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E3BBA" w14:textId="3E0061FA" w:rsidR="0078575B" w:rsidRDefault="0078575B" w:rsidP="006B5FFF">
      <w:pPr>
        <w:spacing w:after="0" w:line="240" w:lineRule="auto"/>
        <w:jc w:val="right"/>
        <w:rPr>
          <w:rFonts w:cstheme="minorHAnsi"/>
          <w:sz w:val="24"/>
          <w:szCs w:val="24"/>
        </w:rPr>
      </w:pPr>
      <w:r w:rsidRPr="006B5FFF">
        <w:rPr>
          <w:rFonts w:cstheme="minorHAnsi"/>
          <w:sz w:val="24"/>
          <w:szCs w:val="24"/>
        </w:rPr>
        <w:t>Ravi Nayyar</w:t>
      </w:r>
      <w:r w:rsidR="00D0527D">
        <w:rPr>
          <w:rFonts w:cstheme="minorHAnsi"/>
          <w:sz w:val="24"/>
          <w:szCs w:val="24"/>
        </w:rPr>
        <w:t xml:space="preserve"> (ravin)</w:t>
      </w:r>
    </w:p>
    <w:p w14:paraId="2FBB833F" w14:textId="0640A7CC" w:rsidR="00D0527D" w:rsidRPr="006B5FFF" w:rsidRDefault="00D0527D" w:rsidP="006B5FFF">
      <w:pPr>
        <w:spacing w:after="0" w:line="240" w:lineRule="auto"/>
        <w:jc w:val="right"/>
        <w:rPr>
          <w:rFonts w:cstheme="minorHAnsi"/>
          <w:sz w:val="24"/>
          <w:szCs w:val="24"/>
        </w:rPr>
      </w:pPr>
      <w:r>
        <w:rPr>
          <w:rFonts w:cstheme="minorHAnsi"/>
          <w:sz w:val="24"/>
          <w:szCs w:val="24"/>
        </w:rPr>
        <w:t xml:space="preserve">Ben </w:t>
      </w:r>
      <w:proofErr w:type="spellStart"/>
      <w:r>
        <w:rPr>
          <w:rFonts w:cstheme="minorHAnsi"/>
          <w:sz w:val="24"/>
          <w:szCs w:val="24"/>
        </w:rPr>
        <w:t>Prikle</w:t>
      </w:r>
      <w:proofErr w:type="spellEnd"/>
      <w:r>
        <w:rPr>
          <w:rFonts w:cstheme="minorHAnsi"/>
          <w:sz w:val="24"/>
          <w:szCs w:val="24"/>
        </w:rPr>
        <w:t xml:space="preserve"> (</w:t>
      </w:r>
      <w:proofErr w:type="spellStart"/>
      <w:r>
        <w:rPr>
          <w:rFonts w:cstheme="minorHAnsi"/>
          <w:sz w:val="24"/>
          <w:szCs w:val="24"/>
        </w:rPr>
        <w:t>bpirkle</w:t>
      </w:r>
      <w:proofErr w:type="spellEnd"/>
      <w:r>
        <w:rPr>
          <w:rFonts w:cstheme="minorHAnsi"/>
          <w:sz w:val="24"/>
          <w:szCs w:val="24"/>
        </w:rPr>
        <w:t>)</w:t>
      </w:r>
    </w:p>
    <w:p w14:paraId="01166284" w14:textId="77777777" w:rsidR="0078575B" w:rsidRPr="006B5FFF" w:rsidRDefault="0078575B" w:rsidP="006B5FFF">
      <w:pPr>
        <w:spacing w:after="0" w:line="240" w:lineRule="auto"/>
        <w:jc w:val="right"/>
        <w:rPr>
          <w:rFonts w:cstheme="minorHAnsi"/>
          <w:sz w:val="24"/>
          <w:szCs w:val="24"/>
        </w:rPr>
      </w:pPr>
      <w:r w:rsidRPr="006B5FFF">
        <w:rPr>
          <w:rFonts w:cstheme="minorHAnsi"/>
          <w:sz w:val="24"/>
          <w:szCs w:val="24"/>
        </w:rPr>
        <w:t>Game Security Resource Proposal</w:t>
      </w:r>
    </w:p>
    <w:p w14:paraId="477AAA3D" w14:textId="77777777" w:rsidR="0078575B" w:rsidRPr="006B5FFF" w:rsidRDefault="0078575B" w:rsidP="006B5FFF">
      <w:pPr>
        <w:spacing w:after="0" w:line="240" w:lineRule="auto"/>
        <w:jc w:val="both"/>
        <w:rPr>
          <w:rFonts w:cstheme="minorHAnsi"/>
          <w:sz w:val="24"/>
          <w:szCs w:val="24"/>
        </w:rPr>
      </w:pPr>
    </w:p>
    <w:p w14:paraId="7E733836" w14:textId="0C753772" w:rsidR="0078575B" w:rsidRPr="006B5FFF" w:rsidRDefault="0078575B" w:rsidP="006B5FFF">
      <w:pPr>
        <w:spacing w:after="0" w:line="240" w:lineRule="auto"/>
        <w:jc w:val="both"/>
        <w:rPr>
          <w:rFonts w:cstheme="minorHAnsi"/>
          <w:b/>
          <w:bCs/>
          <w:sz w:val="24"/>
          <w:szCs w:val="24"/>
        </w:rPr>
      </w:pPr>
      <w:r w:rsidRPr="006B5FFF">
        <w:rPr>
          <w:rFonts w:cstheme="minorHAnsi"/>
          <w:b/>
          <w:bCs/>
          <w:sz w:val="24"/>
          <w:szCs w:val="24"/>
        </w:rPr>
        <w:t xml:space="preserve">Realtime Detection of Hardware Spoofing Mechanisms to Prevent </w:t>
      </w:r>
      <w:r w:rsidR="00942EFC" w:rsidRPr="006B5FFF">
        <w:rPr>
          <w:rFonts w:cstheme="minorHAnsi"/>
          <w:b/>
          <w:bCs/>
          <w:sz w:val="24"/>
          <w:szCs w:val="24"/>
        </w:rPr>
        <w:t>Activision</w:t>
      </w:r>
      <w:r w:rsidR="00942EFC" w:rsidRPr="006B5FFF">
        <w:rPr>
          <w:rFonts w:cstheme="minorHAnsi"/>
          <w:b/>
          <w:bCs/>
          <w:sz w:val="24"/>
          <w:szCs w:val="24"/>
        </w:rPr>
        <w:t xml:space="preserve"> </w:t>
      </w:r>
      <w:r w:rsidRPr="006B5FFF">
        <w:rPr>
          <w:rFonts w:cstheme="minorHAnsi"/>
          <w:b/>
          <w:bCs/>
          <w:sz w:val="24"/>
          <w:szCs w:val="24"/>
        </w:rPr>
        <w:t>User Cheating</w:t>
      </w:r>
    </w:p>
    <w:p w14:paraId="43B260BD" w14:textId="77777777" w:rsidR="00942EFC" w:rsidRPr="006B5FFF" w:rsidRDefault="00942EFC" w:rsidP="006B5FFF">
      <w:pPr>
        <w:pStyle w:val="NormalWeb"/>
        <w:shd w:val="clear" w:color="auto" w:fill="FFFFFF"/>
        <w:spacing w:before="0" w:beforeAutospacing="0" w:after="0" w:afterAutospacing="0" w:line="276" w:lineRule="auto"/>
        <w:jc w:val="both"/>
        <w:rPr>
          <w:rStyle w:val="Emphasis"/>
          <w:rFonts w:asciiTheme="minorHAnsi" w:hAnsiTheme="minorHAnsi" w:cstheme="minorHAnsi"/>
          <w:i w:val="0"/>
          <w:iCs w:val="0"/>
          <w:color w:val="000000" w:themeColor="text1"/>
        </w:rPr>
      </w:pPr>
    </w:p>
    <w:p w14:paraId="43DA0CBE" w14:textId="6260FAD9" w:rsidR="006B5FFF" w:rsidRDefault="008F1162" w:rsidP="00AB7EF8">
      <w:pPr>
        <w:pStyle w:val="NormalWeb"/>
        <w:shd w:val="clear" w:color="auto" w:fill="FFFFFF"/>
        <w:spacing w:before="0" w:beforeAutospacing="0" w:after="0" w:afterAutospacing="0" w:line="276" w:lineRule="auto"/>
        <w:ind w:firstLine="720"/>
        <w:jc w:val="both"/>
        <w:rPr>
          <w:rStyle w:val="Emphasis"/>
          <w:rFonts w:asciiTheme="minorHAnsi" w:hAnsiTheme="minorHAnsi" w:cstheme="minorHAnsi"/>
          <w:i w:val="0"/>
          <w:iCs w:val="0"/>
          <w:color w:val="000000" w:themeColor="text1"/>
        </w:rPr>
      </w:pPr>
      <w:r w:rsidRPr="006B5FFF">
        <w:rPr>
          <w:rStyle w:val="Emphasis"/>
          <w:rFonts w:asciiTheme="minorHAnsi" w:hAnsiTheme="minorHAnsi" w:cstheme="minorHAnsi"/>
          <w:i w:val="0"/>
          <w:iCs w:val="0"/>
          <w:color w:val="000000" w:themeColor="text1"/>
        </w:rPr>
        <w:t>Activision</w:t>
      </w:r>
      <w:r w:rsidRPr="006B5FFF">
        <w:rPr>
          <w:rStyle w:val="Emphasis"/>
          <w:rFonts w:asciiTheme="minorHAnsi" w:hAnsiTheme="minorHAnsi" w:cstheme="minorHAnsi"/>
          <w:i w:val="0"/>
          <w:iCs w:val="0"/>
          <w:color w:val="000000" w:themeColor="text1"/>
        </w:rPr>
        <w:t xml:space="preserve"> has seen a sharp increase</w:t>
      </w:r>
      <w:r w:rsidR="006B5FFF">
        <w:rPr>
          <w:rStyle w:val="Emphasis"/>
          <w:rFonts w:asciiTheme="minorHAnsi" w:hAnsiTheme="minorHAnsi" w:cstheme="minorHAnsi"/>
          <w:i w:val="0"/>
          <w:iCs w:val="0"/>
          <w:color w:val="000000" w:themeColor="text1"/>
        </w:rPr>
        <w:t xml:space="preserve"> </w:t>
      </w:r>
      <w:r w:rsidRPr="006B5FFF">
        <w:rPr>
          <w:rStyle w:val="Emphasis"/>
          <w:rFonts w:asciiTheme="minorHAnsi" w:hAnsiTheme="minorHAnsi" w:cstheme="minorHAnsi"/>
          <w:i w:val="0"/>
          <w:iCs w:val="0"/>
          <w:color w:val="000000" w:themeColor="text1"/>
        </w:rPr>
        <w:t>in the number of users who actively use cheats (or hacks) in multiplayer first person shooter (FPS) games</w:t>
      </w:r>
      <w:r w:rsidR="006B5FFF">
        <w:rPr>
          <w:rStyle w:val="Emphasis"/>
          <w:rFonts w:asciiTheme="minorHAnsi" w:hAnsiTheme="minorHAnsi" w:cstheme="minorHAnsi"/>
          <w:i w:val="0"/>
          <w:iCs w:val="0"/>
          <w:color w:val="000000" w:themeColor="text1"/>
        </w:rPr>
        <w:t xml:space="preserve"> over the last few years</w:t>
      </w:r>
      <w:r w:rsidRPr="006B5FFF">
        <w:rPr>
          <w:rStyle w:val="Emphasis"/>
          <w:rFonts w:asciiTheme="minorHAnsi" w:hAnsiTheme="minorHAnsi" w:cstheme="minorHAnsi"/>
          <w:i w:val="0"/>
          <w:iCs w:val="0"/>
          <w:color w:val="000000" w:themeColor="text1"/>
        </w:rPr>
        <w:t xml:space="preserve">. Flagship FPS games like Call of Duty COD Warzone have had </w:t>
      </w:r>
      <w:r w:rsidR="00015D1E" w:rsidRPr="006B5FFF">
        <w:rPr>
          <w:rStyle w:val="Emphasis"/>
          <w:rFonts w:asciiTheme="minorHAnsi" w:hAnsiTheme="minorHAnsi" w:cstheme="minorHAnsi"/>
          <w:i w:val="0"/>
          <w:iCs w:val="0"/>
          <w:color w:val="000000" w:themeColor="text1"/>
        </w:rPr>
        <w:t>nearly</w:t>
      </w:r>
      <w:r w:rsidRPr="006B5FFF">
        <w:rPr>
          <w:rStyle w:val="Emphasis"/>
          <w:rFonts w:asciiTheme="minorHAnsi" w:hAnsiTheme="minorHAnsi" w:cstheme="minorHAnsi"/>
          <w:i w:val="0"/>
          <w:iCs w:val="0"/>
          <w:color w:val="000000" w:themeColor="text1"/>
        </w:rPr>
        <w:t xml:space="preserve"> 500,000 permanent bans since its inception (</w:t>
      </w:r>
      <w:r w:rsidR="00015D1E" w:rsidRPr="006B5FFF">
        <w:rPr>
          <w:rFonts w:asciiTheme="minorHAnsi" w:hAnsiTheme="minorHAnsi" w:cstheme="minorHAnsi"/>
        </w:rPr>
        <w:t>Staff</w:t>
      </w:r>
      <w:r w:rsidRPr="006B5FFF">
        <w:rPr>
          <w:rStyle w:val="Emphasis"/>
          <w:rFonts w:asciiTheme="minorHAnsi" w:hAnsiTheme="minorHAnsi" w:cstheme="minorHAnsi"/>
          <w:i w:val="0"/>
          <w:iCs w:val="0"/>
          <w:color w:val="000000" w:themeColor="text1"/>
        </w:rPr>
        <w:t>). Though some banned account users have claimed that they themselves were hacked, the sheer number</w:t>
      </w:r>
      <w:r w:rsidR="00015D1E" w:rsidRPr="006B5FFF">
        <w:rPr>
          <w:rStyle w:val="Emphasis"/>
          <w:rFonts w:asciiTheme="minorHAnsi" w:hAnsiTheme="minorHAnsi" w:cstheme="minorHAnsi"/>
          <w:i w:val="0"/>
          <w:iCs w:val="0"/>
          <w:color w:val="000000" w:themeColor="text1"/>
        </w:rPr>
        <w:t xml:space="preserve"> of banned users has made it clear that the current steps being taken are not solving the problem.</w:t>
      </w:r>
    </w:p>
    <w:p w14:paraId="549F331A" w14:textId="77777777" w:rsidR="006D62A3" w:rsidRDefault="006D62A3" w:rsidP="00AB7EF8">
      <w:pPr>
        <w:pStyle w:val="NormalWeb"/>
        <w:shd w:val="clear" w:color="auto" w:fill="FFFFFF"/>
        <w:spacing w:before="0" w:beforeAutospacing="0" w:after="0" w:afterAutospacing="0" w:line="276" w:lineRule="auto"/>
        <w:ind w:firstLine="720"/>
        <w:jc w:val="both"/>
        <w:rPr>
          <w:rStyle w:val="Emphasis"/>
          <w:rFonts w:asciiTheme="minorHAnsi" w:hAnsiTheme="minorHAnsi" w:cstheme="minorHAnsi"/>
          <w:i w:val="0"/>
          <w:iCs w:val="0"/>
          <w:color w:val="000000" w:themeColor="text1"/>
        </w:rPr>
      </w:pPr>
    </w:p>
    <w:p w14:paraId="6093576B" w14:textId="49A83251" w:rsidR="006B5FFF" w:rsidRPr="006B5FFF" w:rsidRDefault="00015D1E" w:rsidP="00AB7EF8">
      <w:pPr>
        <w:pStyle w:val="NormalWeb"/>
        <w:shd w:val="clear" w:color="auto" w:fill="FFFFFF"/>
        <w:spacing w:before="0" w:beforeAutospacing="0" w:after="0" w:afterAutospacing="0" w:line="276" w:lineRule="auto"/>
        <w:ind w:firstLine="720"/>
        <w:jc w:val="both"/>
        <w:rPr>
          <w:rStyle w:val="Emphasis"/>
          <w:rFonts w:asciiTheme="minorHAnsi" w:hAnsiTheme="minorHAnsi" w:cstheme="minorHAnsi"/>
          <w:i w:val="0"/>
          <w:iCs w:val="0"/>
          <w:color w:val="000000" w:themeColor="text1"/>
        </w:rPr>
      </w:pPr>
      <w:r w:rsidRPr="006B5FFF">
        <w:rPr>
          <w:rStyle w:val="Emphasis"/>
          <w:rFonts w:asciiTheme="minorHAnsi" w:hAnsiTheme="minorHAnsi" w:cstheme="minorHAnsi"/>
          <w:i w:val="0"/>
          <w:iCs w:val="0"/>
          <w:color w:val="000000" w:themeColor="text1"/>
        </w:rPr>
        <w:t xml:space="preserve">Cheats like aimbots which automate the process of finding an enemy player or wallhacks which allow the user to see enemies hidden by walls or barriers have become so widespread that game ecosystems are suffering. Warzone in particular has seen </w:t>
      </w:r>
      <w:r w:rsidRPr="006B5FFF">
        <w:rPr>
          <w:rStyle w:val="Emphasis"/>
          <w:rFonts w:asciiTheme="minorHAnsi" w:hAnsiTheme="minorHAnsi" w:cstheme="minorHAnsi"/>
          <w:i w:val="0"/>
          <w:iCs w:val="0"/>
          <w:color w:val="000000" w:themeColor="text1"/>
        </w:rPr>
        <w:t xml:space="preserve">high profile player loss and </w:t>
      </w:r>
      <w:r w:rsidRPr="006B5FFF">
        <w:rPr>
          <w:rStyle w:val="Emphasis"/>
          <w:rFonts w:asciiTheme="minorHAnsi" w:hAnsiTheme="minorHAnsi" w:cstheme="minorHAnsi"/>
          <w:i w:val="0"/>
          <w:iCs w:val="0"/>
          <w:color w:val="000000" w:themeColor="text1"/>
        </w:rPr>
        <w:t xml:space="preserve">the </w:t>
      </w:r>
      <w:r w:rsidRPr="006B5FFF">
        <w:rPr>
          <w:rStyle w:val="Emphasis"/>
          <w:rFonts w:asciiTheme="minorHAnsi" w:hAnsiTheme="minorHAnsi" w:cstheme="minorHAnsi"/>
          <w:i w:val="0"/>
          <w:iCs w:val="0"/>
          <w:color w:val="000000" w:themeColor="text1"/>
        </w:rPr>
        <w:t xml:space="preserve">refusal to join tournaments due to the </w:t>
      </w:r>
      <w:r w:rsidRPr="006B5FFF">
        <w:rPr>
          <w:rStyle w:val="Emphasis"/>
          <w:rFonts w:asciiTheme="minorHAnsi" w:hAnsiTheme="minorHAnsi" w:cstheme="minorHAnsi"/>
          <w:i w:val="0"/>
          <w:iCs w:val="0"/>
          <w:color w:val="000000" w:themeColor="text1"/>
        </w:rPr>
        <w:t>pervasive</w:t>
      </w:r>
      <w:r w:rsidRPr="006B5FFF">
        <w:rPr>
          <w:rStyle w:val="Emphasis"/>
          <w:rFonts w:asciiTheme="minorHAnsi" w:hAnsiTheme="minorHAnsi" w:cstheme="minorHAnsi"/>
          <w:i w:val="0"/>
          <w:iCs w:val="0"/>
          <w:color w:val="000000" w:themeColor="text1"/>
        </w:rPr>
        <w:t xml:space="preserve"> use of cheats</w:t>
      </w:r>
      <w:r w:rsidR="003D5280" w:rsidRPr="006B5FFF">
        <w:rPr>
          <w:rStyle w:val="Emphasis"/>
          <w:rFonts w:asciiTheme="minorHAnsi" w:hAnsiTheme="minorHAnsi" w:cstheme="minorHAnsi"/>
          <w:i w:val="0"/>
          <w:iCs w:val="0"/>
          <w:color w:val="000000" w:themeColor="text1"/>
        </w:rPr>
        <w:t xml:space="preserve"> (</w:t>
      </w:r>
      <w:r w:rsidR="003D5280" w:rsidRPr="006B5FFF">
        <w:rPr>
          <w:rFonts w:asciiTheme="minorHAnsi" w:hAnsiTheme="minorHAnsi" w:cstheme="minorHAnsi"/>
        </w:rPr>
        <w:t>Bicchierai</w:t>
      </w:r>
      <w:r w:rsidR="003D5280" w:rsidRPr="006B5FFF">
        <w:rPr>
          <w:rStyle w:val="Emphasis"/>
          <w:rFonts w:asciiTheme="minorHAnsi" w:hAnsiTheme="minorHAnsi" w:cstheme="minorHAnsi"/>
          <w:i w:val="0"/>
          <w:iCs w:val="0"/>
          <w:color w:val="000000" w:themeColor="text1"/>
        </w:rPr>
        <w:t>)</w:t>
      </w:r>
      <w:r w:rsidRPr="006B5FFF">
        <w:rPr>
          <w:rStyle w:val="Emphasis"/>
          <w:rFonts w:asciiTheme="minorHAnsi" w:hAnsiTheme="minorHAnsi" w:cstheme="minorHAnsi"/>
          <w:i w:val="0"/>
          <w:iCs w:val="0"/>
          <w:color w:val="000000" w:themeColor="text1"/>
        </w:rPr>
        <w:t>.</w:t>
      </w:r>
    </w:p>
    <w:p w14:paraId="34054802" w14:textId="77777777" w:rsidR="006D62A3" w:rsidRDefault="006D62A3" w:rsidP="006B5FFF">
      <w:pPr>
        <w:pStyle w:val="NormalWeb"/>
        <w:shd w:val="clear" w:color="auto" w:fill="FFFFFF"/>
        <w:spacing w:before="0" w:beforeAutospacing="0" w:after="0" w:afterAutospacing="0" w:line="276" w:lineRule="auto"/>
        <w:ind w:firstLine="720"/>
        <w:jc w:val="both"/>
        <w:rPr>
          <w:rStyle w:val="Emphasis"/>
          <w:rFonts w:asciiTheme="minorHAnsi" w:hAnsiTheme="minorHAnsi" w:cstheme="minorHAnsi"/>
          <w:i w:val="0"/>
          <w:iCs w:val="0"/>
          <w:color w:val="000000" w:themeColor="text1"/>
        </w:rPr>
      </w:pPr>
    </w:p>
    <w:p w14:paraId="2D229B4C" w14:textId="51BF53F9" w:rsidR="00015D1E" w:rsidRPr="006B5FFF" w:rsidRDefault="00942EFC" w:rsidP="006B5FFF">
      <w:pPr>
        <w:pStyle w:val="NormalWeb"/>
        <w:shd w:val="clear" w:color="auto" w:fill="FFFFFF"/>
        <w:spacing w:before="0" w:beforeAutospacing="0" w:after="0" w:afterAutospacing="0" w:line="276" w:lineRule="auto"/>
        <w:ind w:firstLine="720"/>
        <w:jc w:val="both"/>
        <w:rPr>
          <w:rStyle w:val="Emphasis"/>
          <w:rFonts w:asciiTheme="minorHAnsi" w:hAnsiTheme="minorHAnsi" w:cstheme="minorHAnsi"/>
          <w:i w:val="0"/>
          <w:iCs w:val="0"/>
          <w:color w:val="000000" w:themeColor="text1"/>
        </w:rPr>
      </w:pPr>
      <w:r w:rsidRPr="006B5FFF">
        <w:rPr>
          <w:rStyle w:val="Emphasis"/>
          <w:rFonts w:asciiTheme="minorHAnsi" w:hAnsiTheme="minorHAnsi" w:cstheme="minorHAnsi"/>
          <w:i w:val="0"/>
          <w:iCs w:val="0"/>
          <w:color w:val="000000" w:themeColor="text1"/>
        </w:rPr>
        <w:t>Activision</w:t>
      </w:r>
      <w:r w:rsidR="00B1510F" w:rsidRPr="006B5FFF">
        <w:rPr>
          <w:rStyle w:val="Emphasis"/>
          <w:rFonts w:asciiTheme="minorHAnsi" w:hAnsiTheme="minorHAnsi" w:cstheme="minorHAnsi"/>
          <w:i w:val="0"/>
          <w:iCs w:val="0"/>
          <w:color w:val="000000" w:themeColor="text1"/>
        </w:rPr>
        <w:t xml:space="preserve"> has taken steps to curtail the implementation of cheats used by a subsection of their player base</w:t>
      </w:r>
      <w:r w:rsidR="00A14EEA" w:rsidRPr="006B5FFF">
        <w:rPr>
          <w:rStyle w:val="Emphasis"/>
          <w:rFonts w:asciiTheme="minorHAnsi" w:hAnsiTheme="minorHAnsi" w:cstheme="minorHAnsi"/>
          <w:i w:val="0"/>
          <w:iCs w:val="0"/>
          <w:color w:val="000000" w:themeColor="text1"/>
        </w:rPr>
        <w:t xml:space="preserve"> f</w:t>
      </w:r>
      <w:r w:rsidR="00B1510F" w:rsidRPr="006B5FFF">
        <w:rPr>
          <w:rStyle w:val="Emphasis"/>
          <w:rFonts w:asciiTheme="minorHAnsi" w:hAnsiTheme="minorHAnsi" w:cstheme="minorHAnsi"/>
          <w:i w:val="0"/>
          <w:iCs w:val="0"/>
          <w:color w:val="000000" w:themeColor="text1"/>
        </w:rPr>
        <w:t>rom facilitating the ease of which cheaters are reported to issuing hardware bans which prevent users from simply playing with another smurf</w:t>
      </w:r>
      <w:r w:rsidR="00D26A83" w:rsidRPr="006B5FFF">
        <w:rPr>
          <w:rStyle w:val="FootnoteReference"/>
          <w:rFonts w:asciiTheme="minorHAnsi" w:hAnsiTheme="minorHAnsi" w:cstheme="minorHAnsi"/>
          <w:color w:val="000000" w:themeColor="text1"/>
        </w:rPr>
        <w:footnoteReference w:id="1"/>
      </w:r>
      <w:r w:rsidR="00B1510F" w:rsidRPr="006B5FFF">
        <w:rPr>
          <w:rStyle w:val="Emphasis"/>
          <w:rFonts w:asciiTheme="minorHAnsi" w:hAnsiTheme="minorHAnsi" w:cstheme="minorHAnsi"/>
          <w:i w:val="0"/>
          <w:iCs w:val="0"/>
          <w:color w:val="000000" w:themeColor="text1"/>
        </w:rPr>
        <w:t xml:space="preserve"> account on the same machine</w:t>
      </w:r>
      <w:r w:rsidR="003D5280" w:rsidRPr="006B5FFF">
        <w:rPr>
          <w:rStyle w:val="Emphasis"/>
          <w:rFonts w:asciiTheme="minorHAnsi" w:hAnsiTheme="minorHAnsi" w:cstheme="minorHAnsi"/>
          <w:i w:val="0"/>
          <w:iCs w:val="0"/>
          <w:color w:val="000000" w:themeColor="text1"/>
        </w:rPr>
        <w:t xml:space="preserve"> (Staff)</w:t>
      </w:r>
      <w:r w:rsidR="00B1510F" w:rsidRPr="006B5FFF">
        <w:rPr>
          <w:rStyle w:val="Emphasis"/>
          <w:rFonts w:asciiTheme="minorHAnsi" w:hAnsiTheme="minorHAnsi" w:cstheme="minorHAnsi"/>
          <w:i w:val="0"/>
          <w:iCs w:val="0"/>
          <w:color w:val="000000" w:themeColor="text1"/>
        </w:rPr>
        <w:t>.</w:t>
      </w:r>
      <w:r w:rsidR="003D5280" w:rsidRPr="006B5FFF">
        <w:rPr>
          <w:rStyle w:val="Emphasis"/>
          <w:rFonts w:asciiTheme="minorHAnsi" w:hAnsiTheme="minorHAnsi" w:cstheme="minorHAnsi"/>
          <w:i w:val="0"/>
          <w:iCs w:val="0"/>
          <w:color w:val="000000" w:themeColor="text1"/>
        </w:rPr>
        <w:t xml:space="preserve"> However, more concrete steps need to be taken to automatically detect and then report t</w:t>
      </w:r>
      <w:r w:rsidR="006B5FFF" w:rsidRPr="006B5FFF">
        <w:rPr>
          <w:rStyle w:val="Emphasis"/>
          <w:rFonts w:asciiTheme="minorHAnsi" w:hAnsiTheme="minorHAnsi" w:cstheme="minorHAnsi"/>
          <w:i w:val="0"/>
          <w:iCs w:val="0"/>
          <w:color w:val="000000" w:themeColor="text1"/>
        </w:rPr>
        <w:t>hose who use cheats</w:t>
      </w:r>
      <w:r w:rsidR="003D5280" w:rsidRPr="006B5FFF">
        <w:rPr>
          <w:rStyle w:val="Emphasis"/>
          <w:rFonts w:asciiTheme="minorHAnsi" w:hAnsiTheme="minorHAnsi" w:cstheme="minorHAnsi"/>
          <w:i w:val="0"/>
          <w:iCs w:val="0"/>
          <w:color w:val="000000" w:themeColor="text1"/>
        </w:rPr>
        <w:t>.</w:t>
      </w:r>
    </w:p>
    <w:p w14:paraId="3AAB1E89" w14:textId="77777777" w:rsidR="006D62A3" w:rsidRDefault="006D62A3" w:rsidP="006D62A3">
      <w:pPr>
        <w:pStyle w:val="NormalWeb"/>
        <w:shd w:val="clear" w:color="auto" w:fill="FFFFFF"/>
        <w:spacing w:before="0" w:beforeAutospacing="0" w:after="0" w:afterAutospacing="0" w:line="276" w:lineRule="auto"/>
        <w:ind w:firstLine="720"/>
        <w:jc w:val="both"/>
        <w:rPr>
          <w:rStyle w:val="Emphasis"/>
          <w:rFonts w:asciiTheme="minorHAnsi" w:hAnsiTheme="minorHAnsi" w:cstheme="minorHAnsi"/>
          <w:i w:val="0"/>
          <w:iCs w:val="0"/>
          <w:color w:val="000000" w:themeColor="text1"/>
        </w:rPr>
      </w:pPr>
    </w:p>
    <w:p w14:paraId="21A5A194" w14:textId="1D1B4823" w:rsidR="006D62A3" w:rsidRDefault="006B5FFF" w:rsidP="006D62A3">
      <w:pPr>
        <w:pStyle w:val="NormalWeb"/>
        <w:shd w:val="clear" w:color="auto" w:fill="FFFFFF"/>
        <w:spacing w:before="0" w:beforeAutospacing="0" w:after="0" w:afterAutospacing="0" w:line="276" w:lineRule="auto"/>
        <w:ind w:firstLine="720"/>
        <w:jc w:val="both"/>
        <w:rPr>
          <w:rStyle w:val="Emphasis"/>
          <w:rFonts w:asciiTheme="minorHAnsi" w:hAnsiTheme="minorHAnsi" w:cstheme="minorHAnsi"/>
          <w:i w:val="0"/>
          <w:iCs w:val="0"/>
          <w:color w:val="000000" w:themeColor="text1"/>
        </w:rPr>
      </w:pPr>
      <w:r>
        <w:rPr>
          <w:rStyle w:val="Emphasis"/>
          <w:rFonts w:asciiTheme="minorHAnsi" w:hAnsiTheme="minorHAnsi" w:cstheme="minorHAnsi"/>
          <w:i w:val="0"/>
          <w:iCs w:val="0"/>
          <w:color w:val="000000" w:themeColor="text1"/>
        </w:rPr>
        <w:t xml:space="preserve">With </w:t>
      </w:r>
      <w:r w:rsidR="00F1067F">
        <w:rPr>
          <w:rStyle w:val="Emphasis"/>
          <w:rFonts w:asciiTheme="minorHAnsi" w:hAnsiTheme="minorHAnsi" w:cstheme="minorHAnsi"/>
          <w:i w:val="0"/>
          <w:iCs w:val="0"/>
          <w:color w:val="000000" w:themeColor="text1"/>
        </w:rPr>
        <w:t>aim related hacks</w:t>
      </w:r>
      <w:r>
        <w:rPr>
          <w:rStyle w:val="Emphasis"/>
          <w:rFonts w:asciiTheme="minorHAnsi" w:hAnsiTheme="minorHAnsi" w:cstheme="minorHAnsi"/>
          <w:i w:val="0"/>
          <w:iCs w:val="0"/>
          <w:color w:val="000000" w:themeColor="text1"/>
        </w:rPr>
        <w:t xml:space="preserve"> being the </w:t>
      </w:r>
      <w:r w:rsidR="00F1067F">
        <w:rPr>
          <w:rStyle w:val="Emphasis"/>
          <w:rFonts w:asciiTheme="minorHAnsi" w:hAnsiTheme="minorHAnsi" w:cstheme="minorHAnsi"/>
          <w:i w:val="0"/>
          <w:iCs w:val="0"/>
          <w:color w:val="000000" w:themeColor="text1"/>
        </w:rPr>
        <w:t>some</w:t>
      </w:r>
      <w:r>
        <w:rPr>
          <w:rStyle w:val="Emphasis"/>
          <w:rFonts w:asciiTheme="minorHAnsi" w:hAnsiTheme="minorHAnsi" w:cstheme="minorHAnsi"/>
          <w:i w:val="0"/>
          <w:iCs w:val="0"/>
          <w:color w:val="000000" w:themeColor="text1"/>
        </w:rPr>
        <w:t xml:space="preserve"> of the popular and detrimental form of cheating, the goal of our research team is to </w:t>
      </w:r>
      <w:r w:rsidR="00ED478E">
        <w:rPr>
          <w:rStyle w:val="Emphasis"/>
          <w:rFonts w:asciiTheme="minorHAnsi" w:hAnsiTheme="minorHAnsi" w:cstheme="minorHAnsi"/>
          <w:i w:val="0"/>
          <w:iCs w:val="0"/>
          <w:color w:val="000000" w:themeColor="text1"/>
        </w:rPr>
        <w:t xml:space="preserve">create a system to </w:t>
      </w:r>
      <w:r>
        <w:rPr>
          <w:rStyle w:val="Emphasis"/>
          <w:rFonts w:asciiTheme="minorHAnsi" w:hAnsiTheme="minorHAnsi" w:cstheme="minorHAnsi"/>
          <w:i w:val="0"/>
          <w:iCs w:val="0"/>
          <w:color w:val="000000" w:themeColor="text1"/>
        </w:rPr>
        <w:t>detect, at a certain level of probability, whenever a player is using</w:t>
      </w:r>
      <w:r w:rsidR="00AB7EF8">
        <w:rPr>
          <w:rStyle w:val="Emphasis"/>
          <w:rFonts w:asciiTheme="minorHAnsi" w:hAnsiTheme="minorHAnsi" w:cstheme="minorHAnsi"/>
          <w:i w:val="0"/>
          <w:iCs w:val="0"/>
          <w:color w:val="000000" w:themeColor="text1"/>
        </w:rPr>
        <w:t xml:space="preserve"> the aforementioned forms of automation and react accordingly based on Activison’s policies.</w:t>
      </w:r>
      <w:r w:rsidR="00ED478E">
        <w:rPr>
          <w:rStyle w:val="Emphasis"/>
          <w:rFonts w:asciiTheme="minorHAnsi" w:hAnsiTheme="minorHAnsi" w:cstheme="minorHAnsi"/>
          <w:i w:val="0"/>
          <w:iCs w:val="0"/>
          <w:color w:val="000000" w:themeColor="text1"/>
        </w:rPr>
        <w:t xml:space="preserve"> We will first conduct research on the different versions of </w:t>
      </w:r>
      <w:r w:rsidR="006D62A3">
        <w:rPr>
          <w:rStyle w:val="Emphasis"/>
          <w:rFonts w:asciiTheme="minorHAnsi" w:hAnsiTheme="minorHAnsi" w:cstheme="minorHAnsi"/>
          <w:i w:val="0"/>
          <w:iCs w:val="0"/>
          <w:color w:val="000000" w:themeColor="text1"/>
        </w:rPr>
        <w:t>aim assist hacks</w:t>
      </w:r>
      <w:r w:rsidR="00ED478E">
        <w:rPr>
          <w:rStyle w:val="Emphasis"/>
          <w:rFonts w:asciiTheme="minorHAnsi" w:hAnsiTheme="minorHAnsi" w:cstheme="minorHAnsi"/>
          <w:i w:val="0"/>
          <w:iCs w:val="0"/>
          <w:color w:val="000000" w:themeColor="text1"/>
        </w:rPr>
        <w:t xml:space="preserve"> that exist</w:t>
      </w:r>
      <w:r w:rsidR="00677AD5">
        <w:rPr>
          <w:rStyle w:val="Emphasis"/>
          <w:rFonts w:asciiTheme="minorHAnsi" w:hAnsiTheme="minorHAnsi" w:cstheme="minorHAnsi"/>
          <w:i w:val="0"/>
          <w:iCs w:val="0"/>
          <w:color w:val="000000" w:themeColor="text1"/>
        </w:rPr>
        <w:t xml:space="preserve"> – how they differ in functionality and what common methodologies they all employ. Then, we will start the development of a rudimentary </w:t>
      </w:r>
      <w:r w:rsidR="00ED478E">
        <w:rPr>
          <w:rStyle w:val="Emphasis"/>
          <w:rFonts w:asciiTheme="minorHAnsi" w:hAnsiTheme="minorHAnsi" w:cstheme="minorHAnsi"/>
          <w:i w:val="0"/>
          <w:iCs w:val="0"/>
          <w:color w:val="000000" w:themeColor="text1"/>
        </w:rPr>
        <w:t>Aim-Assist Cheat Detection System (ACDS)</w:t>
      </w:r>
      <w:r w:rsidR="006D62A3">
        <w:rPr>
          <w:rStyle w:val="Emphasis"/>
          <w:rFonts w:asciiTheme="minorHAnsi" w:hAnsiTheme="minorHAnsi" w:cstheme="minorHAnsi"/>
          <w:i w:val="0"/>
          <w:iCs w:val="0"/>
          <w:color w:val="000000" w:themeColor="text1"/>
        </w:rPr>
        <w:t xml:space="preserve">. The ACDS will be iteratively built – first focusing on aimbots then anti-recoil cheats, etc. </w:t>
      </w:r>
    </w:p>
    <w:p w14:paraId="7B2387BD" w14:textId="77777777" w:rsidR="006D62A3" w:rsidRDefault="006D62A3" w:rsidP="006D62A3">
      <w:pPr>
        <w:pStyle w:val="NormalWeb"/>
        <w:shd w:val="clear" w:color="auto" w:fill="FFFFFF"/>
        <w:spacing w:before="0" w:beforeAutospacing="0" w:after="0" w:afterAutospacing="0" w:line="276" w:lineRule="auto"/>
        <w:ind w:firstLine="720"/>
        <w:jc w:val="both"/>
        <w:rPr>
          <w:rStyle w:val="Emphasis"/>
          <w:rFonts w:asciiTheme="minorHAnsi" w:hAnsiTheme="minorHAnsi" w:cstheme="minorHAnsi"/>
          <w:i w:val="0"/>
          <w:iCs w:val="0"/>
          <w:color w:val="000000" w:themeColor="text1"/>
        </w:rPr>
      </w:pPr>
    </w:p>
    <w:p w14:paraId="08ABA2F2" w14:textId="012A7704" w:rsidR="00677AD5" w:rsidRDefault="006D62A3" w:rsidP="00A82F02">
      <w:pPr>
        <w:pStyle w:val="NormalWeb"/>
        <w:shd w:val="clear" w:color="auto" w:fill="FFFFFF"/>
        <w:spacing w:before="0" w:beforeAutospacing="0" w:after="0" w:afterAutospacing="0" w:line="276" w:lineRule="auto"/>
        <w:ind w:firstLine="720"/>
        <w:jc w:val="both"/>
        <w:rPr>
          <w:rStyle w:val="Emphasis"/>
          <w:rFonts w:asciiTheme="minorHAnsi" w:hAnsiTheme="minorHAnsi" w:cstheme="minorHAnsi"/>
          <w:i w:val="0"/>
          <w:iCs w:val="0"/>
          <w:color w:val="000000" w:themeColor="text1"/>
        </w:rPr>
      </w:pPr>
      <w:r>
        <w:rPr>
          <w:rStyle w:val="Emphasis"/>
          <w:rFonts w:asciiTheme="minorHAnsi" w:hAnsiTheme="minorHAnsi" w:cstheme="minorHAnsi"/>
          <w:i w:val="0"/>
          <w:iCs w:val="0"/>
          <w:color w:val="000000" w:themeColor="text1"/>
        </w:rPr>
        <w:t>Regarding the evaluation of our work,</w:t>
      </w:r>
      <w:r>
        <w:rPr>
          <w:rStyle w:val="Emphasis"/>
          <w:rFonts w:asciiTheme="minorHAnsi" w:hAnsiTheme="minorHAnsi" w:cstheme="minorHAnsi"/>
          <w:i w:val="0"/>
          <w:iCs w:val="0"/>
          <w:color w:val="000000" w:themeColor="text1"/>
        </w:rPr>
        <w:t xml:space="preserve"> the system will be continually tested against </w:t>
      </w:r>
      <w:r>
        <w:rPr>
          <w:rStyle w:val="Emphasis"/>
          <w:rFonts w:asciiTheme="minorHAnsi" w:hAnsiTheme="minorHAnsi" w:cstheme="minorHAnsi"/>
          <w:i w:val="0"/>
          <w:iCs w:val="0"/>
          <w:color w:val="000000" w:themeColor="text1"/>
        </w:rPr>
        <w:t>commercially available</w:t>
      </w:r>
      <w:r>
        <w:rPr>
          <w:rStyle w:val="Emphasis"/>
          <w:rFonts w:asciiTheme="minorHAnsi" w:hAnsiTheme="minorHAnsi" w:cstheme="minorHAnsi"/>
          <w:i w:val="0"/>
          <w:iCs w:val="0"/>
          <w:color w:val="000000" w:themeColor="text1"/>
        </w:rPr>
        <w:t xml:space="preserve"> and currently deployed cheats. Our measure of success will be determined not only by if the systems is able to detect cheats, but also at the rate it is able to do so. With the end goal being preventing cheating during multiplayer sessions, the faster a cheaters </w:t>
      </w:r>
      <w:r>
        <w:rPr>
          <w:rStyle w:val="Emphasis"/>
          <w:rFonts w:asciiTheme="minorHAnsi" w:hAnsiTheme="minorHAnsi" w:cstheme="minorHAnsi"/>
          <w:i w:val="0"/>
          <w:iCs w:val="0"/>
          <w:color w:val="000000" w:themeColor="text1"/>
        </w:rPr>
        <w:lastRenderedPageBreak/>
        <w:t>account is banned, the greater the chance that reputable users will continue playing the game.</w:t>
      </w:r>
      <w:r w:rsidR="00A82F02">
        <w:rPr>
          <w:rStyle w:val="Emphasis"/>
          <w:rFonts w:asciiTheme="minorHAnsi" w:hAnsiTheme="minorHAnsi" w:cstheme="minorHAnsi"/>
          <w:i w:val="0"/>
          <w:iCs w:val="0"/>
          <w:color w:val="000000" w:themeColor="text1"/>
        </w:rPr>
        <w:t xml:space="preserve"> Our deliverable will consist of the ACDS as well data showing its efficiency against commonly used game hacks. </w:t>
      </w:r>
    </w:p>
    <w:p w14:paraId="2558CA94" w14:textId="552489BA" w:rsidR="00677AD5" w:rsidRDefault="00677AD5" w:rsidP="00677AD5">
      <w:pPr>
        <w:pStyle w:val="NormalWeb"/>
        <w:shd w:val="clear" w:color="auto" w:fill="FFFFFF"/>
        <w:spacing w:before="0" w:beforeAutospacing="0" w:after="0" w:afterAutospacing="0" w:line="276" w:lineRule="auto"/>
        <w:rPr>
          <w:rStyle w:val="Emphasis"/>
          <w:rFonts w:asciiTheme="minorHAnsi" w:hAnsiTheme="minorHAnsi" w:cstheme="minorHAnsi"/>
          <w:i w:val="0"/>
          <w:iCs w:val="0"/>
          <w:color w:val="000000" w:themeColor="text1"/>
        </w:rPr>
      </w:pPr>
    </w:p>
    <w:p w14:paraId="75C48407" w14:textId="25E77B20" w:rsidR="00A82F02" w:rsidRDefault="00A82F02" w:rsidP="00D0527D">
      <w:pPr>
        <w:pStyle w:val="NormalWeb"/>
        <w:shd w:val="clear" w:color="auto" w:fill="FFFFFF"/>
        <w:spacing w:before="0" w:beforeAutospacing="0" w:after="0" w:afterAutospacing="0" w:line="276" w:lineRule="auto"/>
        <w:ind w:firstLine="720"/>
        <w:jc w:val="both"/>
        <w:rPr>
          <w:rStyle w:val="Emphasis"/>
          <w:rFonts w:asciiTheme="minorHAnsi" w:hAnsiTheme="minorHAnsi" w:cstheme="minorHAnsi"/>
          <w:i w:val="0"/>
          <w:iCs w:val="0"/>
          <w:color w:val="000000" w:themeColor="text1"/>
        </w:rPr>
      </w:pPr>
      <w:r>
        <w:rPr>
          <w:rStyle w:val="Emphasis"/>
          <w:rFonts w:asciiTheme="minorHAnsi" w:hAnsiTheme="minorHAnsi" w:cstheme="minorHAnsi"/>
          <w:i w:val="0"/>
          <w:iCs w:val="0"/>
          <w:color w:val="000000" w:themeColor="text1"/>
        </w:rPr>
        <w:t xml:space="preserve">The project will be completed in the 2021-2022 academic school year. 12 credits will be allocated in the Fall (due to other courses also being taken) and 24 credits will be allocated in the spring. The first half of the year will revolve around conducting research on current cheating and anti-cheating methodologies and preliminary development on the ACDS while the second half will </w:t>
      </w:r>
      <w:r w:rsidR="00D0527D">
        <w:rPr>
          <w:rStyle w:val="Emphasis"/>
          <w:rFonts w:asciiTheme="minorHAnsi" w:hAnsiTheme="minorHAnsi" w:cstheme="minorHAnsi"/>
          <w:i w:val="0"/>
          <w:iCs w:val="0"/>
          <w:color w:val="000000" w:themeColor="text1"/>
        </w:rPr>
        <w:t>focus on ACDS construction and testing as well as a final project report.</w:t>
      </w:r>
    </w:p>
    <w:p w14:paraId="312D6054" w14:textId="34D5506E" w:rsidR="00AB7EF8" w:rsidRDefault="00AB7EF8" w:rsidP="006B5FFF">
      <w:pPr>
        <w:pStyle w:val="NormalWeb"/>
        <w:shd w:val="clear" w:color="auto" w:fill="FFFFFF"/>
        <w:spacing w:before="0" w:beforeAutospacing="0" w:after="0" w:afterAutospacing="0" w:line="276" w:lineRule="auto"/>
        <w:rPr>
          <w:rStyle w:val="Emphasis"/>
          <w:rFonts w:asciiTheme="minorHAnsi" w:hAnsiTheme="minorHAnsi" w:cstheme="minorHAnsi"/>
          <w:i w:val="0"/>
          <w:iCs w:val="0"/>
          <w:color w:val="000000" w:themeColor="text1"/>
        </w:rPr>
      </w:pPr>
    </w:p>
    <w:p w14:paraId="09118172" w14:textId="152AFF29" w:rsidR="00AB7EF8" w:rsidRDefault="006D62A3" w:rsidP="006B5FFF">
      <w:pPr>
        <w:pStyle w:val="NormalWeb"/>
        <w:shd w:val="clear" w:color="auto" w:fill="FFFFFF"/>
        <w:spacing w:before="0" w:beforeAutospacing="0" w:after="0" w:afterAutospacing="0" w:line="276" w:lineRule="auto"/>
        <w:rPr>
          <w:rStyle w:val="Emphasis"/>
          <w:rFonts w:asciiTheme="minorHAnsi" w:hAnsiTheme="minorHAnsi" w:cstheme="minorHAnsi"/>
          <w:i w:val="0"/>
          <w:iCs w:val="0"/>
          <w:color w:val="000000" w:themeColor="text1"/>
        </w:rPr>
      </w:pPr>
      <w:r>
        <w:rPr>
          <w:rStyle w:val="Emphasis"/>
          <w:rFonts w:asciiTheme="minorHAnsi" w:hAnsiTheme="minorHAnsi" w:cstheme="minorHAnsi"/>
          <w:i w:val="0"/>
          <w:iCs w:val="0"/>
          <w:color w:val="000000" w:themeColor="text1"/>
        </w:rPr>
        <w:t xml:space="preserve"> </w:t>
      </w:r>
    </w:p>
    <w:p w14:paraId="75A8A7FE" w14:textId="77777777" w:rsidR="00AB7EF8" w:rsidRDefault="00AB7EF8" w:rsidP="006B5FFF">
      <w:pPr>
        <w:pStyle w:val="NormalWeb"/>
        <w:shd w:val="clear" w:color="auto" w:fill="FFFFFF"/>
        <w:spacing w:before="0" w:beforeAutospacing="0" w:after="0" w:afterAutospacing="0" w:line="276" w:lineRule="auto"/>
        <w:rPr>
          <w:rStyle w:val="Emphasis"/>
          <w:rFonts w:asciiTheme="minorHAnsi" w:hAnsiTheme="minorHAnsi" w:cstheme="minorHAnsi"/>
          <w:i w:val="0"/>
          <w:iCs w:val="0"/>
          <w:color w:val="000000" w:themeColor="text1"/>
        </w:rPr>
      </w:pPr>
    </w:p>
    <w:p w14:paraId="2D0D5216" w14:textId="77777777" w:rsidR="00AB7EF8" w:rsidRDefault="00AB7EF8" w:rsidP="006B5FFF">
      <w:pPr>
        <w:pStyle w:val="NormalWeb"/>
        <w:shd w:val="clear" w:color="auto" w:fill="FFFFFF"/>
        <w:spacing w:before="0" w:beforeAutospacing="0" w:after="0" w:afterAutospacing="0" w:line="276" w:lineRule="auto"/>
        <w:rPr>
          <w:rStyle w:val="Emphasis"/>
          <w:rFonts w:asciiTheme="minorHAnsi" w:hAnsiTheme="minorHAnsi" w:cstheme="minorHAnsi"/>
          <w:i w:val="0"/>
          <w:iCs w:val="0"/>
          <w:color w:val="000000" w:themeColor="text1"/>
        </w:rPr>
      </w:pPr>
    </w:p>
    <w:p w14:paraId="1E8A1BA4" w14:textId="77777777" w:rsidR="00942EFC" w:rsidRPr="006B5FFF" w:rsidRDefault="00942EFC" w:rsidP="006B5FFF">
      <w:pPr>
        <w:pStyle w:val="NormalWeb"/>
        <w:shd w:val="clear" w:color="auto" w:fill="FFFFFF"/>
        <w:spacing w:before="0" w:beforeAutospacing="0" w:after="0" w:afterAutospacing="0" w:line="276" w:lineRule="auto"/>
        <w:jc w:val="both"/>
        <w:rPr>
          <w:rStyle w:val="Emphasis"/>
          <w:rFonts w:asciiTheme="minorHAnsi" w:hAnsiTheme="minorHAnsi" w:cstheme="minorHAnsi"/>
          <w:i w:val="0"/>
          <w:iCs w:val="0"/>
          <w:color w:val="000000" w:themeColor="text1"/>
        </w:rPr>
      </w:pPr>
    </w:p>
    <w:p w14:paraId="20F1A7C8" w14:textId="26DCCA06" w:rsidR="00942EFC" w:rsidRPr="006B5FFF" w:rsidRDefault="00ED478E" w:rsidP="006B5FFF">
      <w:pPr>
        <w:pStyle w:val="NormalWeb"/>
        <w:shd w:val="clear" w:color="auto" w:fill="FFFFFF"/>
        <w:spacing w:before="0" w:beforeAutospacing="0" w:after="0" w:afterAutospacing="0" w:line="276" w:lineRule="auto"/>
        <w:rPr>
          <w:rFonts w:asciiTheme="minorHAnsi" w:hAnsiTheme="minorHAnsi" w:cstheme="minorHAnsi"/>
          <w:color w:val="000000" w:themeColor="text1"/>
        </w:rPr>
      </w:pPr>
      <w:r>
        <w:rPr>
          <w:rStyle w:val="Emphasis"/>
          <w:rFonts w:asciiTheme="minorHAnsi" w:hAnsiTheme="minorHAnsi" w:cstheme="minorHAnsi"/>
          <w:i w:val="0"/>
          <w:iCs w:val="0"/>
          <w:color w:val="000000" w:themeColor="text1"/>
        </w:rPr>
        <w:t xml:space="preserve"> </w:t>
      </w:r>
    </w:p>
    <w:p w14:paraId="6862B527" w14:textId="5A7FD478" w:rsidR="003D5280" w:rsidRPr="006B5FFF" w:rsidRDefault="00677AD5" w:rsidP="00677AD5">
      <w:pPr>
        <w:pStyle w:val="NormalWeb"/>
        <w:ind w:left="567" w:hanging="567"/>
        <w:jc w:val="center"/>
        <w:rPr>
          <w:rFonts w:asciiTheme="minorHAnsi" w:hAnsiTheme="minorHAnsi" w:cstheme="minorHAnsi"/>
        </w:rPr>
      </w:pPr>
      <w:r>
        <w:rPr>
          <w:rFonts w:asciiTheme="minorHAnsi" w:hAnsiTheme="minorHAnsi" w:cstheme="minorHAnsi"/>
        </w:rPr>
        <w:t>Citations</w:t>
      </w:r>
    </w:p>
    <w:p w14:paraId="1E81EE47" w14:textId="278792AE" w:rsidR="003D5280" w:rsidRPr="006B5FFF" w:rsidRDefault="003D5280" w:rsidP="00677AD5">
      <w:pPr>
        <w:pStyle w:val="NormalWeb"/>
        <w:ind w:left="567" w:hanging="567"/>
        <w:jc w:val="both"/>
        <w:rPr>
          <w:rFonts w:asciiTheme="minorHAnsi" w:hAnsiTheme="minorHAnsi" w:cstheme="minorHAnsi"/>
        </w:rPr>
      </w:pPr>
      <w:r w:rsidRPr="006B5FFF">
        <w:rPr>
          <w:rFonts w:asciiTheme="minorHAnsi" w:hAnsiTheme="minorHAnsi" w:cstheme="minorHAnsi"/>
        </w:rPr>
        <w:t xml:space="preserve">Bicchierai, Lorenzo </w:t>
      </w:r>
      <w:proofErr w:type="spellStart"/>
      <w:r w:rsidRPr="006B5FFF">
        <w:rPr>
          <w:rFonts w:asciiTheme="minorHAnsi" w:hAnsiTheme="minorHAnsi" w:cstheme="minorHAnsi"/>
        </w:rPr>
        <w:t>Franceschi</w:t>
      </w:r>
      <w:proofErr w:type="spellEnd"/>
      <w:r w:rsidRPr="006B5FFF">
        <w:rPr>
          <w:rFonts w:asciiTheme="minorHAnsi" w:hAnsiTheme="minorHAnsi" w:cstheme="minorHAnsi"/>
        </w:rPr>
        <w:t xml:space="preserve">. “'Warzone' Streamers Are Quitting the Game Because of Cheating Wave.” </w:t>
      </w:r>
      <w:r w:rsidRPr="006B5FFF">
        <w:rPr>
          <w:rFonts w:asciiTheme="minorHAnsi" w:hAnsiTheme="minorHAnsi" w:cstheme="minorHAnsi"/>
          <w:i/>
          <w:iCs/>
        </w:rPr>
        <w:t>VICE</w:t>
      </w:r>
      <w:r w:rsidRPr="006B5FFF">
        <w:rPr>
          <w:rFonts w:asciiTheme="minorHAnsi" w:hAnsiTheme="minorHAnsi" w:cstheme="minorHAnsi"/>
        </w:rPr>
        <w:t xml:space="preserve">, www.vice.com/en/article/qj8nnm/warzone-streamers-are-quitting-the-game-because-of-cheating-wave. </w:t>
      </w:r>
    </w:p>
    <w:p w14:paraId="53C0197C" w14:textId="4FFA250B" w:rsidR="00015D1E" w:rsidRPr="006B5FFF" w:rsidRDefault="00015D1E" w:rsidP="006B5FFF">
      <w:pPr>
        <w:pStyle w:val="NormalWeb"/>
        <w:ind w:left="567" w:hanging="567"/>
        <w:jc w:val="both"/>
        <w:rPr>
          <w:rFonts w:asciiTheme="minorHAnsi" w:hAnsiTheme="minorHAnsi" w:cstheme="minorHAnsi"/>
        </w:rPr>
      </w:pPr>
      <w:r w:rsidRPr="006B5FFF">
        <w:rPr>
          <w:rFonts w:asciiTheme="minorHAnsi" w:hAnsiTheme="minorHAnsi" w:cstheme="minorHAnsi"/>
        </w:rPr>
        <w:t xml:space="preserve">Staff, Call of Duty. “An Update - Call of Duty Anti-Cheat Progress Report.” </w:t>
      </w:r>
      <w:r w:rsidRPr="006B5FFF">
        <w:rPr>
          <w:rFonts w:asciiTheme="minorHAnsi" w:hAnsiTheme="minorHAnsi" w:cstheme="minorHAnsi"/>
          <w:i/>
          <w:iCs/>
        </w:rPr>
        <w:t>An Update - Call of Duty Anti-Cheat Progress Report</w:t>
      </w:r>
      <w:r w:rsidRPr="006B5FFF">
        <w:rPr>
          <w:rFonts w:asciiTheme="minorHAnsi" w:hAnsiTheme="minorHAnsi" w:cstheme="minorHAnsi"/>
        </w:rPr>
        <w:t xml:space="preserve">, www.callofduty.com/blog/2021/04/warzone-anti-cheat-progress-report. </w:t>
      </w:r>
    </w:p>
    <w:p w14:paraId="3AE7E078" w14:textId="77777777" w:rsidR="00942EFC" w:rsidRPr="006B5FFF" w:rsidRDefault="00942EFC" w:rsidP="006B5FFF">
      <w:pPr>
        <w:spacing w:after="0" w:line="240" w:lineRule="auto"/>
        <w:jc w:val="both"/>
        <w:rPr>
          <w:rFonts w:cstheme="minorHAnsi"/>
          <w:sz w:val="24"/>
          <w:szCs w:val="24"/>
        </w:rPr>
      </w:pPr>
    </w:p>
    <w:sectPr w:rsidR="00942EFC" w:rsidRPr="006B5F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BF8EF" w14:textId="77777777" w:rsidR="006B26D3" w:rsidRDefault="006B26D3" w:rsidP="00D26A83">
      <w:pPr>
        <w:spacing w:after="0" w:line="240" w:lineRule="auto"/>
      </w:pPr>
      <w:r>
        <w:separator/>
      </w:r>
    </w:p>
  </w:endnote>
  <w:endnote w:type="continuationSeparator" w:id="0">
    <w:p w14:paraId="5B226B4E" w14:textId="77777777" w:rsidR="006B26D3" w:rsidRDefault="006B26D3" w:rsidP="00D26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C935B" w14:textId="77777777" w:rsidR="006B26D3" w:rsidRDefault="006B26D3" w:rsidP="00D26A83">
      <w:pPr>
        <w:spacing w:after="0" w:line="240" w:lineRule="auto"/>
      </w:pPr>
      <w:r>
        <w:separator/>
      </w:r>
    </w:p>
  </w:footnote>
  <w:footnote w:type="continuationSeparator" w:id="0">
    <w:p w14:paraId="0C7A2CFA" w14:textId="77777777" w:rsidR="006B26D3" w:rsidRDefault="006B26D3" w:rsidP="00D26A83">
      <w:pPr>
        <w:spacing w:after="0" w:line="240" w:lineRule="auto"/>
      </w:pPr>
      <w:r>
        <w:continuationSeparator/>
      </w:r>
    </w:p>
  </w:footnote>
  <w:footnote w:id="1">
    <w:p w14:paraId="2C0985A8" w14:textId="67D87EF8" w:rsidR="00D26A83" w:rsidRDefault="00D26A83">
      <w:pPr>
        <w:pStyle w:val="FootnoteText"/>
      </w:pPr>
      <w:r>
        <w:rPr>
          <w:rStyle w:val="FootnoteReference"/>
        </w:rPr>
        <w:footnoteRef/>
      </w:r>
      <w:r>
        <w:t xml:space="preserve"> A smurf account is a non-primary account that allows players to interact with other users</w:t>
      </w:r>
      <w:r w:rsidR="00A14EEA">
        <w:t xml:space="preserve"> while hiding their proficiency at the game or to take some action that they do want their main account to be associated with.</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75B"/>
    <w:rsid w:val="00015D1E"/>
    <w:rsid w:val="000539A0"/>
    <w:rsid w:val="003D5280"/>
    <w:rsid w:val="00677AD5"/>
    <w:rsid w:val="006B26D3"/>
    <w:rsid w:val="006B5FFF"/>
    <w:rsid w:val="006D62A3"/>
    <w:rsid w:val="0078575B"/>
    <w:rsid w:val="008F1162"/>
    <w:rsid w:val="00942EFC"/>
    <w:rsid w:val="00A14EEA"/>
    <w:rsid w:val="00A82F02"/>
    <w:rsid w:val="00AB7EF8"/>
    <w:rsid w:val="00B1510F"/>
    <w:rsid w:val="00C94A52"/>
    <w:rsid w:val="00D0527D"/>
    <w:rsid w:val="00D26A83"/>
    <w:rsid w:val="00ED478E"/>
    <w:rsid w:val="00F1067F"/>
    <w:rsid w:val="00FF2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8284C"/>
  <w15:chartTrackingRefBased/>
  <w15:docId w15:val="{ED288B10-5DDB-4037-B833-4190E98D1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2EF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42EFC"/>
    <w:rPr>
      <w:i/>
      <w:iCs/>
    </w:rPr>
  </w:style>
  <w:style w:type="paragraph" w:styleId="FootnoteText">
    <w:name w:val="footnote text"/>
    <w:basedOn w:val="Normal"/>
    <w:link w:val="FootnoteTextChar"/>
    <w:uiPriority w:val="99"/>
    <w:semiHidden/>
    <w:unhideWhenUsed/>
    <w:rsid w:val="00D26A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6A83"/>
    <w:rPr>
      <w:sz w:val="20"/>
      <w:szCs w:val="20"/>
    </w:rPr>
  </w:style>
  <w:style w:type="character" w:styleId="FootnoteReference">
    <w:name w:val="footnote reference"/>
    <w:basedOn w:val="DefaultParagraphFont"/>
    <w:uiPriority w:val="99"/>
    <w:semiHidden/>
    <w:unhideWhenUsed/>
    <w:rsid w:val="00D26A83"/>
    <w:rPr>
      <w:vertAlign w:val="superscript"/>
    </w:rPr>
  </w:style>
  <w:style w:type="character" w:styleId="Hyperlink">
    <w:name w:val="Hyperlink"/>
    <w:basedOn w:val="DefaultParagraphFont"/>
    <w:uiPriority w:val="99"/>
    <w:unhideWhenUsed/>
    <w:rsid w:val="00015D1E"/>
    <w:rPr>
      <w:color w:val="0563C1" w:themeColor="hyperlink"/>
      <w:u w:val="single"/>
    </w:rPr>
  </w:style>
  <w:style w:type="character" w:styleId="UnresolvedMention">
    <w:name w:val="Unresolved Mention"/>
    <w:basedOn w:val="DefaultParagraphFont"/>
    <w:uiPriority w:val="99"/>
    <w:semiHidden/>
    <w:unhideWhenUsed/>
    <w:rsid w:val="00015D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991372">
      <w:bodyDiv w:val="1"/>
      <w:marLeft w:val="0"/>
      <w:marRight w:val="0"/>
      <w:marTop w:val="0"/>
      <w:marBottom w:val="0"/>
      <w:divBdr>
        <w:top w:val="none" w:sz="0" w:space="0" w:color="auto"/>
        <w:left w:val="none" w:sz="0" w:space="0" w:color="auto"/>
        <w:bottom w:val="none" w:sz="0" w:space="0" w:color="auto"/>
        <w:right w:val="none" w:sz="0" w:space="0" w:color="auto"/>
      </w:divBdr>
    </w:div>
    <w:div w:id="562913958">
      <w:bodyDiv w:val="1"/>
      <w:marLeft w:val="0"/>
      <w:marRight w:val="0"/>
      <w:marTop w:val="0"/>
      <w:marBottom w:val="0"/>
      <w:divBdr>
        <w:top w:val="none" w:sz="0" w:space="0" w:color="auto"/>
        <w:left w:val="none" w:sz="0" w:space="0" w:color="auto"/>
        <w:bottom w:val="none" w:sz="0" w:space="0" w:color="auto"/>
        <w:right w:val="none" w:sz="0" w:space="0" w:color="auto"/>
      </w:divBdr>
    </w:div>
    <w:div w:id="799416698">
      <w:bodyDiv w:val="1"/>
      <w:marLeft w:val="0"/>
      <w:marRight w:val="0"/>
      <w:marTop w:val="0"/>
      <w:marBottom w:val="0"/>
      <w:divBdr>
        <w:top w:val="none" w:sz="0" w:space="0" w:color="auto"/>
        <w:left w:val="none" w:sz="0" w:space="0" w:color="auto"/>
        <w:bottom w:val="none" w:sz="0" w:space="0" w:color="auto"/>
        <w:right w:val="none" w:sz="0" w:space="0" w:color="auto"/>
      </w:divBdr>
    </w:div>
    <w:div w:id="815339396">
      <w:bodyDiv w:val="1"/>
      <w:marLeft w:val="0"/>
      <w:marRight w:val="0"/>
      <w:marTop w:val="0"/>
      <w:marBottom w:val="0"/>
      <w:divBdr>
        <w:top w:val="none" w:sz="0" w:space="0" w:color="auto"/>
        <w:left w:val="none" w:sz="0" w:space="0" w:color="auto"/>
        <w:bottom w:val="none" w:sz="0" w:space="0" w:color="auto"/>
        <w:right w:val="none" w:sz="0" w:space="0" w:color="auto"/>
      </w:divBdr>
    </w:div>
    <w:div w:id="871380544">
      <w:bodyDiv w:val="1"/>
      <w:marLeft w:val="0"/>
      <w:marRight w:val="0"/>
      <w:marTop w:val="0"/>
      <w:marBottom w:val="0"/>
      <w:divBdr>
        <w:top w:val="none" w:sz="0" w:space="0" w:color="auto"/>
        <w:left w:val="none" w:sz="0" w:space="0" w:color="auto"/>
        <w:bottom w:val="none" w:sz="0" w:space="0" w:color="auto"/>
        <w:right w:val="none" w:sz="0" w:space="0" w:color="auto"/>
      </w:divBdr>
    </w:div>
    <w:div w:id="1186939691">
      <w:bodyDiv w:val="1"/>
      <w:marLeft w:val="0"/>
      <w:marRight w:val="0"/>
      <w:marTop w:val="0"/>
      <w:marBottom w:val="0"/>
      <w:divBdr>
        <w:top w:val="none" w:sz="0" w:space="0" w:color="auto"/>
        <w:left w:val="none" w:sz="0" w:space="0" w:color="auto"/>
        <w:bottom w:val="none" w:sz="0" w:space="0" w:color="auto"/>
        <w:right w:val="none" w:sz="0" w:space="0" w:color="auto"/>
      </w:divBdr>
    </w:div>
    <w:div w:id="1293947396">
      <w:bodyDiv w:val="1"/>
      <w:marLeft w:val="0"/>
      <w:marRight w:val="0"/>
      <w:marTop w:val="0"/>
      <w:marBottom w:val="0"/>
      <w:divBdr>
        <w:top w:val="none" w:sz="0" w:space="0" w:color="auto"/>
        <w:left w:val="none" w:sz="0" w:space="0" w:color="auto"/>
        <w:bottom w:val="none" w:sz="0" w:space="0" w:color="auto"/>
        <w:right w:val="none" w:sz="0" w:space="0" w:color="auto"/>
      </w:divBdr>
    </w:div>
    <w:div w:id="1294100793">
      <w:bodyDiv w:val="1"/>
      <w:marLeft w:val="0"/>
      <w:marRight w:val="0"/>
      <w:marTop w:val="0"/>
      <w:marBottom w:val="0"/>
      <w:divBdr>
        <w:top w:val="none" w:sz="0" w:space="0" w:color="auto"/>
        <w:left w:val="none" w:sz="0" w:space="0" w:color="auto"/>
        <w:bottom w:val="none" w:sz="0" w:space="0" w:color="auto"/>
        <w:right w:val="none" w:sz="0" w:space="0" w:color="auto"/>
      </w:divBdr>
    </w:div>
    <w:div w:id="1325548377">
      <w:bodyDiv w:val="1"/>
      <w:marLeft w:val="0"/>
      <w:marRight w:val="0"/>
      <w:marTop w:val="0"/>
      <w:marBottom w:val="0"/>
      <w:divBdr>
        <w:top w:val="none" w:sz="0" w:space="0" w:color="auto"/>
        <w:left w:val="none" w:sz="0" w:space="0" w:color="auto"/>
        <w:bottom w:val="none" w:sz="0" w:space="0" w:color="auto"/>
        <w:right w:val="none" w:sz="0" w:space="0" w:color="auto"/>
      </w:divBdr>
    </w:div>
    <w:div w:id="1432435590">
      <w:bodyDiv w:val="1"/>
      <w:marLeft w:val="0"/>
      <w:marRight w:val="0"/>
      <w:marTop w:val="0"/>
      <w:marBottom w:val="0"/>
      <w:divBdr>
        <w:top w:val="none" w:sz="0" w:space="0" w:color="auto"/>
        <w:left w:val="none" w:sz="0" w:space="0" w:color="auto"/>
        <w:bottom w:val="none" w:sz="0" w:space="0" w:color="auto"/>
        <w:right w:val="none" w:sz="0" w:space="0" w:color="auto"/>
      </w:divBdr>
    </w:div>
    <w:div w:id="1624077827">
      <w:bodyDiv w:val="1"/>
      <w:marLeft w:val="0"/>
      <w:marRight w:val="0"/>
      <w:marTop w:val="0"/>
      <w:marBottom w:val="0"/>
      <w:divBdr>
        <w:top w:val="none" w:sz="0" w:space="0" w:color="auto"/>
        <w:left w:val="none" w:sz="0" w:space="0" w:color="auto"/>
        <w:bottom w:val="none" w:sz="0" w:space="0" w:color="auto"/>
        <w:right w:val="none" w:sz="0" w:space="0" w:color="auto"/>
      </w:divBdr>
    </w:div>
    <w:div w:id="1653025705">
      <w:bodyDiv w:val="1"/>
      <w:marLeft w:val="0"/>
      <w:marRight w:val="0"/>
      <w:marTop w:val="0"/>
      <w:marBottom w:val="0"/>
      <w:divBdr>
        <w:top w:val="none" w:sz="0" w:space="0" w:color="auto"/>
        <w:left w:val="none" w:sz="0" w:space="0" w:color="auto"/>
        <w:bottom w:val="none" w:sz="0" w:space="0" w:color="auto"/>
        <w:right w:val="none" w:sz="0" w:space="0" w:color="auto"/>
      </w:divBdr>
    </w:div>
    <w:div w:id="180900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5D955-2BFA-4BB3-BD3A-D2D43BD1F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2</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Nayyar</dc:creator>
  <cp:keywords/>
  <dc:description/>
  <cp:lastModifiedBy>Ravi Nayyar</cp:lastModifiedBy>
  <cp:revision>3</cp:revision>
  <dcterms:created xsi:type="dcterms:W3CDTF">2021-09-12T22:27:00Z</dcterms:created>
  <dcterms:modified xsi:type="dcterms:W3CDTF">2021-09-13T04:34:00Z</dcterms:modified>
</cp:coreProperties>
</file>