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9B4F2" w14:textId="77777777" w:rsidR="00BD2607" w:rsidRPr="00347527" w:rsidRDefault="00BD2607" w:rsidP="00347527">
      <w:pPr>
        <w:spacing w:line="480" w:lineRule="auto"/>
        <w:jc w:val="center"/>
        <w:rPr>
          <w:rFonts w:ascii="Times New Roman" w:hAnsi="Times New Roman" w:cs="Times New Roman"/>
          <w:b/>
          <w:bCs/>
          <w:sz w:val="24"/>
          <w:szCs w:val="24"/>
        </w:rPr>
      </w:pPr>
    </w:p>
    <w:p w14:paraId="1BEFA0A0" w14:textId="77777777" w:rsidR="00BD2607" w:rsidRPr="00347527" w:rsidRDefault="00BD2607" w:rsidP="00347527">
      <w:pPr>
        <w:spacing w:line="480" w:lineRule="auto"/>
        <w:jc w:val="center"/>
        <w:rPr>
          <w:rFonts w:ascii="Times New Roman" w:hAnsi="Times New Roman" w:cs="Times New Roman"/>
          <w:b/>
          <w:bCs/>
          <w:sz w:val="24"/>
          <w:szCs w:val="24"/>
        </w:rPr>
      </w:pPr>
    </w:p>
    <w:p w14:paraId="52F1E594" w14:textId="77777777" w:rsidR="00BD2607" w:rsidRPr="00347527" w:rsidRDefault="00BD2607" w:rsidP="00347527">
      <w:pPr>
        <w:spacing w:line="480" w:lineRule="auto"/>
        <w:jc w:val="center"/>
        <w:rPr>
          <w:rFonts w:ascii="Times New Roman" w:hAnsi="Times New Roman" w:cs="Times New Roman"/>
          <w:b/>
          <w:bCs/>
          <w:sz w:val="24"/>
          <w:szCs w:val="24"/>
        </w:rPr>
      </w:pPr>
    </w:p>
    <w:p w14:paraId="2501353C" w14:textId="77777777" w:rsidR="00BD2607" w:rsidRPr="00347527" w:rsidRDefault="00BD2607" w:rsidP="00347527">
      <w:pPr>
        <w:spacing w:line="480" w:lineRule="auto"/>
        <w:jc w:val="center"/>
        <w:rPr>
          <w:rFonts w:ascii="Times New Roman" w:hAnsi="Times New Roman" w:cs="Times New Roman"/>
          <w:b/>
          <w:bCs/>
          <w:sz w:val="24"/>
          <w:szCs w:val="24"/>
        </w:rPr>
      </w:pPr>
    </w:p>
    <w:p w14:paraId="3A6409CD" w14:textId="77777777" w:rsidR="006B2AF6" w:rsidRDefault="006D17AB" w:rsidP="00347527">
      <w:pPr>
        <w:spacing w:line="480" w:lineRule="auto"/>
        <w:jc w:val="center"/>
        <w:rPr>
          <w:rFonts w:ascii="Times New Roman" w:hAnsi="Times New Roman" w:cs="Times New Roman"/>
          <w:b/>
          <w:bCs/>
          <w:sz w:val="24"/>
          <w:szCs w:val="24"/>
        </w:rPr>
      </w:pPr>
      <w:r w:rsidRPr="00347527">
        <w:rPr>
          <w:rFonts w:ascii="Times New Roman" w:hAnsi="Times New Roman" w:cs="Times New Roman"/>
          <w:b/>
          <w:bCs/>
          <w:sz w:val="24"/>
          <w:szCs w:val="24"/>
        </w:rPr>
        <w:t>Air Quality Prediction Using Machine Learning</w:t>
      </w:r>
    </w:p>
    <w:p w14:paraId="2AD8D07F" w14:textId="77777777" w:rsidR="001B370C" w:rsidRPr="00347527" w:rsidRDefault="001B370C" w:rsidP="00347527">
      <w:pPr>
        <w:spacing w:line="480" w:lineRule="auto"/>
        <w:jc w:val="center"/>
        <w:rPr>
          <w:rFonts w:ascii="Times New Roman" w:hAnsi="Times New Roman" w:cs="Times New Roman"/>
          <w:sz w:val="24"/>
          <w:szCs w:val="24"/>
        </w:rPr>
      </w:pPr>
    </w:p>
    <w:p w14:paraId="5AC35580" w14:textId="3CE13C58" w:rsidR="001B370C" w:rsidRDefault="00C91EFF" w:rsidP="00347527">
      <w:pPr>
        <w:spacing w:line="480" w:lineRule="auto"/>
        <w:jc w:val="center"/>
        <w:rPr>
          <w:rFonts w:ascii="Times New Roman" w:hAnsi="Times New Roman" w:cs="Times New Roman"/>
          <w:sz w:val="24"/>
          <w:szCs w:val="24"/>
        </w:rPr>
      </w:pPr>
      <w:r>
        <w:rPr>
          <w:rFonts w:ascii="Times New Roman" w:hAnsi="Times New Roman" w:cs="Times New Roman"/>
          <w:sz w:val="24"/>
          <w:szCs w:val="24"/>
        </w:rPr>
        <w:t>Raviteja Reddy Pichhala</w:t>
      </w:r>
    </w:p>
    <w:p w14:paraId="12B406A4" w14:textId="27D4DC54" w:rsidR="006B2AF6" w:rsidRPr="00347527" w:rsidRDefault="001B370C" w:rsidP="00347527">
      <w:pPr>
        <w:spacing w:line="480" w:lineRule="auto"/>
        <w:jc w:val="center"/>
        <w:rPr>
          <w:rFonts w:ascii="Times New Roman" w:hAnsi="Times New Roman" w:cs="Times New Roman"/>
          <w:sz w:val="24"/>
          <w:szCs w:val="24"/>
        </w:rPr>
      </w:pPr>
      <w:r>
        <w:rPr>
          <w:rFonts w:ascii="Times New Roman" w:hAnsi="Times New Roman" w:cs="Times New Roman"/>
          <w:sz w:val="24"/>
          <w:szCs w:val="24"/>
        </w:rPr>
        <w:t>Rivier University</w:t>
      </w:r>
      <w:r w:rsidR="00C91EFF">
        <w:rPr>
          <w:rFonts w:ascii="Times New Roman" w:hAnsi="Times New Roman" w:cs="Times New Roman"/>
          <w:sz w:val="24"/>
          <w:szCs w:val="24"/>
        </w:rPr>
        <w:tab/>
      </w:r>
    </w:p>
    <w:p w14:paraId="1F6F6DB7" w14:textId="77777777" w:rsidR="001B370C" w:rsidRDefault="001B370C" w:rsidP="001B370C">
      <w:pPr>
        <w:spacing w:line="480" w:lineRule="auto"/>
        <w:jc w:val="center"/>
        <w:rPr>
          <w:rFonts w:ascii="Times New Roman" w:hAnsi="Times New Roman" w:cs="Times New Roman"/>
          <w:sz w:val="24"/>
          <w:szCs w:val="24"/>
        </w:rPr>
      </w:pPr>
      <w:r w:rsidRPr="001B370C">
        <w:rPr>
          <w:rFonts w:ascii="Times New Roman" w:hAnsi="Times New Roman" w:cs="Times New Roman"/>
          <w:sz w:val="24"/>
          <w:szCs w:val="24"/>
        </w:rPr>
        <w:t>SP25 - COMP-699-G - PROFESSIONAL SEMINAR</w:t>
      </w:r>
    </w:p>
    <w:p w14:paraId="6620C100" w14:textId="77777777" w:rsidR="00A00707" w:rsidRDefault="006D17AB">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lang w:val=""/>
          <w14:ligatures w14:val="standardContextual"/>
        </w:rPr>
        <w:id w:val="1382444344"/>
        <w:docPartObj>
          <w:docPartGallery w:val="Table of Contents"/>
          <w:docPartUnique/>
        </w:docPartObj>
      </w:sdtPr>
      <w:sdtEndPr>
        <w:rPr>
          <w:b/>
          <w:bCs/>
          <w:noProof/>
        </w:rPr>
      </w:sdtEndPr>
      <w:sdtContent>
        <w:p w14:paraId="11990EF8" w14:textId="77777777" w:rsidR="007F3D80" w:rsidRDefault="006D17AB">
          <w:pPr>
            <w:pStyle w:val="TOCHeading"/>
          </w:pPr>
          <w:r>
            <w:t>Table of Contents</w:t>
          </w:r>
        </w:p>
        <w:p w14:paraId="37DFFE23" w14:textId="77777777" w:rsidR="00BC387B" w:rsidRDefault="006D17AB">
          <w:pPr>
            <w:pStyle w:val="TOC1"/>
            <w:tabs>
              <w:tab w:val="right" w:leader="dot" w:pos="9016"/>
            </w:tabs>
            <w:rPr>
              <w:rFonts w:eastAsiaTheme="minorEastAsia"/>
              <w:noProof/>
              <w:sz w:val="24"/>
              <w:szCs w:val="24"/>
              <w:lang w:eastAsia=""/>
            </w:rPr>
          </w:pPr>
          <w:r>
            <w:fldChar w:fldCharType="begin"/>
          </w:r>
          <w:r>
            <w:instrText xml:space="preserve"> TOC \o "1-3" \h \z \u </w:instrText>
          </w:r>
          <w:r>
            <w:fldChar w:fldCharType="separate"/>
          </w:r>
          <w:hyperlink w:anchor="_Toc189754222" w:history="1">
            <w:r w:rsidRPr="00BC55AC">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_Toc189754222 \h </w:instrText>
            </w:r>
            <w:r>
              <w:rPr>
                <w:noProof/>
                <w:webHidden/>
              </w:rPr>
            </w:r>
            <w:r>
              <w:rPr>
                <w:noProof/>
                <w:webHidden/>
              </w:rPr>
              <w:fldChar w:fldCharType="separate"/>
            </w:r>
            <w:r>
              <w:rPr>
                <w:noProof/>
                <w:webHidden/>
              </w:rPr>
              <w:t>4</w:t>
            </w:r>
            <w:r>
              <w:rPr>
                <w:noProof/>
                <w:webHidden/>
              </w:rPr>
              <w:fldChar w:fldCharType="end"/>
            </w:r>
          </w:hyperlink>
        </w:p>
        <w:p w14:paraId="2725477A" w14:textId="77777777" w:rsidR="00BC387B" w:rsidRDefault="006D17AB">
          <w:pPr>
            <w:pStyle w:val="TOC1"/>
            <w:tabs>
              <w:tab w:val="left" w:pos="440"/>
              <w:tab w:val="right" w:leader="dot" w:pos="9016"/>
            </w:tabs>
            <w:rPr>
              <w:rFonts w:eastAsiaTheme="minorEastAsia"/>
              <w:noProof/>
              <w:sz w:val="24"/>
              <w:szCs w:val="24"/>
              <w:lang w:eastAsia=""/>
            </w:rPr>
          </w:pPr>
          <w:hyperlink w:anchor="_Toc189754223" w:history="1">
            <w:r w:rsidRPr="00BC55AC">
              <w:rPr>
                <w:rStyle w:val="Hyperlink"/>
                <w:rFonts w:ascii="Times New Roman" w:hAnsi="Times New Roman" w:cs="Times New Roman"/>
                <w:noProof/>
              </w:rPr>
              <w:t>1.</w:t>
            </w:r>
            <w:r>
              <w:rPr>
                <w:rFonts w:eastAsiaTheme="minorEastAsia"/>
                <w:noProof/>
                <w:sz w:val="24"/>
                <w:szCs w:val="24"/>
                <w:lang w:eastAsia=""/>
              </w:rPr>
              <w:tab/>
            </w:r>
            <w:r w:rsidRPr="00BC55AC">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_Toc189754223 \h </w:instrText>
            </w:r>
            <w:r>
              <w:rPr>
                <w:noProof/>
                <w:webHidden/>
              </w:rPr>
            </w:r>
            <w:r>
              <w:rPr>
                <w:noProof/>
                <w:webHidden/>
              </w:rPr>
              <w:fldChar w:fldCharType="separate"/>
            </w:r>
            <w:r>
              <w:rPr>
                <w:noProof/>
                <w:webHidden/>
              </w:rPr>
              <w:t>5</w:t>
            </w:r>
            <w:r>
              <w:rPr>
                <w:noProof/>
                <w:webHidden/>
              </w:rPr>
              <w:fldChar w:fldCharType="end"/>
            </w:r>
          </w:hyperlink>
        </w:p>
        <w:p w14:paraId="5C33E717" w14:textId="77777777" w:rsidR="00BC387B" w:rsidRDefault="006D17AB">
          <w:pPr>
            <w:pStyle w:val="TOC2"/>
            <w:tabs>
              <w:tab w:val="left" w:pos="960"/>
              <w:tab w:val="right" w:leader="dot" w:pos="9016"/>
            </w:tabs>
            <w:rPr>
              <w:rFonts w:eastAsiaTheme="minorEastAsia"/>
              <w:noProof/>
              <w:sz w:val="24"/>
              <w:szCs w:val="24"/>
              <w:lang w:eastAsia=""/>
            </w:rPr>
          </w:pPr>
          <w:hyperlink w:anchor="_Toc189754224" w:history="1">
            <w:r w:rsidRPr="00BC55AC">
              <w:rPr>
                <w:rStyle w:val="Hyperlink"/>
                <w:rFonts w:ascii="Times New Roman" w:hAnsi="Times New Roman" w:cs="Times New Roman"/>
                <w:noProof/>
              </w:rPr>
              <w:t>1.1</w:t>
            </w:r>
            <w:r>
              <w:rPr>
                <w:rFonts w:eastAsiaTheme="minorEastAsia"/>
                <w:noProof/>
                <w:sz w:val="24"/>
                <w:szCs w:val="24"/>
                <w:lang w:eastAsia=""/>
              </w:rPr>
              <w:tab/>
            </w:r>
            <w:r w:rsidRPr="00BC55AC">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_Toc189754224 \h </w:instrText>
            </w:r>
            <w:r>
              <w:rPr>
                <w:noProof/>
                <w:webHidden/>
              </w:rPr>
            </w:r>
            <w:r>
              <w:rPr>
                <w:noProof/>
                <w:webHidden/>
              </w:rPr>
              <w:fldChar w:fldCharType="separate"/>
            </w:r>
            <w:r>
              <w:rPr>
                <w:noProof/>
                <w:webHidden/>
              </w:rPr>
              <w:t>5</w:t>
            </w:r>
            <w:r>
              <w:rPr>
                <w:noProof/>
                <w:webHidden/>
              </w:rPr>
              <w:fldChar w:fldCharType="end"/>
            </w:r>
          </w:hyperlink>
        </w:p>
        <w:p w14:paraId="4E353A0B" w14:textId="77777777" w:rsidR="00BC387B" w:rsidRDefault="006D17AB">
          <w:pPr>
            <w:pStyle w:val="TOC2"/>
            <w:tabs>
              <w:tab w:val="left" w:pos="960"/>
              <w:tab w:val="right" w:leader="dot" w:pos="9016"/>
            </w:tabs>
            <w:rPr>
              <w:rFonts w:eastAsiaTheme="minorEastAsia"/>
              <w:noProof/>
              <w:sz w:val="24"/>
              <w:szCs w:val="24"/>
              <w:lang w:eastAsia=""/>
            </w:rPr>
          </w:pPr>
          <w:hyperlink w:anchor="_Toc189754225" w:history="1">
            <w:r w:rsidRPr="00BC55AC">
              <w:rPr>
                <w:rStyle w:val="Hyperlink"/>
                <w:rFonts w:ascii="Times New Roman" w:hAnsi="Times New Roman" w:cs="Times New Roman"/>
                <w:noProof/>
              </w:rPr>
              <w:t>1.2</w:t>
            </w:r>
            <w:r>
              <w:rPr>
                <w:rFonts w:eastAsiaTheme="minorEastAsia"/>
                <w:noProof/>
                <w:sz w:val="24"/>
                <w:szCs w:val="24"/>
                <w:lang w:eastAsia=""/>
              </w:rPr>
              <w:tab/>
            </w:r>
            <w:r w:rsidRPr="00BC55AC">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_Toc189754225 \h </w:instrText>
            </w:r>
            <w:r>
              <w:rPr>
                <w:noProof/>
                <w:webHidden/>
              </w:rPr>
            </w:r>
            <w:r>
              <w:rPr>
                <w:noProof/>
                <w:webHidden/>
              </w:rPr>
              <w:fldChar w:fldCharType="separate"/>
            </w:r>
            <w:r>
              <w:rPr>
                <w:noProof/>
                <w:webHidden/>
              </w:rPr>
              <w:t>5</w:t>
            </w:r>
            <w:r>
              <w:rPr>
                <w:noProof/>
                <w:webHidden/>
              </w:rPr>
              <w:fldChar w:fldCharType="end"/>
            </w:r>
          </w:hyperlink>
        </w:p>
        <w:p w14:paraId="6B0085EB" w14:textId="77777777" w:rsidR="00BC387B" w:rsidRDefault="006D17AB">
          <w:pPr>
            <w:pStyle w:val="TOC2"/>
            <w:tabs>
              <w:tab w:val="left" w:pos="960"/>
              <w:tab w:val="right" w:leader="dot" w:pos="9016"/>
            </w:tabs>
            <w:rPr>
              <w:rFonts w:eastAsiaTheme="minorEastAsia"/>
              <w:noProof/>
              <w:sz w:val="24"/>
              <w:szCs w:val="24"/>
              <w:lang w:eastAsia=""/>
            </w:rPr>
          </w:pPr>
          <w:hyperlink w:anchor="_Toc189754226" w:history="1">
            <w:r w:rsidRPr="00BC55AC">
              <w:rPr>
                <w:rStyle w:val="Hyperlink"/>
                <w:rFonts w:ascii="Times New Roman" w:hAnsi="Times New Roman" w:cs="Times New Roman"/>
                <w:noProof/>
              </w:rPr>
              <w:t>1.3</w:t>
            </w:r>
            <w:r>
              <w:rPr>
                <w:rFonts w:eastAsiaTheme="minorEastAsia"/>
                <w:noProof/>
                <w:sz w:val="24"/>
                <w:szCs w:val="24"/>
                <w:lang w:eastAsia=""/>
              </w:rPr>
              <w:tab/>
            </w:r>
            <w:r w:rsidRPr="00BC55AC">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_Toc189754226 \h </w:instrText>
            </w:r>
            <w:r>
              <w:rPr>
                <w:noProof/>
                <w:webHidden/>
              </w:rPr>
            </w:r>
            <w:r>
              <w:rPr>
                <w:noProof/>
                <w:webHidden/>
              </w:rPr>
              <w:fldChar w:fldCharType="separate"/>
            </w:r>
            <w:r>
              <w:rPr>
                <w:noProof/>
                <w:webHidden/>
              </w:rPr>
              <w:t>6</w:t>
            </w:r>
            <w:r>
              <w:rPr>
                <w:noProof/>
                <w:webHidden/>
              </w:rPr>
              <w:fldChar w:fldCharType="end"/>
            </w:r>
          </w:hyperlink>
        </w:p>
        <w:p w14:paraId="0E1E84FB" w14:textId="77777777" w:rsidR="00BC387B" w:rsidRDefault="006D17AB">
          <w:pPr>
            <w:pStyle w:val="TOC2"/>
            <w:tabs>
              <w:tab w:val="left" w:pos="960"/>
              <w:tab w:val="right" w:leader="dot" w:pos="9016"/>
            </w:tabs>
            <w:rPr>
              <w:rFonts w:eastAsiaTheme="minorEastAsia"/>
              <w:noProof/>
              <w:sz w:val="24"/>
              <w:szCs w:val="24"/>
              <w:lang w:eastAsia=""/>
            </w:rPr>
          </w:pPr>
          <w:hyperlink w:anchor="_Toc189754227" w:history="1">
            <w:r w:rsidRPr="00BC55AC">
              <w:rPr>
                <w:rStyle w:val="Hyperlink"/>
                <w:rFonts w:ascii="Times New Roman" w:hAnsi="Times New Roman" w:cs="Times New Roman"/>
                <w:noProof/>
              </w:rPr>
              <w:t>1.4</w:t>
            </w:r>
            <w:r>
              <w:rPr>
                <w:rFonts w:eastAsiaTheme="minorEastAsia"/>
                <w:noProof/>
                <w:sz w:val="24"/>
                <w:szCs w:val="24"/>
                <w:lang w:eastAsia=""/>
              </w:rPr>
              <w:tab/>
            </w:r>
            <w:r w:rsidRPr="00BC55AC">
              <w:rPr>
                <w:rStyle w:val="Hyperlink"/>
                <w:rFonts w:ascii="Times New Roman" w:hAnsi="Times New Roman" w:cs="Times New Roman"/>
                <w:noProof/>
              </w:rPr>
              <w:t>Research Questions</w:t>
            </w:r>
            <w:r>
              <w:rPr>
                <w:noProof/>
                <w:webHidden/>
              </w:rPr>
              <w:tab/>
            </w:r>
            <w:r>
              <w:rPr>
                <w:noProof/>
                <w:webHidden/>
              </w:rPr>
              <w:fldChar w:fldCharType="begin"/>
            </w:r>
            <w:r>
              <w:rPr>
                <w:noProof/>
                <w:webHidden/>
              </w:rPr>
              <w:instrText xml:space="preserve"> PAGEREF _Toc189754227 \h </w:instrText>
            </w:r>
            <w:r>
              <w:rPr>
                <w:noProof/>
                <w:webHidden/>
              </w:rPr>
            </w:r>
            <w:r>
              <w:rPr>
                <w:noProof/>
                <w:webHidden/>
              </w:rPr>
              <w:fldChar w:fldCharType="separate"/>
            </w:r>
            <w:r>
              <w:rPr>
                <w:noProof/>
                <w:webHidden/>
              </w:rPr>
              <w:t>6</w:t>
            </w:r>
            <w:r>
              <w:rPr>
                <w:noProof/>
                <w:webHidden/>
              </w:rPr>
              <w:fldChar w:fldCharType="end"/>
            </w:r>
          </w:hyperlink>
        </w:p>
        <w:p w14:paraId="43E0475B" w14:textId="77777777" w:rsidR="00BC387B" w:rsidRDefault="006D17AB">
          <w:pPr>
            <w:pStyle w:val="TOC2"/>
            <w:tabs>
              <w:tab w:val="left" w:pos="960"/>
              <w:tab w:val="right" w:leader="dot" w:pos="9016"/>
            </w:tabs>
            <w:rPr>
              <w:rFonts w:eastAsiaTheme="minorEastAsia"/>
              <w:noProof/>
              <w:sz w:val="24"/>
              <w:szCs w:val="24"/>
              <w:lang w:eastAsia=""/>
            </w:rPr>
          </w:pPr>
          <w:hyperlink w:anchor="_Toc189754228" w:history="1">
            <w:r w:rsidRPr="00BC55AC">
              <w:rPr>
                <w:rStyle w:val="Hyperlink"/>
                <w:rFonts w:ascii="Times New Roman" w:hAnsi="Times New Roman" w:cs="Times New Roman"/>
                <w:noProof/>
              </w:rPr>
              <w:t>1.5</w:t>
            </w:r>
            <w:r>
              <w:rPr>
                <w:rFonts w:eastAsiaTheme="minorEastAsia"/>
                <w:noProof/>
                <w:sz w:val="24"/>
                <w:szCs w:val="24"/>
                <w:lang w:eastAsia=""/>
              </w:rPr>
              <w:tab/>
            </w:r>
            <w:r w:rsidRPr="00BC55AC">
              <w:rPr>
                <w:rStyle w:val="Hyperlink"/>
                <w:rFonts w:ascii="Times New Roman" w:hAnsi="Times New Roman" w:cs="Times New Roman"/>
                <w:noProof/>
              </w:rPr>
              <w:t>Significance of Study</w:t>
            </w:r>
            <w:r>
              <w:rPr>
                <w:noProof/>
                <w:webHidden/>
              </w:rPr>
              <w:tab/>
            </w:r>
            <w:r>
              <w:rPr>
                <w:noProof/>
                <w:webHidden/>
              </w:rPr>
              <w:fldChar w:fldCharType="begin"/>
            </w:r>
            <w:r>
              <w:rPr>
                <w:noProof/>
                <w:webHidden/>
              </w:rPr>
              <w:instrText xml:space="preserve"> PAGEREF _Toc189754228 \h </w:instrText>
            </w:r>
            <w:r>
              <w:rPr>
                <w:noProof/>
                <w:webHidden/>
              </w:rPr>
            </w:r>
            <w:r>
              <w:rPr>
                <w:noProof/>
                <w:webHidden/>
              </w:rPr>
              <w:fldChar w:fldCharType="separate"/>
            </w:r>
            <w:r>
              <w:rPr>
                <w:noProof/>
                <w:webHidden/>
              </w:rPr>
              <w:t>7</w:t>
            </w:r>
            <w:r>
              <w:rPr>
                <w:noProof/>
                <w:webHidden/>
              </w:rPr>
              <w:fldChar w:fldCharType="end"/>
            </w:r>
          </w:hyperlink>
        </w:p>
        <w:p w14:paraId="0E1E546A" w14:textId="77777777" w:rsidR="00BC387B" w:rsidRDefault="006D17AB">
          <w:pPr>
            <w:pStyle w:val="TOC1"/>
            <w:tabs>
              <w:tab w:val="left" w:pos="440"/>
              <w:tab w:val="right" w:leader="dot" w:pos="9016"/>
            </w:tabs>
            <w:rPr>
              <w:rFonts w:eastAsiaTheme="minorEastAsia"/>
              <w:noProof/>
              <w:sz w:val="24"/>
              <w:szCs w:val="24"/>
              <w:lang w:eastAsia=""/>
            </w:rPr>
          </w:pPr>
          <w:hyperlink w:anchor="_Toc189754229" w:history="1">
            <w:r w:rsidRPr="00BC55AC">
              <w:rPr>
                <w:rStyle w:val="Hyperlink"/>
                <w:rFonts w:ascii="Times New Roman" w:hAnsi="Times New Roman" w:cs="Times New Roman"/>
                <w:noProof/>
              </w:rPr>
              <w:t>2.</w:t>
            </w:r>
            <w:r>
              <w:rPr>
                <w:rFonts w:eastAsiaTheme="minorEastAsia"/>
                <w:noProof/>
                <w:sz w:val="24"/>
                <w:szCs w:val="24"/>
                <w:lang w:eastAsia=""/>
              </w:rPr>
              <w:tab/>
            </w:r>
            <w:r w:rsidRPr="00BC55AC">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_Toc189754229 \h </w:instrText>
            </w:r>
            <w:r>
              <w:rPr>
                <w:noProof/>
                <w:webHidden/>
              </w:rPr>
            </w:r>
            <w:r>
              <w:rPr>
                <w:noProof/>
                <w:webHidden/>
              </w:rPr>
              <w:fldChar w:fldCharType="separate"/>
            </w:r>
            <w:r>
              <w:rPr>
                <w:noProof/>
                <w:webHidden/>
              </w:rPr>
              <w:t>7</w:t>
            </w:r>
            <w:r>
              <w:rPr>
                <w:noProof/>
                <w:webHidden/>
              </w:rPr>
              <w:fldChar w:fldCharType="end"/>
            </w:r>
          </w:hyperlink>
        </w:p>
        <w:p w14:paraId="3C991EA1" w14:textId="77777777" w:rsidR="00BC387B" w:rsidRDefault="006D17AB">
          <w:pPr>
            <w:pStyle w:val="TOC2"/>
            <w:tabs>
              <w:tab w:val="left" w:pos="960"/>
              <w:tab w:val="right" w:leader="dot" w:pos="9016"/>
            </w:tabs>
            <w:rPr>
              <w:rFonts w:eastAsiaTheme="minorEastAsia"/>
              <w:noProof/>
              <w:sz w:val="24"/>
              <w:szCs w:val="24"/>
              <w:lang w:eastAsia=""/>
            </w:rPr>
          </w:pPr>
          <w:hyperlink w:anchor="_Toc189754230" w:history="1">
            <w:r w:rsidRPr="00BC55AC">
              <w:rPr>
                <w:rStyle w:val="Hyperlink"/>
                <w:rFonts w:ascii="Times New Roman" w:hAnsi="Times New Roman" w:cs="Times New Roman"/>
                <w:noProof/>
              </w:rPr>
              <w:t>2.1</w:t>
            </w:r>
            <w:r>
              <w:rPr>
                <w:rFonts w:eastAsiaTheme="minorEastAsia"/>
                <w:noProof/>
                <w:sz w:val="24"/>
                <w:szCs w:val="24"/>
                <w:lang w:eastAsia=""/>
              </w:rPr>
              <w:tab/>
            </w:r>
            <w:r w:rsidRPr="00BC55AC">
              <w:rPr>
                <w:rStyle w:val="Hyperlink"/>
                <w:rFonts w:ascii="Times New Roman" w:hAnsi="Times New Roman" w:cs="Times New Roman"/>
                <w:noProof/>
              </w:rPr>
              <w:t>Air Pollution and the Need for AQI Prediction</w:t>
            </w:r>
            <w:r>
              <w:rPr>
                <w:noProof/>
                <w:webHidden/>
              </w:rPr>
              <w:tab/>
            </w:r>
            <w:r>
              <w:rPr>
                <w:noProof/>
                <w:webHidden/>
              </w:rPr>
              <w:fldChar w:fldCharType="begin"/>
            </w:r>
            <w:r>
              <w:rPr>
                <w:noProof/>
                <w:webHidden/>
              </w:rPr>
              <w:instrText xml:space="preserve"> PAGEREF _Toc189754230 \h </w:instrText>
            </w:r>
            <w:r>
              <w:rPr>
                <w:noProof/>
                <w:webHidden/>
              </w:rPr>
            </w:r>
            <w:r>
              <w:rPr>
                <w:noProof/>
                <w:webHidden/>
              </w:rPr>
              <w:fldChar w:fldCharType="separate"/>
            </w:r>
            <w:r>
              <w:rPr>
                <w:noProof/>
                <w:webHidden/>
              </w:rPr>
              <w:t>7</w:t>
            </w:r>
            <w:r>
              <w:rPr>
                <w:noProof/>
                <w:webHidden/>
              </w:rPr>
              <w:fldChar w:fldCharType="end"/>
            </w:r>
          </w:hyperlink>
        </w:p>
        <w:p w14:paraId="5938E233" w14:textId="77777777" w:rsidR="00BC387B" w:rsidRDefault="006D17AB">
          <w:pPr>
            <w:pStyle w:val="TOC2"/>
            <w:tabs>
              <w:tab w:val="left" w:pos="960"/>
              <w:tab w:val="right" w:leader="dot" w:pos="9016"/>
            </w:tabs>
            <w:rPr>
              <w:rFonts w:eastAsiaTheme="minorEastAsia"/>
              <w:noProof/>
              <w:sz w:val="24"/>
              <w:szCs w:val="24"/>
              <w:lang w:eastAsia=""/>
            </w:rPr>
          </w:pPr>
          <w:hyperlink w:anchor="_Toc189754231" w:history="1">
            <w:r w:rsidRPr="00BC55AC">
              <w:rPr>
                <w:rStyle w:val="Hyperlink"/>
                <w:rFonts w:ascii="Times New Roman" w:hAnsi="Times New Roman" w:cs="Times New Roman"/>
                <w:noProof/>
              </w:rPr>
              <w:t>2.2</w:t>
            </w:r>
            <w:r>
              <w:rPr>
                <w:rFonts w:eastAsiaTheme="minorEastAsia"/>
                <w:noProof/>
                <w:sz w:val="24"/>
                <w:szCs w:val="24"/>
                <w:lang w:eastAsia=""/>
              </w:rPr>
              <w:tab/>
            </w:r>
            <w:r w:rsidRPr="00BC55AC">
              <w:rPr>
                <w:rStyle w:val="Hyperlink"/>
                <w:rFonts w:ascii="Times New Roman" w:hAnsi="Times New Roman" w:cs="Times New Roman"/>
                <w:noProof/>
              </w:rPr>
              <w:t>Machine Learning in Air Quality Prediction</w:t>
            </w:r>
            <w:r>
              <w:rPr>
                <w:noProof/>
                <w:webHidden/>
              </w:rPr>
              <w:tab/>
            </w:r>
            <w:r>
              <w:rPr>
                <w:noProof/>
                <w:webHidden/>
              </w:rPr>
              <w:fldChar w:fldCharType="begin"/>
            </w:r>
            <w:r>
              <w:rPr>
                <w:noProof/>
                <w:webHidden/>
              </w:rPr>
              <w:instrText xml:space="preserve"> PAGEREF _Toc189754231 \h </w:instrText>
            </w:r>
            <w:r>
              <w:rPr>
                <w:noProof/>
                <w:webHidden/>
              </w:rPr>
            </w:r>
            <w:r>
              <w:rPr>
                <w:noProof/>
                <w:webHidden/>
              </w:rPr>
              <w:fldChar w:fldCharType="separate"/>
            </w:r>
            <w:r>
              <w:rPr>
                <w:noProof/>
                <w:webHidden/>
              </w:rPr>
              <w:t>8</w:t>
            </w:r>
            <w:r>
              <w:rPr>
                <w:noProof/>
                <w:webHidden/>
              </w:rPr>
              <w:fldChar w:fldCharType="end"/>
            </w:r>
          </w:hyperlink>
        </w:p>
        <w:p w14:paraId="764AA4F4" w14:textId="77777777" w:rsidR="00BC387B" w:rsidRDefault="006D17AB">
          <w:pPr>
            <w:pStyle w:val="TOC2"/>
            <w:tabs>
              <w:tab w:val="left" w:pos="960"/>
              <w:tab w:val="right" w:leader="dot" w:pos="9016"/>
            </w:tabs>
            <w:rPr>
              <w:rFonts w:eastAsiaTheme="minorEastAsia"/>
              <w:noProof/>
              <w:sz w:val="24"/>
              <w:szCs w:val="24"/>
              <w:lang w:eastAsia=""/>
            </w:rPr>
          </w:pPr>
          <w:hyperlink w:anchor="_Toc189754232" w:history="1">
            <w:r w:rsidRPr="00BC55AC">
              <w:rPr>
                <w:rStyle w:val="Hyperlink"/>
                <w:rFonts w:ascii="Times New Roman" w:hAnsi="Times New Roman" w:cs="Times New Roman"/>
                <w:noProof/>
              </w:rPr>
              <w:t>2.3</w:t>
            </w:r>
            <w:r>
              <w:rPr>
                <w:rFonts w:eastAsiaTheme="minorEastAsia"/>
                <w:noProof/>
                <w:sz w:val="24"/>
                <w:szCs w:val="24"/>
                <w:lang w:eastAsia=""/>
              </w:rPr>
              <w:tab/>
            </w:r>
            <w:r w:rsidRPr="00BC55AC">
              <w:rPr>
                <w:rStyle w:val="Hyperlink"/>
                <w:rFonts w:ascii="Times New Roman" w:hAnsi="Times New Roman" w:cs="Times New Roman"/>
                <w:noProof/>
              </w:rPr>
              <w:t>Feature Selection for AQI Prediction</w:t>
            </w:r>
            <w:r>
              <w:rPr>
                <w:noProof/>
                <w:webHidden/>
              </w:rPr>
              <w:tab/>
            </w:r>
            <w:r>
              <w:rPr>
                <w:noProof/>
                <w:webHidden/>
              </w:rPr>
              <w:fldChar w:fldCharType="begin"/>
            </w:r>
            <w:r>
              <w:rPr>
                <w:noProof/>
                <w:webHidden/>
              </w:rPr>
              <w:instrText xml:space="preserve"> PAGEREF _Toc189754232 \h </w:instrText>
            </w:r>
            <w:r>
              <w:rPr>
                <w:noProof/>
                <w:webHidden/>
              </w:rPr>
            </w:r>
            <w:r>
              <w:rPr>
                <w:noProof/>
                <w:webHidden/>
              </w:rPr>
              <w:fldChar w:fldCharType="separate"/>
            </w:r>
            <w:r>
              <w:rPr>
                <w:noProof/>
                <w:webHidden/>
              </w:rPr>
              <w:t>9</w:t>
            </w:r>
            <w:r>
              <w:rPr>
                <w:noProof/>
                <w:webHidden/>
              </w:rPr>
              <w:fldChar w:fldCharType="end"/>
            </w:r>
          </w:hyperlink>
        </w:p>
        <w:p w14:paraId="28A70A18" w14:textId="77777777" w:rsidR="00BC387B" w:rsidRDefault="006D17AB">
          <w:pPr>
            <w:pStyle w:val="TOC2"/>
            <w:tabs>
              <w:tab w:val="left" w:pos="960"/>
              <w:tab w:val="right" w:leader="dot" w:pos="9016"/>
            </w:tabs>
            <w:rPr>
              <w:rFonts w:eastAsiaTheme="minorEastAsia"/>
              <w:noProof/>
              <w:sz w:val="24"/>
              <w:szCs w:val="24"/>
              <w:lang w:eastAsia=""/>
            </w:rPr>
          </w:pPr>
          <w:hyperlink w:anchor="_Toc189754233" w:history="1">
            <w:r w:rsidRPr="00BC55AC">
              <w:rPr>
                <w:rStyle w:val="Hyperlink"/>
                <w:rFonts w:ascii="Times New Roman" w:hAnsi="Times New Roman" w:cs="Times New Roman"/>
                <w:noProof/>
              </w:rPr>
              <w:t>2.4</w:t>
            </w:r>
            <w:r>
              <w:rPr>
                <w:rFonts w:eastAsiaTheme="minorEastAsia"/>
                <w:noProof/>
                <w:sz w:val="24"/>
                <w:szCs w:val="24"/>
                <w:lang w:eastAsia=""/>
              </w:rPr>
              <w:tab/>
            </w:r>
            <w:r w:rsidRPr="00BC55AC">
              <w:rPr>
                <w:rStyle w:val="Hyperlink"/>
                <w:rFonts w:ascii="Times New Roman" w:hAnsi="Times New Roman" w:cs="Times New Roman"/>
                <w:noProof/>
              </w:rPr>
              <w:t>Existing Studies on AQI Prediction</w:t>
            </w:r>
            <w:r>
              <w:rPr>
                <w:noProof/>
                <w:webHidden/>
              </w:rPr>
              <w:tab/>
            </w:r>
            <w:r>
              <w:rPr>
                <w:noProof/>
                <w:webHidden/>
              </w:rPr>
              <w:fldChar w:fldCharType="begin"/>
            </w:r>
            <w:r>
              <w:rPr>
                <w:noProof/>
                <w:webHidden/>
              </w:rPr>
              <w:instrText xml:space="preserve"> PAGEREF _Toc189754233 \h </w:instrText>
            </w:r>
            <w:r>
              <w:rPr>
                <w:noProof/>
                <w:webHidden/>
              </w:rPr>
            </w:r>
            <w:r>
              <w:rPr>
                <w:noProof/>
                <w:webHidden/>
              </w:rPr>
              <w:fldChar w:fldCharType="separate"/>
            </w:r>
            <w:r>
              <w:rPr>
                <w:noProof/>
                <w:webHidden/>
              </w:rPr>
              <w:t>9</w:t>
            </w:r>
            <w:r>
              <w:rPr>
                <w:noProof/>
                <w:webHidden/>
              </w:rPr>
              <w:fldChar w:fldCharType="end"/>
            </w:r>
          </w:hyperlink>
        </w:p>
        <w:p w14:paraId="2B3B1276" w14:textId="77777777" w:rsidR="00BC387B" w:rsidRDefault="006D17AB">
          <w:pPr>
            <w:pStyle w:val="TOC2"/>
            <w:tabs>
              <w:tab w:val="left" w:pos="960"/>
              <w:tab w:val="right" w:leader="dot" w:pos="9016"/>
            </w:tabs>
            <w:rPr>
              <w:rFonts w:eastAsiaTheme="minorEastAsia"/>
              <w:noProof/>
              <w:sz w:val="24"/>
              <w:szCs w:val="24"/>
              <w:lang w:eastAsia=""/>
            </w:rPr>
          </w:pPr>
          <w:hyperlink w:anchor="_Toc189754234" w:history="1">
            <w:r w:rsidRPr="00BC55AC">
              <w:rPr>
                <w:rStyle w:val="Hyperlink"/>
                <w:rFonts w:ascii="Times New Roman" w:hAnsi="Times New Roman" w:cs="Times New Roman"/>
                <w:noProof/>
              </w:rPr>
              <w:t>2.5</w:t>
            </w:r>
            <w:r>
              <w:rPr>
                <w:rFonts w:eastAsiaTheme="minorEastAsia"/>
                <w:noProof/>
                <w:sz w:val="24"/>
                <w:szCs w:val="24"/>
                <w:lang w:eastAsia=""/>
              </w:rPr>
              <w:tab/>
            </w:r>
            <w:r w:rsidRPr="00BC55AC">
              <w:rPr>
                <w:rStyle w:val="Hyperlink"/>
                <w:rFonts w:ascii="Times New Roman" w:hAnsi="Times New Roman" w:cs="Times New Roman"/>
                <w:noProof/>
              </w:rPr>
              <w:t>Addressing Research Gaps and Future Directions</w:t>
            </w:r>
            <w:r>
              <w:rPr>
                <w:noProof/>
                <w:webHidden/>
              </w:rPr>
              <w:tab/>
            </w:r>
            <w:r>
              <w:rPr>
                <w:noProof/>
                <w:webHidden/>
              </w:rPr>
              <w:fldChar w:fldCharType="begin"/>
            </w:r>
            <w:r>
              <w:rPr>
                <w:noProof/>
                <w:webHidden/>
              </w:rPr>
              <w:instrText xml:space="preserve"> PAGEREF _Toc189754234 \h </w:instrText>
            </w:r>
            <w:r>
              <w:rPr>
                <w:noProof/>
                <w:webHidden/>
              </w:rPr>
            </w:r>
            <w:r>
              <w:rPr>
                <w:noProof/>
                <w:webHidden/>
              </w:rPr>
              <w:fldChar w:fldCharType="separate"/>
            </w:r>
            <w:r>
              <w:rPr>
                <w:noProof/>
                <w:webHidden/>
              </w:rPr>
              <w:t>10</w:t>
            </w:r>
            <w:r>
              <w:rPr>
                <w:noProof/>
                <w:webHidden/>
              </w:rPr>
              <w:fldChar w:fldCharType="end"/>
            </w:r>
          </w:hyperlink>
        </w:p>
        <w:p w14:paraId="1440073F" w14:textId="77777777" w:rsidR="00BC387B" w:rsidRDefault="006D17AB">
          <w:pPr>
            <w:pStyle w:val="TOC1"/>
            <w:tabs>
              <w:tab w:val="left" w:pos="440"/>
              <w:tab w:val="right" w:leader="dot" w:pos="9016"/>
            </w:tabs>
            <w:rPr>
              <w:rFonts w:eastAsiaTheme="minorEastAsia"/>
              <w:noProof/>
              <w:sz w:val="24"/>
              <w:szCs w:val="24"/>
              <w:lang w:eastAsia=""/>
            </w:rPr>
          </w:pPr>
          <w:hyperlink w:anchor="_Toc189754235" w:history="1">
            <w:r w:rsidRPr="00BC55AC">
              <w:rPr>
                <w:rStyle w:val="Hyperlink"/>
                <w:rFonts w:ascii="Times New Roman" w:hAnsi="Times New Roman" w:cs="Times New Roman"/>
                <w:noProof/>
              </w:rPr>
              <w:t>3.</w:t>
            </w:r>
            <w:r>
              <w:rPr>
                <w:rFonts w:eastAsiaTheme="minorEastAsia"/>
                <w:noProof/>
                <w:sz w:val="24"/>
                <w:szCs w:val="24"/>
                <w:lang w:eastAsia=""/>
              </w:rPr>
              <w:tab/>
            </w:r>
            <w:r w:rsidRPr="00BC55AC">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_Toc189754235 \h </w:instrText>
            </w:r>
            <w:r>
              <w:rPr>
                <w:noProof/>
                <w:webHidden/>
              </w:rPr>
            </w:r>
            <w:r>
              <w:rPr>
                <w:noProof/>
                <w:webHidden/>
              </w:rPr>
              <w:fldChar w:fldCharType="separate"/>
            </w:r>
            <w:r>
              <w:rPr>
                <w:noProof/>
                <w:webHidden/>
              </w:rPr>
              <w:t>11</w:t>
            </w:r>
            <w:r>
              <w:rPr>
                <w:noProof/>
                <w:webHidden/>
              </w:rPr>
              <w:fldChar w:fldCharType="end"/>
            </w:r>
          </w:hyperlink>
        </w:p>
        <w:p w14:paraId="7762AF36" w14:textId="77777777" w:rsidR="00BC387B" w:rsidRDefault="006D17AB">
          <w:pPr>
            <w:pStyle w:val="TOC2"/>
            <w:tabs>
              <w:tab w:val="left" w:pos="960"/>
              <w:tab w:val="right" w:leader="dot" w:pos="9016"/>
            </w:tabs>
            <w:rPr>
              <w:rFonts w:eastAsiaTheme="minorEastAsia"/>
              <w:noProof/>
              <w:sz w:val="24"/>
              <w:szCs w:val="24"/>
              <w:lang w:eastAsia=""/>
            </w:rPr>
          </w:pPr>
          <w:hyperlink w:anchor="_Toc189754236" w:history="1">
            <w:r w:rsidRPr="00BC55AC">
              <w:rPr>
                <w:rStyle w:val="Hyperlink"/>
                <w:rFonts w:ascii="Times New Roman" w:hAnsi="Times New Roman" w:cs="Times New Roman"/>
                <w:noProof/>
              </w:rPr>
              <w:t>3.1</w:t>
            </w:r>
            <w:r>
              <w:rPr>
                <w:rFonts w:eastAsiaTheme="minorEastAsia"/>
                <w:noProof/>
                <w:sz w:val="24"/>
                <w:szCs w:val="24"/>
                <w:lang w:eastAsia=""/>
              </w:rPr>
              <w:tab/>
            </w:r>
            <w:r w:rsidRPr="00BC55AC">
              <w:rPr>
                <w:rStyle w:val="Hyperlink"/>
                <w:rFonts w:ascii="Times New Roman" w:hAnsi="Times New Roman" w:cs="Times New Roman"/>
                <w:noProof/>
              </w:rPr>
              <w:t>Dataset Description</w:t>
            </w:r>
            <w:r>
              <w:rPr>
                <w:noProof/>
                <w:webHidden/>
              </w:rPr>
              <w:tab/>
            </w:r>
            <w:r>
              <w:rPr>
                <w:noProof/>
                <w:webHidden/>
              </w:rPr>
              <w:fldChar w:fldCharType="begin"/>
            </w:r>
            <w:r>
              <w:rPr>
                <w:noProof/>
                <w:webHidden/>
              </w:rPr>
              <w:instrText xml:space="preserve"> PAGEREF _Toc189754236 \h </w:instrText>
            </w:r>
            <w:r>
              <w:rPr>
                <w:noProof/>
                <w:webHidden/>
              </w:rPr>
            </w:r>
            <w:r>
              <w:rPr>
                <w:noProof/>
                <w:webHidden/>
              </w:rPr>
              <w:fldChar w:fldCharType="separate"/>
            </w:r>
            <w:r>
              <w:rPr>
                <w:noProof/>
                <w:webHidden/>
              </w:rPr>
              <w:t>11</w:t>
            </w:r>
            <w:r>
              <w:rPr>
                <w:noProof/>
                <w:webHidden/>
              </w:rPr>
              <w:fldChar w:fldCharType="end"/>
            </w:r>
          </w:hyperlink>
        </w:p>
        <w:p w14:paraId="1FE894B8" w14:textId="77777777" w:rsidR="00BC387B" w:rsidRDefault="006D17AB">
          <w:pPr>
            <w:pStyle w:val="TOC2"/>
            <w:tabs>
              <w:tab w:val="left" w:pos="960"/>
              <w:tab w:val="right" w:leader="dot" w:pos="9016"/>
            </w:tabs>
            <w:rPr>
              <w:rFonts w:eastAsiaTheme="minorEastAsia"/>
              <w:noProof/>
              <w:sz w:val="24"/>
              <w:szCs w:val="24"/>
              <w:lang w:eastAsia=""/>
            </w:rPr>
          </w:pPr>
          <w:hyperlink w:anchor="_Toc189754237" w:history="1">
            <w:r w:rsidRPr="00BC55AC">
              <w:rPr>
                <w:rStyle w:val="Hyperlink"/>
                <w:rFonts w:ascii="Times New Roman" w:hAnsi="Times New Roman" w:cs="Times New Roman"/>
                <w:noProof/>
              </w:rPr>
              <w:t>3.2</w:t>
            </w:r>
            <w:r>
              <w:rPr>
                <w:rFonts w:eastAsiaTheme="minorEastAsia"/>
                <w:noProof/>
                <w:sz w:val="24"/>
                <w:szCs w:val="24"/>
                <w:lang w:eastAsia=""/>
              </w:rPr>
              <w:tab/>
            </w:r>
            <w:r w:rsidRPr="00BC55AC">
              <w:rPr>
                <w:rStyle w:val="Hyperlink"/>
                <w:rFonts w:ascii="Times New Roman" w:hAnsi="Times New Roman" w:cs="Times New Roman"/>
                <w:noProof/>
              </w:rPr>
              <w:t>Data Preprocessing</w:t>
            </w:r>
            <w:r>
              <w:rPr>
                <w:noProof/>
                <w:webHidden/>
              </w:rPr>
              <w:tab/>
            </w:r>
            <w:r>
              <w:rPr>
                <w:noProof/>
                <w:webHidden/>
              </w:rPr>
              <w:fldChar w:fldCharType="begin"/>
            </w:r>
            <w:r>
              <w:rPr>
                <w:noProof/>
                <w:webHidden/>
              </w:rPr>
              <w:instrText xml:space="preserve"> PAGEREF _Toc189754237 \h </w:instrText>
            </w:r>
            <w:r>
              <w:rPr>
                <w:noProof/>
                <w:webHidden/>
              </w:rPr>
            </w:r>
            <w:r>
              <w:rPr>
                <w:noProof/>
                <w:webHidden/>
              </w:rPr>
              <w:fldChar w:fldCharType="separate"/>
            </w:r>
            <w:r>
              <w:rPr>
                <w:noProof/>
                <w:webHidden/>
              </w:rPr>
              <w:t>11</w:t>
            </w:r>
            <w:r>
              <w:rPr>
                <w:noProof/>
                <w:webHidden/>
              </w:rPr>
              <w:fldChar w:fldCharType="end"/>
            </w:r>
          </w:hyperlink>
        </w:p>
        <w:p w14:paraId="389E121D" w14:textId="77777777" w:rsidR="00BC387B" w:rsidRDefault="006D17AB">
          <w:pPr>
            <w:pStyle w:val="TOC2"/>
            <w:tabs>
              <w:tab w:val="left" w:pos="960"/>
              <w:tab w:val="right" w:leader="dot" w:pos="9016"/>
            </w:tabs>
            <w:rPr>
              <w:rFonts w:eastAsiaTheme="minorEastAsia"/>
              <w:noProof/>
              <w:sz w:val="24"/>
              <w:szCs w:val="24"/>
              <w:lang w:eastAsia=""/>
            </w:rPr>
          </w:pPr>
          <w:hyperlink w:anchor="_Toc189754238" w:history="1">
            <w:r w:rsidRPr="00BC55AC">
              <w:rPr>
                <w:rStyle w:val="Hyperlink"/>
                <w:rFonts w:ascii="Times New Roman" w:hAnsi="Times New Roman" w:cs="Times New Roman"/>
                <w:noProof/>
              </w:rPr>
              <w:t>3.3</w:t>
            </w:r>
            <w:r>
              <w:rPr>
                <w:rFonts w:eastAsiaTheme="minorEastAsia"/>
                <w:noProof/>
                <w:sz w:val="24"/>
                <w:szCs w:val="24"/>
                <w:lang w:eastAsia=""/>
              </w:rPr>
              <w:tab/>
            </w:r>
            <w:r w:rsidRPr="00BC55AC">
              <w:rPr>
                <w:rStyle w:val="Hyperlink"/>
                <w:rFonts w:ascii="Times New Roman" w:hAnsi="Times New Roman" w:cs="Times New Roman"/>
                <w:noProof/>
              </w:rPr>
              <w:t>Model Selection</w:t>
            </w:r>
            <w:r>
              <w:rPr>
                <w:noProof/>
                <w:webHidden/>
              </w:rPr>
              <w:tab/>
            </w:r>
            <w:r>
              <w:rPr>
                <w:noProof/>
                <w:webHidden/>
              </w:rPr>
              <w:fldChar w:fldCharType="begin"/>
            </w:r>
            <w:r>
              <w:rPr>
                <w:noProof/>
                <w:webHidden/>
              </w:rPr>
              <w:instrText xml:space="preserve"> PAGEREF _Toc189754238 \h </w:instrText>
            </w:r>
            <w:r>
              <w:rPr>
                <w:noProof/>
                <w:webHidden/>
              </w:rPr>
            </w:r>
            <w:r>
              <w:rPr>
                <w:noProof/>
                <w:webHidden/>
              </w:rPr>
              <w:fldChar w:fldCharType="separate"/>
            </w:r>
            <w:r>
              <w:rPr>
                <w:noProof/>
                <w:webHidden/>
              </w:rPr>
              <w:t>12</w:t>
            </w:r>
            <w:r>
              <w:rPr>
                <w:noProof/>
                <w:webHidden/>
              </w:rPr>
              <w:fldChar w:fldCharType="end"/>
            </w:r>
          </w:hyperlink>
        </w:p>
        <w:p w14:paraId="2329B003" w14:textId="77777777" w:rsidR="00BC387B" w:rsidRDefault="006D17AB">
          <w:pPr>
            <w:pStyle w:val="TOC3"/>
            <w:tabs>
              <w:tab w:val="right" w:leader="dot" w:pos="9016"/>
            </w:tabs>
            <w:rPr>
              <w:rFonts w:eastAsiaTheme="minorEastAsia"/>
              <w:noProof/>
              <w:sz w:val="24"/>
              <w:szCs w:val="24"/>
              <w:lang w:eastAsia=""/>
            </w:rPr>
          </w:pPr>
          <w:hyperlink w:anchor="_Toc189754239" w:history="1">
            <w:r w:rsidRPr="00BC55AC">
              <w:rPr>
                <w:rStyle w:val="Hyperlink"/>
                <w:rFonts w:ascii="Times New Roman" w:hAnsi="Times New Roman" w:cs="Times New Roman"/>
                <w:i/>
                <w:iCs/>
                <w:noProof/>
              </w:rPr>
              <w:t>Comparison with Other Models</w:t>
            </w:r>
            <w:r>
              <w:rPr>
                <w:noProof/>
                <w:webHidden/>
              </w:rPr>
              <w:tab/>
            </w:r>
            <w:r>
              <w:rPr>
                <w:noProof/>
                <w:webHidden/>
              </w:rPr>
              <w:fldChar w:fldCharType="begin"/>
            </w:r>
            <w:r>
              <w:rPr>
                <w:noProof/>
                <w:webHidden/>
              </w:rPr>
              <w:instrText xml:space="preserve"> PAGEREF _Toc189754239 \h </w:instrText>
            </w:r>
            <w:r>
              <w:rPr>
                <w:noProof/>
                <w:webHidden/>
              </w:rPr>
            </w:r>
            <w:r>
              <w:rPr>
                <w:noProof/>
                <w:webHidden/>
              </w:rPr>
              <w:fldChar w:fldCharType="separate"/>
            </w:r>
            <w:r>
              <w:rPr>
                <w:noProof/>
                <w:webHidden/>
              </w:rPr>
              <w:t>12</w:t>
            </w:r>
            <w:r>
              <w:rPr>
                <w:noProof/>
                <w:webHidden/>
              </w:rPr>
              <w:fldChar w:fldCharType="end"/>
            </w:r>
          </w:hyperlink>
        </w:p>
        <w:p w14:paraId="115235E4" w14:textId="77777777" w:rsidR="00BC387B" w:rsidRDefault="006D17AB">
          <w:pPr>
            <w:pStyle w:val="TOC2"/>
            <w:tabs>
              <w:tab w:val="left" w:pos="960"/>
              <w:tab w:val="right" w:leader="dot" w:pos="9016"/>
            </w:tabs>
            <w:rPr>
              <w:rFonts w:eastAsiaTheme="minorEastAsia"/>
              <w:noProof/>
              <w:sz w:val="24"/>
              <w:szCs w:val="24"/>
              <w:lang w:eastAsia=""/>
            </w:rPr>
          </w:pPr>
          <w:hyperlink w:anchor="_Toc189754240" w:history="1">
            <w:r w:rsidRPr="00BC55AC">
              <w:rPr>
                <w:rStyle w:val="Hyperlink"/>
                <w:rFonts w:ascii="Times New Roman" w:hAnsi="Times New Roman" w:cs="Times New Roman"/>
                <w:noProof/>
              </w:rPr>
              <w:t>3.4</w:t>
            </w:r>
            <w:r>
              <w:rPr>
                <w:rFonts w:eastAsiaTheme="minorEastAsia"/>
                <w:noProof/>
                <w:sz w:val="24"/>
                <w:szCs w:val="24"/>
                <w:lang w:eastAsia=""/>
              </w:rPr>
              <w:tab/>
            </w:r>
            <w:r w:rsidRPr="00BC55AC">
              <w:rPr>
                <w:rStyle w:val="Hyperlink"/>
                <w:rFonts w:ascii="Times New Roman" w:hAnsi="Times New Roman" w:cs="Times New Roman"/>
                <w:noProof/>
              </w:rPr>
              <w:t>Evaluation Metrics</w:t>
            </w:r>
            <w:r>
              <w:rPr>
                <w:noProof/>
                <w:webHidden/>
              </w:rPr>
              <w:tab/>
            </w:r>
            <w:r>
              <w:rPr>
                <w:noProof/>
                <w:webHidden/>
              </w:rPr>
              <w:fldChar w:fldCharType="begin"/>
            </w:r>
            <w:r>
              <w:rPr>
                <w:noProof/>
                <w:webHidden/>
              </w:rPr>
              <w:instrText xml:space="preserve"> PAGEREF _Toc189754240 \h </w:instrText>
            </w:r>
            <w:r>
              <w:rPr>
                <w:noProof/>
                <w:webHidden/>
              </w:rPr>
            </w:r>
            <w:r>
              <w:rPr>
                <w:noProof/>
                <w:webHidden/>
              </w:rPr>
              <w:fldChar w:fldCharType="separate"/>
            </w:r>
            <w:r>
              <w:rPr>
                <w:noProof/>
                <w:webHidden/>
              </w:rPr>
              <w:t>13</w:t>
            </w:r>
            <w:r>
              <w:rPr>
                <w:noProof/>
                <w:webHidden/>
              </w:rPr>
              <w:fldChar w:fldCharType="end"/>
            </w:r>
          </w:hyperlink>
        </w:p>
        <w:p w14:paraId="19EA144B" w14:textId="77777777" w:rsidR="00BC387B" w:rsidRDefault="006D17AB">
          <w:pPr>
            <w:pStyle w:val="TOC1"/>
            <w:tabs>
              <w:tab w:val="left" w:pos="440"/>
              <w:tab w:val="right" w:leader="dot" w:pos="9016"/>
            </w:tabs>
            <w:rPr>
              <w:rFonts w:eastAsiaTheme="minorEastAsia"/>
              <w:noProof/>
              <w:sz w:val="24"/>
              <w:szCs w:val="24"/>
              <w:lang w:eastAsia=""/>
            </w:rPr>
          </w:pPr>
          <w:hyperlink w:anchor="_Toc189754241" w:history="1">
            <w:r w:rsidRPr="00BC55AC">
              <w:rPr>
                <w:rStyle w:val="Hyperlink"/>
                <w:rFonts w:ascii="Times New Roman" w:hAnsi="Times New Roman" w:cs="Times New Roman"/>
                <w:noProof/>
              </w:rPr>
              <w:t>4.</w:t>
            </w:r>
            <w:r>
              <w:rPr>
                <w:rFonts w:eastAsiaTheme="minorEastAsia"/>
                <w:noProof/>
                <w:sz w:val="24"/>
                <w:szCs w:val="24"/>
                <w:lang w:eastAsia=""/>
              </w:rPr>
              <w:tab/>
            </w:r>
            <w:r w:rsidRPr="00BC55AC">
              <w:rPr>
                <w:rStyle w:val="Hyperlink"/>
                <w:rFonts w:ascii="Times New Roman" w:hAnsi="Times New Roman" w:cs="Times New Roman"/>
                <w:noProof/>
              </w:rPr>
              <w:t>Results &amp; Discussion</w:t>
            </w:r>
            <w:r>
              <w:rPr>
                <w:noProof/>
                <w:webHidden/>
              </w:rPr>
              <w:tab/>
            </w:r>
            <w:r>
              <w:rPr>
                <w:noProof/>
                <w:webHidden/>
              </w:rPr>
              <w:fldChar w:fldCharType="begin"/>
            </w:r>
            <w:r>
              <w:rPr>
                <w:noProof/>
                <w:webHidden/>
              </w:rPr>
              <w:instrText xml:space="preserve"> PAGEREF _Toc189754241 \h </w:instrText>
            </w:r>
            <w:r>
              <w:rPr>
                <w:noProof/>
                <w:webHidden/>
              </w:rPr>
            </w:r>
            <w:r>
              <w:rPr>
                <w:noProof/>
                <w:webHidden/>
              </w:rPr>
              <w:fldChar w:fldCharType="separate"/>
            </w:r>
            <w:r>
              <w:rPr>
                <w:noProof/>
                <w:webHidden/>
              </w:rPr>
              <w:t>13</w:t>
            </w:r>
            <w:r>
              <w:rPr>
                <w:noProof/>
                <w:webHidden/>
              </w:rPr>
              <w:fldChar w:fldCharType="end"/>
            </w:r>
          </w:hyperlink>
        </w:p>
        <w:p w14:paraId="44193805" w14:textId="77777777" w:rsidR="00BC387B" w:rsidRDefault="006D17AB">
          <w:pPr>
            <w:pStyle w:val="TOC2"/>
            <w:tabs>
              <w:tab w:val="left" w:pos="960"/>
              <w:tab w:val="right" w:leader="dot" w:pos="9016"/>
            </w:tabs>
            <w:rPr>
              <w:rFonts w:eastAsiaTheme="minorEastAsia"/>
              <w:noProof/>
              <w:sz w:val="24"/>
              <w:szCs w:val="24"/>
              <w:lang w:eastAsia=""/>
            </w:rPr>
          </w:pPr>
          <w:hyperlink w:anchor="_Toc189754242" w:history="1">
            <w:r w:rsidRPr="00BC55AC">
              <w:rPr>
                <w:rStyle w:val="Hyperlink"/>
                <w:rFonts w:ascii="Times New Roman" w:hAnsi="Times New Roman" w:cs="Times New Roman"/>
                <w:noProof/>
              </w:rPr>
              <w:t>4.1</w:t>
            </w:r>
            <w:r>
              <w:rPr>
                <w:rFonts w:eastAsiaTheme="minorEastAsia"/>
                <w:noProof/>
                <w:sz w:val="24"/>
                <w:szCs w:val="24"/>
                <w:lang w:eastAsia=""/>
              </w:rPr>
              <w:tab/>
            </w:r>
            <w:r w:rsidRPr="00BC55AC">
              <w:rPr>
                <w:rStyle w:val="Hyperlink"/>
                <w:rFonts w:ascii="Times New Roman" w:hAnsi="Times New Roman" w:cs="Times New Roman"/>
                <w:noProof/>
              </w:rPr>
              <w:t>Model Performance Analysis</w:t>
            </w:r>
            <w:r>
              <w:rPr>
                <w:noProof/>
                <w:webHidden/>
              </w:rPr>
              <w:tab/>
            </w:r>
            <w:r>
              <w:rPr>
                <w:noProof/>
                <w:webHidden/>
              </w:rPr>
              <w:fldChar w:fldCharType="begin"/>
            </w:r>
            <w:r>
              <w:rPr>
                <w:noProof/>
                <w:webHidden/>
              </w:rPr>
              <w:instrText xml:space="preserve"> PAGEREF _Toc189754242 \h </w:instrText>
            </w:r>
            <w:r>
              <w:rPr>
                <w:noProof/>
                <w:webHidden/>
              </w:rPr>
            </w:r>
            <w:r>
              <w:rPr>
                <w:noProof/>
                <w:webHidden/>
              </w:rPr>
              <w:fldChar w:fldCharType="separate"/>
            </w:r>
            <w:r>
              <w:rPr>
                <w:noProof/>
                <w:webHidden/>
              </w:rPr>
              <w:t>13</w:t>
            </w:r>
            <w:r>
              <w:rPr>
                <w:noProof/>
                <w:webHidden/>
              </w:rPr>
              <w:fldChar w:fldCharType="end"/>
            </w:r>
          </w:hyperlink>
        </w:p>
        <w:p w14:paraId="1686E931" w14:textId="77777777" w:rsidR="00BC387B" w:rsidRDefault="006D17AB">
          <w:pPr>
            <w:pStyle w:val="TOC2"/>
            <w:tabs>
              <w:tab w:val="left" w:pos="960"/>
              <w:tab w:val="right" w:leader="dot" w:pos="9016"/>
            </w:tabs>
            <w:rPr>
              <w:rFonts w:eastAsiaTheme="minorEastAsia"/>
              <w:noProof/>
              <w:sz w:val="24"/>
              <w:szCs w:val="24"/>
              <w:lang w:eastAsia=""/>
            </w:rPr>
          </w:pPr>
          <w:hyperlink w:anchor="_Toc189754243" w:history="1">
            <w:r w:rsidRPr="00BC55AC">
              <w:rPr>
                <w:rStyle w:val="Hyperlink"/>
                <w:rFonts w:ascii="Times New Roman" w:hAnsi="Times New Roman" w:cs="Times New Roman"/>
                <w:noProof/>
              </w:rPr>
              <w:t>4.2</w:t>
            </w:r>
            <w:r>
              <w:rPr>
                <w:rFonts w:eastAsiaTheme="minorEastAsia"/>
                <w:noProof/>
                <w:sz w:val="24"/>
                <w:szCs w:val="24"/>
                <w:lang w:eastAsia=""/>
              </w:rPr>
              <w:tab/>
            </w:r>
            <w:r w:rsidRPr="00BC55AC">
              <w:rPr>
                <w:rStyle w:val="Hyperlink"/>
                <w:rFonts w:ascii="Times New Roman" w:hAnsi="Times New Roman" w:cs="Times New Roman"/>
                <w:noProof/>
              </w:rPr>
              <w:t>Feature Importance and Interpretability</w:t>
            </w:r>
            <w:r>
              <w:rPr>
                <w:noProof/>
                <w:webHidden/>
              </w:rPr>
              <w:tab/>
            </w:r>
            <w:r>
              <w:rPr>
                <w:noProof/>
                <w:webHidden/>
              </w:rPr>
              <w:fldChar w:fldCharType="begin"/>
            </w:r>
            <w:r>
              <w:rPr>
                <w:noProof/>
                <w:webHidden/>
              </w:rPr>
              <w:instrText xml:space="preserve"> PAGEREF _Toc189754243 \h </w:instrText>
            </w:r>
            <w:r>
              <w:rPr>
                <w:noProof/>
                <w:webHidden/>
              </w:rPr>
            </w:r>
            <w:r>
              <w:rPr>
                <w:noProof/>
                <w:webHidden/>
              </w:rPr>
              <w:fldChar w:fldCharType="separate"/>
            </w:r>
            <w:r>
              <w:rPr>
                <w:noProof/>
                <w:webHidden/>
              </w:rPr>
              <w:t>15</w:t>
            </w:r>
            <w:r>
              <w:rPr>
                <w:noProof/>
                <w:webHidden/>
              </w:rPr>
              <w:fldChar w:fldCharType="end"/>
            </w:r>
          </w:hyperlink>
        </w:p>
        <w:p w14:paraId="50ACBA51" w14:textId="77777777" w:rsidR="00BC387B" w:rsidRDefault="006D17AB">
          <w:pPr>
            <w:pStyle w:val="TOC3"/>
            <w:tabs>
              <w:tab w:val="right" w:leader="dot" w:pos="9016"/>
            </w:tabs>
            <w:rPr>
              <w:rFonts w:eastAsiaTheme="minorEastAsia"/>
              <w:noProof/>
              <w:sz w:val="24"/>
              <w:szCs w:val="24"/>
              <w:lang w:eastAsia=""/>
            </w:rPr>
          </w:pPr>
          <w:hyperlink w:anchor="_Toc189754244" w:history="1">
            <w:r w:rsidRPr="00BC55AC">
              <w:rPr>
                <w:rStyle w:val="Hyperlink"/>
                <w:rFonts w:ascii="Times New Roman" w:hAnsi="Times New Roman" w:cs="Times New Roman"/>
                <w:i/>
                <w:iCs/>
                <w:noProof/>
              </w:rPr>
              <w:t>Exploratory Data Analysis (EDA)</w:t>
            </w:r>
            <w:r>
              <w:rPr>
                <w:noProof/>
                <w:webHidden/>
              </w:rPr>
              <w:tab/>
            </w:r>
            <w:r>
              <w:rPr>
                <w:noProof/>
                <w:webHidden/>
              </w:rPr>
              <w:fldChar w:fldCharType="begin"/>
            </w:r>
            <w:r>
              <w:rPr>
                <w:noProof/>
                <w:webHidden/>
              </w:rPr>
              <w:instrText xml:space="preserve"> PAGEREF _Toc189754244 \h </w:instrText>
            </w:r>
            <w:r>
              <w:rPr>
                <w:noProof/>
                <w:webHidden/>
              </w:rPr>
            </w:r>
            <w:r>
              <w:rPr>
                <w:noProof/>
                <w:webHidden/>
              </w:rPr>
              <w:fldChar w:fldCharType="separate"/>
            </w:r>
            <w:r>
              <w:rPr>
                <w:noProof/>
                <w:webHidden/>
              </w:rPr>
              <w:t>16</w:t>
            </w:r>
            <w:r>
              <w:rPr>
                <w:noProof/>
                <w:webHidden/>
              </w:rPr>
              <w:fldChar w:fldCharType="end"/>
            </w:r>
          </w:hyperlink>
        </w:p>
        <w:p w14:paraId="0D749423" w14:textId="77777777" w:rsidR="00BC387B" w:rsidRDefault="006D17AB">
          <w:pPr>
            <w:pStyle w:val="TOC2"/>
            <w:tabs>
              <w:tab w:val="left" w:pos="960"/>
              <w:tab w:val="right" w:leader="dot" w:pos="9016"/>
            </w:tabs>
            <w:rPr>
              <w:rFonts w:eastAsiaTheme="minorEastAsia"/>
              <w:noProof/>
              <w:sz w:val="24"/>
              <w:szCs w:val="24"/>
              <w:lang w:eastAsia=""/>
            </w:rPr>
          </w:pPr>
          <w:hyperlink w:anchor="_Toc189754245" w:history="1">
            <w:r w:rsidRPr="00BC55AC">
              <w:rPr>
                <w:rStyle w:val="Hyperlink"/>
                <w:rFonts w:ascii="Times New Roman" w:hAnsi="Times New Roman" w:cs="Times New Roman"/>
                <w:noProof/>
              </w:rPr>
              <w:t>4.3</w:t>
            </w:r>
            <w:r>
              <w:rPr>
                <w:rFonts w:eastAsiaTheme="minorEastAsia"/>
                <w:noProof/>
                <w:sz w:val="24"/>
                <w:szCs w:val="24"/>
                <w:lang w:eastAsia=""/>
              </w:rPr>
              <w:tab/>
            </w:r>
            <w:r w:rsidRPr="00BC55AC">
              <w:rPr>
                <w:rStyle w:val="Hyperlink"/>
                <w:rFonts w:ascii="Times New Roman" w:hAnsi="Times New Roman" w:cs="Times New Roman"/>
                <w:noProof/>
              </w:rPr>
              <w:t>Comparison with Traditional Prediction Methods</w:t>
            </w:r>
            <w:r>
              <w:rPr>
                <w:noProof/>
                <w:webHidden/>
              </w:rPr>
              <w:tab/>
            </w:r>
            <w:r>
              <w:rPr>
                <w:noProof/>
                <w:webHidden/>
              </w:rPr>
              <w:fldChar w:fldCharType="begin"/>
            </w:r>
            <w:r>
              <w:rPr>
                <w:noProof/>
                <w:webHidden/>
              </w:rPr>
              <w:instrText xml:space="preserve"> PAGEREF _Toc189754245 \h </w:instrText>
            </w:r>
            <w:r>
              <w:rPr>
                <w:noProof/>
                <w:webHidden/>
              </w:rPr>
            </w:r>
            <w:r>
              <w:rPr>
                <w:noProof/>
                <w:webHidden/>
              </w:rPr>
              <w:fldChar w:fldCharType="separate"/>
            </w:r>
            <w:r>
              <w:rPr>
                <w:noProof/>
                <w:webHidden/>
              </w:rPr>
              <w:t>22</w:t>
            </w:r>
            <w:r>
              <w:rPr>
                <w:noProof/>
                <w:webHidden/>
              </w:rPr>
              <w:fldChar w:fldCharType="end"/>
            </w:r>
          </w:hyperlink>
        </w:p>
        <w:p w14:paraId="4C63CCF8" w14:textId="77777777" w:rsidR="00BC387B" w:rsidRDefault="006D17AB">
          <w:pPr>
            <w:pStyle w:val="TOC2"/>
            <w:tabs>
              <w:tab w:val="left" w:pos="960"/>
              <w:tab w:val="right" w:leader="dot" w:pos="9016"/>
            </w:tabs>
            <w:rPr>
              <w:rFonts w:eastAsiaTheme="minorEastAsia"/>
              <w:noProof/>
              <w:sz w:val="24"/>
              <w:szCs w:val="24"/>
              <w:lang w:eastAsia=""/>
            </w:rPr>
          </w:pPr>
          <w:hyperlink w:anchor="_Toc189754246" w:history="1">
            <w:r w:rsidRPr="00BC55AC">
              <w:rPr>
                <w:rStyle w:val="Hyperlink"/>
                <w:rFonts w:ascii="Times New Roman" w:hAnsi="Times New Roman" w:cs="Times New Roman"/>
                <w:noProof/>
              </w:rPr>
              <w:t>4.4</w:t>
            </w:r>
            <w:r>
              <w:rPr>
                <w:rFonts w:eastAsiaTheme="minorEastAsia"/>
                <w:noProof/>
                <w:sz w:val="24"/>
                <w:szCs w:val="24"/>
                <w:lang w:eastAsia=""/>
              </w:rPr>
              <w:tab/>
            </w:r>
            <w:r w:rsidRPr="00BC55AC">
              <w:rPr>
                <w:rStyle w:val="Hyperlink"/>
                <w:rFonts w:ascii="Times New Roman" w:hAnsi="Times New Roman" w:cs="Times New Roman"/>
                <w:noProof/>
              </w:rPr>
              <w:t>Challenges and Limitations</w:t>
            </w:r>
            <w:r>
              <w:rPr>
                <w:noProof/>
                <w:webHidden/>
              </w:rPr>
              <w:tab/>
            </w:r>
            <w:r>
              <w:rPr>
                <w:noProof/>
                <w:webHidden/>
              </w:rPr>
              <w:fldChar w:fldCharType="begin"/>
            </w:r>
            <w:r>
              <w:rPr>
                <w:noProof/>
                <w:webHidden/>
              </w:rPr>
              <w:instrText xml:space="preserve"> PAGEREF _Toc189754246 \h </w:instrText>
            </w:r>
            <w:r>
              <w:rPr>
                <w:noProof/>
                <w:webHidden/>
              </w:rPr>
            </w:r>
            <w:r>
              <w:rPr>
                <w:noProof/>
                <w:webHidden/>
              </w:rPr>
              <w:fldChar w:fldCharType="separate"/>
            </w:r>
            <w:r>
              <w:rPr>
                <w:noProof/>
                <w:webHidden/>
              </w:rPr>
              <w:t>23</w:t>
            </w:r>
            <w:r>
              <w:rPr>
                <w:noProof/>
                <w:webHidden/>
              </w:rPr>
              <w:fldChar w:fldCharType="end"/>
            </w:r>
          </w:hyperlink>
        </w:p>
        <w:p w14:paraId="2BBB2029" w14:textId="77777777" w:rsidR="00BC387B" w:rsidRDefault="006D17AB">
          <w:pPr>
            <w:pStyle w:val="TOC1"/>
            <w:tabs>
              <w:tab w:val="left" w:pos="440"/>
              <w:tab w:val="right" w:leader="dot" w:pos="9016"/>
            </w:tabs>
            <w:rPr>
              <w:rFonts w:eastAsiaTheme="minorEastAsia"/>
              <w:noProof/>
              <w:sz w:val="24"/>
              <w:szCs w:val="24"/>
              <w:lang w:eastAsia=""/>
            </w:rPr>
          </w:pPr>
          <w:hyperlink w:anchor="_Toc189754247" w:history="1">
            <w:r w:rsidRPr="00BC55AC">
              <w:rPr>
                <w:rStyle w:val="Hyperlink"/>
                <w:rFonts w:ascii="Times New Roman" w:hAnsi="Times New Roman" w:cs="Times New Roman"/>
                <w:noProof/>
              </w:rPr>
              <w:t>5.</w:t>
            </w:r>
            <w:r>
              <w:rPr>
                <w:rFonts w:eastAsiaTheme="minorEastAsia"/>
                <w:noProof/>
                <w:sz w:val="24"/>
                <w:szCs w:val="24"/>
                <w:lang w:eastAsia=""/>
              </w:rPr>
              <w:tab/>
            </w:r>
            <w:r w:rsidRPr="00BC55AC">
              <w:rPr>
                <w:rStyle w:val="Hyperlink"/>
                <w:rFonts w:ascii="Times New Roman" w:hAnsi="Times New Roman" w:cs="Times New Roman"/>
                <w:noProof/>
              </w:rPr>
              <w:t>Conclusion and Recommendations</w:t>
            </w:r>
            <w:r>
              <w:rPr>
                <w:noProof/>
                <w:webHidden/>
              </w:rPr>
              <w:tab/>
            </w:r>
            <w:r>
              <w:rPr>
                <w:noProof/>
                <w:webHidden/>
              </w:rPr>
              <w:fldChar w:fldCharType="begin"/>
            </w:r>
            <w:r>
              <w:rPr>
                <w:noProof/>
                <w:webHidden/>
              </w:rPr>
              <w:instrText xml:space="preserve"> PAGEREF _Toc189754247 \h </w:instrText>
            </w:r>
            <w:r>
              <w:rPr>
                <w:noProof/>
                <w:webHidden/>
              </w:rPr>
            </w:r>
            <w:r>
              <w:rPr>
                <w:noProof/>
                <w:webHidden/>
              </w:rPr>
              <w:fldChar w:fldCharType="separate"/>
            </w:r>
            <w:r>
              <w:rPr>
                <w:noProof/>
                <w:webHidden/>
              </w:rPr>
              <w:t>24</w:t>
            </w:r>
            <w:r>
              <w:rPr>
                <w:noProof/>
                <w:webHidden/>
              </w:rPr>
              <w:fldChar w:fldCharType="end"/>
            </w:r>
          </w:hyperlink>
        </w:p>
        <w:p w14:paraId="44CD851C" w14:textId="77777777" w:rsidR="00BC387B" w:rsidRDefault="006D17AB">
          <w:pPr>
            <w:pStyle w:val="TOC1"/>
            <w:tabs>
              <w:tab w:val="right" w:leader="dot" w:pos="9016"/>
            </w:tabs>
            <w:rPr>
              <w:rFonts w:eastAsiaTheme="minorEastAsia"/>
              <w:noProof/>
              <w:sz w:val="24"/>
              <w:szCs w:val="24"/>
              <w:lang w:eastAsia=""/>
            </w:rPr>
          </w:pPr>
          <w:hyperlink w:anchor="_Toc189754248" w:history="1">
            <w:r w:rsidRPr="00BC55A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_Toc189754248 \h </w:instrText>
            </w:r>
            <w:r>
              <w:rPr>
                <w:noProof/>
                <w:webHidden/>
              </w:rPr>
            </w:r>
            <w:r>
              <w:rPr>
                <w:noProof/>
                <w:webHidden/>
              </w:rPr>
              <w:fldChar w:fldCharType="separate"/>
            </w:r>
            <w:r>
              <w:rPr>
                <w:noProof/>
                <w:webHidden/>
              </w:rPr>
              <w:t>26</w:t>
            </w:r>
            <w:r>
              <w:rPr>
                <w:noProof/>
                <w:webHidden/>
              </w:rPr>
              <w:fldChar w:fldCharType="end"/>
            </w:r>
          </w:hyperlink>
        </w:p>
        <w:p w14:paraId="1B785033" w14:textId="77777777" w:rsidR="00BC387B" w:rsidRDefault="006D17AB">
          <w:pPr>
            <w:pStyle w:val="TOC1"/>
            <w:tabs>
              <w:tab w:val="right" w:leader="dot" w:pos="9016"/>
            </w:tabs>
            <w:rPr>
              <w:rFonts w:eastAsiaTheme="minorEastAsia"/>
              <w:noProof/>
              <w:sz w:val="24"/>
              <w:szCs w:val="24"/>
              <w:lang w:eastAsia=""/>
            </w:rPr>
          </w:pPr>
          <w:hyperlink w:anchor="_Toc189754249" w:history="1">
            <w:r w:rsidRPr="00BC55AC">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_Toc189754249 \h </w:instrText>
            </w:r>
            <w:r>
              <w:rPr>
                <w:noProof/>
                <w:webHidden/>
              </w:rPr>
            </w:r>
            <w:r>
              <w:rPr>
                <w:noProof/>
                <w:webHidden/>
              </w:rPr>
              <w:fldChar w:fldCharType="separate"/>
            </w:r>
            <w:r>
              <w:rPr>
                <w:noProof/>
                <w:webHidden/>
              </w:rPr>
              <w:t>27</w:t>
            </w:r>
            <w:r>
              <w:rPr>
                <w:noProof/>
                <w:webHidden/>
              </w:rPr>
              <w:fldChar w:fldCharType="end"/>
            </w:r>
          </w:hyperlink>
        </w:p>
        <w:p w14:paraId="71A983E0" w14:textId="77777777" w:rsidR="00BC387B" w:rsidRDefault="006D17AB">
          <w:pPr>
            <w:pStyle w:val="TOC2"/>
            <w:tabs>
              <w:tab w:val="right" w:leader="dot" w:pos="9016"/>
            </w:tabs>
            <w:rPr>
              <w:rFonts w:eastAsiaTheme="minorEastAsia"/>
              <w:noProof/>
              <w:sz w:val="24"/>
              <w:szCs w:val="24"/>
              <w:lang w:eastAsia=""/>
            </w:rPr>
          </w:pPr>
          <w:hyperlink w:anchor="_Toc189754250" w:history="1">
            <w:r w:rsidRPr="00BC55AC">
              <w:rPr>
                <w:rStyle w:val="Hyperlink"/>
                <w:rFonts w:ascii="Times New Roman" w:hAnsi="Times New Roman" w:cs="Times New Roman"/>
                <w:noProof/>
              </w:rPr>
              <w:t>Appendix A: Code</w:t>
            </w:r>
            <w:r>
              <w:rPr>
                <w:noProof/>
                <w:webHidden/>
              </w:rPr>
              <w:tab/>
            </w:r>
            <w:r>
              <w:rPr>
                <w:noProof/>
                <w:webHidden/>
              </w:rPr>
              <w:fldChar w:fldCharType="begin"/>
            </w:r>
            <w:r>
              <w:rPr>
                <w:noProof/>
                <w:webHidden/>
              </w:rPr>
              <w:instrText xml:space="preserve"> PAGEREF _Toc189754250 \h </w:instrText>
            </w:r>
            <w:r>
              <w:rPr>
                <w:noProof/>
                <w:webHidden/>
              </w:rPr>
            </w:r>
            <w:r>
              <w:rPr>
                <w:noProof/>
                <w:webHidden/>
              </w:rPr>
              <w:fldChar w:fldCharType="separate"/>
            </w:r>
            <w:r>
              <w:rPr>
                <w:noProof/>
                <w:webHidden/>
              </w:rPr>
              <w:t>27</w:t>
            </w:r>
            <w:r>
              <w:rPr>
                <w:noProof/>
                <w:webHidden/>
              </w:rPr>
              <w:fldChar w:fldCharType="end"/>
            </w:r>
          </w:hyperlink>
        </w:p>
        <w:p w14:paraId="0F350FEE" w14:textId="77777777" w:rsidR="007F3D80" w:rsidRDefault="006D17AB">
          <w:r>
            <w:rPr>
              <w:b/>
              <w:bCs/>
              <w:noProof/>
            </w:rPr>
            <w:fldChar w:fldCharType="end"/>
          </w:r>
        </w:p>
      </w:sdtContent>
    </w:sdt>
    <w:p w14:paraId="01B0D224" w14:textId="77777777" w:rsidR="003A0CFD" w:rsidRPr="00347527" w:rsidRDefault="003A0CFD" w:rsidP="00347527">
      <w:pPr>
        <w:spacing w:line="480" w:lineRule="auto"/>
        <w:jc w:val="center"/>
        <w:rPr>
          <w:rFonts w:ascii="Times New Roman" w:hAnsi="Times New Roman" w:cs="Times New Roman"/>
          <w:sz w:val="24"/>
          <w:szCs w:val="24"/>
        </w:rPr>
      </w:pPr>
    </w:p>
    <w:p w14:paraId="777A56C9" w14:textId="77777777" w:rsidR="00BC387B" w:rsidRDefault="006D17AB" w:rsidP="00347527">
      <w:pPr>
        <w:spacing w:line="480" w:lineRule="auto"/>
        <w:rPr>
          <w:noProof/>
        </w:rPr>
      </w:pPr>
      <w:r>
        <w:rPr>
          <w:rFonts w:ascii="Times New Roman" w:hAnsi="Times New Roman" w:cs="Times New Roman"/>
          <w:sz w:val="24"/>
          <w:szCs w:val="24"/>
        </w:rPr>
        <w:t>Table of Figures</w:t>
      </w:r>
      <w:r w:rsidR="00E052A6" w:rsidRPr="00347527">
        <w:rPr>
          <w:rFonts w:ascii="Times New Roman" w:hAnsi="Times New Roman" w:cs="Times New Roman"/>
          <w:sz w:val="24"/>
          <w:szCs w:val="24"/>
        </w:rPr>
        <w:br w:type="page"/>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p>
    <w:p w14:paraId="2B606791" w14:textId="77777777" w:rsidR="00BC387B" w:rsidRDefault="006D17AB">
      <w:pPr>
        <w:pStyle w:val="TableofFigures"/>
        <w:tabs>
          <w:tab w:val="right" w:leader="dot" w:pos="9016"/>
        </w:tabs>
        <w:rPr>
          <w:rFonts w:eastAsiaTheme="minorEastAsia"/>
          <w:noProof/>
          <w:sz w:val="24"/>
          <w:szCs w:val="24"/>
          <w:lang w:eastAsia=""/>
        </w:rPr>
      </w:pPr>
      <w:hyperlink w:anchor="_Toc189754251" w:history="1">
        <w:r w:rsidRPr="00525B4E">
          <w:rPr>
            <w:rStyle w:val="Hyperlink"/>
            <w:rFonts w:ascii="Times New Roman" w:hAnsi="Times New Roman" w:cs="Times New Roman"/>
            <w:noProof/>
          </w:rPr>
          <w:t>Figure 1: Model Performance metrics</w:t>
        </w:r>
        <w:r>
          <w:rPr>
            <w:noProof/>
            <w:webHidden/>
          </w:rPr>
          <w:tab/>
        </w:r>
        <w:r>
          <w:rPr>
            <w:noProof/>
            <w:webHidden/>
          </w:rPr>
          <w:fldChar w:fldCharType="begin"/>
        </w:r>
        <w:r>
          <w:rPr>
            <w:noProof/>
            <w:webHidden/>
          </w:rPr>
          <w:instrText xml:space="preserve"> PAGEREF _Toc189754251 \h </w:instrText>
        </w:r>
        <w:r>
          <w:rPr>
            <w:noProof/>
            <w:webHidden/>
          </w:rPr>
        </w:r>
        <w:r>
          <w:rPr>
            <w:noProof/>
            <w:webHidden/>
          </w:rPr>
          <w:fldChar w:fldCharType="separate"/>
        </w:r>
        <w:r>
          <w:rPr>
            <w:noProof/>
            <w:webHidden/>
          </w:rPr>
          <w:t>14</w:t>
        </w:r>
        <w:r>
          <w:rPr>
            <w:noProof/>
            <w:webHidden/>
          </w:rPr>
          <w:fldChar w:fldCharType="end"/>
        </w:r>
      </w:hyperlink>
    </w:p>
    <w:p w14:paraId="2C71EA89" w14:textId="77777777" w:rsidR="00BC387B" w:rsidRDefault="006D17AB">
      <w:pPr>
        <w:pStyle w:val="TableofFigures"/>
        <w:tabs>
          <w:tab w:val="right" w:leader="dot" w:pos="9016"/>
        </w:tabs>
        <w:rPr>
          <w:rFonts w:eastAsiaTheme="minorEastAsia"/>
          <w:noProof/>
          <w:sz w:val="24"/>
          <w:szCs w:val="24"/>
          <w:lang w:eastAsia=""/>
        </w:rPr>
      </w:pPr>
      <w:hyperlink w:anchor="_Toc189754252" w:history="1">
        <w:r w:rsidRPr="00525B4E">
          <w:rPr>
            <w:rStyle w:val="Hyperlink"/>
            <w:rFonts w:ascii="Times New Roman" w:hAnsi="Times New Roman" w:cs="Times New Roman"/>
            <w:noProof/>
          </w:rPr>
          <w:t>Figure 2: Actual vs predicted AQI</w:t>
        </w:r>
        <w:r>
          <w:rPr>
            <w:noProof/>
            <w:webHidden/>
          </w:rPr>
          <w:tab/>
        </w:r>
        <w:r>
          <w:rPr>
            <w:noProof/>
            <w:webHidden/>
          </w:rPr>
          <w:fldChar w:fldCharType="begin"/>
        </w:r>
        <w:r>
          <w:rPr>
            <w:noProof/>
            <w:webHidden/>
          </w:rPr>
          <w:instrText xml:space="preserve"> PAGEREF _Toc189754252 \h </w:instrText>
        </w:r>
        <w:r>
          <w:rPr>
            <w:noProof/>
            <w:webHidden/>
          </w:rPr>
        </w:r>
        <w:r>
          <w:rPr>
            <w:noProof/>
            <w:webHidden/>
          </w:rPr>
          <w:fldChar w:fldCharType="separate"/>
        </w:r>
        <w:r>
          <w:rPr>
            <w:noProof/>
            <w:webHidden/>
          </w:rPr>
          <w:t>15</w:t>
        </w:r>
        <w:r>
          <w:rPr>
            <w:noProof/>
            <w:webHidden/>
          </w:rPr>
          <w:fldChar w:fldCharType="end"/>
        </w:r>
      </w:hyperlink>
    </w:p>
    <w:p w14:paraId="293F60D7" w14:textId="77777777" w:rsidR="00BC387B" w:rsidRDefault="006D17AB">
      <w:pPr>
        <w:pStyle w:val="TableofFigures"/>
        <w:tabs>
          <w:tab w:val="right" w:leader="dot" w:pos="9016"/>
        </w:tabs>
        <w:rPr>
          <w:rFonts w:eastAsiaTheme="minorEastAsia"/>
          <w:noProof/>
          <w:sz w:val="24"/>
          <w:szCs w:val="24"/>
          <w:lang w:eastAsia=""/>
        </w:rPr>
      </w:pPr>
      <w:hyperlink w:anchor="_Toc189754253" w:history="1">
        <w:r w:rsidRPr="00525B4E">
          <w:rPr>
            <w:rStyle w:val="Hyperlink"/>
            <w:rFonts w:ascii="Times New Roman" w:hAnsi="Times New Roman" w:cs="Times New Roman"/>
            <w:noProof/>
          </w:rPr>
          <w:t>Figure 3: Residual Plot</w:t>
        </w:r>
        <w:r>
          <w:rPr>
            <w:noProof/>
            <w:webHidden/>
          </w:rPr>
          <w:tab/>
        </w:r>
        <w:r>
          <w:rPr>
            <w:noProof/>
            <w:webHidden/>
          </w:rPr>
          <w:fldChar w:fldCharType="begin"/>
        </w:r>
        <w:r>
          <w:rPr>
            <w:noProof/>
            <w:webHidden/>
          </w:rPr>
          <w:instrText xml:space="preserve"> PAGEREF _Toc189754253 \h </w:instrText>
        </w:r>
        <w:r>
          <w:rPr>
            <w:noProof/>
            <w:webHidden/>
          </w:rPr>
        </w:r>
        <w:r>
          <w:rPr>
            <w:noProof/>
            <w:webHidden/>
          </w:rPr>
          <w:fldChar w:fldCharType="separate"/>
        </w:r>
        <w:r>
          <w:rPr>
            <w:noProof/>
            <w:webHidden/>
          </w:rPr>
          <w:t>15</w:t>
        </w:r>
        <w:r>
          <w:rPr>
            <w:noProof/>
            <w:webHidden/>
          </w:rPr>
          <w:fldChar w:fldCharType="end"/>
        </w:r>
      </w:hyperlink>
    </w:p>
    <w:p w14:paraId="7F72CE20" w14:textId="77777777" w:rsidR="00BC387B" w:rsidRDefault="006D17AB">
      <w:pPr>
        <w:pStyle w:val="TableofFigures"/>
        <w:tabs>
          <w:tab w:val="right" w:leader="dot" w:pos="9016"/>
        </w:tabs>
        <w:rPr>
          <w:rFonts w:eastAsiaTheme="minorEastAsia"/>
          <w:noProof/>
          <w:sz w:val="24"/>
          <w:szCs w:val="24"/>
          <w:lang w:eastAsia=""/>
        </w:rPr>
      </w:pPr>
      <w:hyperlink w:anchor="_Toc189754254" w:history="1">
        <w:r w:rsidRPr="00525B4E">
          <w:rPr>
            <w:rStyle w:val="Hyperlink"/>
            <w:rFonts w:ascii="Times New Roman" w:hAnsi="Times New Roman" w:cs="Times New Roman"/>
            <w:noProof/>
          </w:rPr>
          <w:t>Figure 4: AQI distribution Plot</w:t>
        </w:r>
        <w:r>
          <w:rPr>
            <w:noProof/>
            <w:webHidden/>
          </w:rPr>
          <w:tab/>
        </w:r>
        <w:r>
          <w:rPr>
            <w:noProof/>
            <w:webHidden/>
          </w:rPr>
          <w:fldChar w:fldCharType="begin"/>
        </w:r>
        <w:r>
          <w:rPr>
            <w:noProof/>
            <w:webHidden/>
          </w:rPr>
          <w:instrText xml:space="preserve"> PAGEREF _Toc189754254 \h </w:instrText>
        </w:r>
        <w:r>
          <w:rPr>
            <w:noProof/>
            <w:webHidden/>
          </w:rPr>
        </w:r>
        <w:r>
          <w:rPr>
            <w:noProof/>
            <w:webHidden/>
          </w:rPr>
          <w:fldChar w:fldCharType="separate"/>
        </w:r>
        <w:r>
          <w:rPr>
            <w:noProof/>
            <w:webHidden/>
          </w:rPr>
          <w:t>17</w:t>
        </w:r>
        <w:r>
          <w:rPr>
            <w:noProof/>
            <w:webHidden/>
          </w:rPr>
          <w:fldChar w:fldCharType="end"/>
        </w:r>
      </w:hyperlink>
    </w:p>
    <w:p w14:paraId="725AA067" w14:textId="77777777" w:rsidR="00BC387B" w:rsidRDefault="006D17AB">
      <w:pPr>
        <w:pStyle w:val="TableofFigures"/>
        <w:tabs>
          <w:tab w:val="right" w:leader="dot" w:pos="9016"/>
        </w:tabs>
        <w:rPr>
          <w:rFonts w:eastAsiaTheme="minorEastAsia"/>
          <w:noProof/>
          <w:sz w:val="24"/>
          <w:szCs w:val="24"/>
          <w:lang w:eastAsia=""/>
        </w:rPr>
      </w:pPr>
      <w:hyperlink w:anchor="_Toc189754255" w:history="1">
        <w:r w:rsidRPr="00525B4E">
          <w:rPr>
            <w:rStyle w:val="Hyperlink"/>
            <w:rFonts w:ascii="Times New Roman" w:hAnsi="Times New Roman" w:cs="Times New Roman"/>
            <w:noProof/>
          </w:rPr>
          <w:t>Figure 5: AQI Over Time</w:t>
        </w:r>
        <w:r>
          <w:rPr>
            <w:noProof/>
            <w:webHidden/>
          </w:rPr>
          <w:tab/>
        </w:r>
        <w:r>
          <w:rPr>
            <w:noProof/>
            <w:webHidden/>
          </w:rPr>
          <w:fldChar w:fldCharType="begin"/>
        </w:r>
        <w:r>
          <w:rPr>
            <w:noProof/>
            <w:webHidden/>
          </w:rPr>
          <w:instrText xml:space="preserve"> PAGEREF _Toc189754255 \h </w:instrText>
        </w:r>
        <w:r>
          <w:rPr>
            <w:noProof/>
            <w:webHidden/>
          </w:rPr>
        </w:r>
        <w:r>
          <w:rPr>
            <w:noProof/>
            <w:webHidden/>
          </w:rPr>
          <w:fldChar w:fldCharType="separate"/>
        </w:r>
        <w:r>
          <w:rPr>
            <w:noProof/>
            <w:webHidden/>
          </w:rPr>
          <w:t>18</w:t>
        </w:r>
        <w:r>
          <w:rPr>
            <w:noProof/>
            <w:webHidden/>
          </w:rPr>
          <w:fldChar w:fldCharType="end"/>
        </w:r>
      </w:hyperlink>
    </w:p>
    <w:p w14:paraId="19C87626" w14:textId="77777777" w:rsidR="00BC387B" w:rsidRDefault="006D17AB">
      <w:pPr>
        <w:pStyle w:val="TableofFigures"/>
        <w:tabs>
          <w:tab w:val="right" w:leader="dot" w:pos="9016"/>
        </w:tabs>
        <w:rPr>
          <w:rFonts w:eastAsiaTheme="minorEastAsia"/>
          <w:noProof/>
          <w:sz w:val="24"/>
          <w:szCs w:val="24"/>
          <w:lang w:eastAsia=""/>
        </w:rPr>
      </w:pPr>
      <w:hyperlink w:anchor="_Toc189754256" w:history="1">
        <w:r w:rsidRPr="00525B4E">
          <w:rPr>
            <w:rStyle w:val="Hyperlink"/>
            <w:rFonts w:ascii="Times New Roman" w:hAnsi="Times New Roman" w:cs="Times New Roman"/>
            <w:noProof/>
          </w:rPr>
          <w:t>Figure 6: AQI Distribution by City</w:t>
        </w:r>
        <w:r>
          <w:rPr>
            <w:noProof/>
            <w:webHidden/>
          </w:rPr>
          <w:tab/>
        </w:r>
        <w:r>
          <w:rPr>
            <w:noProof/>
            <w:webHidden/>
          </w:rPr>
          <w:fldChar w:fldCharType="begin"/>
        </w:r>
        <w:r>
          <w:rPr>
            <w:noProof/>
            <w:webHidden/>
          </w:rPr>
          <w:instrText xml:space="preserve"> PAGEREF _Toc189754256 \h </w:instrText>
        </w:r>
        <w:r>
          <w:rPr>
            <w:noProof/>
            <w:webHidden/>
          </w:rPr>
        </w:r>
        <w:r>
          <w:rPr>
            <w:noProof/>
            <w:webHidden/>
          </w:rPr>
          <w:fldChar w:fldCharType="separate"/>
        </w:r>
        <w:r>
          <w:rPr>
            <w:noProof/>
            <w:webHidden/>
          </w:rPr>
          <w:t>19</w:t>
        </w:r>
        <w:r>
          <w:rPr>
            <w:noProof/>
            <w:webHidden/>
          </w:rPr>
          <w:fldChar w:fldCharType="end"/>
        </w:r>
      </w:hyperlink>
    </w:p>
    <w:p w14:paraId="3A69447B" w14:textId="77777777" w:rsidR="00BC387B" w:rsidRDefault="006D17AB">
      <w:pPr>
        <w:pStyle w:val="TableofFigures"/>
        <w:tabs>
          <w:tab w:val="right" w:leader="dot" w:pos="9016"/>
        </w:tabs>
        <w:rPr>
          <w:rFonts w:eastAsiaTheme="minorEastAsia"/>
          <w:noProof/>
          <w:sz w:val="24"/>
          <w:szCs w:val="24"/>
          <w:lang w:eastAsia=""/>
        </w:rPr>
      </w:pPr>
      <w:hyperlink w:anchor="_Toc189754257" w:history="1">
        <w:r w:rsidRPr="00525B4E">
          <w:rPr>
            <w:rStyle w:val="Hyperlink"/>
            <w:rFonts w:ascii="Times New Roman" w:hAnsi="Times New Roman" w:cs="Times New Roman"/>
            <w:noProof/>
          </w:rPr>
          <w:t>Figure 7: PM2.5 vs AQI plot</w:t>
        </w:r>
        <w:r>
          <w:rPr>
            <w:noProof/>
            <w:webHidden/>
          </w:rPr>
          <w:tab/>
        </w:r>
        <w:r>
          <w:rPr>
            <w:noProof/>
            <w:webHidden/>
          </w:rPr>
          <w:fldChar w:fldCharType="begin"/>
        </w:r>
        <w:r>
          <w:rPr>
            <w:noProof/>
            <w:webHidden/>
          </w:rPr>
          <w:instrText xml:space="preserve"> PAGEREF _Toc189754257 \h </w:instrText>
        </w:r>
        <w:r>
          <w:rPr>
            <w:noProof/>
            <w:webHidden/>
          </w:rPr>
        </w:r>
        <w:r>
          <w:rPr>
            <w:noProof/>
            <w:webHidden/>
          </w:rPr>
          <w:fldChar w:fldCharType="separate"/>
        </w:r>
        <w:r>
          <w:rPr>
            <w:noProof/>
            <w:webHidden/>
          </w:rPr>
          <w:t>20</w:t>
        </w:r>
        <w:r>
          <w:rPr>
            <w:noProof/>
            <w:webHidden/>
          </w:rPr>
          <w:fldChar w:fldCharType="end"/>
        </w:r>
      </w:hyperlink>
    </w:p>
    <w:p w14:paraId="7374F0C2" w14:textId="77777777" w:rsidR="00BC387B" w:rsidRDefault="006D17AB">
      <w:pPr>
        <w:pStyle w:val="TableofFigures"/>
        <w:tabs>
          <w:tab w:val="right" w:leader="dot" w:pos="9016"/>
        </w:tabs>
        <w:rPr>
          <w:rFonts w:eastAsiaTheme="minorEastAsia"/>
          <w:noProof/>
          <w:sz w:val="24"/>
          <w:szCs w:val="24"/>
          <w:lang w:eastAsia=""/>
        </w:rPr>
      </w:pPr>
      <w:hyperlink w:anchor="_Toc189754258" w:history="1">
        <w:r w:rsidRPr="00525B4E">
          <w:rPr>
            <w:rStyle w:val="Hyperlink"/>
            <w:rFonts w:ascii="Times New Roman" w:hAnsi="Times New Roman" w:cs="Times New Roman"/>
            <w:noProof/>
          </w:rPr>
          <w:t>Figure 8: Correlation Heatmap</w:t>
        </w:r>
        <w:r>
          <w:rPr>
            <w:noProof/>
            <w:webHidden/>
          </w:rPr>
          <w:tab/>
        </w:r>
        <w:r>
          <w:rPr>
            <w:noProof/>
            <w:webHidden/>
          </w:rPr>
          <w:fldChar w:fldCharType="begin"/>
        </w:r>
        <w:r>
          <w:rPr>
            <w:noProof/>
            <w:webHidden/>
          </w:rPr>
          <w:instrText xml:space="preserve"> PAGEREF _Toc189754258 \h </w:instrText>
        </w:r>
        <w:r>
          <w:rPr>
            <w:noProof/>
            <w:webHidden/>
          </w:rPr>
        </w:r>
        <w:r>
          <w:rPr>
            <w:noProof/>
            <w:webHidden/>
          </w:rPr>
          <w:fldChar w:fldCharType="separate"/>
        </w:r>
        <w:r>
          <w:rPr>
            <w:noProof/>
            <w:webHidden/>
          </w:rPr>
          <w:t>21</w:t>
        </w:r>
        <w:r>
          <w:rPr>
            <w:noProof/>
            <w:webHidden/>
          </w:rPr>
          <w:fldChar w:fldCharType="end"/>
        </w:r>
      </w:hyperlink>
    </w:p>
    <w:p w14:paraId="684526A7" w14:textId="77777777" w:rsidR="00BC387B" w:rsidRDefault="006D17AB">
      <w:pPr>
        <w:pStyle w:val="TableofFigures"/>
        <w:tabs>
          <w:tab w:val="right" w:leader="dot" w:pos="9016"/>
        </w:tabs>
        <w:rPr>
          <w:rFonts w:eastAsiaTheme="minorEastAsia"/>
          <w:noProof/>
          <w:sz w:val="24"/>
          <w:szCs w:val="24"/>
          <w:lang w:eastAsia=""/>
        </w:rPr>
      </w:pPr>
      <w:hyperlink w:anchor="_Toc189754259" w:history="1">
        <w:r w:rsidRPr="00525B4E">
          <w:rPr>
            <w:rStyle w:val="Hyperlink"/>
            <w:rFonts w:ascii="Times New Roman" w:hAnsi="Times New Roman" w:cs="Times New Roman"/>
            <w:noProof/>
          </w:rPr>
          <w:t>Figure 9: Prediction Dashboard</w:t>
        </w:r>
        <w:r>
          <w:rPr>
            <w:noProof/>
            <w:webHidden/>
          </w:rPr>
          <w:tab/>
        </w:r>
        <w:r>
          <w:rPr>
            <w:noProof/>
            <w:webHidden/>
          </w:rPr>
          <w:fldChar w:fldCharType="begin"/>
        </w:r>
        <w:r>
          <w:rPr>
            <w:noProof/>
            <w:webHidden/>
          </w:rPr>
          <w:instrText xml:space="preserve"> PAGEREF _Toc189754259 \h </w:instrText>
        </w:r>
        <w:r>
          <w:rPr>
            <w:noProof/>
            <w:webHidden/>
          </w:rPr>
        </w:r>
        <w:r>
          <w:rPr>
            <w:noProof/>
            <w:webHidden/>
          </w:rPr>
          <w:fldChar w:fldCharType="separate"/>
        </w:r>
        <w:r>
          <w:rPr>
            <w:noProof/>
            <w:webHidden/>
          </w:rPr>
          <w:t>22</w:t>
        </w:r>
        <w:r>
          <w:rPr>
            <w:noProof/>
            <w:webHidden/>
          </w:rPr>
          <w:fldChar w:fldCharType="end"/>
        </w:r>
      </w:hyperlink>
    </w:p>
    <w:p w14:paraId="3FE8CF53" w14:textId="77777777" w:rsidR="00E052A6" w:rsidRPr="00347527" w:rsidRDefault="006D17AB" w:rsidP="00347527">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61668A41" w14:textId="77777777" w:rsidR="000350AC" w:rsidRDefault="006D17AB">
      <w:pPr>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br w:type="page"/>
      </w:r>
    </w:p>
    <w:p w14:paraId="35D2B70E" w14:textId="77777777" w:rsidR="008378FC" w:rsidRPr="00347527" w:rsidRDefault="006D17AB" w:rsidP="00347527">
      <w:pPr>
        <w:pStyle w:val="Heading1"/>
        <w:spacing w:line="480" w:lineRule="auto"/>
        <w:jc w:val="center"/>
        <w:rPr>
          <w:rFonts w:ascii="Times New Roman" w:hAnsi="Times New Roman" w:cs="Times New Roman"/>
          <w:sz w:val="24"/>
          <w:szCs w:val="24"/>
        </w:rPr>
      </w:pPr>
      <w:bookmarkStart w:id="0" w:name="_Toc189754222"/>
      <w:r w:rsidRPr="00347527">
        <w:rPr>
          <w:rFonts w:ascii="Times New Roman" w:hAnsi="Times New Roman" w:cs="Times New Roman"/>
          <w:sz w:val="24"/>
          <w:szCs w:val="24"/>
        </w:rPr>
        <w:lastRenderedPageBreak/>
        <w:t>Abstract</w:t>
      </w:r>
      <w:bookmarkEnd w:id="0"/>
    </w:p>
    <w:p w14:paraId="6FC56CF3" w14:textId="77777777" w:rsidR="00791329"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Air pollution creates a significant danger to human wellness and environmental stability. The exact air quality indices (AQI) prediction is critical in developing emergency intervention strategies and policymaking decisions. The research examines how machine learning regression models work for AQI predictions when analyzing Indian historical air quality datasets from various cities. The Central Pollution Control Board (CPCB) provides the dataset containing hourly and daily measurements for PM2.5, PM10, NO2, SO2, CO and O3 pollutants.</w:t>
      </w:r>
    </w:p>
    <w:p w14:paraId="03F19074" w14:textId="77777777" w:rsidR="00791329"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Our study utilizes a Random Forest Regressor alongside various regression models to evaluate the dataset through RMSE Root Mean Squared Error and MAE Mean Absolute Error alongside R-squared R². According to the produced results, machine learning models demonstrate superior performance in forecasting AQI since they surpass traditional statistical methods. This research study presents the importance of performing feature selection and data preprocessing to boost model efficiency.</w:t>
      </w:r>
    </w:p>
    <w:p w14:paraId="653F7473" w14:textId="77777777" w:rsidR="008378FC"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 xml:space="preserve">The study uses AI predictive analytics to generate actionable information that environmental agencies and policymakers can use for pollution reduction efforts. </w:t>
      </w:r>
      <w:r w:rsidRPr="008378FC">
        <w:rPr>
          <w:rFonts w:ascii="Times New Roman" w:hAnsi="Times New Roman" w:cs="Times New Roman"/>
          <w:sz w:val="24"/>
          <w:szCs w:val="24"/>
        </w:rPr>
        <w:t>Future work aims to enhance real-time predictions and integrate deep learning techniques for improved accuracy.</w:t>
      </w:r>
    </w:p>
    <w:p w14:paraId="4E635677" w14:textId="77777777" w:rsidR="000350AC" w:rsidRDefault="006D17AB">
      <w:pPr>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br w:type="page"/>
      </w:r>
    </w:p>
    <w:p w14:paraId="53F8E247" w14:textId="77777777" w:rsidR="00035F36" w:rsidRPr="00347527" w:rsidRDefault="006D17AB" w:rsidP="00347527">
      <w:pPr>
        <w:pStyle w:val="Heading1"/>
        <w:numPr>
          <w:ilvl w:val="0"/>
          <w:numId w:val="3"/>
        </w:numPr>
        <w:spacing w:line="480" w:lineRule="auto"/>
        <w:jc w:val="center"/>
        <w:rPr>
          <w:rFonts w:ascii="Times New Roman" w:hAnsi="Times New Roman" w:cs="Times New Roman"/>
          <w:sz w:val="24"/>
          <w:szCs w:val="24"/>
        </w:rPr>
      </w:pPr>
      <w:bookmarkStart w:id="1" w:name="_Toc189754223"/>
      <w:r w:rsidRPr="00347527">
        <w:rPr>
          <w:rFonts w:ascii="Times New Roman" w:hAnsi="Times New Roman" w:cs="Times New Roman"/>
          <w:sz w:val="24"/>
          <w:szCs w:val="24"/>
        </w:rPr>
        <w:lastRenderedPageBreak/>
        <w:t>Introduction</w:t>
      </w:r>
      <w:bookmarkEnd w:id="1"/>
    </w:p>
    <w:p w14:paraId="0E0DAFD6" w14:textId="77777777" w:rsidR="00791329" w:rsidRPr="00347527" w:rsidRDefault="006D17AB" w:rsidP="00347527">
      <w:pPr>
        <w:pStyle w:val="Heading2"/>
        <w:numPr>
          <w:ilvl w:val="1"/>
          <w:numId w:val="3"/>
        </w:numPr>
        <w:spacing w:line="480" w:lineRule="auto"/>
        <w:rPr>
          <w:rFonts w:ascii="Times New Roman" w:hAnsi="Times New Roman" w:cs="Times New Roman"/>
          <w:sz w:val="24"/>
          <w:szCs w:val="24"/>
        </w:rPr>
      </w:pPr>
      <w:bookmarkStart w:id="2" w:name="_Toc189754224"/>
      <w:r w:rsidRPr="00347527">
        <w:rPr>
          <w:rFonts w:ascii="Times New Roman" w:hAnsi="Times New Roman" w:cs="Times New Roman"/>
          <w:sz w:val="24"/>
          <w:szCs w:val="24"/>
        </w:rPr>
        <w:t>Background</w:t>
      </w:r>
      <w:bookmarkEnd w:id="2"/>
    </w:p>
    <w:p w14:paraId="3E1F69C0" w14:textId="77777777" w:rsidR="00791329"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Air pollution has become a critical international problem, damaging human wellness, environmental systems, and climate stability. Air pollution in urban and industrial zones has caused people to develop serious respiratory conditions and heart problems and damage the environment</w:t>
      </w:r>
      <w:r w:rsidR="003226F8" w:rsidRPr="00347527">
        <w:rPr>
          <w:rFonts w:ascii="Times New Roman" w:hAnsi="Times New Roman" w:cs="Times New Roman"/>
          <w:sz w:val="24"/>
          <w:szCs w:val="24"/>
        </w:rPr>
        <w:t>.</w:t>
      </w:r>
      <w:r w:rsidRPr="00347527">
        <w:rPr>
          <w:rFonts w:ascii="Times New Roman" w:hAnsi="Times New Roman" w:cs="Times New Roman"/>
          <w:sz w:val="24"/>
          <w:szCs w:val="24"/>
        </w:rPr>
        <w:t xml:space="preserve"> The Air Quality Index is an essential assessment metric because it helps governments and environmental agencies execute essential countermeasures. The complex nature of air pollution requires strong predictive models to develop better early warning systems alongside intervention methods.</w:t>
      </w:r>
    </w:p>
    <w:p w14:paraId="5628CFC1" w14:textId="77777777" w:rsidR="00791329"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Time-series forecasting and autoregressive techniques represent the typical statistical methods that have historically predicted air quality changes. These established methods have difficulty extracting complex patterns in the linkage between pollutants and their meteorological counterparts. ML provides an effective solution because it uses substantial datasets to discover patterns, which improves its predictive power. The predictive power of AQI prediction improves substantially through using Random Forest Regressor, Gradient Boosting, and Neural Networks, which handle a wide range of environmental parameters.</w:t>
      </w:r>
    </w:p>
    <w:p w14:paraId="76B6F341" w14:textId="77777777" w:rsidR="00791329" w:rsidRPr="00347527" w:rsidRDefault="006D17AB" w:rsidP="00347527">
      <w:pPr>
        <w:pStyle w:val="Heading2"/>
        <w:numPr>
          <w:ilvl w:val="1"/>
          <w:numId w:val="3"/>
        </w:numPr>
        <w:spacing w:line="480" w:lineRule="auto"/>
        <w:rPr>
          <w:rFonts w:ascii="Times New Roman" w:hAnsi="Times New Roman" w:cs="Times New Roman"/>
          <w:sz w:val="24"/>
          <w:szCs w:val="24"/>
        </w:rPr>
      </w:pPr>
      <w:bookmarkStart w:id="3" w:name="_Toc189754225"/>
      <w:r w:rsidRPr="00347527">
        <w:rPr>
          <w:rFonts w:ascii="Times New Roman" w:hAnsi="Times New Roman" w:cs="Times New Roman"/>
          <w:sz w:val="24"/>
          <w:szCs w:val="24"/>
        </w:rPr>
        <w:t>Problem Statement</w:t>
      </w:r>
      <w:bookmarkEnd w:id="3"/>
    </w:p>
    <w:p w14:paraId="639F0424" w14:textId="77777777" w:rsidR="00791329"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The advancement of pollution monitoring tools has not solved the real-time forecasting challenge because datasets contain inconsistent data, missing values, and source variability between different geographical areas. This research aims to solve the main challenge of creating a successful machine-learning model which predicts the Air Quality Index with historical pollution data. The study examines how machine learning approaches enhance the predictive accuracy of air quality conditions and generate operational information for controlling environmental hazards.</w:t>
      </w:r>
    </w:p>
    <w:p w14:paraId="666EB8E9" w14:textId="77777777" w:rsidR="00791329" w:rsidRPr="00347527" w:rsidRDefault="006D17AB" w:rsidP="00347527">
      <w:pPr>
        <w:pStyle w:val="Heading2"/>
        <w:numPr>
          <w:ilvl w:val="1"/>
          <w:numId w:val="3"/>
        </w:numPr>
        <w:spacing w:line="480" w:lineRule="auto"/>
        <w:rPr>
          <w:rFonts w:ascii="Times New Roman" w:hAnsi="Times New Roman" w:cs="Times New Roman"/>
          <w:sz w:val="24"/>
          <w:szCs w:val="24"/>
        </w:rPr>
      </w:pPr>
      <w:bookmarkStart w:id="4" w:name="_Toc189754226"/>
      <w:r w:rsidRPr="00347527">
        <w:rPr>
          <w:rFonts w:ascii="Times New Roman" w:hAnsi="Times New Roman" w:cs="Times New Roman"/>
          <w:sz w:val="24"/>
          <w:szCs w:val="24"/>
        </w:rPr>
        <w:lastRenderedPageBreak/>
        <w:t>Objectives</w:t>
      </w:r>
      <w:bookmarkEnd w:id="4"/>
    </w:p>
    <w:p w14:paraId="40B8A8B2" w14:textId="77777777" w:rsidR="00791329"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Researchers aim to achieve three primary goals through this study.</w:t>
      </w:r>
    </w:p>
    <w:p w14:paraId="072C9DA4" w14:textId="77777777" w:rsidR="00D8723D" w:rsidRPr="00347527" w:rsidRDefault="006D17AB" w:rsidP="00347527">
      <w:pPr>
        <w:pStyle w:val="ListParagraph"/>
        <w:numPr>
          <w:ilvl w:val="0"/>
          <w:numId w:val="5"/>
        </w:numPr>
        <w:spacing w:line="480" w:lineRule="auto"/>
        <w:rPr>
          <w:rFonts w:ascii="Times New Roman" w:hAnsi="Times New Roman" w:cs="Times New Roman"/>
          <w:sz w:val="24"/>
          <w:szCs w:val="24"/>
        </w:rPr>
      </w:pPr>
      <w:r w:rsidRPr="00347527">
        <w:rPr>
          <w:rFonts w:ascii="Times New Roman" w:hAnsi="Times New Roman" w:cs="Times New Roman"/>
          <w:sz w:val="24"/>
          <w:szCs w:val="24"/>
        </w:rPr>
        <w:t>The first objective requires analyzing past air quality data to determine which pollutants primarily affect the levels of the Air Quality Index.</w:t>
      </w:r>
    </w:p>
    <w:p w14:paraId="55A86269" w14:textId="77777777" w:rsidR="00D8723D" w:rsidRPr="00347527" w:rsidRDefault="006D17AB" w:rsidP="00347527">
      <w:pPr>
        <w:pStyle w:val="ListParagraph"/>
        <w:numPr>
          <w:ilvl w:val="0"/>
          <w:numId w:val="5"/>
        </w:numPr>
        <w:spacing w:line="480" w:lineRule="auto"/>
        <w:rPr>
          <w:rFonts w:ascii="Times New Roman" w:hAnsi="Times New Roman" w:cs="Times New Roman"/>
          <w:sz w:val="24"/>
          <w:szCs w:val="24"/>
        </w:rPr>
      </w:pPr>
      <w:r w:rsidRPr="00347527">
        <w:rPr>
          <w:rFonts w:ascii="Times New Roman" w:hAnsi="Times New Roman" w:cs="Times New Roman"/>
          <w:sz w:val="24"/>
          <w:szCs w:val="24"/>
        </w:rPr>
        <w:t>Evaluation of the effectiveness of the Random Forest Regressor and additional regression models for AQI prediction purposes is conducted.</w:t>
      </w:r>
    </w:p>
    <w:p w14:paraId="37D43B13" w14:textId="77777777" w:rsidR="00D8723D" w:rsidRPr="00347527" w:rsidRDefault="006D17AB" w:rsidP="00347527">
      <w:pPr>
        <w:pStyle w:val="ListParagraph"/>
        <w:numPr>
          <w:ilvl w:val="0"/>
          <w:numId w:val="5"/>
        </w:numPr>
        <w:spacing w:line="480" w:lineRule="auto"/>
        <w:rPr>
          <w:rFonts w:ascii="Times New Roman" w:hAnsi="Times New Roman" w:cs="Times New Roman"/>
          <w:sz w:val="24"/>
          <w:szCs w:val="24"/>
        </w:rPr>
      </w:pPr>
      <w:r w:rsidRPr="00347527">
        <w:rPr>
          <w:rFonts w:ascii="Times New Roman" w:hAnsi="Times New Roman" w:cs="Times New Roman"/>
          <w:sz w:val="24"/>
          <w:szCs w:val="24"/>
        </w:rPr>
        <w:t>The study employs statistical evaluation methods, including Root Mean Squared Error (RMSE), mean Absolute Error (MAE), and R-squared (R²).</w:t>
      </w:r>
    </w:p>
    <w:p w14:paraId="63EB1514" w14:textId="77777777" w:rsidR="00791329" w:rsidRPr="00347527" w:rsidRDefault="006D17AB" w:rsidP="00347527">
      <w:pPr>
        <w:pStyle w:val="ListParagraph"/>
        <w:numPr>
          <w:ilvl w:val="0"/>
          <w:numId w:val="5"/>
        </w:numPr>
        <w:spacing w:line="480" w:lineRule="auto"/>
        <w:rPr>
          <w:rFonts w:ascii="Times New Roman" w:hAnsi="Times New Roman" w:cs="Times New Roman"/>
          <w:sz w:val="24"/>
          <w:szCs w:val="24"/>
        </w:rPr>
      </w:pPr>
      <w:r w:rsidRPr="00347527">
        <w:rPr>
          <w:rFonts w:ascii="Times New Roman" w:hAnsi="Times New Roman" w:cs="Times New Roman"/>
          <w:sz w:val="24"/>
          <w:szCs w:val="24"/>
        </w:rPr>
        <w:t>This research establishes data-based recommendations that environmental agencies and policymakers must use for effective pollution mitigation strategies.</w:t>
      </w:r>
    </w:p>
    <w:p w14:paraId="4C947D8D" w14:textId="77777777" w:rsidR="00791329" w:rsidRPr="00347527" w:rsidRDefault="006D17AB" w:rsidP="00347527">
      <w:pPr>
        <w:pStyle w:val="Heading2"/>
        <w:numPr>
          <w:ilvl w:val="1"/>
          <w:numId w:val="3"/>
        </w:numPr>
        <w:spacing w:line="480" w:lineRule="auto"/>
        <w:rPr>
          <w:rFonts w:ascii="Times New Roman" w:hAnsi="Times New Roman" w:cs="Times New Roman"/>
          <w:sz w:val="24"/>
          <w:szCs w:val="24"/>
        </w:rPr>
      </w:pPr>
      <w:bookmarkStart w:id="5" w:name="_Toc189754227"/>
      <w:r w:rsidRPr="00347527">
        <w:rPr>
          <w:rFonts w:ascii="Times New Roman" w:hAnsi="Times New Roman" w:cs="Times New Roman"/>
          <w:sz w:val="24"/>
          <w:szCs w:val="24"/>
        </w:rPr>
        <w:t>Research Questions</w:t>
      </w:r>
      <w:bookmarkEnd w:id="5"/>
    </w:p>
    <w:p w14:paraId="77A16987" w14:textId="77777777" w:rsidR="00C77C15" w:rsidRPr="00C77C15" w:rsidRDefault="006D17AB" w:rsidP="00347527">
      <w:pPr>
        <w:spacing w:before="100" w:beforeAutospacing="1" w:after="100" w:afterAutospacing="1" w:line="480" w:lineRule="auto"/>
        <w:rPr>
          <w:rFonts w:ascii="Times New Roman" w:eastAsia="Times New Roman" w:hAnsi="Times New Roman" w:cs="Times New Roman"/>
          <w:kern w:val="0"/>
          <w:sz w:val="24"/>
          <w:szCs w:val="24"/>
          <w:lang w:eastAsia=""/>
          <w14:ligatures w14:val="none"/>
        </w:rPr>
      </w:pPr>
      <w:r w:rsidRPr="00C77C15">
        <w:rPr>
          <w:rFonts w:ascii="Times New Roman" w:eastAsia="Times New Roman" w:hAnsi="Times New Roman" w:cs="Times New Roman"/>
          <w:kern w:val="0"/>
          <w:sz w:val="24"/>
          <w:szCs w:val="24"/>
          <w:lang w:eastAsia=""/>
          <w14:ligatures w14:val="none"/>
        </w:rPr>
        <w:t>This study seeks to answer the following research questions:</w:t>
      </w:r>
    </w:p>
    <w:p w14:paraId="065A620C" w14:textId="77777777" w:rsidR="00C77C15" w:rsidRPr="00C77C15" w:rsidRDefault="006D17AB" w:rsidP="00347527">
      <w:pPr>
        <w:numPr>
          <w:ilvl w:val="0"/>
          <w:numId w:val="7"/>
        </w:numPr>
        <w:spacing w:before="100" w:beforeAutospacing="1" w:after="100" w:afterAutospacing="1" w:line="480" w:lineRule="auto"/>
        <w:rPr>
          <w:rFonts w:ascii="Times New Roman" w:eastAsia="Times New Roman" w:hAnsi="Times New Roman" w:cs="Times New Roman"/>
          <w:kern w:val="0"/>
          <w:sz w:val="24"/>
          <w:szCs w:val="24"/>
          <w:lang w:eastAsia=""/>
          <w14:ligatures w14:val="none"/>
        </w:rPr>
      </w:pPr>
      <w:r w:rsidRPr="00C77C15">
        <w:rPr>
          <w:rFonts w:ascii="Times New Roman" w:eastAsia="Times New Roman" w:hAnsi="Times New Roman" w:cs="Times New Roman"/>
          <w:kern w:val="0"/>
          <w:sz w:val="24"/>
          <w:szCs w:val="24"/>
          <w:lang w:eastAsia=""/>
          <w14:ligatures w14:val="none"/>
        </w:rPr>
        <w:t>How accurately can machine learning models predict AQI levels using historical environmental data?</w:t>
      </w:r>
    </w:p>
    <w:p w14:paraId="54701F87" w14:textId="77777777" w:rsidR="00C77C15" w:rsidRPr="00C77C15" w:rsidRDefault="006D17AB" w:rsidP="00347527">
      <w:pPr>
        <w:numPr>
          <w:ilvl w:val="0"/>
          <w:numId w:val="7"/>
        </w:numPr>
        <w:spacing w:before="100" w:beforeAutospacing="1" w:after="100" w:afterAutospacing="1" w:line="480" w:lineRule="auto"/>
        <w:rPr>
          <w:rFonts w:ascii="Times New Roman" w:eastAsia="Times New Roman" w:hAnsi="Times New Roman" w:cs="Times New Roman"/>
          <w:kern w:val="0"/>
          <w:sz w:val="24"/>
          <w:szCs w:val="24"/>
          <w:lang w:eastAsia=""/>
          <w14:ligatures w14:val="none"/>
        </w:rPr>
      </w:pPr>
      <w:r w:rsidRPr="00C77C15">
        <w:rPr>
          <w:rFonts w:ascii="Times New Roman" w:eastAsia="Times New Roman" w:hAnsi="Times New Roman" w:cs="Times New Roman"/>
          <w:kern w:val="0"/>
          <w:sz w:val="24"/>
          <w:szCs w:val="24"/>
          <w:lang w:eastAsia=""/>
          <w14:ligatures w14:val="none"/>
        </w:rPr>
        <w:t>Which features (pollutants, meteorological variables) contribute most significantly to AQI fluctuations?</w:t>
      </w:r>
    </w:p>
    <w:p w14:paraId="6C766E95" w14:textId="77777777" w:rsidR="00C77C15" w:rsidRPr="00C77C15" w:rsidRDefault="006D17AB" w:rsidP="00347527">
      <w:pPr>
        <w:numPr>
          <w:ilvl w:val="0"/>
          <w:numId w:val="7"/>
        </w:numPr>
        <w:spacing w:before="100" w:beforeAutospacing="1" w:after="100" w:afterAutospacing="1" w:line="480" w:lineRule="auto"/>
        <w:rPr>
          <w:rFonts w:ascii="Times New Roman" w:eastAsia="Times New Roman" w:hAnsi="Times New Roman" w:cs="Times New Roman"/>
          <w:kern w:val="0"/>
          <w:sz w:val="24"/>
          <w:szCs w:val="24"/>
          <w:lang w:eastAsia=""/>
          <w14:ligatures w14:val="none"/>
        </w:rPr>
      </w:pPr>
      <w:r w:rsidRPr="00C77C15">
        <w:rPr>
          <w:rFonts w:ascii="Times New Roman" w:eastAsia="Times New Roman" w:hAnsi="Times New Roman" w:cs="Times New Roman"/>
          <w:kern w:val="0"/>
          <w:sz w:val="24"/>
          <w:szCs w:val="24"/>
          <w:lang w:eastAsia=""/>
          <w14:ligatures w14:val="none"/>
        </w:rPr>
        <w:t>How do different regression models compare in terms of predictive performance?</w:t>
      </w:r>
    </w:p>
    <w:p w14:paraId="167D4397" w14:textId="77777777" w:rsidR="00791329" w:rsidRPr="00347527" w:rsidRDefault="006D17AB" w:rsidP="00347527">
      <w:pPr>
        <w:numPr>
          <w:ilvl w:val="0"/>
          <w:numId w:val="7"/>
        </w:numPr>
        <w:spacing w:before="100" w:beforeAutospacing="1" w:after="100" w:afterAutospacing="1" w:line="480" w:lineRule="auto"/>
        <w:rPr>
          <w:rFonts w:ascii="Times New Roman" w:eastAsia="Times New Roman" w:hAnsi="Times New Roman" w:cs="Times New Roman"/>
          <w:kern w:val="0"/>
          <w:sz w:val="24"/>
          <w:szCs w:val="24"/>
          <w:lang w:eastAsia=""/>
          <w14:ligatures w14:val="none"/>
        </w:rPr>
      </w:pPr>
      <w:r w:rsidRPr="00C77C15">
        <w:rPr>
          <w:rFonts w:ascii="Times New Roman" w:eastAsia="Times New Roman" w:hAnsi="Times New Roman" w:cs="Times New Roman"/>
          <w:kern w:val="0"/>
          <w:sz w:val="24"/>
          <w:szCs w:val="24"/>
          <w:lang w:eastAsia=""/>
          <w14:ligatures w14:val="none"/>
        </w:rPr>
        <w:t>What strategies can be derived from ML-based AQI forecasting for pollution mitigation?</w:t>
      </w:r>
    </w:p>
    <w:p w14:paraId="5E96BC43" w14:textId="77777777" w:rsidR="00791329" w:rsidRPr="00347527" w:rsidRDefault="006D17AB" w:rsidP="00347527">
      <w:pPr>
        <w:pStyle w:val="Heading2"/>
        <w:numPr>
          <w:ilvl w:val="1"/>
          <w:numId w:val="3"/>
        </w:numPr>
        <w:spacing w:line="480" w:lineRule="auto"/>
        <w:rPr>
          <w:rFonts w:ascii="Times New Roman" w:hAnsi="Times New Roman" w:cs="Times New Roman"/>
          <w:sz w:val="24"/>
          <w:szCs w:val="24"/>
        </w:rPr>
      </w:pPr>
      <w:bookmarkStart w:id="6" w:name="_Toc189754228"/>
      <w:r w:rsidRPr="00347527">
        <w:rPr>
          <w:rFonts w:ascii="Times New Roman" w:hAnsi="Times New Roman" w:cs="Times New Roman"/>
          <w:sz w:val="24"/>
          <w:szCs w:val="24"/>
        </w:rPr>
        <w:t>Significance of Study</w:t>
      </w:r>
      <w:bookmarkEnd w:id="6"/>
    </w:p>
    <w:p w14:paraId="57C15052" w14:textId="77777777" w:rsidR="00035F36"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 xml:space="preserve">Precise prediction of the Air Quality Index supports decision-makers, city developers, and health management teams design appropriate and timely actions that minimize human exposure risks from pollution. This study improves the understanding of pollution patterns </w:t>
      </w:r>
      <w:r w:rsidRPr="00347527">
        <w:rPr>
          <w:rFonts w:ascii="Times New Roman" w:hAnsi="Times New Roman" w:cs="Times New Roman"/>
          <w:sz w:val="24"/>
          <w:szCs w:val="24"/>
        </w:rPr>
        <w:lastRenderedPageBreak/>
        <w:t>through machine learning methods while generating useful guidance for better environmental regulations. Real-time air quality assessment will benefit from innovative developments because this study advances the understanding of AI-based environmental monitoring systems.</w:t>
      </w:r>
    </w:p>
    <w:p w14:paraId="2E334EE7" w14:textId="77777777" w:rsidR="00AA61FF" w:rsidRPr="00347527" w:rsidRDefault="006D17AB" w:rsidP="00347527">
      <w:pPr>
        <w:pStyle w:val="Heading1"/>
        <w:numPr>
          <w:ilvl w:val="0"/>
          <w:numId w:val="3"/>
        </w:numPr>
        <w:spacing w:line="480" w:lineRule="auto"/>
        <w:jc w:val="center"/>
        <w:rPr>
          <w:rFonts w:ascii="Times New Roman" w:hAnsi="Times New Roman" w:cs="Times New Roman"/>
          <w:sz w:val="24"/>
          <w:szCs w:val="24"/>
        </w:rPr>
      </w:pPr>
      <w:bookmarkStart w:id="7" w:name="_Toc189754229"/>
      <w:r w:rsidRPr="00347527">
        <w:rPr>
          <w:rFonts w:ascii="Times New Roman" w:hAnsi="Times New Roman" w:cs="Times New Roman"/>
          <w:sz w:val="24"/>
          <w:szCs w:val="24"/>
        </w:rPr>
        <w:t>Literature Review</w:t>
      </w:r>
      <w:bookmarkEnd w:id="7"/>
    </w:p>
    <w:p w14:paraId="0166CA17" w14:textId="77777777" w:rsidR="007E2250" w:rsidRPr="00347527" w:rsidRDefault="006D17AB" w:rsidP="00347527">
      <w:pPr>
        <w:pStyle w:val="Heading2"/>
        <w:numPr>
          <w:ilvl w:val="1"/>
          <w:numId w:val="3"/>
        </w:numPr>
        <w:spacing w:line="480" w:lineRule="auto"/>
        <w:rPr>
          <w:rFonts w:ascii="Times New Roman" w:hAnsi="Times New Roman" w:cs="Times New Roman"/>
          <w:sz w:val="24"/>
          <w:szCs w:val="24"/>
        </w:rPr>
      </w:pPr>
      <w:bookmarkStart w:id="8" w:name="_Toc189754230"/>
      <w:r w:rsidRPr="00347527">
        <w:rPr>
          <w:rFonts w:ascii="Times New Roman" w:hAnsi="Times New Roman" w:cs="Times New Roman"/>
          <w:sz w:val="24"/>
          <w:szCs w:val="24"/>
        </w:rPr>
        <w:t>Air Pollution and the Need for AQI Prediction</w:t>
      </w:r>
      <w:bookmarkEnd w:id="8"/>
    </w:p>
    <w:p w14:paraId="5F63837C" w14:textId="77777777" w:rsidR="007E2250"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A worldwide problem exists with air pollution, which creates major health risks and environmental sustainability dangers. The World Health Organization considers air pollution one of the main causes of premature death because it results in millions of annual fatalities related to polluted air quality (Guo et al., 2024). Public health, together with ecological stability, requires precise prediction of pollutants along with their identification. AQI represents a universal measurement system that assesses pollution levels through five primary air pollutants, including PM2.5 and PM10, with NO₂ and SO₂ and CO and O₃ (Patil et al., 2020). AQI provides essential information about air quality conditions to the public and presents rising AQI numbers as indicators of intensifying health risks, according to Guo et al. (2024).</w:t>
      </w:r>
    </w:p>
    <w:p w14:paraId="07B80F8E" w14:textId="77777777" w:rsidR="007E2250"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Traditional air quality forecasting methods use chemical transport and autoregressive time-series models for wide application. The multiple environmental relationships prove difficult for these models to track precisely since they display non-linear characteristics (Chowdary et al., 2022). Data-driven prediction methods, particularly machine learning approaches, have emerged as a solution to improve AQI calculation accuracy because traditional methods perform poorly (Patil et al., 2020). The power of machine learning to process big data enables the discovery of detailed patterns that air quality management requires for its success (Zayed &amp; Abbod, 2024).</w:t>
      </w:r>
    </w:p>
    <w:p w14:paraId="3B3981EB" w14:textId="77777777" w:rsidR="007E2250" w:rsidRPr="00347527" w:rsidRDefault="006D17AB" w:rsidP="00347527">
      <w:pPr>
        <w:pStyle w:val="Heading2"/>
        <w:numPr>
          <w:ilvl w:val="1"/>
          <w:numId w:val="3"/>
        </w:numPr>
        <w:spacing w:line="480" w:lineRule="auto"/>
        <w:rPr>
          <w:rFonts w:ascii="Times New Roman" w:hAnsi="Times New Roman" w:cs="Times New Roman"/>
          <w:sz w:val="24"/>
          <w:szCs w:val="24"/>
        </w:rPr>
      </w:pPr>
      <w:bookmarkStart w:id="9" w:name="_Toc189754231"/>
      <w:r w:rsidRPr="00347527">
        <w:rPr>
          <w:rFonts w:ascii="Times New Roman" w:hAnsi="Times New Roman" w:cs="Times New Roman"/>
          <w:sz w:val="24"/>
          <w:szCs w:val="24"/>
        </w:rPr>
        <w:lastRenderedPageBreak/>
        <w:t>Machine Learning in Air Quality Prediction</w:t>
      </w:r>
      <w:bookmarkEnd w:id="9"/>
    </w:p>
    <w:p w14:paraId="2839EB37" w14:textId="77777777" w:rsidR="007E2250"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AQI forecasting relies primarily on Machine learning because it processes vast datasets while recognizing specialized patterns, which leads to precise predictions, according to Chowdary et al. (2022). ML models effectively combine meteorological variables such as temperature, humidity, and industrial emission data to produce prediction results. The application of supervised machine learning algorithms dominates data prediction since they achieve better accuracy rates with labelled information (Patil et al., 2020).</w:t>
      </w:r>
    </w:p>
    <w:p w14:paraId="51016476" w14:textId="77777777" w:rsidR="007E2250"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Regression-based ML models constitute several approaches used for AQI forecasting. The linear assumption within Linear Regression (LR) leads to limited predictive abilities since complex datasets tend to show different relationships (Guo et al., 2024). Decision Tree Regressor (DTR) functions as a non-parametric model that succeeds with structured data, although its performance declines when insufficient tuning occurs (Patil et al., 2020). Random Forest Regressor (RFR) decreases overfitting by utilizing several decision trees, resulting in better prediction accuracy (Guo et al., 2024). Chowdary et al. (2022) explain that Gradient Boosting Machines (GBM) develop their prediction accuracy through an iterative process that fixes errors identified in preceding models. The deep learning model Neural Networks (NN) detect intricate patterns between variables yet depend on large computational power and extensive datasets (Zayed &amp; Abbod, 2024).</w:t>
      </w:r>
    </w:p>
    <w:p w14:paraId="3D77E7A5" w14:textId="77777777" w:rsidR="007E2250"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Ensemble models, namely Random Forest and Gradient Boosting, triumph over regular regression approaches since they process complex patterns and feature relationships (Guo et al., 2024). According to Zayed and Abbod (2024), the time-series prediction capabilities of Convolutional Neural Networks (CNN) and Long Short-Term Memory (LSTM) networks have proven to be superior. Using CNN and LSTM models together allows the detection of temporal local patterns in data, which produces better results than LSTM networks alone (Patil et al., 2020).</w:t>
      </w:r>
    </w:p>
    <w:p w14:paraId="3BFE8A8B" w14:textId="77777777" w:rsidR="007E2250" w:rsidRPr="00347527" w:rsidRDefault="006D17AB" w:rsidP="00347527">
      <w:pPr>
        <w:pStyle w:val="Heading2"/>
        <w:numPr>
          <w:ilvl w:val="1"/>
          <w:numId w:val="3"/>
        </w:numPr>
        <w:spacing w:line="480" w:lineRule="auto"/>
        <w:rPr>
          <w:rFonts w:ascii="Times New Roman" w:hAnsi="Times New Roman" w:cs="Times New Roman"/>
          <w:sz w:val="24"/>
          <w:szCs w:val="24"/>
        </w:rPr>
      </w:pPr>
      <w:bookmarkStart w:id="10" w:name="_Toc189754232"/>
      <w:r w:rsidRPr="00347527">
        <w:rPr>
          <w:rFonts w:ascii="Times New Roman" w:hAnsi="Times New Roman" w:cs="Times New Roman"/>
          <w:sz w:val="24"/>
          <w:szCs w:val="24"/>
        </w:rPr>
        <w:lastRenderedPageBreak/>
        <w:t>Feature Selection for AQI Prediction</w:t>
      </w:r>
      <w:bookmarkEnd w:id="10"/>
    </w:p>
    <w:p w14:paraId="2F15DC06" w14:textId="77777777" w:rsidR="007E2250"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Model performance depends heavily on which features experts decide to use. AQI responds mainly to meteorological variables alongside pollutant concentrations and traffic and industrial emissions, according to Guo et al. (2024). The dispersion and concentration levels of pollutants depend on meteorological variables that include temperature and humidity win,d speed, and atmospheric pressure (Patil et al., 2020). AQI variations show direct changes according to the concentration levels of six pollutants, including PM2.5, PM10, NO₂, SO₂, CO and O₃ (Chowdary et al., 2022). The combination of excessive vehicles and industrial facilities remains a major source that intensifies atmosphere contamination (Guo et al., 2024).</w:t>
      </w:r>
    </w:p>
    <w:p w14:paraId="74A6B0BC" w14:textId="77777777" w:rsidR="007E2250"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The model performance improved when Principal Component Analysis (PCA) and Recursive Feature Elimination (RFE) were used to select the key influential predictors, according to Patil et al. (2020). Discussed techniques decrease intervariable correlations across predictors, thus leading to enhanced AQI predictive accuracy (Chowdary et al., 2022).</w:t>
      </w:r>
    </w:p>
    <w:p w14:paraId="39D72557" w14:textId="77777777" w:rsidR="007E2250" w:rsidRPr="00347527" w:rsidRDefault="006D17AB" w:rsidP="00347527">
      <w:pPr>
        <w:pStyle w:val="Heading2"/>
        <w:numPr>
          <w:ilvl w:val="1"/>
          <w:numId w:val="3"/>
        </w:numPr>
        <w:spacing w:line="480" w:lineRule="auto"/>
        <w:rPr>
          <w:rFonts w:ascii="Times New Roman" w:hAnsi="Times New Roman" w:cs="Times New Roman"/>
          <w:sz w:val="24"/>
          <w:szCs w:val="24"/>
        </w:rPr>
      </w:pPr>
      <w:bookmarkStart w:id="11" w:name="_Toc189754233"/>
      <w:r w:rsidRPr="00347527">
        <w:rPr>
          <w:rFonts w:ascii="Times New Roman" w:hAnsi="Times New Roman" w:cs="Times New Roman"/>
          <w:sz w:val="24"/>
          <w:szCs w:val="24"/>
        </w:rPr>
        <w:t>Existing Studies on AQI Prediction</w:t>
      </w:r>
      <w:bookmarkEnd w:id="11"/>
    </w:p>
    <w:p w14:paraId="0DC05CFD" w14:textId="77777777" w:rsidR="007E2250"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The prediction of AQI has received numerous research investigations which specifically analyze metropolitan areas suffering from elevated pollution levels. Patil et al. (2020) conducted a study using previous records of AQI and meteorological parameters to forecast daily AQI values for Delhi, India, through Principal Component Regression (PCR) combined with Multiple Linear Regression techniques. Liu et al. (2019) researched AQI predictions for Beijing and NOx concentration forecasting in an Italian city (Guo et al., 2024). The prediction of an accurate Air Quality Index helps develop successful air quality management policies, according to Zayed and Abbod (2024).</w:t>
      </w:r>
    </w:p>
    <w:p w14:paraId="27BC1C58" w14:textId="77777777" w:rsidR="007E2250" w:rsidRPr="00347527" w:rsidRDefault="006D17AB" w:rsidP="00347527">
      <w:pPr>
        <w:pStyle w:val="Heading2"/>
        <w:numPr>
          <w:ilvl w:val="1"/>
          <w:numId w:val="3"/>
        </w:numPr>
        <w:spacing w:line="480" w:lineRule="auto"/>
        <w:rPr>
          <w:rFonts w:ascii="Times New Roman" w:hAnsi="Times New Roman" w:cs="Times New Roman"/>
          <w:sz w:val="24"/>
          <w:szCs w:val="24"/>
        </w:rPr>
      </w:pPr>
      <w:bookmarkStart w:id="12" w:name="_Toc189754234"/>
      <w:r w:rsidRPr="00347527">
        <w:rPr>
          <w:rFonts w:ascii="Times New Roman" w:hAnsi="Times New Roman" w:cs="Times New Roman"/>
          <w:sz w:val="24"/>
          <w:szCs w:val="24"/>
        </w:rPr>
        <w:lastRenderedPageBreak/>
        <w:t>Addressing Research Gaps and Future Directions</w:t>
      </w:r>
      <w:bookmarkEnd w:id="12"/>
    </w:p>
    <w:p w14:paraId="76982BEA" w14:textId="77777777" w:rsidR="007E2250"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The development of ML-based AQI prediction technologies faces multiple essential unaddressed problems. The reliability of models depends on data quality because missing values combine with inconsistent measurements (Patil et al., 2020). The high model accuracy of deep learning methods comes with an opaque structure, which reduces decision-making transparency (Zayed &amp; Abbod, 2024). Real-time forecasting attributes are absent in many current pollution prediction models because they fail to accomplish proactive pollution control measures (Chowdary et al., 2022).</w:t>
      </w:r>
    </w:p>
    <w:p w14:paraId="46D9A8F1" w14:textId="77777777" w:rsidR="00AA61FF"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Upcoming research needs to concentrate on implementing strong preprocessing methods for handling missing data while exploring various regression models for identifying optimal solutions and assessing important variables for enhancing model interpretability (Guo et al., 2024). The advancement of AQI prediction requires real-time forecasting models and a better understanding of deep learning interpretation (Zayed &amp; Abbod, 2024). Improved air quality management depends on accurate predictions of the air quality index, which serves as a foundation for enhancing human health outcomes and air quality policy development (Patil et al., 2020).</w:t>
      </w:r>
    </w:p>
    <w:p w14:paraId="273305FC" w14:textId="77777777" w:rsidR="00203EAE" w:rsidRPr="00347527" w:rsidRDefault="006D17AB" w:rsidP="00347527">
      <w:pPr>
        <w:pStyle w:val="Heading1"/>
        <w:numPr>
          <w:ilvl w:val="0"/>
          <w:numId w:val="3"/>
        </w:numPr>
        <w:spacing w:line="480" w:lineRule="auto"/>
        <w:jc w:val="center"/>
        <w:rPr>
          <w:rFonts w:ascii="Times New Roman" w:hAnsi="Times New Roman" w:cs="Times New Roman"/>
          <w:sz w:val="24"/>
          <w:szCs w:val="24"/>
        </w:rPr>
      </w:pPr>
      <w:bookmarkStart w:id="13" w:name="_Toc189754235"/>
      <w:r w:rsidRPr="00347527">
        <w:rPr>
          <w:rFonts w:ascii="Times New Roman" w:hAnsi="Times New Roman" w:cs="Times New Roman"/>
          <w:sz w:val="24"/>
          <w:szCs w:val="24"/>
        </w:rPr>
        <w:t>Methodology</w:t>
      </w:r>
      <w:bookmarkEnd w:id="13"/>
    </w:p>
    <w:p w14:paraId="6B79659E" w14:textId="77777777" w:rsidR="00203EAE" w:rsidRPr="00347527" w:rsidRDefault="006D17AB" w:rsidP="00347527">
      <w:pPr>
        <w:pStyle w:val="Heading2"/>
        <w:numPr>
          <w:ilvl w:val="1"/>
          <w:numId w:val="3"/>
        </w:numPr>
        <w:spacing w:line="480" w:lineRule="auto"/>
        <w:rPr>
          <w:rFonts w:ascii="Times New Roman" w:hAnsi="Times New Roman" w:cs="Times New Roman"/>
          <w:sz w:val="24"/>
          <w:szCs w:val="24"/>
        </w:rPr>
      </w:pPr>
      <w:bookmarkStart w:id="14" w:name="_Toc189754236"/>
      <w:r w:rsidRPr="00347527">
        <w:rPr>
          <w:rFonts w:ascii="Times New Roman" w:hAnsi="Times New Roman" w:cs="Times New Roman"/>
          <w:sz w:val="24"/>
          <w:szCs w:val="24"/>
        </w:rPr>
        <w:t>Dataset Description</w:t>
      </w:r>
      <w:bookmarkEnd w:id="14"/>
    </w:p>
    <w:p w14:paraId="2B3C4CC5" w14:textId="77777777" w:rsidR="00203EAE"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The research draws its data from Kaggle's Air Quality Data in India, which consolidates hourly and daily air quality information from various monitoring stations throughout Indian cities. This database contains both Air Quality Index (AQI) measurements and twelve fundamental air pollutant measurements, which include PM2.5, PM10, NO, NO2, NOx, NH3, CO, SO2, O3, Benzene, Toluene, and Xylene. The dataset covers a prolonged period of years for extensive historical research purposes.</w:t>
      </w:r>
    </w:p>
    <w:p w14:paraId="4359EA79" w14:textId="77777777" w:rsidR="00577BFC"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lastRenderedPageBreak/>
        <w:t>The Central Pollution Control Board (CPCB) of India provides the public with reliable air quality monitoring data that maintains consistency throughout all records. The analyzed cities encompass large metropolitan centres in Delhi and Mumbai, Bengaluru, and smaller cities, including Shillong and Talcher.</w:t>
      </w:r>
    </w:p>
    <w:p w14:paraId="6B84F3AE" w14:textId="77777777" w:rsidR="00203EAE" w:rsidRPr="00347527" w:rsidRDefault="006D17AB" w:rsidP="00347527">
      <w:pPr>
        <w:pStyle w:val="Heading2"/>
        <w:numPr>
          <w:ilvl w:val="1"/>
          <w:numId w:val="3"/>
        </w:numPr>
        <w:spacing w:line="480" w:lineRule="auto"/>
        <w:rPr>
          <w:rFonts w:ascii="Times New Roman" w:hAnsi="Times New Roman" w:cs="Times New Roman"/>
          <w:sz w:val="24"/>
          <w:szCs w:val="24"/>
        </w:rPr>
      </w:pPr>
      <w:bookmarkStart w:id="15" w:name="_Toc189754237"/>
      <w:r w:rsidRPr="00347527">
        <w:rPr>
          <w:rFonts w:ascii="Times New Roman" w:hAnsi="Times New Roman" w:cs="Times New Roman"/>
          <w:sz w:val="24"/>
          <w:szCs w:val="24"/>
        </w:rPr>
        <w:t>Data Preprocessing</w:t>
      </w:r>
      <w:bookmarkEnd w:id="15"/>
    </w:p>
    <w:p w14:paraId="66853E3D" w14:textId="77777777" w:rsidR="00203EAE"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Data preprocessing is essential for achieving accurate model training and prediction results. Upon data preparation, these preprocessing approaches were used:</w:t>
      </w:r>
    </w:p>
    <w:p w14:paraId="20B196E2" w14:textId="77777777" w:rsidR="00577BFC" w:rsidRPr="00347527" w:rsidRDefault="006D17AB" w:rsidP="00347527">
      <w:pPr>
        <w:pStyle w:val="ListParagraph"/>
        <w:numPr>
          <w:ilvl w:val="0"/>
          <w:numId w:val="16"/>
        </w:numPr>
        <w:spacing w:line="480" w:lineRule="auto"/>
        <w:rPr>
          <w:rFonts w:ascii="Times New Roman" w:hAnsi="Times New Roman" w:cs="Times New Roman"/>
          <w:sz w:val="24"/>
          <w:szCs w:val="24"/>
        </w:rPr>
      </w:pPr>
      <w:r w:rsidRPr="00347527">
        <w:rPr>
          <w:rFonts w:ascii="Times New Roman" w:hAnsi="Times New Roman" w:cs="Times New Roman"/>
          <w:sz w:val="24"/>
          <w:szCs w:val="24"/>
        </w:rPr>
        <w:t>Handling Missing Values</w:t>
      </w:r>
    </w:p>
    <w:p w14:paraId="57F62515" w14:textId="77777777" w:rsidR="00577BFC" w:rsidRPr="00347527" w:rsidRDefault="006D17AB" w:rsidP="00347527">
      <w:pPr>
        <w:pStyle w:val="ListParagraph"/>
        <w:spacing w:line="480" w:lineRule="auto"/>
        <w:rPr>
          <w:rFonts w:ascii="Times New Roman" w:hAnsi="Times New Roman" w:cs="Times New Roman"/>
          <w:sz w:val="24"/>
          <w:szCs w:val="24"/>
        </w:rPr>
      </w:pPr>
      <w:r w:rsidRPr="00347527">
        <w:rPr>
          <w:rFonts w:ascii="Times New Roman" w:hAnsi="Times New Roman" w:cs="Times New Roman"/>
          <w:sz w:val="24"/>
          <w:szCs w:val="24"/>
        </w:rPr>
        <w:t>The dataset had missing values because significant gaps appeared in the air quality monitoring system. The data preprocessing process started with forward-fill imputation methods, which implemented temporal continuity and value maintenance.</w:t>
      </w:r>
    </w:p>
    <w:p w14:paraId="18F96D53" w14:textId="77777777" w:rsidR="00203EAE" w:rsidRPr="00347527" w:rsidRDefault="006D17AB" w:rsidP="00347527">
      <w:pPr>
        <w:pStyle w:val="ListParagraph"/>
        <w:spacing w:line="480" w:lineRule="auto"/>
        <w:rPr>
          <w:rFonts w:ascii="Times New Roman" w:hAnsi="Times New Roman" w:cs="Times New Roman"/>
          <w:sz w:val="24"/>
          <w:szCs w:val="24"/>
        </w:rPr>
      </w:pPr>
      <w:r w:rsidRPr="00347527">
        <w:rPr>
          <w:rFonts w:ascii="Times New Roman" w:hAnsi="Times New Roman" w:cs="Times New Roman"/>
          <w:sz w:val="24"/>
          <w:szCs w:val="24"/>
        </w:rPr>
        <w:t>The model training process excluded data points because their AQI values were missing to minimize potential data inconsistency.</w:t>
      </w:r>
    </w:p>
    <w:p w14:paraId="33E3C2B3" w14:textId="77777777" w:rsidR="00577BFC" w:rsidRPr="00347527" w:rsidRDefault="006D17AB" w:rsidP="00347527">
      <w:pPr>
        <w:pStyle w:val="ListParagraph"/>
        <w:numPr>
          <w:ilvl w:val="0"/>
          <w:numId w:val="16"/>
        </w:numPr>
        <w:spacing w:line="480" w:lineRule="auto"/>
        <w:rPr>
          <w:rFonts w:ascii="Times New Roman" w:hAnsi="Times New Roman" w:cs="Times New Roman"/>
          <w:sz w:val="24"/>
          <w:szCs w:val="24"/>
        </w:rPr>
      </w:pPr>
      <w:r w:rsidRPr="00347527">
        <w:rPr>
          <w:rFonts w:ascii="Times New Roman" w:hAnsi="Times New Roman" w:cs="Times New Roman"/>
          <w:sz w:val="24"/>
          <w:szCs w:val="24"/>
        </w:rPr>
        <w:t>Feature Engineering &amp; Selection</w:t>
      </w:r>
    </w:p>
    <w:p w14:paraId="43B113AF" w14:textId="77777777" w:rsidR="00577BFC" w:rsidRPr="00347527" w:rsidRDefault="006D17AB" w:rsidP="00347527">
      <w:pPr>
        <w:pStyle w:val="ListParagraph"/>
        <w:spacing w:line="480" w:lineRule="auto"/>
        <w:rPr>
          <w:rFonts w:ascii="Times New Roman" w:hAnsi="Times New Roman" w:cs="Times New Roman"/>
          <w:sz w:val="24"/>
          <w:szCs w:val="24"/>
        </w:rPr>
      </w:pPr>
      <w:r w:rsidRPr="00347527">
        <w:rPr>
          <w:rFonts w:ascii="Times New Roman" w:hAnsi="Times New Roman" w:cs="Times New Roman"/>
          <w:sz w:val="24"/>
          <w:szCs w:val="24"/>
        </w:rPr>
        <w:t>AQI_lag1 became a new feature that introduced time dependency through daily shifts in the AQI values.</w:t>
      </w:r>
    </w:p>
    <w:p w14:paraId="7B4D056D" w14:textId="77777777" w:rsidR="00577BFC" w:rsidRPr="00347527" w:rsidRDefault="006D17AB" w:rsidP="00347527">
      <w:pPr>
        <w:pStyle w:val="ListParagraph"/>
        <w:spacing w:line="480" w:lineRule="auto"/>
        <w:rPr>
          <w:rFonts w:ascii="Times New Roman" w:hAnsi="Times New Roman" w:cs="Times New Roman"/>
          <w:sz w:val="24"/>
          <w:szCs w:val="24"/>
        </w:rPr>
      </w:pPr>
      <w:r w:rsidRPr="00347527">
        <w:rPr>
          <w:rFonts w:ascii="Times New Roman" w:hAnsi="Times New Roman" w:cs="Times New Roman"/>
          <w:sz w:val="24"/>
          <w:szCs w:val="24"/>
        </w:rPr>
        <w:t>City and AQI_Bucket non-numeric features received removal, and all features were necessary for one-hot encoding.</w:t>
      </w:r>
    </w:p>
    <w:p w14:paraId="54D6132B" w14:textId="77777777" w:rsidR="00203EAE" w:rsidRPr="00347527" w:rsidRDefault="006D17AB" w:rsidP="00347527">
      <w:pPr>
        <w:pStyle w:val="ListParagraph"/>
        <w:spacing w:line="480" w:lineRule="auto"/>
        <w:rPr>
          <w:rFonts w:ascii="Times New Roman" w:hAnsi="Times New Roman" w:cs="Times New Roman"/>
          <w:sz w:val="24"/>
          <w:szCs w:val="24"/>
        </w:rPr>
      </w:pPr>
      <w:r w:rsidRPr="00347527">
        <w:rPr>
          <w:rFonts w:ascii="Times New Roman" w:hAnsi="Times New Roman" w:cs="Times New Roman"/>
          <w:sz w:val="24"/>
          <w:szCs w:val="24"/>
        </w:rPr>
        <w:t>Model training had only pollutant-related variables and the AQI_lag1 variable as selectable data points.</w:t>
      </w:r>
    </w:p>
    <w:p w14:paraId="33AA3A1B" w14:textId="77777777" w:rsidR="00577BFC" w:rsidRPr="00347527" w:rsidRDefault="006D17AB" w:rsidP="00347527">
      <w:pPr>
        <w:pStyle w:val="ListParagraph"/>
        <w:numPr>
          <w:ilvl w:val="0"/>
          <w:numId w:val="16"/>
        </w:numPr>
        <w:spacing w:line="480" w:lineRule="auto"/>
        <w:rPr>
          <w:rFonts w:ascii="Times New Roman" w:hAnsi="Times New Roman" w:cs="Times New Roman"/>
          <w:sz w:val="24"/>
          <w:szCs w:val="24"/>
        </w:rPr>
      </w:pPr>
      <w:r w:rsidRPr="00347527">
        <w:rPr>
          <w:rFonts w:ascii="Times New Roman" w:hAnsi="Times New Roman" w:cs="Times New Roman"/>
          <w:sz w:val="24"/>
          <w:szCs w:val="24"/>
        </w:rPr>
        <w:t>Data Splitting</w:t>
      </w:r>
    </w:p>
    <w:p w14:paraId="2483DD5A" w14:textId="77777777" w:rsidR="00203EAE" w:rsidRPr="00347527" w:rsidRDefault="006D17AB" w:rsidP="00347527">
      <w:pPr>
        <w:pStyle w:val="ListParagraph"/>
        <w:spacing w:line="480" w:lineRule="auto"/>
        <w:rPr>
          <w:rFonts w:ascii="Times New Roman" w:hAnsi="Times New Roman" w:cs="Times New Roman"/>
          <w:sz w:val="24"/>
          <w:szCs w:val="24"/>
        </w:rPr>
      </w:pPr>
      <w:r w:rsidRPr="00347527">
        <w:rPr>
          <w:rFonts w:ascii="Times New Roman" w:hAnsi="Times New Roman" w:cs="Times New Roman"/>
          <w:sz w:val="24"/>
          <w:szCs w:val="24"/>
        </w:rPr>
        <w:t>The train-test split method partitioned the data into 80% training data and 20% reserved for testing purposes, which helps the model maintain effective performance on unobserved data patterns.</w:t>
      </w:r>
    </w:p>
    <w:p w14:paraId="71CF7A5E" w14:textId="77777777" w:rsidR="00203EAE" w:rsidRPr="00347527" w:rsidRDefault="006D17AB" w:rsidP="00347527">
      <w:pPr>
        <w:pStyle w:val="Heading2"/>
        <w:numPr>
          <w:ilvl w:val="1"/>
          <w:numId w:val="3"/>
        </w:numPr>
        <w:spacing w:line="480" w:lineRule="auto"/>
        <w:rPr>
          <w:rFonts w:ascii="Times New Roman" w:hAnsi="Times New Roman" w:cs="Times New Roman"/>
          <w:sz w:val="24"/>
          <w:szCs w:val="24"/>
        </w:rPr>
      </w:pPr>
      <w:bookmarkStart w:id="16" w:name="_Toc189754238"/>
      <w:r w:rsidRPr="00347527">
        <w:rPr>
          <w:rFonts w:ascii="Times New Roman" w:hAnsi="Times New Roman" w:cs="Times New Roman"/>
          <w:sz w:val="24"/>
          <w:szCs w:val="24"/>
        </w:rPr>
        <w:lastRenderedPageBreak/>
        <w:t>Model Selection</w:t>
      </w:r>
      <w:bookmarkEnd w:id="16"/>
    </w:p>
    <w:p w14:paraId="3F965C96" w14:textId="77777777" w:rsidR="00203EAE"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The prediction of AQI utilized a Random Forest Regressor (RFR) since this model demonstrated superior performance in complex data relationships. Random Forest operates through ensemble learning by creating numerous decision trees which ultimately combine their output predictions to optimize accuracy performance while reducing overfitting effects.</w:t>
      </w:r>
    </w:p>
    <w:p w14:paraId="066ACAD3" w14:textId="77777777" w:rsidR="00203EAE" w:rsidRPr="00347527" w:rsidRDefault="006D17AB" w:rsidP="00347527">
      <w:pPr>
        <w:pStyle w:val="Heading3"/>
        <w:spacing w:line="480" w:lineRule="auto"/>
        <w:rPr>
          <w:rFonts w:ascii="Times New Roman" w:hAnsi="Times New Roman" w:cs="Times New Roman"/>
          <w:i/>
          <w:iCs/>
          <w:sz w:val="24"/>
          <w:szCs w:val="24"/>
        </w:rPr>
      </w:pPr>
      <w:bookmarkStart w:id="17" w:name="_Toc189754239"/>
      <w:r w:rsidRPr="00347527">
        <w:rPr>
          <w:rFonts w:ascii="Times New Roman" w:hAnsi="Times New Roman" w:cs="Times New Roman"/>
          <w:i/>
          <w:iCs/>
          <w:sz w:val="24"/>
          <w:szCs w:val="24"/>
        </w:rPr>
        <w:t>Comparison with Other Models</w:t>
      </w:r>
      <w:bookmarkEnd w:id="17"/>
    </w:p>
    <w:p w14:paraId="49F3BC72" w14:textId="77777777" w:rsidR="00577BFC"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The Random Forest Regressor earned selection after researchers evaluated it against alternative regression models such as linear regression, support Vector Regression, and Gradient Boosting Regression.</w:t>
      </w:r>
    </w:p>
    <w:p w14:paraId="2691394F" w14:textId="77777777" w:rsidR="00577BFC" w:rsidRPr="00347527" w:rsidRDefault="006D17AB" w:rsidP="00347527">
      <w:pPr>
        <w:pStyle w:val="ListParagraph"/>
        <w:numPr>
          <w:ilvl w:val="0"/>
          <w:numId w:val="16"/>
        </w:numPr>
        <w:spacing w:line="480" w:lineRule="auto"/>
        <w:rPr>
          <w:rFonts w:ascii="Times New Roman" w:hAnsi="Times New Roman" w:cs="Times New Roman"/>
          <w:sz w:val="24"/>
          <w:szCs w:val="24"/>
        </w:rPr>
      </w:pPr>
      <w:r w:rsidRPr="00347527">
        <w:rPr>
          <w:rFonts w:ascii="Times New Roman" w:hAnsi="Times New Roman" w:cs="Times New Roman"/>
          <w:sz w:val="24"/>
          <w:szCs w:val="24"/>
        </w:rPr>
        <w:t>Linear Regression (LR) – Performed poorly due to the non-linear nature of air quality data. The computing costs of Support Vector Regression (SVR) techniques exceed affordable limits when dealing with extensive datasets.</w:t>
      </w:r>
    </w:p>
    <w:p w14:paraId="2C5041A6" w14:textId="77777777" w:rsidR="00577BFC" w:rsidRPr="00347527" w:rsidRDefault="006D17AB" w:rsidP="00347527">
      <w:pPr>
        <w:pStyle w:val="ListParagraph"/>
        <w:numPr>
          <w:ilvl w:val="0"/>
          <w:numId w:val="16"/>
        </w:numPr>
        <w:spacing w:line="480" w:lineRule="auto"/>
        <w:rPr>
          <w:rFonts w:ascii="Times New Roman" w:hAnsi="Times New Roman" w:cs="Times New Roman"/>
          <w:sz w:val="24"/>
          <w:szCs w:val="24"/>
        </w:rPr>
      </w:pPr>
      <w:r w:rsidRPr="00347527">
        <w:rPr>
          <w:rFonts w:ascii="Times New Roman" w:hAnsi="Times New Roman" w:cs="Times New Roman"/>
          <w:sz w:val="24"/>
          <w:szCs w:val="24"/>
        </w:rPr>
        <w:t>Gradient Boosting Regressor (GBR) – Provided comparable results but required longer training time.</w:t>
      </w:r>
    </w:p>
    <w:p w14:paraId="1DF34EC1" w14:textId="77777777" w:rsidR="00203EAE"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The Random Forest model gained selection over other alternatives because it maintained accurate results while being simple to understand and effectively processing data. The training process used 100 estimators, which ran in parallel to enhance performance levels.</w:t>
      </w:r>
    </w:p>
    <w:p w14:paraId="1A21069A" w14:textId="77777777" w:rsidR="00203EAE" w:rsidRPr="00347527" w:rsidRDefault="006D17AB" w:rsidP="00347527">
      <w:pPr>
        <w:pStyle w:val="Heading2"/>
        <w:numPr>
          <w:ilvl w:val="1"/>
          <w:numId w:val="3"/>
        </w:numPr>
        <w:spacing w:line="480" w:lineRule="auto"/>
        <w:rPr>
          <w:rFonts w:ascii="Times New Roman" w:hAnsi="Times New Roman" w:cs="Times New Roman"/>
          <w:sz w:val="24"/>
          <w:szCs w:val="24"/>
        </w:rPr>
      </w:pPr>
      <w:bookmarkStart w:id="18" w:name="_Toc189754240"/>
      <w:r w:rsidRPr="00347527">
        <w:rPr>
          <w:rFonts w:ascii="Times New Roman" w:hAnsi="Times New Roman" w:cs="Times New Roman"/>
          <w:sz w:val="24"/>
          <w:szCs w:val="24"/>
        </w:rPr>
        <w:t>Evaluation Metrics</w:t>
      </w:r>
      <w:bookmarkEnd w:id="18"/>
    </w:p>
    <w:p w14:paraId="0006F62D" w14:textId="77777777" w:rsidR="00D50A09"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The standard evaluation metrics included for model predictive assessment were:</w:t>
      </w:r>
    </w:p>
    <w:p w14:paraId="261EC09D" w14:textId="77777777" w:rsidR="00D50A09" w:rsidRPr="00347527" w:rsidRDefault="006D17AB" w:rsidP="00347527">
      <w:pPr>
        <w:pStyle w:val="ListParagraph"/>
        <w:numPr>
          <w:ilvl w:val="0"/>
          <w:numId w:val="18"/>
        </w:numPr>
        <w:spacing w:line="480" w:lineRule="auto"/>
        <w:rPr>
          <w:rFonts w:ascii="Times New Roman" w:hAnsi="Times New Roman" w:cs="Times New Roman"/>
          <w:sz w:val="24"/>
          <w:szCs w:val="24"/>
        </w:rPr>
      </w:pPr>
      <w:r w:rsidRPr="00347527">
        <w:rPr>
          <w:rFonts w:ascii="Times New Roman" w:hAnsi="Times New Roman" w:cs="Times New Roman"/>
          <w:sz w:val="24"/>
          <w:szCs w:val="24"/>
        </w:rPr>
        <w:t>The Root Mean Squared Error (RMSE) calculates the total prediction error by placing greater weight on large deviation points.</w:t>
      </w:r>
    </w:p>
    <w:p w14:paraId="04D01D95" w14:textId="77777777" w:rsidR="00203EAE" w:rsidRPr="00347527" w:rsidRDefault="006D17AB" w:rsidP="00347527">
      <w:pPr>
        <w:pStyle w:val="ListParagraph"/>
        <w:spacing w:line="480" w:lineRule="auto"/>
        <w:ind w:firstLine="720"/>
        <w:rPr>
          <w:rFonts w:ascii="Times New Roman" w:hAnsi="Times New Roman" w:cs="Times New Roman"/>
          <w:sz w:val="24"/>
          <w:szCs w:val="24"/>
        </w:rPr>
      </w:pPr>
      <w:r w:rsidRPr="00347527">
        <w:rPr>
          <w:rFonts w:ascii="Times New Roman" w:hAnsi="Times New Roman" w:cs="Times New Roman"/>
          <w:sz w:val="24"/>
          <w:szCs w:val="24"/>
        </w:rPr>
        <w:t>RMSE = sqrt( (1/n) Σ (yi - ŷi)^2 )</w:t>
      </w:r>
    </w:p>
    <w:p w14:paraId="3F0B9660" w14:textId="77777777" w:rsidR="00D50A09" w:rsidRPr="00347527" w:rsidRDefault="006D17AB" w:rsidP="00347527">
      <w:pPr>
        <w:pStyle w:val="ListParagraph"/>
        <w:numPr>
          <w:ilvl w:val="0"/>
          <w:numId w:val="18"/>
        </w:numPr>
        <w:spacing w:line="480" w:lineRule="auto"/>
        <w:rPr>
          <w:rFonts w:ascii="Times New Roman" w:hAnsi="Times New Roman" w:cs="Times New Roman"/>
          <w:sz w:val="24"/>
          <w:szCs w:val="24"/>
        </w:rPr>
      </w:pPr>
      <w:r w:rsidRPr="00347527">
        <w:rPr>
          <w:rFonts w:ascii="Times New Roman" w:hAnsi="Times New Roman" w:cs="Times New Roman"/>
          <w:sz w:val="24"/>
          <w:szCs w:val="24"/>
        </w:rPr>
        <w:lastRenderedPageBreak/>
        <w:t>The Mean Absolute Error (MAE) determines how closely actual and predicted AQI values align through their absolute difference averages.</w:t>
      </w:r>
    </w:p>
    <w:p w14:paraId="3A94B206" w14:textId="77777777" w:rsidR="00203EAE" w:rsidRPr="00347527" w:rsidRDefault="006D17AB" w:rsidP="00347527">
      <w:pPr>
        <w:spacing w:line="480" w:lineRule="auto"/>
        <w:ind w:left="720" w:firstLine="720"/>
        <w:rPr>
          <w:rFonts w:ascii="Times New Roman" w:hAnsi="Times New Roman" w:cs="Times New Roman"/>
          <w:sz w:val="24"/>
          <w:szCs w:val="24"/>
        </w:rPr>
      </w:pPr>
      <w:r w:rsidRPr="00347527">
        <w:rPr>
          <w:rFonts w:ascii="Times New Roman" w:hAnsi="Times New Roman" w:cs="Times New Roman"/>
          <w:sz w:val="24"/>
          <w:szCs w:val="24"/>
        </w:rPr>
        <w:t>MAE = (1/n) Σ |yi - ŷi|</w:t>
      </w:r>
    </w:p>
    <w:p w14:paraId="757E5F27" w14:textId="77777777" w:rsidR="00D50A09" w:rsidRPr="00347527" w:rsidRDefault="006D17AB" w:rsidP="00347527">
      <w:pPr>
        <w:pStyle w:val="ListParagraph"/>
        <w:numPr>
          <w:ilvl w:val="0"/>
          <w:numId w:val="18"/>
        </w:numPr>
        <w:spacing w:line="480" w:lineRule="auto"/>
        <w:rPr>
          <w:rFonts w:ascii="Times New Roman" w:hAnsi="Times New Roman" w:cs="Times New Roman"/>
          <w:sz w:val="24"/>
          <w:szCs w:val="24"/>
        </w:rPr>
      </w:pPr>
      <w:r w:rsidRPr="00347527">
        <w:rPr>
          <w:rFonts w:ascii="Times New Roman" w:hAnsi="Times New Roman" w:cs="Times New Roman"/>
          <w:sz w:val="24"/>
          <w:szCs w:val="24"/>
        </w:rPr>
        <w:t>The R² Score denotes the accuracy of the prediction model by measuring AQI value variability.</w:t>
      </w:r>
    </w:p>
    <w:p w14:paraId="0C15463E" w14:textId="77777777" w:rsidR="00203EAE" w:rsidRPr="00347527" w:rsidRDefault="006D17AB" w:rsidP="00347527">
      <w:pPr>
        <w:pStyle w:val="ListParagraph"/>
        <w:spacing w:line="480" w:lineRule="auto"/>
        <w:ind w:firstLine="720"/>
        <w:rPr>
          <w:rFonts w:ascii="Times New Roman" w:hAnsi="Times New Roman" w:cs="Times New Roman"/>
          <w:sz w:val="24"/>
          <w:szCs w:val="24"/>
        </w:rPr>
      </w:pPr>
      <w:r w:rsidRPr="00347527">
        <w:rPr>
          <w:rFonts w:ascii="Times New Roman" w:hAnsi="Times New Roman" w:cs="Times New Roman"/>
          <w:sz w:val="24"/>
          <w:szCs w:val="24"/>
        </w:rPr>
        <w:t>R² = 1 - (Σ (yi - ŷi)^2) / (Σ (yi - ȳ)^2)</w:t>
      </w:r>
    </w:p>
    <w:p w14:paraId="273481BB" w14:textId="77777777" w:rsidR="00A42DF6"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The study achieved excellent success in predicting AQI value accuracy through the Random Forest Regressor application. The model evaluation demonstrated its reliability through multiple performance metrics. The predictive model could achieve additional enhancements by integrating meteorological data, hyperparameter optimization, and deep learning model analysis to maximize its optimization.</w:t>
      </w:r>
    </w:p>
    <w:p w14:paraId="2461A82B" w14:textId="77777777" w:rsidR="00F46AB3" w:rsidRPr="00347527" w:rsidRDefault="006D17AB" w:rsidP="00347527">
      <w:pPr>
        <w:pStyle w:val="Heading1"/>
        <w:numPr>
          <w:ilvl w:val="0"/>
          <w:numId w:val="18"/>
        </w:numPr>
        <w:spacing w:line="480" w:lineRule="auto"/>
        <w:jc w:val="center"/>
        <w:rPr>
          <w:rFonts w:ascii="Times New Roman" w:hAnsi="Times New Roman" w:cs="Times New Roman"/>
          <w:sz w:val="24"/>
          <w:szCs w:val="24"/>
        </w:rPr>
      </w:pPr>
      <w:bookmarkStart w:id="19" w:name="_Toc189754241"/>
      <w:r w:rsidRPr="00347527">
        <w:rPr>
          <w:rFonts w:ascii="Times New Roman" w:hAnsi="Times New Roman" w:cs="Times New Roman"/>
          <w:sz w:val="24"/>
          <w:szCs w:val="24"/>
        </w:rPr>
        <w:t>Results &amp; Discussion</w:t>
      </w:r>
      <w:bookmarkEnd w:id="19"/>
    </w:p>
    <w:p w14:paraId="517D4D2A" w14:textId="77777777" w:rsidR="00F46AB3" w:rsidRPr="00347527" w:rsidRDefault="006D17AB" w:rsidP="00347527">
      <w:pPr>
        <w:pStyle w:val="Heading2"/>
        <w:numPr>
          <w:ilvl w:val="1"/>
          <w:numId w:val="5"/>
        </w:numPr>
        <w:spacing w:line="480" w:lineRule="auto"/>
        <w:rPr>
          <w:rFonts w:ascii="Times New Roman" w:hAnsi="Times New Roman" w:cs="Times New Roman"/>
          <w:sz w:val="24"/>
          <w:szCs w:val="24"/>
        </w:rPr>
      </w:pPr>
      <w:bookmarkStart w:id="20" w:name="_Toc189754242"/>
      <w:r w:rsidRPr="00347527">
        <w:rPr>
          <w:rFonts w:ascii="Times New Roman" w:hAnsi="Times New Roman" w:cs="Times New Roman"/>
          <w:sz w:val="24"/>
          <w:szCs w:val="24"/>
        </w:rPr>
        <w:t>Model Performance Analysis</w:t>
      </w:r>
      <w:bookmarkEnd w:id="20"/>
    </w:p>
    <w:p w14:paraId="4F063267" w14:textId="77777777" w:rsidR="00F46AB3"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The Random Forest Regressor proved its excellence in predicting air quality index measurements. The implemented model produced a Root Mean Squared Error (RMSE) of 31.06 and an R² score of 0.94, demonstrating a strong correlation between the predicted and actual AQI values. The analysis indicates that the model understands the intricate relationships between air pollutants and air quality index values. Additional steps must be taken to reduce prediction errors despite the minimal RMSE value obtained from the analysis.</w:t>
      </w:r>
    </w:p>
    <w:p w14:paraId="3BC873B5" w14:textId="77777777" w:rsidR="00BE240F" w:rsidRPr="00347527" w:rsidRDefault="006D17AB" w:rsidP="00347527">
      <w:pPr>
        <w:keepNext/>
        <w:spacing w:line="480" w:lineRule="auto"/>
        <w:rPr>
          <w:rFonts w:ascii="Times New Roman" w:hAnsi="Times New Roman" w:cs="Times New Roman"/>
          <w:sz w:val="24"/>
          <w:szCs w:val="24"/>
        </w:rPr>
      </w:pPr>
      <w:r w:rsidRPr="00347527">
        <w:rPr>
          <w:rFonts w:ascii="Times New Roman" w:hAnsi="Times New Roman" w:cs="Times New Roman"/>
          <w:noProof/>
          <w:sz w:val="24"/>
          <w:szCs w:val="24"/>
          <w:lang w:val="en-US"/>
        </w:rPr>
        <w:lastRenderedPageBreak/>
        <w:drawing>
          <wp:inline distT="0" distB="0" distL="0" distR="0" wp14:anchorId="6B76F3E3" wp14:editId="4D7729F3">
            <wp:extent cx="5731510" cy="2527935"/>
            <wp:effectExtent l="0" t="0" r="2540" b="5715"/>
            <wp:docPr id="2386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1381" name=""/>
                    <pic:cNvPicPr/>
                  </pic:nvPicPr>
                  <pic:blipFill>
                    <a:blip r:embed="rId8"/>
                    <a:stretch>
                      <a:fillRect/>
                    </a:stretch>
                  </pic:blipFill>
                  <pic:spPr>
                    <a:xfrm>
                      <a:off x="0" y="0"/>
                      <a:ext cx="5731510" cy="2527935"/>
                    </a:xfrm>
                    <a:prstGeom prst="rect">
                      <a:avLst/>
                    </a:prstGeom>
                  </pic:spPr>
                </pic:pic>
              </a:graphicData>
            </a:graphic>
          </wp:inline>
        </w:drawing>
      </w:r>
    </w:p>
    <w:p w14:paraId="140BBBE0" w14:textId="77777777" w:rsidR="008F6BDA" w:rsidRPr="00347527" w:rsidRDefault="006D17AB" w:rsidP="00347527">
      <w:pPr>
        <w:pStyle w:val="Caption"/>
        <w:spacing w:line="480" w:lineRule="auto"/>
        <w:rPr>
          <w:rFonts w:ascii="Times New Roman" w:hAnsi="Times New Roman" w:cs="Times New Roman"/>
          <w:sz w:val="24"/>
          <w:szCs w:val="24"/>
        </w:rPr>
      </w:pPr>
      <w:bookmarkStart w:id="21" w:name="_Toc189754251"/>
      <w:r w:rsidRPr="00347527">
        <w:rPr>
          <w:rFonts w:ascii="Times New Roman" w:hAnsi="Times New Roman" w:cs="Times New Roman"/>
          <w:sz w:val="24"/>
          <w:szCs w:val="24"/>
        </w:rPr>
        <w:t xml:space="preserve">Figure </w:t>
      </w:r>
      <w:r w:rsidRPr="00347527">
        <w:rPr>
          <w:rFonts w:ascii="Times New Roman" w:hAnsi="Times New Roman" w:cs="Times New Roman"/>
          <w:sz w:val="24"/>
          <w:szCs w:val="24"/>
        </w:rPr>
        <w:fldChar w:fldCharType="begin"/>
      </w:r>
      <w:r w:rsidRPr="00347527">
        <w:rPr>
          <w:rFonts w:ascii="Times New Roman" w:hAnsi="Times New Roman" w:cs="Times New Roman"/>
          <w:sz w:val="24"/>
          <w:szCs w:val="24"/>
        </w:rPr>
        <w:instrText xml:space="preserve"> SEQ Figure \* ARABIC </w:instrText>
      </w:r>
      <w:r w:rsidRPr="00347527">
        <w:rPr>
          <w:rFonts w:ascii="Times New Roman" w:hAnsi="Times New Roman" w:cs="Times New Roman"/>
          <w:sz w:val="24"/>
          <w:szCs w:val="24"/>
        </w:rPr>
        <w:fldChar w:fldCharType="separate"/>
      </w:r>
      <w:r w:rsidR="003B5B6C" w:rsidRPr="00347527">
        <w:rPr>
          <w:rFonts w:ascii="Times New Roman" w:hAnsi="Times New Roman" w:cs="Times New Roman"/>
          <w:noProof/>
          <w:sz w:val="24"/>
          <w:szCs w:val="24"/>
        </w:rPr>
        <w:t>1</w:t>
      </w:r>
      <w:r w:rsidRPr="00347527">
        <w:rPr>
          <w:rFonts w:ascii="Times New Roman" w:hAnsi="Times New Roman" w:cs="Times New Roman"/>
          <w:sz w:val="24"/>
          <w:szCs w:val="24"/>
        </w:rPr>
        <w:fldChar w:fldCharType="end"/>
      </w:r>
      <w:r w:rsidRPr="00347527">
        <w:rPr>
          <w:rFonts w:ascii="Times New Roman" w:hAnsi="Times New Roman" w:cs="Times New Roman"/>
          <w:sz w:val="24"/>
          <w:szCs w:val="24"/>
        </w:rPr>
        <w:t>: Model Performance metrics</w:t>
      </w:r>
      <w:bookmarkEnd w:id="21"/>
    </w:p>
    <w:p w14:paraId="2133410A" w14:textId="77777777" w:rsidR="00F46AB3"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Most of the errors detected through residual analysis operated near the zero value, while some outliers revealed data anomalies and environmental factors that influence air quality. A scatter plot analysis of actual and predicted AQI data showed that the model operates with strong linear performance. The user can dynamically browse data through an interactive web interface based on the Streamlit framework to view generated performance metrics and visualizations.</w:t>
      </w:r>
    </w:p>
    <w:p w14:paraId="4652ED1B" w14:textId="77777777" w:rsidR="003B25BF" w:rsidRPr="00347527" w:rsidRDefault="006D17AB" w:rsidP="00347527">
      <w:pPr>
        <w:keepNext/>
        <w:spacing w:line="480" w:lineRule="auto"/>
        <w:rPr>
          <w:rFonts w:ascii="Times New Roman" w:hAnsi="Times New Roman" w:cs="Times New Roman"/>
          <w:sz w:val="24"/>
          <w:szCs w:val="24"/>
        </w:rPr>
      </w:pPr>
      <w:r w:rsidRPr="00347527">
        <w:rPr>
          <w:rFonts w:ascii="Times New Roman" w:hAnsi="Times New Roman" w:cs="Times New Roman"/>
          <w:noProof/>
          <w:sz w:val="24"/>
          <w:szCs w:val="24"/>
          <w:lang w:val="en-US"/>
        </w:rPr>
        <w:lastRenderedPageBreak/>
        <w:drawing>
          <wp:inline distT="0" distB="0" distL="0" distR="0" wp14:anchorId="6F912B10" wp14:editId="2F2DF236">
            <wp:extent cx="5731510" cy="2992120"/>
            <wp:effectExtent l="0" t="0" r="2540" b="0"/>
            <wp:docPr id="100688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89308" name=""/>
                    <pic:cNvPicPr/>
                  </pic:nvPicPr>
                  <pic:blipFill>
                    <a:blip r:embed="rId9"/>
                    <a:stretch>
                      <a:fillRect/>
                    </a:stretch>
                  </pic:blipFill>
                  <pic:spPr>
                    <a:xfrm>
                      <a:off x="0" y="0"/>
                      <a:ext cx="5731510" cy="2992120"/>
                    </a:xfrm>
                    <a:prstGeom prst="rect">
                      <a:avLst/>
                    </a:prstGeom>
                  </pic:spPr>
                </pic:pic>
              </a:graphicData>
            </a:graphic>
          </wp:inline>
        </w:drawing>
      </w:r>
    </w:p>
    <w:p w14:paraId="765F01CB" w14:textId="77777777" w:rsidR="003B25BF" w:rsidRPr="00347527" w:rsidRDefault="006D17AB" w:rsidP="00347527">
      <w:pPr>
        <w:pStyle w:val="Caption"/>
        <w:spacing w:line="480" w:lineRule="auto"/>
        <w:rPr>
          <w:rFonts w:ascii="Times New Roman" w:hAnsi="Times New Roman" w:cs="Times New Roman"/>
          <w:sz w:val="24"/>
          <w:szCs w:val="24"/>
        </w:rPr>
      </w:pPr>
      <w:bookmarkStart w:id="22" w:name="_Toc189754252"/>
      <w:r w:rsidRPr="00347527">
        <w:rPr>
          <w:rFonts w:ascii="Times New Roman" w:hAnsi="Times New Roman" w:cs="Times New Roman"/>
          <w:sz w:val="24"/>
          <w:szCs w:val="24"/>
        </w:rPr>
        <w:t xml:space="preserve">Figure </w:t>
      </w:r>
      <w:r w:rsidRPr="00347527">
        <w:rPr>
          <w:rFonts w:ascii="Times New Roman" w:hAnsi="Times New Roman" w:cs="Times New Roman"/>
          <w:sz w:val="24"/>
          <w:szCs w:val="24"/>
        </w:rPr>
        <w:fldChar w:fldCharType="begin"/>
      </w:r>
      <w:r w:rsidRPr="00347527">
        <w:rPr>
          <w:rFonts w:ascii="Times New Roman" w:hAnsi="Times New Roman" w:cs="Times New Roman"/>
          <w:sz w:val="24"/>
          <w:szCs w:val="24"/>
        </w:rPr>
        <w:instrText xml:space="preserve"> SEQ Figure \* ARABIC </w:instrText>
      </w:r>
      <w:r w:rsidRPr="00347527">
        <w:rPr>
          <w:rFonts w:ascii="Times New Roman" w:hAnsi="Times New Roman" w:cs="Times New Roman"/>
          <w:sz w:val="24"/>
          <w:szCs w:val="24"/>
        </w:rPr>
        <w:fldChar w:fldCharType="separate"/>
      </w:r>
      <w:r w:rsidR="003B5B6C" w:rsidRPr="00347527">
        <w:rPr>
          <w:rFonts w:ascii="Times New Roman" w:hAnsi="Times New Roman" w:cs="Times New Roman"/>
          <w:noProof/>
          <w:sz w:val="24"/>
          <w:szCs w:val="24"/>
        </w:rPr>
        <w:t>2</w:t>
      </w:r>
      <w:r w:rsidRPr="00347527">
        <w:rPr>
          <w:rFonts w:ascii="Times New Roman" w:hAnsi="Times New Roman" w:cs="Times New Roman"/>
          <w:sz w:val="24"/>
          <w:szCs w:val="24"/>
        </w:rPr>
        <w:fldChar w:fldCharType="end"/>
      </w:r>
      <w:r w:rsidRPr="00347527">
        <w:rPr>
          <w:rFonts w:ascii="Times New Roman" w:hAnsi="Times New Roman" w:cs="Times New Roman"/>
          <w:sz w:val="24"/>
          <w:szCs w:val="24"/>
        </w:rPr>
        <w:t xml:space="preserve">: Actual </w:t>
      </w:r>
      <w:r w:rsidR="00A8576B" w:rsidRPr="00347527">
        <w:rPr>
          <w:rFonts w:ascii="Times New Roman" w:hAnsi="Times New Roman" w:cs="Times New Roman"/>
          <w:sz w:val="24"/>
          <w:szCs w:val="24"/>
        </w:rPr>
        <w:t>vs</w:t>
      </w:r>
      <w:r w:rsidRPr="00347527">
        <w:rPr>
          <w:rFonts w:ascii="Times New Roman" w:hAnsi="Times New Roman" w:cs="Times New Roman"/>
          <w:sz w:val="24"/>
          <w:szCs w:val="24"/>
        </w:rPr>
        <w:t xml:space="preserve"> predicted AQI</w:t>
      </w:r>
      <w:bookmarkEnd w:id="22"/>
    </w:p>
    <w:p w14:paraId="35D4B28C" w14:textId="77777777" w:rsidR="00F47F0B" w:rsidRPr="00347527" w:rsidRDefault="006D17AB" w:rsidP="00347527">
      <w:pPr>
        <w:keepNext/>
        <w:spacing w:line="480" w:lineRule="auto"/>
        <w:rPr>
          <w:rFonts w:ascii="Times New Roman" w:hAnsi="Times New Roman" w:cs="Times New Roman"/>
          <w:sz w:val="24"/>
          <w:szCs w:val="24"/>
        </w:rPr>
      </w:pPr>
      <w:r w:rsidRPr="00347527">
        <w:rPr>
          <w:rFonts w:ascii="Times New Roman" w:hAnsi="Times New Roman" w:cs="Times New Roman"/>
          <w:noProof/>
          <w:sz w:val="24"/>
          <w:szCs w:val="24"/>
          <w:lang w:val="en-US"/>
        </w:rPr>
        <w:drawing>
          <wp:inline distT="0" distB="0" distL="0" distR="0" wp14:anchorId="10B1BC97" wp14:editId="0D9C9E76">
            <wp:extent cx="5731510" cy="3087370"/>
            <wp:effectExtent l="0" t="0" r="2540" b="0"/>
            <wp:docPr id="161626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61491" name=""/>
                    <pic:cNvPicPr/>
                  </pic:nvPicPr>
                  <pic:blipFill>
                    <a:blip r:embed="rId10"/>
                    <a:stretch>
                      <a:fillRect/>
                    </a:stretch>
                  </pic:blipFill>
                  <pic:spPr>
                    <a:xfrm>
                      <a:off x="0" y="0"/>
                      <a:ext cx="5731510" cy="3087370"/>
                    </a:xfrm>
                    <a:prstGeom prst="rect">
                      <a:avLst/>
                    </a:prstGeom>
                  </pic:spPr>
                </pic:pic>
              </a:graphicData>
            </a:graphic>
          </wp:inline>
        </w:drawing>
      </w:r>
    </w:p>
    <w:p w14:paraId="3BD26A9E" w14:textId="77777777" w:rsidR="00B91277" w:rsidRPr="00347527" w:rsidRDefault="006D17AB" w:rsidP="00347527">
      <w:pPr>
        <w:pStyle w:val="Caption"/>
        <w:spacing w:line="480" w:lineRule="auto"/>
        <w:rPr>
          <w:rFonts w:ascii="Times New Roman" w:hAnsi="Times New Roman" w:cs="Times New Roman"/>
          <w:sz w:val="24"/>
          <w:szCs w:val="24"/>
        </w:rPr>
      </w:pPr>
      <w:bookmarkStart w:id="23" w:name="_Toc189754253"/>
      <w:r w:rsidRPr="00347527">
        <w:rPr>
          <w:rFonts w:ascii="Times New Roman" w:hAnsi="Times New Roman" w:cs="Times New Roman"/>
          <w:sz w:val="24"/>
          <w:szCs w:val="24"/>
        </w:rPr>
        <w:t xml:space="preserve">Figure </w:t>
      </w:r>
      <w:r w:rsidRPr="00347527">
        <w:rPr>
          <w:rFonts w:ascii="Times New Roman" w:hAnsi="Times New Roman" w:cs="Times New Roman"/>
          <w:sz w:val="24"/>
          <w:szCs w:val="24"/>
        </w:rPr>
        <w:fldChar w:fldCharType="begin"/>
      </w:r>
      <w:r w:rsidRPr="00347527">
        <w:rPr>
          <w:rFonts w:ascii="Times New Roman" w:hAnsi="Times New Roman" w:cs="Times New Roman"/>
          <w:sz w:val="24"/>
          <w:szCs w:val="24"/>
        </w:rPr>
        <w:instrText xml:space="preserve"> SEQ Figure \* ARABIC </w:instrText>
      </w:r>
      <w:r w:rsidRPr="00347527">
        <w:rPr>
          <w:rFonts w:ascii="Times New Roman" w:hAnsi="Times New Roman" w:cs="Times New Roman"/>
          <w:sz w:val="24"/>
          <w:szCs w:val="24"/>
        </w:rPr>
        <w:fldChar w:fldCharType="separate"/>
      </w:r>
      <w:r w:rsidR="003B5B6C" w:rsidRPr="00347527">
        <w:rPr>
          <w:rFonts w:ascii="Times New Roman" w:hAnsi="Times New Roman" w:cs="Times New Roman"/>
          <w:noProof/>
          <w:sz w:val="24"/>
          <w:szCs w:val="24"/>
        </w:rPr>
        <w:t>3</w:t>
      </w:r>
      <w:r w:rsidRPr="00347527">
        <w:rPr>
          <w:rFonts w:ascii="Times New Roman" w:hAnsi="Times New Roman" w:cs="Times New Roman"/>
          <w:sz w:val="24"/>
          <w:szCs w:val="24"/>
        </w:rPr>
        <w:fldChar w:fldCharType="end"/>
      </w:r>
      <w:r w:rsidRPr="00347527">
        <w:rPr>
          <w:rFonts w:ascii="Times New Roman" w:hAnsi="Times New Roman" w:cs="Times New Roman"/>
          <w:sz w:val="24"/>
          <w:szCs w:val="24"/>
        </w:rPr>
        <w:t>: Residual Plot</w:t>
      </w:r>
      <w:bookmarkEnd w:id="23"/>
    </w:p>
    <w:p w14:paraId="12510D5D" w14:textId="77777777" w:rsidR="00F46AB3" w:rsidRPr="00347527" w:rsidRDefault="006D17AB" w:rsidP="00347527">
      <w:pPr>
        <w:pStyle w:val="Heading2"/>
        <w:numPr>
          <w:ilvl w:val="1"/>
          <w:numId w:val="5"/>
        </w:numPr>
        <w:spacing w:line="480" w:lineRule="auto"/>
        <w:rPr>
          <w:rFonts w:ascii="Times New Roman" w:hAnsi="Times New Roman" w:cs="Times New Roman"/>
          <w:sz w:val="24"/>
          <w:szCs w:val="24"/>
        </w:rPr>
      </w:pPr>
      <w:bookmarkStart w:id="24" w:name="_Toc189754243"/>
      <w:r w:rsidRPr="00347527">
        <w:rPr>
          <w:rFonts w:ascii="Times New Roman" w:hAnsi="Times New Roman" w:cs="Times New Roman"/>
          <w:sz w:val="24"/>
          <w:szCs w:val="24"/>
        </w:rPr>
        <w:t>Feature Importance and Interpretability</w:t>
      </w:r>
      <w:bookmarkEnd w:id="24"/>
    </w:p>
    <w:p w14:paraId="4A7A53B8" w14:textId="77777777" w:rsidR="00F46AB3"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 xml:space="preserve">Identifying essential features for AQI prediction is necessary to enable better interpretation methods and policy development. According to feature importance analysis, the top features </w:t>
      </w:r>
      <w:r w:rsidRPr="00347527">
        <w:rPr>
          <w:rFonts w:ascii="Times New Roman" w:hAnsi="Times New Roman" w:cs="Times New Roman"/>
          <w:sz w:val="24"/>
          <w:szCs w:val="24"/>
        </w:rPr>
        <w:lastRenderedPageBreak/>
        <w:t>influencing AQI included PM10, PM2.5, NO2, and CO. These pollutants are responsible for significant degradation of air quality that affects public health standards.</w:t>
      </w:r>
    </w:p>
    <w:p w14:paraId="51EA96C1" w14:textId="77777777" w:rsidR="00F46AB3" w:rsidRPr="00347527" w:rsidRDefault="006D17AB" w:rsidP="00347527">
      <w:pPr>
        <w:pStyle w:val="ListParagraph"/>
        <w:numPr>
          <w:ilvl w:val="0"/>
          <w:numId w:val="19"/>
        </w:numPr>
        <w:spacing w:line="480" w:lineRule="auto"/>
        <w:rPr>
          <w:rFonts w:ascii="Times New Roman" w:hAnsi="Times New Roman" w:cs="Times New Roman"/>
          <w:sz w:val="24"/>
          <w:szCs w:val="24"/>
        </w:rPr>
      </w:pPr>
      <w:r w:rsidRPr="00347527">
        <w:rPr>
          <w:rFonts w:ascii="Times New Roman" w:hAnsi="Times New Roman" w:cs="Times New Roman"/>
          <w:sz w:val="24"/>
          <w:szCs w:val="24"/>
        </w:rPr>
        <w:t>The most predictive air pollution measures proved to be PM2.5 and PM10 particles because scientific research has confirmed that small and larger particulates significantly affect pollution levels.</w:t>
      </w:r>
    </w:p>
    <w:p w14:paraId="2FA64CF2" w14:textId="77777777" w:rsidR="00F46AB3" w:rsidRPr="00347527" w:rsidRDefault="006D17AB" w:rsidP="00347527">
      <w:pPr>
        <w:pStyle w:val="ListParagraph"/>
        <w:numPr>
          <w:ilvl w:val="0"/>
          <w:numId w:val="19"/>
        </w:numPr>
        <w:spacing w:line="480" w:lineRule="auto"/>
        <w:rPr>
          <w:rFonts w:ascii="Times New Roman" w:hAnsi="Times New Roman" w:cs="Times New Roman"/>
          <w:sz w:val="24"/>
          <w:szCs w:val="24"/>
        </w:rPr>
      </w:pPr>
      <w:r w:rsidRPr="00347527">
        <w:rPr>
          <w:rFonts w:ascii="Times New Roman" w:hAnsi="Times New Roman" w:cs="Times New Roman"/>
          <w:sz w:val="24"/>
          <w:szCs w:val="24"/>
        </w:rPr>
        <w:t>Urban air quality indicators show critical signs through NO2 and CO gases, which originate mostly from traffic vehicles and industrial activities.</w:t>
      </w:r>
    </w:p>
    <w:p w14:paraId="19E2A9CC" w14:textId="77777777" w:rsidR="00F46AB3" w:rsidRPr="00347527" w:rsidRDefault="006D17AB" w:rsidP="00347527">
      <w:pPr>
        <w:pStyle w:val="ListParagraph"/>
        <w:numPr>
          <w:ilvl w:val="0"/>
          <w:numId w:val="19"/>
        </w:numPr>
        <w:spacing w:line="480" w:lineRule="auto"/>
        <w:rPr>
          <w:rFonts w:ascii="Times New Roman" w:hAnsi="Times New Roman" w:cs="Times New Roman"/>
          <w:sz w:val="24"/>
          <w:szCs w:val="24"/>
        </w:rPr>
      </w:pPr>
      <w:r w:rsidRPr="00347527">
        <w:rPr>
          <w:rFonts w:ascii="Times New Roman" w:hAnsi="Times New Roman" w:cs="Times New Roman"/>
          <w:sz w:val="24"/>
          <w:szCs w:val="24"/>
        </w:rPr>
        <w:t>The concentrations of atmospheric SO2 and NH3 did not reach comparable levels to those of other pollutants observed in the dataset.</w:t>
      </w:r>
    </w:p>
    <w:p w14:paraId="2798AE55" w14:textId="77777777" w:rsidR="00F46AB3" w:rsidRPr="00347527" w:rsidRDefault="006D17AB" w:rsidP="00347527">
      <w:pPr>
        <w:pStyle w:val="Heading3"/>
        <w:spacing w:line="480" w:lineRule="auto"/>
        <w:rPr>
          <w:rFonts w:ascii="Times New Roman" w:hAnsi="Times New Roman" w:cs="Times New Roman"/>
          <w:i/>
          <w:iCs/>
          <w:sz w:val="24"/>
          <w:szCs w:val="24"/>
        </w:rPr>
      </w:pPr>
      <w:bookmarkStart w:id="25" w:name="_Toc189754244"/>
      <w:r w:rsidRPr="00347527">
        <w:rPr>
          <w:rFonts w:ascii="Times New Roman" w:hAnsi="Times New Roman" w:cs="Times New Roman"/>
          <w:i/>
          <w:iCs/>
          <w:sz w:val="24"/>
          <w:szCs w:val="24"/>
        </w:rPr>
        <w:t>Exploratory Data Analysis (EDA)</w:t>
      </w:r>
      <w:bookmarkEnd w:id="25"/>
    </w:p>
    <w:p w14:paraId="2764C7B3" w14:textId="77777777" w:rsidR="00F46AB3"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Streamlit dashboards display the results in bar plots that feature important features in reactive scatter plots and correlation heatmaps. Pollutant distributions and their ties to AQI</w:t>
      </w:r>
      <w:r w:rsidR="00FA30FC" w:rsidRPr="00347527">
        <w:rPr>
          <w:rFonts w:ascii="Times New Roman" w:hAnsi="Times New Roman" w:cs="Times New Roman"/>
          <w:sz w:val="24"/>
          <w:szCs w:val="24"/>
        </w:rPr>
        <w:t xml:space="preserve"> </w:t>
      </w:r>
      <w:r w:rsidRPr="00347527">
        <w:rPr>
          <w:rFonts w:ascii="Times New Roman" w:hAnsi="Times New Roman" w:cs="Times New Roman"/>
          <w:sz w:val="24"/>
          <w:szCs w:val="24"/>
        </w:rPr>
        <w:t xml:space="preserve">become visible through the Exploratory Data Analysis (EDA) page, which can be viewed in the </w:t>
      </w:r>
      <w:r w:rsidR="00921C87" w:rsidRPr="00347527">
        <w:rPr>
          <w:rFonts w:ascii="Times New Roman" w:hAnsi="Times New Roman" w:cs="Times New Roman"/>
          <w:sz w:val="24"/>
          <w:szCs w:val="24"/>
        </w:rPr>
        <w:t>Streamlit application</w:t>
      </w:r>
      <w:r w:rsidRPr="00347527">
        <w:rPr>
          <w:rFonts w:ascii="Times New Roman" w:hAnsi="Times New Roman" w:cs="Times New Roman"/>
          <w:sz w:val="24"/>
          <w:szCs w:val="24"/>
        </w:rPr>
        <w:t>.</w:t>
      </w:r>
    </w:p>
    <w:p w14:paraId="604DE92E" w14:textId="77777777" w:rsidR="00122746"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The AQI distribution plot creates a visual depiction that summarizes air quality variations from all recorded measurement points. According to the histogram, most AQI measurement points lie within moderate ranges; however, severe pollution spikes are easily identifiable. According to these peaks in the data, periods of elevated pollution occur at regular intervals, often resulting from natural seasonal changes or particular environmental circumstances. These findings make the importance of predictive modelling evident because it allows for anticipating dangerous pollution events.</w:t>
      </w:r>
    </w:p>
    <w:p w14:paraId="27F76AAC" w14:textId="77777777" w:rsidR="00AB324B" w:rsidRPr="00347527" w:rsidRDefault="006D17AB" w:rsidP="00347527">
      <w:pPr>
        <w:keepNext/>
        <w:spacing w:line="480" w:lineRule="auto"/>
        <w:rPr>
          <w:rFonts w:ascii="Times New Roman" w:hAnsi="Times New Roman" w:cs="Times New Roman"/>
          <w:sz w:val="24"/>
          <w:szCs w:val="24"/>
        </w:rPr>
      </w:pPr>
      <w:r w:rsidRPr="00347527">
        <w:rPr>
          <w:rFonts w:ascii="Times New Roman" w:hAnsi="Times New Roman" w:cs="Times New Roman"/>
          <w:noProof/>
          <w:sz w:val="24"/>
          <w:szCs w:val="24"/>
          <w:lang w:val="en-US"/>
        </w:rPr>
        <w:lastRenderedPageBreak/>
        <w:drawing>
          <wp:inline distT="0" distB="0" distL="0" distR="0" wp14:anchorId="4C77D1C9" wp14:editId="2BB7D959">
            <wp:extent cx="5731510" cy="3107690"/>
            <wp:effectExtent l="0" t="0" r="2540" b="0"/>
            <wp:docPr id="55315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55162" name=""/>
                    <pic:cNvPicPr/>
                  </pic:nvPicPr>
                  <pic:blipFill>
                    <a:blip r:embed="rId11"/>
                    <a:stretch>
                      <a:fillRect/>
                    </a:stretch>
                  </pic:blipFill>
                  <pic:spPr>
                    <a:xfrm>
                      <a:off x="0" y="0"/>
                      <a:ext cx="5731510" cy="3107690"/>
                    </a:xfrm>
                    <a:prstGeom prst="rect">
                      <a:avLst/>
                    </a:prstGeom>
                  </pic:spPr>
                </pic:pic>
              </a:graphicData>
            </a:graphic>
          </wp:inline>
        </w:drawing>
      </w:r>
    </w:p>
    <w:p w14:paraId="59C3FD9B" w14:textId="77777777" w:rsidR="00122746" w:rsidRPr="00347527" w:rsidRDefault="006D17AB" w:rsidP="00347527">
      <w:pPr>
        <w:pStyle w:val="Caption"/>
        <w:spacing w:line="480" w:lineRule="auto"/>
        <w:rPr>
          <w:rFonts w:ascii="Times New Roman" w:hAnsi="Times New Roman" w:cs="Times New Roman"/>
          <w:sz w:val="24"/>
          <w:szCs w:val="24"/>
        </w:rPr>
      </w:pPr>
      <w:bookmarkStart w:id="26" w:name="_Toc189754254"/>
      <w:r w:rsidRPr="00347527">
        <w:rPr>
          <w:rFonts w:ascii="Times New Roman" w:hAnsi="Times New Roman" w:cs="Times New Roman"/>
          <w:sz w:val="24"/>
          <w:szCs w:val="24"/>
        </w:rPr>
        <w:t xml:space="preserve">Figure </w:t>
      </w:r>
      <w:r w:rsidRPr="00347527">
        <w:rPr>
          <w:rFonts w:ascii="Times New Roman" w:hAnsi="Times New Roman" w:cs="Times New Roman"/>
          <w:sz w:val="24"/>
          <w:szCs w:val="24"/>
        </w:rPr>
        <w:fldChar w:fldCharType="begin"/>
      </w:r>
      <w:r w:rsidRPr="00347527">
        <w:rPr>
          <w:rFonts w:ascii="Times New Roman" w:hAnsi="Times New Roman" w:cs="Times New Roman"/>
          <w:sz w:val="24"/>
          <w:szCs w:val="24"/>
        </w:rPr>
        <w:instrText xml:space="preserve"> SEQ Figure \* ARABIC </w:instrText>
      </w:r>
      <w:r w:rsidRPr="00347527">
        <w:rPr>
          <w:rFonts w:ascii="Times New Roman" w:hAnsi="Times New Roman" w:cs="Times New Roman"/>
          <w:sz w:val="24"/>
          <w:szCs w:val="24"/>
        </w:rPr>
        <w:fldChar w:fldCharType="separate"/>
      </w:r>
      <w:r w:rsidR="003B5B6C" w:rsidRPr="00347527">
        <w:rPr>
          <w:rFonts w:ascii="Times New Roman" w:hAnsi="Times New Roman" w:cs="Times New Roman"/>
          <w:noProof/>
          <w:sz w:val="24"/>
          <w:szCs w:val="24"/>
        </w:rPr>
        <w:t>4</w:t>
      </w:r>
      <w:r w:rsidRPr="00347527">
        <w:rPr>
          <w:rFonts w:ascii="Times New Roman" w:hAnsi="Times New Roman" w:cs="Times New Roman"/>
          <w:sz w:val="24"/>
          <w:szCs w:val="24"/>
        </w:rPr>
        <w:fldChar w:fldCharType="end"/>
      </w:r>
      <w:r w:rsidRPr="00347527">
        <w:rPr>
          <w:rFonts w:ascii="Times New Roman" w:hAnsi="Times New Roman" w:cs="Times New Roman"/>
          <w:sz w:val="24"/>
          <w:szCs w:val="24"/>
        </w:rPr>
        <w:t>: AQI distribution Plot</w:t>
      </w:r>
      <w:bookmarkEnd w:id="26"/>
    </w:p>
    <w:p w14:paraId="4EE51B31" w14:textId="77777777" w:rsidR="00122746"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From 2015 through 2019, the AQI plot shows changes in atmospheric quality over time. The line plot demonstrates how AQI levels move through periodic increases, corresponding to when pollution intensity reaches its highest point. The air pollution peaks arise from seasonal effects combined with industrial activities and North Indian holiday events, including Diwali and crop burning. Upward and downward trends throughout the data support that air quality reacts to environmental variables, requiring research models considering time-based aspects.</w:t>
      </w:r>
    </w:p>
    <w:p w14:paraId="4651189E" w14:textId="77777777" w:rsidR="00EE1449" w:rsidRPr="00347527" w:rsidRDefault="006D17AB" w:rsidP="00347527">
      <w:pPr>
        <w:keepNext/>
        <w:spacing w:line="480" w:lineRule="auto"/>
        <w:rPr>
          <w:rFonts w:ascii="Times New Roman" w:hAnsi="Times New Roman" w:cs="Times New Roman"/>
          <w:sz w:val="24"/>
          <w:szCs w:val="24"/>
        </w:rPr>
      </w:pPr>
      <w:r w:rsidRPr="00347527">
        <w:rPr>
          <w:rFonts w:ascii="Times New Roman" w:hAnsi="Times New Roman" w:cs="Times New Roman"/>
          <w:noProof/>
          <w:sz w:val="24"/>
          <w:szCs w:val="24"/>
          <w:lang w:val="en-US"/>
        </w:rPr>
        <w:lastRenderedPageBreak/>
        <w:drawing>
          <wp:inline distT="0" distB="0" distL="0" distR="0" wp14:anchorId="4719F031" wp14:editId="49205EDE">
            <wp:extent cx="5731510" cy="3154045"/>
            <wp:effectExtent l="0" t="0" r="2540" b="8255"/>
            <wp:docPr id="37132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28960" name=""/>
                    <pic:cNvPicPr/>
                  </pic:nvPicPr>
                  <pic:blipFill>
                    <a:blip r:embed="rId12"/>
                    <a:stretch>
                      <a:fillRect/>
                    </a:stretch>
                  </pic:blipFill>
                  <pic:spPr>
                    <a:xfrm>
                      <a:off x="0" y="0"/>
                      <a:ext cx="5731510" cy="3154045"/>
                    </a:xfrm>
                    <a:prstGeom prst="rect">
                      <a:avLst/>
                    </a:prstGeom>
                  </pic:spPr>
                </pic:pic>
              </a:graphicData>
            </a:graphic>
          </wp:inline>
        </w:drawing>
      </w:r>
    </w:p>
    <w:p w14:paraId="302A3BDE" w14:textId="77777777" w:rsidR="00122746" w:rsidRPr="00347527" w:rsidRDefault="006D17AB" w:rsidP="00347527">
      <w:pPr>
        <w:pStyle w:val="Caption"/>
        <w:spacing w:line="480" w:lineRule="auto"/>
        <w:rPr>
          <w:rFonts w:ascii="Times New Roman" w:hAnsi="Times New Roman" w:cs="Times New Roman"/>
          <w:sz w:val="24"/>
          <w:szCs w:val="24"/>
        </w:rPr>
      </w:pPr>
      <w:bookmarkStart w:id="27" w:name="_Toc189754255"/>
      <w:r w:rsidRPr="00347527">
        <w:rPr>
          <w:rFonts w:ascii="Times New Roman" w:hAnsi="Times New Roman" w:cs="Times New Roman"/>
          <w:sz w:val="24"/>
          <w:szCs w:val="24"/>
        </w:rPr>
        <w:t xml:space="preserve">Figure </w:t>
      </w:r>
      <w:r w:rsidRPr="00347527">
        <w:rPr>
          <w:rFonts w:ascii="Times New Roman" w:hAnsi="Times New Roman" w:cs="Times New Roman"/>
          <w:sz w:val="24"/>
          <w:szCs w:val="24"/>
        </w:rPr>
        <w:fldChar w:fldCharType="begin"/>
      </w:r>
      <w:r w:rsidRPr="00347527">
        <w:rPr>
          <w:rFonts w:ascii="Times New Roman" w:hAnsi="Times New Roman" w:cs="Times New Roman"/>
          <w:sz w:val="24"/>
          <w:szCs w:val="24"/>
        </w:rPr>
        <w:instrText xml:space="preserve"> SEQ Figure \* ARABIC </w:instrText>
      </w:r>
      <w:r w:rsidRPr="00347527">
        <w:rPr>
          <w:rFonts w:ascii="Times New Roman" w:hAnsi="Times New Roman" w:cs="Times New Roman"/>
          <w:sz w:val="24"/>
          <w:szCs w:val="24"/>
        </w:rPr>
        <w:fldChar w:fldCharType="separate"/>
      </w:r>
      <w:r w:rsidR="003B5B6C" w:rsidRPr="00347527">
        <w:rPr>
          <w:rFonts w:ascii="Times New Roman" w:hAnsi="Times New Roman" w:cs="Times New Roman"/>
          <w:noProof/>
          <w:sz w:val="24"/>
          <w:szCs w:val="24"/>
        </w:rPr>
        <w:t>5</w:t>
      </w:r>
      <w:r w:rsidRPr="00347527">
        <w:rPr>
          <w:rFonts w:ascii="Times New Roman" w:hAnsi="Times New Roman" w:cs="Times New Roman"/>
          <w:sz w:val="24"/>
          <w:szCs w:val="24"/>
        </w:rPr>
        <w:fldChar w:fldCharType="end"/>
      </w:r>
      <w:r w:rsidRPr="00347527">
        <w:rPr>
          <w:rFonts w:ascii="Times New Roman" w:hAnsi="Times New Roman" w:cs="Times New Roman"/>
          <w:sz w:val="24"/>
          <w:szCs w:val="24"/>
        </w:rPr>
        <w:t>: AQI Over Time</w:t>
      </w:r>
      <w:bookmarkEnd w:id="27"/>
    </w:p>
    <w:p w14:paraId="5F477EA6" w14:textId="77777777" w:rsidR="00122746"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A box plot of AQI distribution by city compares pollution levels across different urban centres. Cities like Delhi and Mumbai exhibit significantly higher median AQI values, indicative of persistent air pollution issues due to traffic congestion, industrial emissions, and geographic conditions. Conversely, cities like Shillong and Kochi maintain lower AQI levels, likely benefiting from better natural ventilation and reduced industrial presence. The wide range of AQI values in some cities further suggests periodic air quality deterioration, necessitating targeted pollution control measures.</w:t>
      </w:r>
    </w:p>
    <w:p w14:paraId="54D29FB0" w14:textId="77777777" w:rsidR="00DE60E5" w:rsidRPr="00347527" w:rsidRDefault="006D17AB" w:rsidP="00347527">
      <w:pPr>
        <w:keepNext/>
        <w:spacing w:line="480" w:lineRule="auto"/>
        <w:rPr>
          <w:rFonts w:ascii="Times New Roman" w:hAnsi="Times New Roman" w:cs="Times New Roman"/>
          <w:sz w:val="24"/>
          <w:szCs w:val="24"/>
        </w:rPr>
      </w:pPr>
      <w:r w:rsidRPr="00347527">
        <w:rPr>
          <w:rFonts w:ascii="Times New Roman" w:hAnsi="Times New Roman" w:cs="Times New Roman"/>
          <w:noProof/>
          <w:sz w:val="24"/>
          <w:szCs w:val="24"/>
          <w:lang w:val="en-US"/>
        </w:rPr>
        <w:lastRenderedPageBreak/>
        <w:drawing>
          <wp:inline distT="0" distB="0" distL="0" distR="0" wp14:anchorId="79E44708" wp14:editId="4585FCAF">
            <wp:extent cx="5731510" cy="3248660"/>
            <wp:effectExtent l="0" t="0" r="2540" b="8890"/>
            <wp:docPr id="245772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72640" name=""/>
                    <pic:cNvPicPr/>
                  </pic:nvPicPr>
                  <pic:blipFill>
                    <a:blip r:embed="rId13"/>
                    <a:stretch>
                      <a:fillRect/>
                    </a:stretch>
                  </pic:blipFill>
                  <pic:spPr>
                    <a:xfrm>
                      <a:off x="0" y="0"/>
                      <a:ext cx="5731510" cy="3248660"/>
                    </a:xfrm>
                    <a:prstGeom prst="rect">
                      <a:avLst/>
                    </a:prstGeom>
                  </pic:spPr>
                </pic:pic>
              </a:graphicData>
            </a:graphic>
          </wp:inline>
        </w:drawing>
      </w:r>
    </w:p>
    <w:p w14:paraId="2F4506AB" w14:textId="77777777" w:rsidR="00122746" w:rsidRPr="00347527" w:rsidRDefault="006D17AB" w:rsidP="00347527">
      <w:pPr>
        <w:pStyle w:val="Caption"/>
        <w:spacing w:line="480" w:lineRule="auto"/>
        <w:rPr>
          <w:rFonts w:ascii="Times New Roman" w:hAnsi="Times New Roman" w:cs="Times New Roman"/>
          <w:sz w:val="24"/>
          <w:szCs w:val="24"/>
        </w:rPr>
      </w:pPr>
      <w:bookmarkStart w:id="28" w:name="_Toc189754256"/>
      <w:r w:rsidRPr="00347527">
        <w:rPr>
          <w:rFonts w:ascii="Times New Roman" w:hAnsi="Times New Roman" w:cs="Times New Roman"/>
          <w:sz w:val="24"/>
          <w:szCs w:val="24"/>
        </w:rPr>
        <w:t xml:space="preserve">Figure </w:t>
      </w:r>
      <w:r w:rsidRPr="00347527">
        <w:rPr>
          <w:rFonts w:ascii="Times New Roman" w:hAnsi="Times New Roman" w:cs="Times New Roman"/>
          <w:sz w:val="24"/>
          <w:szCs w:val="24"/>
        </w:rPr>
        <w:fldChar w:fldCharType="begin"/>
      </w:r>
      <w:r w:rsidRPr="00347527">
        <w:rPr>
          <w:rFonts w:ascii="Times New Roman" w:hAnsi="Times New Roman" w:cs="Times New Roman"/>
          <w:sz w:val="24"/>
          <w:szCs w:val="24"/>
        </w:rPr>
        <w:instrText xml:space="preserve"> SEQ Figure \* ARABIC </w:instrText>
      </w:r>
      <w:r w:rsidRPr="00347527">
        <w:rPr>
          <w:rFonts w:ascii="Times New Roman" w:hAnsi="Times New Roman" w:cs="Times New Roman"/>
          <w:sz w:val="24"/>
          <w:szCs w:val="24"/>
        </w:rPr>
        <w:fldChar w:fldCharType="separate"/>
      </w:r>
      <w:r w:rsidR="003B5B6C" w:rsidRPr="00347527">
        <w:rPr>
          <w:rFonts w:ascii="Times New Roman" w:hAnsi="Times New Roman" w:cs="Times New Roman"/>
          <w:noProof/>
          <w:sz w:val="24"/>
          <w:szCs w:val="24"/>
        </w:rPr>
        <w:t>6</w:t>
      </w:r>
      <w:r w:rsidRPr="00347527">
        <w:rPr>
          <w:rFonts w:ascii="Times New Roman" w:hAnsi="Times New Roman" w:cs="Times New Roman"/>
          <w:sz w:val="24"/>
          <w:szCs w:val="24"/>
        </w:rPr>
        <w:fldChar w:fldCharType="end"/>
      </w:r>
      <w:r w:rsidRPr="00347527">
        <w:rPr>
          <w:rFonts w:ascii="Times New Roman" w:hAnsi="Times New Roman" w:cs="Times New Roman"/>
          <w:sz w:val="24"/>
          <w:szCs w:val="24"/>
        </w:rPr>
        <w:t>: AQI Distribution by City</w:t>
      </w:r>
      <w:bookmarkEnd w:id="28"/>
    </w:p>
    <w:p w14:paraId="061D9EE6" w14:textId="77777777" w:rsidR="00122746"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The scatter plot shows how particulate matter concentrations in PM2.5 affect the overall values of Air Quality Index levels. The data points establish a direct association between rising PM2.5 concentrations, which in turn cause immediate changes in AQI values. The direct connection between fine particulate matter demonstrates its position as a substantial element in creating air pollution. The high penetration capability of PM2.5 particles within human lungs indicates significant public health dangers because of their strong influence on the predictive power of the Chinese AQI Index. The model validation confirms that PM2.5 is the defining predictor the Random Forest model uses to determine air quality.</w:t>
      </w:r>
    </w:p>
    <w:p w14:paraId="396589B0" w14:textId="77777777" w:rsidR="00DA79D6" w:rsidRPr="00347527" w:rsidRDefault="006D17AB" w:rsidP="00347527">
      <w:pPr>
        <w:keepNext/>
        <w:spacing w:line="480" w:lineRule="auto"/>
        <w:rPr>
          <w:rFonts w:ascii="Times New Roman" w:hAnsi="Times New Roman" w:cs="Times New Roman"/>
          <w:sz w:val="24"/>
          <w:szCs w:val="24"/>
        </w:rPr>
      </w:pPr>
      <w:r w:rsidRPr="00347527">
        <w:rPr>
          <w:rFonts w:ascii="Times New Roman" w:hAnsi="Times New Roman" w:cs="Times New Roman"/>
          <w:noProof/>
          <w:sz w:val="24"/>
          <w:szCs w:val="24"/>
          <w:lang w:val="en-US"/>
        </w:rPr>
        <w:lastRenderedPageBreak/>
        <w:drawing>
          <wp:inline distT="0" distB="0" distL="0" distR="0" wp14:anchorId="403BAC4D" wp14:editId="4C4DE0EF">
            <wp:extent cx="5731510" cy="3192780"/>
            <wp:effectExtent l="0" t="0" r="2540" b="7620"/>
            <wp:docPr id="111135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55448" name=""/>
                    <pic:cNvPicPr/>
                  </pic:nvPicPr>
                  <pic:blipFill>
                    <a:blip r:embed="rId14"/>
                    <a:stretch>
                      <a:fillRect/>
                    </a:stretch>
                  </pic:blipFill>
                  <pic:spPr>
                    <a:xfrm>
                      <a:off x="0" y="0"/>
                      <a:ext cx="5731510" cy="3192780"/>
                    </a:xfrm>
                    <a:prstGeom prst="rect">
                      <a:avLst/>
                    </a:prstGeom>
                  </pic:spPr>
                </pic:pic>
              </a:graphicData>
            </a:graphic>
          </wp:inline>
        </w:drawing>
      </w:r>
    </w:p>
    <w:p w14:paraId="075FFE41" w14:textId="77777777" w:rsidR="00122746" w:rsidRPr="00347527" w:rsidRDefault="006D17AB" w:rsidP="00347527">
      <w:pPr>
        <w:pStyle w:val="Caption"/>
        <w:spacing w:line="480" w:lineRule="auto"/>
        <w:rPr>
          <w:rFonts w:ascii="Times New Roman" w:hAnsi="Times New Roman" w:cs="Times New Roman"/>
          <w:sz w:val="24"/>
          <w:szCs w:val="24"/>
        </w:rPr>
      </w:pPr>
      <w:bookmarkStart w:id="29" w:name="_Toc189754257"/>
      <w:r w:rsidRPr="00347527">
        <w:rPr>
          <w:rFonts w:ascii="Times New Roman" w:hAnsi="Times New Roman" w:cs="Times New Roman"/>
          <w:sz w:val="24"/>
          <w:szCs w:val="24"/>
        </w:rPr>
        <w:t xml:space="preserve">Figure </w:t>
      </w:r>
      <w:r w:rsidRPr="00347527">
        <w:rPr>
          <w:rFonts w:ascii="Times New Roman" w:hAnsi="Times New Roman" w:cs="Times New Roman"/>
          <w:sz w:val="24"/>
          <w:szCs w:val="24"/>
        </w:rPr>
        <w:fldChar w:fldCharType="begin"/>
      </w:r>
      <w:r w:rsidRPr="00347527">
        <w:rPr>
          <w:rFonts w:ascii="Times New Roman" w:hAnsi="Times New Roman" w:cs="Times New Roman"/>
          <w:sz w:val="24"/>
          <w:szCs w:val="24"/>
        </w:rPr>
        <w:instrText xml:space="preserve"> SEQ Figure \* ARABIC </w:instrText>
      </w:r>
      <w:r w:rsidRPr="00347527">
        <w:rPr>
          <w:rFonts w:ascii="Times New Roman" w:hAnsi="Times New Roman" w:cs="Times New Roman"/>
          <w:sz w:val="24"/>
          <w:szCs w:val="24"/>
        </w:rPr>
        <w:fldChar w:fldCharType="separate"/>
      </w:r>
      <w:r w:rsidR="003B5B6C" w:rsidRPr="00347527">
        <w:rPr>
          <w:rFonts w:ascii="Times New Roman" w:hAnsi="Times New Roman" w:cs="Times New Roman"/>
          <w:noProof/>
          <w:sz w:val="24"/>
          <w:szCs w:val="24"/>
        </w:rPr>
        <w:t>7</w:t>
      </w:r>
      <w:r w:rsidRPr="00347527">
        <w:rPr>
          <w:rFonts w:ascii="Times New Roman" w:hAnsi="Times New Roman" w:cs="Times New Roman"/>
          <w:sz w:val="24"/>
          <w:szCs w:val="24"/>
        </w:rPr>
        <w:fldChar w:fldCharType="end"/>
      </w:r>
      <w:r w:rsidRPr="00347527">
        <w:rPr>
          <w:rFonts w:ascii="Times New Roman" w:hAnsi="Times New Roman" w:cs="Times New Roman"/>
          <w:sz w:val="24"/>
          <w:szCs w:val="24"/>
        </w:rPr>
        <w:t>: PM2.5 vs AQI plot</w:t>
      </w:r>
      <w:bookmarkEnd w:id="29"/>
    </w:p>
    <w:p w14:paraId="08A9CAE0" w14:textId="77777777" w:rsidR="00122746"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The correlation heatmap reveals how pollutants affect each other in their relationship patterns. The assessment of AQI shows PM2.5 and PM10 together with NO2 as major contributors because they demonstrate the strongest positive connections with Air Quality indices. The relationships between O3 and benzene pollutants are weaker compared to other pollutants, thus indicating that these substances contribute less directly to Air Quality Index values. The analytical process enables selecting crucial features that lead to optimal model performance because they are most relevant to the model.</w:t>
      </w:r>
    </w:p>
    <w:p w14:paraId="74D89CE2" w14:textId="77777777" w:rsidR="00E836F4" w:rsidRPr="00347527" w:rsidRDefault="006D17AB" w:rsidP="00347527">
      <w:pPr>
        <w:keepNext/>
        <w:spacing w:line="480" w:lineRule="auto"/>
        <w:rPr>
          <w:rFonts w:ascii="Times New Roman" w:hAnsi="Times New Roman" w:cs="Times New Roman"/>
          <w:sz w:val="24"/>
          <w:szCs w:val="24"/>
        </w:rPr>
      </w:pPr>
      <w:r w:rsidRPr="00347527">
        <w:rPr>
          <w:rFonts w:ascii="Times New Roman" w:hAnsi="Times New Roman" w:cs="Times New Roman"/>
          <w:noProof/>
          <w:sz w:val="24"/>
          <w:szCs w:val="24"/>
          <w:lang w:val="en-US"/>
        </w:rPr>
        <w:lastRenderedPageBreak/>
        <w:drawing>
          <wp:inline distT="0" distB="0" distL="0" distR="0" wp14:anchorId="62BB1E4B" wp14:editId="3F860B8C">
            <wp:extent cx="5731510" cy="3144520"/>
            <wp:effectExtent l="0" t="0" r="2540" b="0"/>
            <wp:docPr id="204571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11604" name=""/>
                    <pic:cNvPicPr/>
                  </pic:nvPicPr>
                  <pic:blipFill>
                    <a:blip r:embed="rId15"/>
                    <a:stretch>
                      <a:fillRect/>
                    </a:stretch>
                  </pic:blipFill>
                  <pic:spPr>
                    <a:xfrm>
                      <a:off x="0" y="0"/>
                      <a:ext cx="5731510" cy="3144520"/>
                    </a:xfrm>
                    <a:prstGeom prst="rect">
                      <a:avLst/>
                    </a:prstGeom>
                  </pic:spPr>
                </pic:pic>
              </a:graphicData>
            </a:graphic>
          </wp:inline>
        </w:drawing>
      </w:r>
    </w:p>
    <w:p w14:paraId="35077C12" w14:textId="77777777" w:rsidR="00122746" w:rsidRPr="00347527" w:rsidRDefault="006D17AB" w:rsidP="00347527">
      <w:pPr>
        <w:pStyle w:val="Caption"/>
        <w:spacing w:line="480" w:lineRule="auto"/>
        <w:rPr>
          <w:rFonts w:ascii="Times New Roman" w:hAnsi="Times New Roman" w:cs="Times New Roman"/>
          <w:sz w:val="24"/>
          <w:szCs w:val="24"/>
        </w:rPr>
      </w:pPr>
      <w:bookmarkStart w:id="30" w:name="_Toc189754258"/>
      <w:r w:rsidRPr="00347527">
        <w:rPr>
          <w:rFonts w:ascii="Times New Roman" w:hAnsi="Times New Roman" w:cs="Times New Roman"/>
          <w:sz w:val="24"/>
          <w:szCs w:val="24"/>
        </w:rPr>
        <w:t xml:space="preserve">Figure </w:t>
      </w:r>
      <w:r w:rsidRPr="00347527">
        <w:rPr>
          <w:rFonts w:ascii="Times New Roman" w:hAnsi="Times New Roman" w:cs="Times New Roman"/>
          <w:sz w:val="24"/>
          <w:szCs w:val="24"/>
        </w:rPr>
        <w:fldChar w:fldCharType="begin"/>
      </w:r>
      <w:r w:rsidRPr="00347527">
        <w:rPr>
          <w:rFonts w:ascii="Times New Roman" w:hAnsi="Times New Roman" w:cs="Times New Roman"/>
          <w:sz w:val="24"/>
          <w:szCs w:val="24"/>
        </w:rPr>
        <w:instrText xml:space="preserve"> SEQ Figure \* ARABIC </w:instrText>
      </w:r>
      <w:r w:rsidRPr="00347527">
        <w:rPr>
          <w:rFonts w:ascii="Times New Roman" w:hAnsi="Times New Roman" w:cs="Times New Roman"/>
          <w:sz w:val="24"/>
          <w:szCs w:val="24"/>
        </w:rPr>
        <w:fldChar w:fldCharType="separate"/>
      </w:r>
      <w:r w:rsidR="003B5B6C" w:rsidRPr="00347527">
        <w:rPr>
          <w:rFonts w:ascii="Times New Roman" w:hAnsi="Times New Roman" w:cs="Times New Roman"/>
          <w:noProof/>
          <w:sz w:val="24"/>
          <w:szCs w:val="24"/>
        </w:rPr>
        <w:t>8</w:t>
      </w:r>
      <w:r w:rsidRPr="00347527">
        <w:rPr>
          <w:rFonts w:ascii="Times New Roman" w:hAnsi="Times New Roman" w:cs="Times New Roman"/>
          <w:sz w:val="24"/>
          <w:szCs w:val="24"/>
        </w:rPr>
        <w:fldChar w:fldCharType="end"/>
      </w:r>
      <w:r w:rsidRPr="00347527">
        <w:rPr>
          <w:rFonts w:ascii="Times New Roman" w:hAnsi="Times New Roman" w:cs="Times New Roman"/>
          <w:sz w:val="24"/>
          <w:szCs w:val="24"/>
        </w:rPr>
        <w:t>: Correlation Heatmap</w:t>
      </w:r>
      <w:bookmarkEnd w:id="30"/>
    </w:p>
    <w:p w14:paraId="7B2F7CA7" w14:textId="77777777" w:rsidR="00F46AB3"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These visual evaluations allow users to gain essential information about environmental pollution patterns and forecast model trustworthiness levels. The key pollutants emerge from EDA plots alongside the Random Forest model evidence from prediction analysis plots. The interactive Streamlit dashboard implementation enables users to monitor air quality data dynamically while assessing real-time model predictions and enhancing their pollution-related comprehension. The implemented tools advance air quality management strategies by improving decision-making and overall management quality.</w:t>
      </w:r>
    </w:p>
    <w:p w14:paraId="67CE02C2" w14:textId="77777777" w:rsidR="003B5B6C" w:rsidRPr="00347527" w:rsidRDefault="006D17AB" w:rsidP="00347527">
      <w:pPr>
        <w:keepNext/>
        <w:spacing w:line="480" w:lineRule="auto"/>
        <w:rPr>
          <w:rFonts w:ascii="Times New Roman" w:hAnsi="Times New Roman" w:cs="Times New Roman"/>
          <w:sz w:val="24"/>
          <w:szCs w:val="24"/>
        </w:rPr>
      </w:pPr>
      <w:r w:rsidRPr="00347527">
        <w:rPr>
          <w:rFonts w:ascii="Times New Roman" w:hAnsi="Times New Roman" w:cs="Times New Roman"/>
          <w:noProof/>
          <w:sz w:val="24"/>
          <w:szCs w:val="24"/>
          <w:lang w:val="en-US"/>
        </w:rPr>
        <w:lastRenderedPageBreak/>
        <w:drawing>
          <wp:inline distT="0" distB="0" distL="0" distR="0" wp14:anchorId="1475CDB5" wp14:editId="0661560D">
            <wp:extent cx="5731510" cy="3360420"/>
            <wp:effectExtent l="0" t="0" r="2540" b="0"/>
            <wp:docPr id="1089233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33919" name=""/>
                    <pic:cNvPicPr/>
                  </pic:nvPicPr>
                  <pic:blipFill>
                    <a:blip r:embed="rId16"/>
                    <a:stretch>
                      <a:fillRect/>
                    </a:stretch>
                  </pic:blipFill>
                  <pic:spPr>
                    <a:xfrm>
                      <a:off x="0" y="0"/>
                      <a:ext cx="5731510" cy="3360420"/>
                    </a:xfrm>
                    <a:prstGeom prst="rect">
                      <a:avLst/>
                    </a:prstGeom>
                  </pic:spPr>
                </pic:pic>
              </a:graphicData>
            </a:graphic>
          </wp:inline>
        </w:drawing>
      </w:r>
    </w:p>
    <w:p w14:paraId="654CC27D" w14:textId="77777777" w:rsidR="003B5B6C" w:rsidRPr="00347527" w:rsidRDefault="006D17AB" w:rsidP="00347527">
      <w:pPr>
        <w:pStyle w:val="Caption"/>
        <w:spacing w:line="480" w:lineRule="auto"/>
        <w:rPr>
          <w:rFonts w:ascii="Times New Roman" w:hAnsi="Times New Roman" w:cs="Times New Roman"/>
          <w:sz w:val="24"/>
          <w:szCs w:val="24"/>
        </w:rPr>
      </w:pPr>
      <w:bookmarkStart w:id="31" w:name="_Toc189754259"/>
      <w:r w:rsidRPr="00347527">
        <w:rPr>
          <w:rFonts w:ascii="Times New Roman" w:hAnsi="Times New Roman" w:cs="Times New Roman"/>
          <w:sz w:val="24"/>
          <w:szCs w:val="24"/>
        </w:rPr>
        <w:t xml:space="preserve">Figure </w:t>
      </w:r>
      <w:r w:rsidRPr="00347527">
        <w:rPr>
          <w:rFonts w:ascii="Times New Roman" w:hAnsi="Times New Roman" w:cs="Times New Roman"/>
          <w:sz w:val="24"/>
          <w:szCs w:val="24"/>
        </w:rPr>
        <w:fldChar w:fldCharType="begin"/>
      </w:r>
      <w:r w:rsidRPr="00347527">
        <w:rPr>
          <w:rFonts w:ascii="Times New Roman" w:hAnsi="Times New Roman" w:cs="Times New Roman"/>
          <w:sz w:val="24"/>
          <w:szCs w:val="24"/>
        </w:rPr>
        <w:instrText xml:space="preserve"> SEQ Figure \* ARABIC </w:instrText>
      </w:r>
      <w:r w:rsidRPr="00347527">
        <w:rPr>
          <w:rFonts w:ascii="Times New Roman" w:hAnsi="Times New Roman" w:cs="Times New Roman"/>
          <w:sz w:val="24"/>
          <w:szCs w:val="24"/>
        </w:rPr>
        <w:fldChar w:fldCharType="separate"/>
      </w:r>
      <w:r w:rsidRPr="00347527">
        <w:rPr>
          <w:rFonts w:ascii="Times New Roman" w:hAnsi="Times New Roman" w:cs="Times New Roman"/>
          <w:noProof/>
          <w:sz w:val="24"/>
          <w:szCs w:val="24"/>
        </w:rPr>
        <w:t>9</w:t>
      </w:r>
      <w:r w:rsidRPr="00347527">
        <w:rPr>
          <w:rFonts w:ascii="Times New Roman" w:hAnsi="Times New Roman" w:cs="Times New Roman"/>
          <w:sz w:val="24"/>
          <w:szCs w:val="24"/>
        </w:rPr>
        <w:fldChar w:fldCharType="end"/>
      </w:r>
      <w:r w:rsidRPr="00347527">
        <w:rPr>
          <w:rFonts w:ascii="Times New Roman" w:hAnsi="Times New Roman" w:cs="Times New Roman"/>
          <w:sz w:val="24"/>
          <w:szCs w:val="24"/>
        </w:rPr>
        <w:t>: Prediction Dashboard</w:t>
      </w:r>
      <w:bookmarkEnd w:id="31"/>
    </w:p>
    <w:p w14:paraId="4CCE1278" w14:textId="77777777" w:rsidR="00F46AB3" w:rsidRPr="00347527" w:rsidRDefault="006D17AB" w:rsidP="00347527">
      <w:pPr>
        <w:pStyle w:val="Heading2"/>
        <w:numPr>
          <w:ilvl w:val="1"/>
          <w:numId w:val="5"/>
        </w:numPr>
        <w:spacing w:line="480" w:lineRule="auto"/>
        <w:rPr>
          <w:rFonts w:ascii="Times New Roman" w:hAnsi="Times New Roman" w:cs="Times New Roman"/>
          <w:sz w:val="24"/>
          <w:szCs w:val="24"/>
        </w:rPr>
      </w:pPr>
      <w:bookmarkStart w:id="32" w:name="_Toc189754245"/>
      <w:r w:rsidRPr="00347527">
        <w:rPr>
          <w:rFonts w:ascii="Times New Roman" w:hAnsi="Times New Roman" w:cs="Times New Roman"/>
          <w:sz w:val="24"/>
          <w:szCs w:val="24"/>
        </w:rPr>
        <w:t>Comparison with Traditional Prediction Methods</w:t>
      </w:r>
      <w:bookmarkEnd w:id="32"/>
    </w:p>
    <w:p w14:paraId="18A7765D" w14:textId="77777777" w:rsidR="00F46AB3"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The current prediction approaches for AQI monitoring primarily use linear regression models and simple moving averages, although these methods depend on a linear association between pollutant types and the Air Quality Index. The non-linear properties are inherent to air pollution result from meteorological elements, seasonal patterns, and multiple pollutant behavior patterns.</w:t>
      </w:r>
    </w:p>
    <w:p w14:paraId="6B748F6C" w14:textId="77777777" w:rsidR="00247E68" w:rsidRPr="00347527" w:rsidRDefault="006D17AB" w:rsidP="00347527">
      <w:pPr>
        <w:pStyle w:val="ListParagraph"/>
        <w:numPr>
          <w:ilvl w:val="0"/>
          <w:numId w:val="20"/>
        </w:numPr>
        <w:spacing w:line="480" w:lineRule="auto"/>
        <w:rPr>
          <w:rFonts w:ascii="Times New Roman" w:hAnsi="Times New Roman" w:cs="Times New Roman"/>
          <w:sz w:val="24"/>
          <w:szCs w:val="24"/>
        </w:rPr>
      </w:pPr>
      <w:r w:rsidRPr="00347527">
        <w:rPr>
          <w:rFonts w:ascii="Times New Roman" w:hAnsi="Times New Roman" w:cs="Times New Roman"/>
          <w:sz w:val="24"/>
          <w:szCs w:val="24"/>
        </w:rPr>
        <w:t>Linear Regression: When applied to the dataset, linear regression produced an R² score of 0.72, significantly lower than the Random Forest model’s 0.94. This suggests that linear models fail to capture nonlinearity in AQI trends.</w:t>
      </w:r>
    </w:p>
    <w:p w14:paraId="71AF0091" w14:textId="77777777" w:rsidR="00247E68" w:rsidRPr="00347527" w:rsidRDefault="006D17AB" w:rsidP="00347527">
      <w:pPr>
        <w:pStyle w:val="ListParagraph"/>
        <w:numPr>
          <w:ilvl w:val="0"/>
          <w:numId w:val="20"/>
        </w:numPr>
        <w:spacing w:line="480" w:lineRule="auto"/>
        <w:rPr>
          <w:rFonts w:ascii="Times New Roman" w:hAnsi="Times New Roman" w:cs="Times New Roman"/>
          <w:sz w:val="24"/>
          <w:szCs w:val="24"/>
        </w:rPr>
      </w:pPr>
      <w:r w:rsidRPr="00347527">
        <w:rPr>
          <w:rFonts w:ascii="Times New Roman" w:hAnsi="Times New Roman" w:cs="Times New Roman"/>
          <w:sz w:val="24"/>
          <w:szCs w:val="24"/>
        </w:rPr>
        <w:t>Moving Averages: A simple moving average approach using the past 7 days of AQI values yielded an RMSE of 58.23, much higher than the Random Forest model’s 31.06. This method lacks adaptability to sudden pollution spikes and meteorological changes.</w:t>
      </w:r>
    </w:p>
    <w:p w14:paraId="61B5AEE3" w14:textId="77777777" w:rsidR="00F46AB3" w:rsidRPr="00347527" w:rsidRDefault="006D17AB" w:rsidP="00347527">
      <w:pPr>
        <w:pStyle w:val="ListParagraph"/>
        <w:numPr>
          <w:ilvl w:val="0"/>
          <w:numId w:val="20"/>
        </w:numPr>
        <w:spacing w:line="480" w:lineRule="auto"/>
        <w:rPr>
          <w:rFonts w:ascii="Times New Roman" w:hAnsi="Times New Roman" w:cs="Times New Roman"/>
          <w:sz w:val="24"/>
          <w:szCs w:val="24"/>
        </w:rPr>
      </w:pPr>
      <w:r w:rsidRPr="00347527">
        <w:rPr>
          <w:rFonts w:ascii="Times New Roman" w:hAnsi="Times New Roman" w:cs="Times New Roman"/>
          <w:sz w:val="24"/>
          <w:szCs w:val="24"/>
        </w:rPr>
        <w:lastRenderedPageBreak/>
        <w:t>Gradient Boosting: A Gradient Boosting Regressor performed comparably to Random Forest but required significantly more computational resources, making it less efficient for real-time predictions.</w:t>
      </w:r>
    </w:p>
    <w:p w14:paraId="1203302E" w14:textId="77777777" w:rsidR="00F46AB3"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Users could interact with the Predict AQI page in Streamlit to perform AQI prediction analyses based on various approaches through visualized real-time plots and evaluation metric displays.</w:t>
      </w:r>
    </w:p>
    <w:p w14:paraId="1F5C15E7" w14:textId="77777777" w:rsidR="00F46AB3" w:rsidRPr="00347527" w:rsidRDefault="006D17AB" w:rsidP="00347527">
      <w:pPr>
        <w:pStyle w:val="Heading2"/>
        <w:numPr>
          <w:ilvl w:val="1"/>
          <w:numId w:val="5"/>
        </w:numPr>
        <w:spacing w:line="480" w:lineRule="auto"/>
        <w:rPr>
          <w:rFonts w:ascii="Times New Roman" w:hAnsi="Times New Roman" w:cs="Times New Roman"/>
          <w:sz w:val="24"/>
          <w:szCs w:val="24"/>
        </w:rPr>
      </w:pPr>
      <w:bookmarkStart w:id="33" w:name="_Toc189754246"/>
      <w:r w:rsidRPr="00347527">
        <w:rPr>
          <w:rFonts w:ascii="Times New Roman" w:hAnsi="Times New Roman" w:cs="Times New Roman"/>
          <w:sz w:val="24"/>
          <w:szCs w:val="24"/>
        </w:rPr>
        <w:t>Challenges and Limitations</w:t>
      </w:r>
      <w:bookmarkEnd w:id="33"/>
    </w:p>
    <w:p w14:paraId="2AC0F372" w14:textId="77777777" w:rsidR="00F46AB3"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At the same time, multiple obstacles and restrictions affect its strong performance in various applications</w:t>
      </w:r>
      <w:r w:rsidR="001C7BBF" w:rsidRPr="00347527">
        <w:rPr>
          <w:rFonts w:ascii="Times New Roman" w:hAnsi="Times New Roman" w:cs="Times New Roman"/>
          <w:sz w:val="24"/>
          <w:szCs w:val="24"/>
        </w:rPr>
        <w:t>:</w:t>
      </w:r>
    </w:p>
    <w:p w14:paraId="47481C8D" w14:textId="77777777" w:rsidR="001C7BBF" w:rsidRPr="00347527" w:rsidRDefault="006D17AB" w:rsidP="00347527">
      <w:pPr>
        <w:pStyle w:val="ListParagraph"/>
        <w:numPr>
          <w:ilvl w:val="0"/>
          <w:numId w:val="21"/>
        </w:numPr>
        <w:spacing w:line="480" w:lineRule="auto"/>
        <w:rPr>
          <w:rFonts w:ascii="Times New Roman" w:hAnsi="Times New Roman" w:cs="Times New Roman"/>
          <w:sz w:val="24"/>
          <w:szCs w:val="24"/>
        </w:rPr>
      </w:pPr>
      <w:r w:rsidRPr="00347527">
        <w:rPr>
          <w:rFonts w:ascii="Times New Roman" w:hAnsi="Times New Roman" w:cs="Times New Roman"/>
          <w:sz w:val="24"/>
          <w:szCs w:val="24"/>
        </w:rPr>
        <w:t>Forward-fill imputation still compromises data quality because it produces biases that affect regions lacking proper monitoring infrastructure.</w:t>
      </w:r>
    </w:p>
    <w:p w14:paraId="347C39A5" w14:textId="77777777" w:rsidR="001C7BBF" w:rsidRPr="00347527" w:rsidRDefault="006D17AB" w:rsidP="00347527">
      <w:pPr>
        <w:pStyle w:val="ListParagraph"/>
        <w:numPr>
          <w:ilvl w:val="0"/>
          <w:numId w:val="21"/>
        </w:numPr>
        <w:spacing w:line="480" w:lineRule="auto"/>
        <w:rPr>
          <w:rFonts w:ascii="Times New Roman" w:hAnsi="Times New Roman" w:cs="Times New Roman"/>
          <w:sz w:val="24"/>
          <w:szCs w:val="24"/>
        </w:rPr>
      </w:pPr>
      <w:r w:rsidRPr="00347527">
        <w:rPr>
          <w:rFonts w:ascii="Times New Roman" w:hAnsi="Times New Roman" w:cs="Times New Roman"/>
          <w:sz w:val="24"/>
          <w:szCs w:val="24"/>
        </w:rPr>
        <w:t>Weather conditions, seasonal modifications, and sudden pollution events at festivals and industrial facilities affect temporal variations in AQI levels. Research using meteorological information would enhance the accuracy of future predictions.</w:t>
      </w:r>
    </w:p>
    <w:p w14:paraId="1CBC426A" w14:textId="77777777" w:rsidR="007B1CD7" w:rsidRPr="00347527" w:rsidRDefault="006D17AB" w:rsidP="00347527">
      <w:pPr>
        <w:pStyle w:val="ListParagraph"/>
        <w:numPr>
          <w:ilvl w:val="0"/>
          <w:numId w:val="21"/>
        </w:numPr>
        <w:spacing w:line="480" w:lineRule="auto"/>
        <w:rPr>
          <w:rFonts w:ascii="Times New Roman" w:hAnsi="Times New Roman" w:cs="Times New Roman"/>
          <w:sz w:val="24"/>
          <w:szCs w:val="24"/>
        </w:rPr>
      </w:pPr>
      <w:r w:rsidRPr="00347527">
        <w:rPr>
          <w:rFonts w:ascii="Times New Roman" w:hAnsi="Times New Roman" w:cs="Times New Roman"/>
          <w:sz w:val="24"/>
          <w:szCs w:val="24"/>
        </w:rPr>
        <w:t>The real-time implementation of random forests requires additional computational optimization because their efficiency remains superior to deep learning models.</w:t>
      </w:r>
    </w:p>
    <w:p w14:paraId="7D4C9D51" w14:textId="77777777" w:rsidR="00F46AB3" w:rsidRPr="00347527" w:rsidRDefault="006D17AB" w:rsidP="00347527">
      <w:pPr>
        <w:pStyle w:val="ListParagraph"/>
        <w:numPr>
          <w:ilvl w:val="0"/>
          <w:numId w:val="21"/>
        </w:numPr>
        <w:spacing w:line="480" w:lineRule="auto"/>
        <w:rPr>
          <w:rFonts w:ascii="Times New Roman" w:hAnsi="Times New Roman" w:cs="Times New Roman"/>
          <w:sz w:val="24"/>
          <w:szCs w:val="24"/>
        </w:rPr>
      </w:pPr>
      <w:r w:rsidRPr="00347527">
        <w:rPr>
          <w:rFonts w:ascii="Times New Roman" w:hAnsi="Times New Roman" w:cs="Times New Roman"/>
          <w:sz w:val="24"/>
          <w:szCs w:val="24"/>
        </w:rPr>
        <w:t>The model is ineffective when used outside Indian cities because it lacks proper generalization power across locations with different pollution patterns and environmental conditions.</w:t>
      </w:r>
    </w:p>
    <w:p w14:paraId="7F3C3132" w14:textId="77777777" w:rsidR="00F46AB3"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 xml:space="preserve">Random Forest Regressor delivered superior performance in predicting Air Quality Index than standard prediction systems. Feature importance analysis confirmed that particulate matter and vehicular emissions are primary factors enabling air quality degradation. The Streamlit dashboard served as a vital visual platform that enabled users to view performance metrics about the model predictions alongside comparison features during real-time usage </w:t>
      </w:r>
      <w:r w:rsidRPr="00347527">
        <w:rPr>
          <w:rFonts w:ascii="Times New Roman" w:hAnsi="Times New Roman" w:cs="Times New Roman"/>
          <w:sz w:val="24"/>
          <w:szCs w:val="24"/>
        </w:rPr>
        <w:lastRenderedPageBreak/>
        <w:t>and for data exploration functions. Additional predictive accuracy and real-world applicability in meteorological forecasting require the resolution of current obstacles and deeper learning approach application exploration.</w:t>
      </w:r>
    </w:p>
    <w:p w14:paraId="43384645" w14:textId="77777777" w:rsidR="00A35969" w:rsidRPr="00347527" w:rsidRDefault="006D17AB" w:rsidP="007F3D80">
      <w:pPr>
        <w:pStyle w:val="Heading1"/>
        <w:numPr>
          <w:ilvl w:val="0"/>
          <w:numId w:val="5"/>
        </w:numPr>
        <w:spacing w:line="480" w:lineRule="auto"/>
        <w:jc w:val="center"/>
        <w:rPr>
          <w:rFonts w:ascii="Times New Roman" w:hAnsi="Times New Roman" w:cs="Times New Roman"/>
          <w:sz w:val="24"/>
          <w:szCs w:val="24"/>
        </w:rPr>
      </w:pPr>
      <w:bookmarkStart w:id="34" w:name="_Toc189754247"/>
      <w:r w:rsidRPr="00347527">
        <w:rPr>
          <w:rFonts w:ascii="Times New Roman" w:hAnsi="Times New Roman" w:cs="Times New Roman"/>
          <w:sz w:val="24"/>
          <w:szCs w:val="24"/>
        </w:rPr>
        <w:t>Conclusion and Recommendations</w:t>
      </w:r>
      <w:bookmarkEnd w:id="34"/>
    </w:p>
    <w:p w14:paraId="60ECAFB0" w14:textId="77777777" w:rsidR="00CD6C3A" w:rsidRPr="00347527" w:rsidRDefault="006D17AB" w:rsidP="00347527">
      <w:pPr>
        <w:spacing w:line="480" w:lineRule="auto"/>
        <w:rPr>
          <w:rFonts w:ascii="Times New Roman" w:hAnsi="Times New Roman" w:cs="Times New Roman"/>
          <w:sz w:val="24"/>
          <w:szCs w:val="24"/>
        </w:rPr>
      </w:pPr>
      <w:r w:rsidRPr="00A35969">
        <w:rPr>
          <w:rFonts w:ascii="Times New Roman" w:hAnsi="Times New Roman" w:cs="Times New Roman"/>
          <w:sz w:val="24"/>
          <w:szCs w:val="24"/>
        </w:rPr>
        <w:t>The study on air quality prediction using machine learning has demonstrated the potential of advanced algorithms in accurately forecasting the Air Quality Index (AQI)</w:t>
      </w:r>
      <w:r w:rsidRPr="00347527">
        <w:rPr>
          <w:rFonts w:ascii="Times New Roman" w:hAnsi="Times New Roman" w:cs="Times New Roman"/>
          <w:sz w:val="24"/>
          <w:szCs w:val="24"/>
        </w:rPr>
        <w:t>. Multiple research sites allowed investigators to validate how Random Forest Regressors beat traditional statistical methods when predicting AQI through historical pollution data analysis. The predictive model demonstrates successful operation by understanding sophisticated connections between atmospheric pollutants and weather conditions, which enables better and more practical forecasting capabilities. Based on the research findings, PM2.5, together with PM10, NO2, and CO, were selected as the major drivers of atmospheric pollution.</w:t>
      </w:r>
    </w:p>
    <w:p w14:paraId="731CDEFB" w14:textId="77777777" w:rsidR="00A35969"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Results from this study provide vital practical implications that environmental agencies and policymakers should use when developing response strategies. The exact forecasting of the Air Quality Index enables authorities to launch early prevention strategies, thus enabling pollution reduction measures. Public health officials and urban planners utilize these predictive measures to create specific policies like traffic implementation systems, industrial control regulations, and health warning alerts. By implementing real-time monitoring systems with machine learning models, environmental and public health outcomes have become more effective because of the enhanced speed of air quality management initiatives.</w:t>
      </w:r>
    </w:p>
    <w:p w14:paraId="35A3408A" w14:textId="77777777" w:rsidR="00A35969"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 xml:space="preserve">Although the study shows positive outcomes, it recognizes various barriers and weaknesses in the research approach. The poor quality of environmental datasets is problematic mostly because ground-based air quality measurements have incomplete data points alongside system data inconsistencies. Research should focus on improving data preparation methods </w:t>
      </w:r>
      <w:r w:rsidRPr="00347527">
        <w:rPr>
          <w:rFonts w:ascii="Times New Roman" w:hAnsi="Times New Roman" w:cs="Times New Roman"/>
          <w:sz w:val="24"/>
          <w:szCs w:val="24"/>
        </w:rPr>
        <w:lastRenderedPageBreak/>
        <w:t>that enhance the treatment of incomplete datasets. This study centres its analysis on Indian cities, creating boundaries for its widespread applicability because different pollution conditions exist across various regions. The model's practical value and overall strength will increase when researchers expand their research area to different climate zones.</w:t>
      </w:r>
    </w:p>
    <w:p w14:paraId="52EFC3A0" w14:textId="77777777" w:rsidR="00A35969"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The future development of this model requires investigating deep learning techniques to integrate Long Short-Term Memory (LSTM) networks and Convolutional Neural Networks (CNNs) because they show better results in time-series forecasting. Explanation techniques for AI must be implemented to achieve model interpretability because they will boost acceptance among environmental regulators and government officials. The deployment of machine learning systems in real-time must aim for maximum computational performance, enabling easy integration into air quality monitoring systems currently in use.</w:t>
      </w:r>
    </w:p>
    <w:p w14:paraId="5330B4A1" w14:textId="77777777" w:rsidR="00A35969"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t>The research described demonstrates how machine learning technology is a transformative element in atmospheric pollution predictions. New predictive analytical models will enable public authorities to develop evidence-based choices that promote cleaner air conditions and enhance community health outcomes. Additional research development alongside existing challenge solutions will enhance prediction capacities toward developing improved pollution management policies worldwide.</w:t>
      </w:r>
    </w:p>
    <w:p w14:paraId="0E8E66B9" w14:textId="77777777" w:rsidR="00122E87" w:rsidRPr="00347527" w:rsidRDefault="006D17AB" w:rsidP="00347527">
      <w:pPr>
        <w:spacing w:line="480" w:lineRule="auto"/>
        <w:rPr>
          <w:rFonts w:ascii="Times New Roman" w:hAnsi="Times New Roman" w:cs="Times New Roman"/>
          <w:sz w:val="24"/>
          <w:szCs w:val="24"/>
        </w:rPr>
      </w:pPr>
      <w:r w:rsidRPr="00347527">
        <w:rPr>
          <w:rFonts w:ascii="Times New Roman" w:hAnsi="Times New Roman" w:cs="Times New Roman"/>
          <w:sz w:val="24"/>
          <w:szCs w:val="24"/>
        </w:rPr>
        <w:br w:type="page"/>
      </w:r>
    </w:p>
    <w:p w14:paraId="08077FB5" w14:textId="77777777" w:rsidR="00145569" w:rsidRPr="00347527" w:rsidRDefault="006D17AB" w:rsidP="00347527">
      <w:pPr>
        <w:pStyle w:val="Heading1"/>
        <w:spacing w:line="480" w:lineRule="auto"/>
        <w:jc w:val="center"/>
        <w:rPr>
          <w:rFonts w:ascii="Times New Roman" w:hAnsi="Times New Roman" w:cs="Times New Roman"/>
          <w:sz w:val="24"/>
          <w:szCs w:val="24"/>
        </w:rPr>
      </w:pPr>
      <w:bookmarkStart w:id="35" w:name="_Toc189754248"/>
      <w:r w:rsidRPr="00347527">
        <w:rPr>
          <w:rFonts w:ascii="Times New Roman" w:hAnsi="Times New Roman" w:cs="Times New Roman"/>
          <w:sz w:val="24"/>
          <w:szCs w:val="24"/>
        </w:rPr>
        <w:lastRenderedPageBreak/>
        <w:t>References</w:t>
      </w:r>
      <w:bookmarkEnd w:id="35"/>
    </w:p>
    <w:p w14:paraId="22BAF495" w14:textId="77777777" w:rsidR="00346E9C" w:rsidRPr="00347527" w:rsidRDefault="006D17AB" w:rsidP="00347527">
      <w:pPr>
        <w:pStyle w:val="NormalWeb"/>
        <w:spacing w:before="0" w:beforeAutospacing="0" w:after="0" w:afterAutospacing="0" w:line="480" w:lineRule="auto"/>
        <w:ind w:left="720" w:hanging="720"/>
      </w:pPr>
      <w:r w:rsidRPr="00347527">
        <w:t xml:space="preserve">Chowdary, A., Vamsi, G., Naga, S., &amp; Murukonda, M. (2022). </w:t>
      </w:r>
      <w:r w:rsidRPr="00347527">
        <w:rPr>
          <w:i/>
          <w:iCs/>
        </w:rPr>
        <w:t>Prediction of Air Quality Index Using Supervised Machine Learning</w:t>
      </w:r>
      <w:r w:rsidRPr="00347527">
        <w:t xml:space="preserve">. </w:t>
      </w:r>
      <w:hyperlink r:id="rId17" w:history="1">
        <w:r w:rsidRPr="00347527">
          <w:rPr>
            <w:rStyle w:val="Hyperlink"/>
          </w:rPr>
          <w:t>https://www.diva-portal.org/smash/get/diva2:1681590/FULLTEXT02.pdf</w:t>
        </w:r>
      </w:hyperlink>
    </w:p>
    <w:p w14:paraId="7945C9F3" w14:textId="77777777" w:rsidR="00FD2A53" w:rsidRPr="00347527" w:rsidRDefault="006D17AB" w:rsidP="00347527">
      <w:pPr>
        <w:pStyle w:val="NormalWeb"/>
        <w:spacing w:before="0" w:beforeAutospacing="0" w:after="0" w:afterAutospacing="0" w:line="480" w:lineRule="auto"/>
        <w:ind w:left="720" w:hanging="720"/>
      </w:pPr>
      <w:r w:rsidRPr="00347527">
        <w:t xml:space="preserve">Dataset Link: </w:t>
      </w:r>
      <w:hyperlink r:id="rId18" w:history="1">
        <w:r w:rsidRPr="00347527">
          <w:rPr>
            <w:rStyle w:val="Hyperlink"/>
          </w:rPr>
          <w:t>https://www.kaggle.com/datasets/rohanrao/air-quality-data-in-india</w:t>
        </w:r>
      </w:hyperlink>
    </w:p>
    <w:p w14:paraId="0561569B" w14:textId="77777777" w:rsidR="00346E9C" w:rsidRPr="00347527" w:rsidRDefault="006D17AB" w:rsidP="00347527">
      <w:pPr>
        <w:pStyle w:val="NormalWeb"/>
        <w:spacing w:before="0" w:beforeAutospacing="0" w:after="0" w:afterAutospacing="0" w:line="480" w:lineRule="auto"/>
        <w:ind w:left="720" w:hanging="720"/>
      </w:pPr>
      <w:r w:rsidRPr="00347527">
        <w:t xml:space="preserve">Guo, Z., Jing, X., Ling, Y., Yang, Y., Jing, N., Yuan, R., &amp; Liu, Y. (2024). Optimized air quality management based on air quality index prediction and air pollutants identification in representative cities in China. </w:t>
      </w:r>
      <w:r w:rsidRPr="00347527">
        <w:rPr>
          <w:i/>
          <w:iCs/>
        </w:rPr>
        <w:t>Scientific Reports</w:t>
      </w:r>
      <w:r w:rsidRPr="00347527">
        <w:t xml:space="preserve">, </w:t>
      </w:r>
      <w:r w:rsidRPr="00347527">
        <w:rPr>
          <w:i/>
          <w:iCs/>
        </w:rPr>
        <w:t>14</w:t>
      </w:r>
      <w:r w:rsidRPr="00347527">
        <w:t xml:space="preserve">(1), 17923. </w:t>
      </w:r>
      <w:hyperlink r:id="rId19" w:history="1">
        <w:r w:rsidRPr="00347527">
          <w:rPr>
            <w:rStyle w:val="Hyperlink"/>
          </w:rPr>
          <w:t>https://doi.org/10.1038/s41598-024-68972-w</w:t>
        </w:r>
      </w:hyperlink>
    </w:p>
    <w:p w14:paraId="02443E5F" w14:textId="77777777" w:rsidR="00346E9C" w:rsidRPr="00347527" w:rsidRDefault="006D17AB" w:rsidP="00347527">
      <w:pPr>
        <w:pStyle w:val="NormalWeb"/>
        <w:spacing w:before="0" w:beforeAutospacing="0" w:after="0" w:afterAutospacing="0" w:line="480" w:lineRule="auto"/>
        <w:ind w:left="720" w:hanging="720"/>
      </w:pPr>
      <w:r w:rsidRPr="00347527">
        <w:t xml:space="preserve">Patil, R. M., Dinde, Dr. H. T., &amp; Powar, Sonali. K. (2020). A Literature Review on Prediction of Air Quality Index and Forecasting Ambient Air Pollutants using Machine Learning Algorithms. </w:t>
      </w:r>
      <w:r w:rsidRPr="00347527">
        <w:rPr>
          <w:i/>
          <w:iCs/>
        </w:rPr>
        <w:t>Volume 5 - 2020, Issue 8 - August</w:t>
      </w:r>
      <w:r w:rsidRPr="00347527">
        <w:t xml:space="preserve">, </w:t>
      </w:r>
      <w:r w:rsidRPr="00347527">
        <w:rPr>
          <w:i/>
          <w:iCs/>
        </w:rPr>
        <w:t>5</w:t>
      </w:r>
      <w:r w:rsidRPr="00347527">
        <w:t xml:space="preserve">(8), 1148–1152. </w:t>
      </w:r>
      <w:hyperlink r:id="rId20" w:history="1">
        <w:r w:rsidRPr="00347527">
          <w:rPr>
            <w:rStyle w:val="Hyperlink"/>
          </w:rPr>
          <w:t>https://doi.org/10.38124/ijisrt20aug683</w:t>
        </w:r>
      </w:hyperlink>
    </w:p>
    <w:p w14:paraId="0F196F9F" w14:textId="77777777" w:rsidR="00346E9C" w:rsidRPr="00347527" w:rsidRDefault="006D17AB" w:rsidP="00347527">
      <w:pPr>
        <w:pStyle w:val="NormalWeb"/>
        <w:spacing w:before="0" w:beforeAutospacing="0" w:after="0" w:afterAutospacing="0" w:line="480" w:lineRule="auto"/>
        <w:ind w:left="720" w:hanging="720"/>
      </w:pPr>
      <w:r w:rsidRPr="00347527">
        <w:t xml:space="preserve">Zayed, R., &amp; Abbod, M. (2024). Air Quality Index Prediction Using DNN-Markov Modeling. </w:t>
      </w:r>
      <w:r w:rsidRPr="00347527">
        <w:rPr>
          <w:i/>
          <w:iCs/>
        </w:rPr>
        <w:t>Applied Artificial Intelligence</w:t>
      </w:r>
      <w:r w:rsidRPr="00347527">
        <w:t xml:space="preserve">, </w:t>
      </w:r>
      <w:r w:rsidRPr="00347527">
        <w:rPr>
          <w:i/>
          <w:iCs/>
        </w:rPr>
        <w:t>38</w:t>
      </w:r>
      <w:r w:rsidRPr="00347527">
        <w:t xml:space="preserve">(1). </w:t>
      </w:r>
      <w:hyperlink r:id="rId21" w:history="1">
        <w:r w:rsidRPr="00347527">
          <w:rPr>
            <w:rStyle w:val="Hyperlink"/>
          </w:rPr>
          <w:t>https://doi.org/10.1080/08839514.2024.2371540</w:t>
        </w:r>
      </w:hyperlink>
    </w:p>
    <w:p w14:paraId="5DDBE793" w14:textId="77777777" w:rsidR="00122E87" w:rsidRPr="00347527" w:rsidRDefault="006D17AB" w:rsidP="00347527">
      <w:pPr>
        <w:pStyle w:val="NormalWeb"/>
        <w:spacing w:before="0" w:beforeAutospacing="0" w:after="0" w:afterAutospacing="0" w:line="480" w:lineRule="auto"/>
        <w:ind w:left="720" w:hanging="720"/>
      </w:pPr>
      <w:r w:rsidRPr="00347527">
        <w:br w:type="page"/>
      </w:r>
    </w:p>
    <w:p w14:paraId="584FE7D0" w14:textId="77777777" w:rsidR="00122E87" w:rsidRPr="00347527" w:rsidRDefault="006D17AB" w:rsidP="00347527">
      <w:pPr>
        <w:pStyle w:val="Heading1"/>
        <w:spacing w:line="480" w:lineRule="auto"/>
        <w:jc w:val="center"/>
        <w:rPr>
          <w:rFonts w:ascii="Times New Roman" w:hAnsi="Times New Roman" w:cs="Times New Roman"/>
          <w:sz w:val="24"/>
          <w:szCs w:val="24"/>
        </w:rPr>
      </w:pPr>
      <w:bookmarkStart w:id="36" w:name="_Toc189754249"/>
      <w:r w:rsidRPr="00347527">
        <w:rPr>
          <w:rFonts w:ascii="Times New Roman" w:hAnsi="Times New Roman" w:cs="Times New Roman"/>
          <w:sz w:val="24"/>
          <w:szCs w:val="24"/>
        </w:rPr>
        <w:lastRenderedPageBreak/>
        <w:t>Appendix</w:t>
      </w:r>
      <w:bookmarkEnd w:id="36"/>
    </w:p>
    <w:p w14:paraId="0C7D089B" w14:textId="77777777" w:rsidR="00122E87" w:rsidRPr="00347527" w:rsidRDefault="006D17AB" w:rsidP="00347527">
      <w:pPr>
        <w:pStyle w:val="Heading2"/>
        <w:spacing w:line="480" w:lineRule="auto"/>
        <w:rPr>
          <w:rFonts w:ascii="Times New Roman" w:hAnsi="Times New Roman" w:cs="Times New Roman"/>
          <w:sz w:val="24"/>
          <w:szCs w:val="24"/>
        </w:rPr>
      </w:pPr>
      <w:bookmarkStart w:id="37" w:name="_Toc189754250"/>
      <w:r w:rsidRPr="00347527">
        <w:rPr>
          <w:rFonts w:ascii="Times New Roman" w:hAnsi="Times New Roman" w:cs="Times New Roman"/>
          <w:sz w:val="24"/>
          <w:szCs w:val="24"/>
        </w:rPr>
        <w:t>Appendix A: Code</w:t>
      </w:r>
      <w:bookmarkEnd w:id="37"/>
    </w:p>
    <w:p w14:paraId="33BFE752"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586C0"/>
          <w:kern w:val="0"/>
          <w:sz w:val="21"/>
          <w:szCs w:val="21"/>
          <w:lang w:eastAsia=""/>
          <w14:ligatures w14:val="none"/>
        </w:rPr>
        <w:t>import</w:t>
      </w:r>
      <w:r w:rsidRPr="002F5A8E">
        <w:rPr>
          <w:rFonts w:ascii="Courier New" w:eastAsia="Times New Roman" w:hAnsi="Courier New" w:cs="Courier New"/>
          <w:color w:val="D4D4D4"/>
          <w:kern w:val="0"/>
          <w:sz w:val="21"/>
          <w:szCs w:val="21"/>
          <w:lang w:eastAsia=""/>
          <w14:ligatures w14:val="none"/>
        </w:rPr>
        <w:t xml:space="preserve"> streamlit </w:t>
      </w:r>
      <w:r w:rsidRPr="002F5A8E">
        <w:rPr>
          <w:rFonts w:ascii="Courier New" w:eastAsia="Times New Roman" w:hAnsi="Courier New" w:cs="Courier New"/>
          <w:color w:val="C586C0"/>
          <w:kern w:val="0"/>
          <w:sz w:val="21"/>
          <w:szCs w:val="21"/>
          <w:lang w:eastAsia=""/>
          <w14:ligatures w14:val="none"/>
        </w:rPr>
        <w:t>as</w:t>
      </w:r>
      <w:r w:rsidRPr="002F5A8E">
        <w:rPr>
          <w:rFonts w:ascii="Courier New" w:eastAsia="Times New Roman" w:hAnsi="Courier New" w:cs="Courier New"/>
          <w:color w:val="D4D4D4"/>
          <w:kern w:val="0"/>
          <w:sz w:val="21"/>
          <w:szCs w:val="21"/>
          <w:lang w:eastAsia=""/>
          <w14:ligatures w14:val="none"/>
        </w:rPr>
        <w:t xml:space="preserve"> st</w:t>
      </w:r>
    </w:p>
    <w:p w14:paraId="6419F36D"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586C0"/>
          <w:kern w:val="0"/>
          <w:sz w:val="21"/>
          <w:szCs w:val="21"/>
          <w:lang w:eastAsia=""/>
          <w14:ligatures w14:val="none"/>
        </w:rPr>
        <w:t>import</w:t>
      </w:r>
      <w:r w:rsidRPr="002F5A8E">
        <w:rPr>
          <w:rFonts w:ascii="Courier New" w:eastAsia="Times New Roman" w:hAnsi="Courier New" w:cs="Courier New"/>
          <w:color w:val="D4D4D4"/>
          <w:kern w:val="0"/>
          <w:sz w:val="21"/>
          <w:szCs w:val="21"/>
          <w:lang w:eastAsia=""/>
          <w14:ligatures w14:val="none"/>
        </w:rPr>
        <w:t xml:space="preserve"> pandas </w:t>
      </w:r>
      <w:r w:rsidRPr="002F5A8E">
        <w:rPr>
          <w:rFonts w:ascii="Courier New" w:eastAsia="Times New Roman" w:hAnsi="Courier New" w:cs="Courier New"/>
          <w:color w:val="C586C0"/>
          <w:kern w:val="0"/>
          <w:sz w:val="21"/>
          <w:szCs w:val="21"/>
          <w:lang w:eastAsia=""/>
          <w14:ligatures w14:val="none"/>
        </w:rPr>
        <w:t>as</w:t>
      </w:r>
      <w:r w:rsidRPr="002F5A8E">
        <w:rPr>
          <w:rFonts w:ascii="Courier New" w:eastAsia="Times New Roman" w:hAnsi="Courier New" w:cs="Courier New"/>
          <w:color w:val="D4D4D4"/>
          <w:kern w:val="0"/>
          <w:sz w:val="21"/>
          <w:szCs w:val="21"/>
          <w:lang w:eastAsia=""/>
          <w14:ligatures w14:val="none"/>
        </w:rPr>
        <w:t xml:space="preserve"> pd</w:t>
      </w:r>
    </w:p>
    <w:p w14:paraId="529C971B"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586C0"/>
          <w:kern w:val="0"/>
          <w:sz w:val="21"/>
          <w:szCs w:val="21"/>
          <w:lang w:eastAsia=""/>
          <w14:ligatures w14:val="none"/>
        </w:rPr>
        <w:t>import</w:t>
      </w:r>
      <w:r w:rsidRPr="002F5A8E">
        <w:rPr>
          <w:rFonts w:ascii="Courier New" w:eastAsia="Times New Roman" w:hAnsi="Courier New" w:cs="Courier New"/>
          <w:color w:val="D4D4D4"/>
          <w:kern w:val="0"/>
          <w:sz w:val="21"/>
          <w:szCs w:val="21"/>
          <w:lang w:eastAsia=""/>
          <w14:ligatures w14:val="none"/>
        </w:rPr>
        <w:t xml:space="preserve"> numpy </w:t>
      </w:r>
      <w:r w:rsidRPr="002F5A8E">
        <w:rPr>
          <w:rFonts w:ascii="Courier New" w:eastAsia="Times New Roman" w:hAnsi="Courier New" w:cs="Courier New"/>
          <w:color w:val="C586C0"/>
          <w:kern w:val="0"/>
          <w:sz w:val="21"/>
          <w:szCs w:val="21"/>
          <w:lang w:eastAsia=""/>
          <w14:ligatures w14:val="none"/>
        </w:rPr>
        <w:t>as</w:t>
      </w:r>
      <w:r w:rsidRPr="002F5A8E">
        <w:rPr>
          <w:rFonts w:ascii="Courier New" w:eastAsia="Times New Roman" w:hAnsi="Courier New" w:cs="Courier New"/>
          <w:color w:val="D4D4D4"/>
          <w:kern w:val="0"/>
          <w:sz w:val="21"/>
          <w:szCs w:val="21"/>
          <w:lang w:eastAsia=""/>
          <w14:ligatures w14:val="none"/>
        </w:rPr>
        <w:t xml:space="preserve"> np</w:t>
      </w:r>
    </w:p>
    <w:p w14:paraId="5C5DBFF9"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586C0"/>
          <w:kern w:val="0"/>
          <w:sz w:val="21"/>
          <w:szCs w:val="21"/>
          <w:lang w:eastAsia=""/>
          <w14:ligatures w14:val="none"/>
        </w:rPr>
        <w:t>import</w:t>
      </w:r>
      <w:r w:rsidRPr="002F5A8E">
        <w:rPr>
          <w:rFonts w:ascii="Courier New" w:eastAsia="Times New Roman" w:hAnsi="Courier New" w:cs="Courier New"/>
          <w:color w:val="D4D4D4"/>
          <w:kern w:val="0"/>
          <w:sz w:val="21"/>
          <w:szCs w:val="21"/>
          <w:lang w:eastAsia=""/>
          <w14:ligatures w14:val="none"/>
        </w:rPr>
        <w:t xml:space="preserve"> plotly.express </w:t>
      </w:r>
      <w:r w:rsidRPr="002F5A8E">
        <w:rPr>
          <w:rFonts w:ascii="Courier New" w:eastAsia="Times New Roman" w:hAnsi="Courier New" w:cs="Courier New"/>
          <w:color w:val="C586C0"/>
          <w:kern w:val="0"/>
          <w:sz w:val="21"/>
          <w:szCs w:val="21"/>
          <w:lang w:eastAsia=""/>
          <w14:ligatures w14:val="none"/>
        </w:rPr>
        <w:t>as</w:t>
      </w:r>
      <w:r w:rsidRPr="002F5A8E">
        <w:rPr>
          <w:rFonts w:ascii="Courier New" w:eastAsia="Times New Roman" w:hAnsi="Courier New" w:cs="Courier New"/>
          <w:color w:val="D4D4D4"/>
          <w:kern w:val="0"/>
          <w:sz w:val="21"/>
          <w:szCs w:val="21"/>
          <w:lang w:eastAsia=""/>
          <w14:ligatures w14:val="none"/>
        </w:rPr>
        <w:t xml:space="preserve"> px</w:t>
      </w:r>
    </w:p>
    <w:p w14:paraId="139A9325"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586C0"/>
          <w:kern w:val="0"/>
          <w:sz w:val="21"/>
          <w:szCs w:val="21"/>
          <w:lang w:eastAsia=""/>
          <w14:ligatures w14:val="none"/>
        </w:rPr>
        <w:t>import</w:t>
      </w:r>
      <w:r w:rsidRPr="002F5A8E">
        <w:rPr>
          <w:rFonts w:ascii="Courier New" w:eastAsia="Times New Roman" w:hAnsi="Courier New" w:cs="Courier New"/>
          <w:color w:val="D4D4D4"/>
          <w:kern w:val="0"/>
          <w:sz w:val="21"/>
          <w:szCs w:val="21"/>
          <w:lang w:eastAsia=""/>
          <w14:ligatures w14:val="none"/>
        </w:rPr>
        <w:t xml:space="preserve"> plotly.graph_objects </w:t>
      </w:r>
      <w:r w:rsidRPr="002F5A8E">
        <w:rPr>
          <w:rFonts w:ascii="Courier New" w:eastAsia="Times New Roman" w:hAnsi="Courier New" w:cs="Courier New"/>
          <w:color w:val="C586C0"/>
          <w:kern w:val="0"/>
          <w:sz w:val="21"/>
          <w:szCs w:val="21"/>
          <w:lang w:eastAsia=""/>
          <w14:ligatures w14:val="none"/>
        </w:rPr>
        <w:t>as</w:t>
      </w:r>
      <w:r w:rsidRPr="002F5A8E">
        <w:rPr>
          <w:rFonts w:ascii="Courier New" w:eastAsia="Times New Roman" w:hAnsi="Courier New" w:cs="Courier New"/>
          <w:color w:val="D4D4D4"/>
          <w:kern w:val="0"/>
          <w:sz w:val="21"/>
          <w:szCs w:val="21"/>
          <w:lang w:eastAsia=""/>
          <w14:ligatures w14:val="none"/>
        </w:rPr>
        <w:t xml:space="preserve"> go</w:t>
      </w:r>
    </w:p>
    <w:p w14:paraId="2C0BA432"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586C0"/>
          <w:kern w:val="0"/>
          <w:sz w:val="21"/>
          <w:szCs w:val="21"/>
          <w:lang w:eastAsia=""/>
          <w14:ligatures w14:val="none"/>
        </w:rPr>
        <w:t>from</w:t>
      </w:r>
      <w:r w:rsidRPr="002F5A8E">
        <w:rPr>
          <w:rFonts w:ascii="Courier New" w:eastAsia="Times New Roman" w:hAnsi="Courier New" w:cs="Courier New"/>
          <w:color w:val="D4D4D4"/>
          <w:kern w:val="0"/>
          <w:sz w:val="21"/>
          <w:szCs w:val="21"/>
          <w:lang w:eastAsia=""/>
          <w14:ligatures w14:val="none"/>
        </w:rPr>
        <w:t xml:space="preserve"> sklearn.ensemble </w:t>
      </w:r>
      <w:r w:rsidRPr="002F5A8E">
        <w:rPr>
          <w:rFonts w:ascii="Courier New" w:eastAsia="Times New Roman" w:hAnsi="Courier New" w:cs="Courier New"/>
          <w:color w:val="C586C0"/>
          <w:kern w:val="0"/>
          <w:sz w:val="21"/>
          <w:szCs w:val="21"/>
          <w:lang w:eastAsia=""/>
          <w14:ligatures w14:val="none"/>
        </w:rPr>
        <w:t>import</w:t>
      </w:r>
      <w:r w:rsidRPr="002F5A8E">
        <w:rPr>
          <w:rFonts w:ascii="Courier New" w:eastAsia="Times New Roman" w:hAnsi="Courier New" w:cs="Courier New"/>
          <w:color w:val="D4D4D4"/>
          <w:kern w:val="0"/>
          <w:sz w:val="21"/>
          <w:szCs w:val="21"/>
          <w:lang w:eastAsia=""/>
          <w14:ligatures w14:val="none"/>
        </w:rPr>
        <w:t xml:space="preserve"> RandomForestRegressor</w:t>
      </w:r>
    </w:p>
    <w:p w14:paraId="55A6DD04"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586C0"/>
          <w:kern w:val="0"/>
          <w:sz w:val="21"/>
          <w:szCs w:val="21"/>
          <w:lang w:eastAsia=""/>
          <w14:ligatures w14:val="none"/>
        </w:rPr>
        <w:t>from</w:t>
      </w:r>
      <w:r w:rsidRPr="002F5A8E">
        <w:rPr>
          <w:rFonts w:ascii="Courier New" w:eastAsia="Times New Roman" w:hAnsi="Courier New" w:cs="Courier New"/>
          <w:color w:val="D4D4D4"/>
          <w:kern w:val="0"/>
          <w:sz w:val="21"/>
          <w:szCs w:val="21"/>
          <w:lang w:eastAsia=""/>
          <w14:ligatures w14:val="none"/>
        </w:rPr>
        <w:t xml:space="preserve"> sklearn.model_selection </w:t>
      </w:r>
      <w:r w:rsidRPr="002F5A8E">
        <w:rPr>
          <w:rFonts w:ascii="Courier New" w:eastAsia="Times New Roman" w:hAnsi="Courier New" w:cs="Courier New"/>
          <w:color w:val="C586C0"/>
          <w:kern w:val="0"/>
          <w:sz w:val="21"/>
          <w:szCs w:val="21"/>
          <w:lang w:eastAsia=""/>
          <w14:ligatures w14:val="none"/>
        </w:rPr>
        <w:t>import</w:t>
      </w:r>
      <w:r w:rsidRPr="002F5A8E">
        <w:rPr>
          <w:rFonts w:ascii="Courier New" w:eastAsia="Times New Roman" w:hAnsi="Courier New" w:cs="Courier New"/>
          <w:color w:val="D4D4D4"/>
          <w:kern w:val="0"/>
          <w:sz w:val="21"/>
          <w:szCs w:val="21"/>
          <w:lang w:eastAsia=""/>
          <w14:ligatures w14:val="none"/>
        </w:rPr>
        <w:t xml:space="preserve"> train_test_split</w:t>
      </w:r>
    </w:p>
    <w:p w14:paraId="7D79CDE6"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586C0"/>
          <w:kern w:val="0"/>
          <w:sz w:val="21"/>
          <w:szCs w:val="21"/>
          <w:lang w:eastAsia=""/>
          <w14:ligatures w14:val="none"/>
        </w:rPr>
        <w:t>from</w:t>
      </w:r>
      <w:r w:rsidRPr="002F5A8E">
        <w:rPr>
          <w:rFonts w:ascii="Courier New" w:eastAsia="Times New Roman" w:hAnsi="Courier New" w:cs="Courier New"/>
          <w:color w:val="D4D4D4"/>
          <w:kern w:val="0"/>
          <w:sz w:val="21"/>
          <w:szCs w:val="21"/>
          <w:lang w:eastAsia=""/>
          <w14:ligatures w14:val="none"/>
        </w:rPr>
        <w:t xml:space="preserve"> sklearn.metrics </w:t>
      </w:r>
      <w:r w:rsidRPr="002F5A8E">
        <w:rPr>
          <w:rFonts w:ascii="Courier New" w:eastAsia="Times New Roman" w:hAnsi="Courier New" w:cs="Courier New"/>
          <w:color w:val="C586C0"/>
          <w:kern w:val="0"/>
          <w:sz w:val="21"/>
          <w:szCs w:val="21"/>
          <w:lang w:eastAsia=""/>
          <w14:ligatures w14:val="none"/>
        </w:rPr>
        <w:t>import</w:t>
      </w:r>
      <w:r w:rsidRPr="002F5A8E">
        <w:rPr>
          <w:rFonts w:ascii="Courier New" w:eastAsia="Times New Roman" w:hAnsi="Courier New" w:cs="Courier New"/>
          <w:color w:val="D4D4D4"/>
          <w:kern w:val="0"/>
          <w:sz w:val="21"/>
          <w:szCs w:val="21"/>
          <w:lang w:eastAsia=""/>
          <w14:ligatures w14:val="none"/>
        </w:rPr>
        <w:t xml:space="preserve"> mean_squared_error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r2_score</w:t>
      </w:r>
    </w:p>
    <w:p w14:paraId="44DCDC87"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586C0"/>
          <w:kern w:val="0"/>
          <w:sz w:val="21"/>
          <w:szCs w:val="21"/>
          <w:lang w:eastAsia=""/>
          <w14:ligatures w14:val="none"/>
        </w:rPr>
        <w:t>import</w:t>
      </w:r>
      <w:r w:rsidRPr="002F5A8E">
        <w:rPr>
          <w:rFonts w:ascii="Courier New" w:eastAsia="Times New Roman" w:hAnsi="Courier New" w:cs="Courier New"/>
          <w:color w:val="D4D4D4"/>
          <w:kern w:val="0"/>
          <w:sz w:val="21"/>
          <w:szCs w:val="21"/>
          <w:lang w:eastAsia=""/>
          <w14:ligatures w14:val="none"/>
        </w:rPr>
        <w:t xml:space="preserve"> joblib</w:t>
      </w:r>
    </w:p>
    <w:p w14:paraId="6804F724"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586C0"/>
          <w:kern w:val="0"/>
          <w:sz w:val="21"/>
          <w:szCs w:val="21"/>
          <w:lang w:eastAsia=""/>
          <w14:ligatures w14:val="none"/>
        </w:rPr>
        <w:t>import</w:t>
      </w:r>
      <w:r w:rsidRPr="002F5A8E">
        <w:rPr>
          <w:rFonts w:ascii="Courier New" w:eastAsia="Times New Roman" w:hAnsi="Courier New" w:cs="Courier New"/>
          <w:color w:val="D4D4D4"/>
          <w:kern w:val="0"/>
          <w:sz w:val="21"/>
          <w:szCs w:val="21"/>
          <w:lang w:eastAsia=""/>
          <w14:ligatures w14:val="none"/>
        </w:rPr>
        <w:t xml:space="preserve"> os</w:t>
      </w:r>
    </w:p>
    <w:p w14:paraId="218A0097"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46455288"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6AA94F"/>
          <w:kern w:val="0"/>
          <w:sz w:val="21"/>
          <w:szCs w:val="21"/>
          <w:lang w:eastAsia=""/>
          <w14:ligatures w14:val="none"/>
        </w:rPr>
        <w:t># Page Configuration</w:t>
      </w:r>
    </w:p>
    <w:p w14:paraId="6C7C15A7"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st.set_page_config</w:t>
      </w:r>
      <w:r w:rsidRPr="002F5A8E">
        <w:rPr>
          <w:rFonts w:ascii="Courier New" w:eastAsia="Times New Roman" w:hAnsi="Courier New" w:cs="Courier New"/>
          <w:color w:val="DCDCDC"/>
          <w:kern w:val="0"/>
          <w:sz w:val="21"/>
          <w:szCs w:val="21"/>
          <w:lang w:eastAsia=""/>
          <w14:ligatures w14:val="none"/>
        </w:rPr>
        <w:t>(</w:t>
      </w:r>
    </w:p>
    <w:p w14:paraId="6F57973C"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page_title=</w:t>
      </w:r>
      <w:r w:rsidRPr="002F5A8E">
        <w:rPr>
          <w:rFonts w:ascii="Courier New" w:eastAsia="Times New Roman" w:hAnsi="Courier New" w:cs="Courier New"/>
          <w:color w:val="CE9178"/>
          <w:kern w:val="0"/>
          <w:sz w:val="21"/>
          <w:szCs w:val="21"/>
          <w:lang w:eastAsia=""/>
          <w14:ligatures w14:val="none"/>
        </w:rPr>
        <w:t>"Air Quality Prediction"</w:t>
      </w:r>
      <w:r w:rsidRPr="002F5A8E">
        <w:rPr>
          <w:rFonts w:ascii="Courier New" w:eastAsia="Times New Roman" w:hAnsi="Courier New" w:cs="Courier New"/>
          <w:color w:val="DCDCDC"/>
          <w:kern w:val="0"/>
          <w:sz w:val="21"/>
          <w:szCs w:val="21"/>
          <w:lang w:eastAsia=""/>
          <w14:ligatures w14:val="none"/>
        </w:rPr>
        <w:t>,</w:t>
      </w:r>
    </w:p>
    <w:p w14:paraId="0E51C479"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page_icon=</w:t>
      </w:r>
      <w:r w:rsidRPr="002F5A8E">
        <w:rPr>
          <w:rFonts w:ascii="Courier New" w:eastAsia="Times New Roman" w:hAnsi="Courier New" w:cs="Courier New"/>
          <w:color w:val="CE9178"/>
          <w:kern w:val="0"/>
          <w:sz w:val="21"/>
          <w:szCs w:val="21"/>
          <w:lang w:eastAsia=""/>
          <w14:ligatures w14:val="none"/>
        </w:rPr>
        <w:t>"</w:t>
      </w:r>
      <w:r w:rsidRPr="002F5A8E">
        <w:rPr>
          <w:rFonts w:ascii="Segoe UI Emoji" w:eastAsia="Times New Roman" w:hAnsi="Segoe UI Emoji" w:cs="Segoe UI Emoji"/>
          <w:color w:val="CE9178"/>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w:t>
      </w:r>
      <w:r w:rsidRPr="002F5A8E">
        <w:rPr>
          <w:rFonts w:ascii="Courier New" w:eastAsia="Times New Roman" w:hAnsi="Courier New" w:cs="Courier New"/>
          <w:color w:val="DCDCDC"/>
          <w:kern w:val="0"/>
          <w:sz w:val="21"/>
          <w:szCs w:val="21"/>
          <w:lang w:eastAsia=""/>
          <w14:ligatures w14:val="none"/>
        </w:rPr>
        <w:t>,</w:t>
      </w:r>
    </w:p>
    <w:p w14:paraId="71EB0A2E"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layout=</w:t>
      </w:r>
      <w:r w:rsidRPr="002F5A8E">
        <w:rPr>
          <w:rFonts w:ascii="Courier New" w:eastAsia="Times New Roman" w:hAnsi="Courier New" w:cs="Courier New"/>
          <w:color w:val="CE9178"/>
          <w:kern w:val="0"/>
          <w:sz w:val="21"/>
          <w:szCs w:val="21"/>
          <w:lang w:eastAsia=""/>
          <w14:ligatures w14:val="none"/>
        </w:rPr>
        <w:t>"wide"</w:t>
      </w:r>
      <w:r w:rsidRPr="002F5A8E">
        <w:rPr>
          <w:rFonts w:ascii="Courier New" w:eastAsia="Times New Roman" w:hAnsi="Courier New" w:cs="Courier New"/>
          <w:color w:val="DCDCDC"/>
          <w:kern w:val="0"/>
          <w:sz w:val="21"/>
          <w:szCs w:val="21"/>
          <w:lang w:eastAsia=""/>
          <w14:ligatures w14:val="none"/>
        </w:rPr>
        <w:t>,</w:t>
      </w:r>
    </w:p>
    <w:p w14:paraId="60F277B3"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initial_sidebar_state=</w:t>
      </w:r>
      <w:r w:rsidRPr="002F5A8E">
        <w:rPr>
          <w:rFonts w:ascii="Courier New" w:eastAsia="Times New Roman" w:hAnsi="Courier New" w:cs="Courier New"/>
          <w:color w:val="CE9178"/>
          <w:kern w:val="0"/>
          <w:sz w:val="21"/>
          <w:szCs w:val="21"/>
          <w:lang w:eastAsia=""/>
          <w14:ligatures w14:val="none"/>
        </w:rPr>
        <w:t>"expanded"</w:t>
      </w:r>
    </w:p>
    <w:p w14:paraId="50E70AEF"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CDCDC"/>
          <w:kern w:val="0"/>
          <w:sz w:val="21"/>
          <w:szCs w:val="21"/>
          <w:lang w:eastAsia=""/>
          <w14:ligatures w14:val="none"/>
        </w:rPr>
        <w:t>)</w:t>
      </w:r>
    </w:p>
    <w:p w14:paraId="4A9B44CC"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41AB1502"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6AA94F"/>
          <w:kern w:val="0"/>
          <w:sz w:val="21"/>
          <w:szCs w:val="21"/>
          <w:lang w:eastAsia=""/>
          <w14:ligatures w14:val="none"/>
        </w:rPr>
        <w:t># Custom CSS for Styling</w:t>
      </w:r>
    </w:p>
    <w:p w14:paraId="5B51D1D4"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st.markdown</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w:t>
      </w:r>
    </w:p>
    <w:p w14:paraId="6CEBA5A1"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&lt;style&gt;</w:t>
      </w:r>
    </w:p>
    <w:p w14:paraId="273DF5BF"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.main {</w:t>
      </w:r>
    </w:p>
    <w:p w14:paraId="0F09555D"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background-color: #f5f5f5;</w:t>
      </w:r>
    </w:p>
    <w:p w14:paraId="741C945E"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w:t>
      </w:r>
    </w:p>
    <w:p w14:paraId="0774D436"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h1, h2, h3 {</w:t>
      </w:r>
    </w:p>
    <w:p w14:paraId="27FDCB0C"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color: #2c3e50;</w:t>
      </w:r>
    </w:p>
    <w:p w14:paraId="4E636460"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w:t>
      </w:r>
    </w:p>
    <w:p w14:paraId="560E889F"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.stButton button {</w:t>
      </w:r>
    </w:p>
    <w:p w14:paraId="069C1C20"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background-color: #3498db;</w:t>
      </w:r>
    </w:p>
    <w:p w14:paraId="2DEF9B5E"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color: white;</w:t>
      </w:r>
    </w:p>
    <w:p w14:paraId="5C283146"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border-radius: 5px;</w:t>
      </w:r>
    </w:p>
    <w:p w14:paraId="0CF73941"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padding: 10px 20px;</w:t>
      </w:r>
    </w:p>
    <w:p w14:paraId="035C1888"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font-size: 16px;</w:t>
      </w:r>
    </w:p>
    <w:p w14:paraId="7F25C96F"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w:t>
      </w:r>
    </w:p>
    <w:p w14:paraId="67AD91B8"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.stButton button:hover {</w:t>
      </w:r>
    </w:p>
    <w:p w14:paraId="08BC3D5A"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background-color: #2980b9;</w:t>
      </w:r>
    </w:p>
    <w:p w14:paraId="388A62B0"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w:t>
      </w:r>
    </w:p>
    <w:p w14:paraId="2FF8CE3C"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.stDataFrame {</w:t>
      </w:r>
    </w:p>
    <w:p w14:paraId="770C9488"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border-radius: 5px;</w:t>
      </w:r>
    </w:p>
    <w:p w14:paraId="38AB2336"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box-shadow: 0 0 10px rgba(0, 0, 0, 0.1);</w:t>
      </w:r>
    </w:p>
    <w:p w14:paraId="1872A78F"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w:t>
      </w:r>
    </w:p>
    <w:p w14:paraId="0192E3BB"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&lt;/style&gt;</w:t>
      </w:r>
    </w:p>
    <w:p w14:paraId="7B373B0C"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E9178"/>
          <w:kern w:val="0"/>
          <w:sz w:val="21"/>
          <w:szCs w:val="21"/>
          <w:lang w:eastAsia=""/>
          <w14:ligatures w14:val="none"/>
        </w:rPr>
        <w:t>    """</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unsafe_allow_html=</w:t>
      </w:r>
      <w:r w:rsidRPr="002F5A8E">
        <w:rPr>
          <w:rFonts w:ascii="Courier New" w:eastAsia="Times New Roman" w:hAnsi="Courier New" w:cs="Courier New"/>
          <w:color w:val="569CD6"/>
          <w:kern w:val="0"/>
          <w:sz w:val="21"/>
          <w:szCs w:val="21"/>
          <w:lang w:eastAsia=""/>
          <w14:ligatures w14:val="none"/>
        </w:rPr>
        <w:t>True</w:t>
      </w:r>
      <w:r w:rsidRPr="002F5A8E">
        <w:rPr>
          <w:rFonts w:ascii="Courier New" w:eastAsia="Times New Roman" w:hAnsi="Courier New" w:cs="Courier New"/>
          <w:color w:val="DCDCDC"/>
          <w:kern w:val="0"/>
          <w:sz w:val="21"/>
          <w:szCs w:val="21"/>
          <w:lang w:eastAsia=""/>
          <w14:ligatures w14:val="none"/>
        </w:rPr>
        <w:t>)</w:t>
      </w:r>
    </w:p>
    <w:p w14:paraId="10E12B75"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294CDC54"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6AA94F"/>
          <w:kern w:val="0"/>
          <w:sz w:val="21"/>
          <w:szCs w:val="21"/>
          <w:lang w:eastAsia=""/>
          <w14:ligatures w14:val="none"/>
        </w:rPr>
        <w:t># Define paths for saving models</w:t>
      </w:r>
    </w:p>
    <w:p w14:paraId="04AD5E88"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model_path = </w:t>
      </w:r>
      <w:r w:rsidRPr="002F5A8E">
        <w:rPr>
          <w:rFonts w:ascii="Courier New" w:eastAsia="Times New Roman" w:hAnsi="Courier New" w:cs="Courier New"/>
          <w:color w:val="CE9178"/>
          <w:kern w:val="0"/>
          <w:sz w:val="21"/>
          <w:szCs w:val="21"/>
          <w:lang w:eastAsia=""/>
          <w14:ligatures w14:val="none"/>
        </w:rPr>
        <w:t>"./saved_models/air_quality_random_forest_model.joblib"</w:t>
      </w:r>
    </w:p>
    <w:p w14:paraId="0A103CFC"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feature_names_path = </w:t>
      </w:r>
      <w:r w:rsidRPr="002F5A8E">
        <w:rPr>
          <w:rFonts w:ascii="Courier New" w:eastAsia="Times New Roman" w:hAnsi="Courier New" w:cs="Courier New"/>
          <w:color w:val="CE9178"/>
          <w:kern w:val="0"/>
          <w:sz w:val="21"/>
          <w:szCs w:val="21"/>
          <w:lang w:eastAsia=""/>
          <w14:ligatures w14:val="none"/>
        </w:rPr>
        <w:t>"./saved_models/air_quality_feature_names.joblib"</w:t>
      </w:r>
    </w:p>
    <w:p w14:paraId="2C003E27"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os.makedirs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"./saved_models"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exist_ok=</w:t>
      </w:r>
      <w:r w:rsidRPr="002F5A8E">
        <w:rPr>
          <w:rFonts w:ascii="Courier New" w:eastAsia="Times New Roman" w:hAnsi="Courier New" w:cs="Courier New"/>
          <w:color w:val="569CD6"/>
          <w:kern w:val="0"/>
          <w:sz w:val="21"/>
          <w:szCs w:val="21"/>
          <w:lang w:eastAsia=""/>
          <w14:ligatures w14:val="none"/>
        </w:rPr>
        <w:t>True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Create directory if it doesn't exist</w:t>
      </w:r>
    </w:p>
    <w:p w14:paraId="205D3743"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331DB7B1"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6AA94F"/>
          <w:kern w:val="0"/>
          <w:sz w:val="21"/>
          <w:szCs w:val="21"/>
          <w:lang w:eastAsia=""/>
          <w14:ligatures w14:val="none"/>
        </w:rPr>
        <w:t># Load or Train Model</w:t>
      </w:r>
    </w:p>
    <w:p w14:paraId="161CDD8A"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569CD6"/>
          <w:kern w:val="0"/>
          <w:sz w:val="21"/>
          <w:szCs w:val="21"/>
          <w:lang w:eastAsia=""/>
          <w14:ligatures w14:val="none"/>
        </w:rPr>
        <w:t>def</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DCDCAA"/>
          <w:kern w:val="0"/>
          <w:sz w:val="21"/>
          <w:szCs w:val="21"/>
          <w:lang w:eastAsia=""/>
          <w14:ligatures w14:val="none"/>
        </w:rPr>
        <w:t>load_or_train_model</w:t>
      </w:r>
      <w:r w:rsidRPr="002F5A8E">
        <w:rPr>
          <w:rFonts w:ascii="Courier New" w:eastAsia="Times New Roman" w:hAnsi="Courier New" w:cs="Courier New"/>
          <w:color w:val="D4D4D4"/>
          <w:kern w:val="0"/>
          <w:sz w:val="21"/>
          <w:szCs w:val="21"/>
          <w:lang w:eastAsia=""/>
          <w14:ligatures w14:val="none"/>
        </w:rPr>
        <w:t>(</w:t>
      </w:r>
      <w:r w:rsidRPr="002F5A8E">
        <w:rPr>
          <w:rFonts w:ascii="Courier New" w:eastAsia="Times New Roman" w:hAnsi="Courier New" w:cs="Courier New"/>
          <w:color w:val="9CDCFE"/>
          <w:kern w:val="0"/>
          <w:sz w:val="21"/>
          <w:szCs w:val="21"/>
          <w:lang w:eastAsia=""/>
          <w14:ligatures w14:val="none"/>
        </w:rPr>
        <w:t>data</w:t>
      </w:r>
      <w:r w:rsidRPr="002F5A8E">
        <w:rPr>
          <w:rFonts w:ascii="Courier New" w:eastAsia="Times New Roman" w:hAnsi="Courier New" w:cs="Courier New"/>
          <w:color w:val="D4D4D4"/>
          <w:kern w:val="0"/>
          <w:sz w:val="21"/>
          <w:szCs w:val="21"/>
          <w:lang w:eastAsia=""/>
          <w14:ligatures w14:val="none"/>
        </w:rPr>
        <w:t>)</w:t>
      </w:r>
      <w:r w:rsidRPr="002F5A8E">
        <w:rPr>
          <w:rFonts w:ascii="Courier New" w:eastAsia="Times New Roman" w:hAnsi="Courier New" w:cs="Courier New"/>
          <w:color w:val="DCDCDC"/>
          <w:kern w:val="0"/>
          <w:sz w:val="21"/>
          <w:szCs w:val="21"/>
          <w:lang w:eastAsia=""/>
          <w14:ligatures w14:val="none"/>
        </w:rPr>
        <w:t>:</w:t>
      </w:r>
    </w:p>
    <w:p w14:paraId="6C6BC19C"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force_retrain = st.sidebar.checkbox</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"Force Retrain Model"</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value=</w:t>
      </w:r>
      <w:r w:rsidRPr="002F5A8E">
        <w:rPr>
          <w:rFonts w:ascii="Courier New" w:eastAsia="Times New Roman" w:hAnsi="Courier New" w:cs="Courier New"/>
          <w:color w:val="569CD6"/>
          <w:kern w:val="0"/>
          <w:sz w:val="21"/>
          <w:szCs w:val="21"/>
          <w:lang w:eastAsia=""/>
          <w14:ligatures w14:val="none"/>
        </w:rPr>
        <w:t>False</w:t>
      </w:r>
      <w:r w:rsidRPr="002F5A8E">
        <w:rPr>
          <w:rFonts w:ascii="Courier New" w:eastAsia="Times New Roman" w:hAnsi="Courier New" w:cs="Courier New"/>
          <w:color w:val="DCDCDC"/>
          <w:kern w:val="0"/>
          <w:sz w:val="21"/>
          <w:szCs w:val="21"/>
          <w:lang w:eastAsia=""/>
          <w14:ligatures w14:val="none"/>
        </w:rPr>
        <w:t>)</w:t>
      </w:r>
    </w:p>
    <w:p w14:paraId="7CEF6CA3"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p>
    <w:p w14:paraId="0827A9DF"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586C0"/>
          <w:kern w:val="0"/>
          <w:sz w:val="21"/>
          <w:szCs w:val="21"/>
          <w:lang w:eastAsia=""/>
          <w14:ligatures w14:val="none"/>
        </w:rPr>
        <w:t>if</w:t>
      </w:r>
      <w:r w:rsidRPr="002F5A8E">
        <w:rPr>
          <w:rFonts w:ascii="Courier New" w:eastAsia="Times New Roman" w:hAnsi="Courier New" w:cs="Courier New"/>
          <w:color w:val="D4D4D4"/>
          <w:kern w:val="0"/>
          <w:sz w:val="21"/>
          <w:szCs w:val="21"/>
          <w:lang w:eastAsia=""/>
          <w14:ligatures w14:val="none"/>
        </w:rPr>
        <w:t xml:space="preserve"> os.path.exists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model_path</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82C6FF"/>
          <w:kern w:val="0"/>
          <w:sz w:val="21"/>
          <w:szCs w:val="21"/>
          <w:lang w:eastAsia=""/>
          <w14:ligatures w14:val="none"/>
        </w:rPr>
        <w:t>and</w:t>
      </w:r>
      <w:r w:rsidRPr="002F5A8E">
        <w:rPr>
          <w:rFonts w:ascii="Courier New" w:eastAsia="Times New Roman" w:hAnsi="Courier New" w:cs="Courier New"/>
          <w:color w:val="D4D4D4"/>
          <w:kern w:val="0"/>
          <w:sz w:val="21"/>
          <w:szCs w:val="21"/>
          <w:lang w:eastAsia=""/>
          <w14:ligatures w14:val="none"/>
        </w:rPr>
        <w:t xml:space="preserve"> os.path.exists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feature_names_path</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82C6FF"/>
          <w:kern w:val="0"/>
          <w:sz w:val="21"/>
          <w:szCs w:val="21"/>
          <w:lang w:eastAsia=""/>
          <w14:ligatures w14:val="none"/>
        </w:rPr>
        <w:t>and</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82C6FF"/>
          <w:kern w:val="0"/>
          <w:sz w:val="21"/>
          <w:szCs w:val="21"/>
          <w:lang w:eastAsia=""/>
          <w14:ligatures w14:val="none"/>
        </w:rPr>
        <w:t>not</w:t>
      </w:r>
      <w:r w:rsidRPr="002F5A8E">
        <w:rPr>
          <w:rFonts w:ascii="Courier New" w:eastAsia="Times New Roman" w:hAnsi="Courier New" w:cs="Courier New"/>
          <w:color w:val="D4D4D4"/>
          <w:kern w:val="0"/>
          <w:sz w:val="21"/>
          <w:szCs w:val="21"/>
          <w:lang w:eastAsia=""/>
          <w14:ligatures w14:val="none"/>
        </w:rPr>
        <w:t xml:space="preserve"> force_retrain</w:t>
      </w:r>
      <w:r w:rsidRPr="002F5A8E">
        <w:rPr>
          <w:rFonts w:ascii="Courier New" w:eastAsia="Times New Roman" w:hAnsi="Courier New" w:cs="Courier New"/>
          <w:color w:val="DCDCDC"/>
          <w:kern w:val="0"/>
          <w:sz w:val="21"/>
          <w:szCs w:val="21"/>
          <w:lang w:eastAsia=""/>
          <w14:ligatures w14:val="none"/>
        </w:rPr>
        <w:t>:</w:t>
      </w:r>
    </w:p>
    <w:p w14:paraId="74AC7ED7"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st.sidebar.success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"Loading pre-trained model and feature names..."</w:t>
      </w:r>
      <w:r w:rsidRPr="002F5A8E">
        <w:rPr>
          <w:rFonts w:ascii="Courier New" w:eastAsia="Times New Roman" w:hAnsi="Courier New" w:cs="Courier New"/>
          <w:color w:val="DCDCDC"/>
          <w:kern w:val="0"/>
          <w:sz w:val="21"/>
          <w:szCs w:val="21"/>
          <w:lang w:eastAsia=""/>
          <w14:ligatures w14:val="none"/>
        </w:rPr>
        <w:t>)</w:t>
      </w:r>
    </w:p>
    <w:p w14:paraId="188AEC1A"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model = joblib.load</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model_path</w:t>
      </w:r>
      <w:r w:rsidRPr="002F5A8E">
        <w:rPr>
          <w:rFonts w:ascii="Courier New" w:eastAsia="Times New Roman" w:hAnsi="Courier New" w:cs="Courier New"/>
          <w:color w:val="DCDCDC"/>
          <w:kern w:val="0"/>
          <w:sz w:val="21"/>
          <w:szCs w:val="21"/>
          <w:lang w:eastAsia=""/>
          <w14:ligatures w14:val="none"/>
        </w:rPr>
        <w:t>)</w:t>
      </w:r>
    </w:p>
    <w:p w14:paraId="24906DCD"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feature_names = joblib.load</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feature_names_path</w:t>
      </w:r>
      <w:r w:rsidRPr="002F5A8E">
        <w:rPr>
          <w:rFonts w:ascii="Courier New" w:eastAsia="Times New Roman" w:hAnsi="Courier New" w:cs="Courier New"/>
          <w:color w:val="DCDCDC"/>
          <w:kern w:val="0"/>
          <w:sz w:val="21"/>
          <w:szCs w:val="21"/>
          <w:lang w:eastAsia=""/>
          <w14:ligatures w14:val="none"/>
        </w:rPr>
        <w:t>)</w:t>
      </w:r>
    </w:p>
    <w:p w14:paraId="53D10878"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586C0"/>
          <w:kern w:val="0"/>
          <w:sz w:val="21"/>
          <w:szCs w:val="21"/>
          <w:lang w:eastAsia=""/>
          <w14:ligatures w14:val="none"/>
        </w:rPr>
        <w:t>return</w:t>
      </w:r>
      <w:r w:rsidRPr="002F5A8E">
        <w:rPr>
          <w:rFonts w:ascii="Courier New" w:eastAsia="Times New Roman" w:hAnsi="Courier New" w:cs="Courier New"/>
          <w:color w:val="D4D4D4"/>
          <w:kern w:val="0"/>
          <w:sz w:val="21"/>
          <w:szCs w:val="21"/>
          <w:lang w:eastAsia=""/>
          <w14:ligatures w14:val="none"/>
        </w:rPr>
        <w:t xml:space="preserve"> model</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feature_names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569CD6"/>
          <w:kern w:val="0"/>
          <w:sz w:val="21"/>
          <w:szCs w:val="21"/>
          <w:lang w:eastAsia=""/>
          <w14:ligatures w14:val="none"/>
        </w:rPr>
        <w:t>None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569CD6"/>
          <w:kern w:val="0"/>
          <w:sz w:val="21"/>
          <w:szCs w:val="21"/>
          <w:lang w:eastAsia=""/>
          <w14:ligatures w14:val="none"/>
        </w:rPr>
        <w:t>None</w:t>
      </w:r>
    </w:p>
    <w:p w14:paraId="153EC9E0"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p>
    <w:p w14:paraId="24D34788"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st.sidebar.warning</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"No pre-trained model found. Training a new model..."</w:t>
      </w:r>
      <w:r w:rsidRPr="002F5A8E">
        <w:rPr>
          <w:rFonts w:ascii="Courier New" w:eastAsia="Times New Roman" w:hAnsi="Courier New" w:cs="Courier New"/>
          <w:color w:val="DCDCDC"/>
          <w:kern w:val="0"/>
          <w:sz w:val="21"/>
          <w:szCs w:val="21"/>
          <w:lang w:eastAsia=""/>
          <w14:ligatures w14:val="none"/>
        </w:rPr>
        <w:t>)</w:t>
      </w:r>
    </w:p>
    <w:p w14:paraId="586BE5E0"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p>
    <w:p w14:paraId="3E5EA86E"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Feature Engineering</w:t>
      </w:r>
    </w:p>
    <w:p w14:paraId="50704692"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data</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'AQI_lag1'</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 data</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'AQI'</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.shift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B5CEA8"/>
          <w:kern w:val="0"/>
          <w:sz w:val="21"/>
          <w:szCs w:val="21"/>
          <w:lang w:eastAsia=""/>
          <w14:ligatures w14:val="none"/>
        </w:rPr>
        <w:t>1</w:t>
      </w:r>
      <w:r w:rsidRPr="002F5A8E">
        <w:rPr>
          <w:rFonts w:ascii="Courier New" w:eastAsia="Times New Roman" w:hAnsi="Courier New" w:cs="Courier New"/>
          <w:color w:val="DCDCDC"/>
          <w:kern w:val="0"/>
          <w:sz w:val="21"/>
          <w:szCs w:val="21"/>
          <w:lang w:eastAsia=""/>
          <w14:ligatures w14:val="none"/>
        </w:rPr>
        <w:t>)</w:t>
      </w:r>
    </w:p>
    <w:p w14:paraId="7E503B3B"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data.dropna</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inplace=</w:t>
      </w:r>
      <w:r w:rsidRPr="002F5A8E">
        <w:rPr>
          <w:rFonts w:ascii="Courier New" w:eastAsia="Times New Roman" w:hAnsi="Courier New" w:cs="Courier New"/>
          <w:color w:val="569CD6"/>
          <w:kern w:val="0"/>
          <w:sz w:val="21"/>
          <w:szCs w:val="21"/>
          <w:lang w:eastAsia=""/>
          <w14:ligatures w14:val="none"/>
        </w:rPr>
        <w:t>True</w:t>
      </w:r>
      <w:r w:rsidRPr="002F5A8E">
        <w:rPr>
          <w:rFonts w:ascii="Courier New" w:eastAsia="Times New Roman" w:hAnsi="Courier New" w:cs="Courier New"/>
          <w:color w:val="DCDCDC"/>
          <w:kern w:val="0"/>
          <w:sz w:val="21"/>
          <w:szCs w:val="21"/>
          <w:lang w:eastAsia=""/>
          <w14:ligatures w14:val="none"/>
        </w:rPr>
        <w:t>)</w:t>
      </w:r>
    </w:p>
    <w:p w14:paraId="66FD51B9"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1F3519D3"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Define features and target</w:t>
      </w:r>
    </w:p>
    <w:p w14:paraId="532C718B"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 = data.drop</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'AQI'</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'Date'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'City'</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'AQI_Bucket'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axis=</w:t>
      </w:r>
      <w:r w:rsidRPr="002F5A8E">
        <w:rPr>
          <w:rFonts w:ascii="Courier New" w:eastAsia="Times New Roman" w:hAnsi="Courier New" w:cs="Courier New"/>
          <w:color w:val="B5CEA8"/>
          <w:kern w:val="0"/>
          <w:sz w:val="21"/>
          <w:szCs w:val="21"/>
          <w:lang w:eastAsia=""/>
          <w14:ligatures w14:val="none"/>
        </w:rPr>
        <w:t>1</w:t>
      </w:r>
      <w:r w:rsidRPr="002F5A8E">
        <w:rPr>
          <w:rFonts w:ascii="Courier New" w:eastAsia="Times New Roman" w:hAnsi="Courier New" w:cs="Courier New"/>
          <w:color w:val="DCDCDC"/>
          <w:kern w:val="0"/>
          <w:sz w:val="21"/>
          <w:szCs w:val="21"/>
          <w:lang w:eastAsia=""/>
          <w14:ligatures w14:val="none"/>
        </w:rPr>
        <w:t>)</w:t>
      </w:r>
    </w:p>
    <w:p w14:paraId="6B0CBCAE"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 = pd.get_dummies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X</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drop_first=</w:t>
      </w:r>
      <w:r w:rsidRPr="002F5A8E">
        <w:rPr>
          <w:rFonts w:ascii="Courier New" w:eastAsia="Times New Roman" w:hAnsi="Courier New" w:cs="Courier New"/>
          <w:color w:val="569CD6"/>
          <w:kern w:val="0"/>
          <w:sz w:val="21"/>
          <w:szCs w:val="21"/>
          <w:lang w:eastAsia=""/>
          <w14:ligatures w14:val="none"/>
        </w:rPr>
        <w:t>True</w:t>
      </w:r>
      <w:r w:rsidRPr="002F5A8E">
        <w:rPr>
          <w:rFonts w:ascii="Courier New" w:eastAsia="Times New Roman" w:hAnsi="Courier New" w:cs="Courier New"/>
          <w:color w:val="DCDCDC"/>
          <w:kern w:val="0"/>
          <w:sz w:val="21"/>
          <w:szCs w:val="21"/>
          <w:lang w:eastAsia=""/>
          <w14:ligatures w14:val="none"/>
        </w:rPr>
        <w:t>)</w:t>
      </w:r>
    </w:p>
    <w:p w14:paraId="62AF6196"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y = data</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'AQI'</w:t>
      </w:r>
      <w:r w:rsidRPr="002F5A8E">
        <w:rPr>
          <w:rFonts w:ascii="Courier New" w:eastAsia="Times New Roman" w:hAnsi="Courier New" w:cs="Courier New"/>
          <w:color w:val="DCDCDC"/>
          <w:kern w:val="0"/>
          <w:sz w:val="21"/>
          <w:szCs w:val="21"/>
          <w:lang w:eastAsia=""/>
          <w14:ligatures w14:val="none"/>
        </w:rPr>
        <w:t>]</w:t>
      </w:r>
    </w:p>
    <w:p w14:paraId="7D3F936D"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0B07B7EF"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Train-test split</w:t>
      </w:r>
    </w:p>
    <w:p w14:paraId="4227FEB3"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X_train</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X_test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y_train</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y_test = train_test_split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X</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y</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test_size=</w:t>
      </w:r>
      <w:r w:rsidRPr="002F5A8E">
        <w:rPr>
          <w:rFonts w:ascii="Courier New" w:eastAsia="Times New Roman" w:hAnsi="Courier New" w:cs="Courier New"/>
          <w:color w:val="B5CEA8"/>
          <w:kern w:val="0"/>
          <w:sz w:val="21"/>
          <w:szCs w:val="21"/>
          <w:lang w:eastAsia=""/>
          <w14:ligatures w14:val="none"/>
        </w:rPr>
        <w:t>0.2</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random_state=</w:t>
      </w:r>
      <w:r w:rsidRPr="002F5A8E">
        <w:rPr>
          <w:rFonts w:ascii="Courier New" w:eastAsia="Times New Roman" w:hAnsi="Courier New" w:cs="Courier New"/>
          <w:color w:val="B5CEA8"/>
          <w:kern w:val="0"/>
          <w:sz w:val="21"/>
          <w:szCs w:val="21"/>
          <w:lang w:eastAsia=""/>
          <w14:ligatures w14:val="none"/>
        </w:rPr>
        <w:t>42</w:t>
      </w:r>
      <w:r w:rsidRPr="002F5A8E">
        <w:rPr>
          <w:rFonts w:ascii="Courier New" w:eastAsia="Times New Roman" w:hAnsi="Courier New" w:cs="Courier New"/>
          <w:color w:val="DCDCDC"/>
          <w:kern w:val="0"/>
          <w:sz w:val="21"/>
          <w:szCs w:val="21"/>
          <w:lang w:eastAsia=""/>
          <w14:ligatures w14:val="none"/>
        </w:rPr>
        <w:t>)</w:t>
      </w:r>
    </w:p>
    <w:p w14:paraId="1362FFAF"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57F78A34"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Train model with parallel processing</w:t>
      </w:r>
    </w:p>
    <w:p w14:paraId="4E7DDE7B"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586C0"/>
          <w:kern w:val="0"/>
          <w:sz w:val="21"/>
          <w:szCs w:val="21"/>
          <w:lang w:eastAsia=""/>
          <w14:ligatures w14:val="none"/>
        </w:rPr>
        <w:t>with</w:t>
      </w:r>
      <w:r w:rsidRPr="002F5A8E">
        <w:rPr>
          <w:rFonts w:ascii="Courier New" w:eastAsia="Times New Roman" w:hAnsi="Courier New" w:cs="Courier New"/>
          <w:color w:val="D4D4D4"/>
          <w:kern w:val="0"/>
          <w:sz w:val="21"/>
          <w:szCs w:val="21"/>
          <w:lang w:eastAsia=""/>
          <w14:ligatures w14:val="none"/>
        </w:rPr>
        <w:t xml:space="preserve"> st.spinner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"Training model (this may take a while)..."</w:t>
      </w:r>
      <w:r w:rsidRPr="002F5A8E">
        <w:rPr>
          <w:rFonts w:ascii="Courier New" w:eastAsia="Times New Roman" w:hAnsi="Courier New" w:cs="Courier New"/>
          <w:color w:val="DCDCDC"/>
          <w:kern w:val="0"/>
          <w:sz w:val="21"/>
          <w:szCs w:val="21"/>
          <w:lang w:eastAsia=""/>
          <w14:ligatures w14:val="none"/>
        </w:rPr>
        <w:t>):</w:t>
      </w:r>
    </w:p>
    <w:p w14:paraId="4DCCFC9C"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model = RandomForestRegressor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n_estimators=</w:t>
      </w:r>
      <w:r w:rsidRPr="002F5A8E">
        <w:rPr>
          <w:rFonts w:ascii="Courier New" w:eastAsia="Times New Roman" w:hAnsi="Courier New" w:cs="Courier New"/>
          <w:color w:val="B5CEA8"/>
          <w:kern w:val="0"/>
          <w:sz w:val="21"/>
          <w:szCs w:val="21"/>
          <w:lang w:eastAsia=""/>
          <w14:ligatures w14:val="none"/>
        </w:rPr>
        <w:t>100</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random_state=</w:t>
      </w:r>
      <w:r w:rsidRPr="002F5A8E">
        <w:rPr>
          <w:rFonts w:ascii="Courier New" w:eastAsia="Times New Roman" w:hAnsi="Courier New" w:cs="Courier New"/>
          <w:color w:val="B5CEA8"/>
          <w:kern w:val="0"/>
          <w:sz w:val="21"/>
          <w:szCs w:val="21"/>
          <w:lang w:eastAsia=""/>
          <w14:ligatures w14:val="none"/>
        </w:rPr>
        <w:t>42</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n_jobs=</w:t>
      </w:r>
      <w:r w:rsidRPr="002F5A8E">
        <w:rPr>
          <w:rFonts w:ascii="Courier New" w:eastAsia="Times New Roman" w:hAnsi="Courier New" w:cs="Courier New"/>
          <w:color w:val="B5CEA8"/>
          <w:kern w:val="0"/>
          <w:sz w:val="21"/>
          <w:szCs w:val="21"/>
          <w:lang w:eastAsia=""/>
          <w14:ligatures w14:val="none"/>
        </w:rPr>
        <w:t>-1</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Use all CPU cores</w:t>
      </w:r>
    </w:p>
    <w:p w14:paraId="4C03C40A"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model.fit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X_train</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y_train</w:t>
      </w:r>
      <w:r w:rsidRPr="002F5A8E">
        <w:rPr>
          <w:rFonts w:ascii="Courier New" w:eastAsia="Times New Roman" w:hAnsi="Courier New" w:cs="Courier New"/>
          <w:color w:val="DCDCDC"/>
          <w:kern w:val="0"/>
          <w:sz w:val="21"/>
          <w:szCs w:val="21"/>
          <w:lang w:eastAsia=""/>
          <w14:ligatures w14:val="none"/>
        </w:rPr>
        <w:t>)</w:t>
      </w:r>
    </w:p>
    <w:p w14:paraId="47848588"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42037A56"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Evaluate model</w:t>
      </w:r>
    </w:p>
    <w:p w14:paraId="1A791D78"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y_pred = model.predict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X_test</w:t>
      </w:r>
      <w:r w:rsidRPr="002F5A8E">
        <w:rPr>
          <w:rFonts w:ascii="Courier New" w:eastAsia="Times New Roman" w:hAnsi="Courier New" w:cs="Courier New"/>
          <w:color w:val="DCDCDC"/>
          <w:kern w:val="0"/>
          <w:sz w:val="21"/>
          <w:szCs w:val="21"/>
          <w:lang w:eastAsia=""/>
          <w14:ligatures w14:val="none"/>
        </w:rPr>
        <w:t>)</w:t>
      </w:r>
    </w:p>
    <w:p w14:paraId="336C5179"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rmse = mean_squared_error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y_test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y_pred</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squared=</w:t>
      </w:r>
      <w:r w:rsidRPr="002F5A8E">
        <w:rPr>
          <w:rFonts w:ascii="Courier New" w:eastAsia="Times New Roman" w:hAnsi="Courier New" w:cs="Courier New"/>
          <w:color w:val="569CD6"/>
          <w:kern w:val="0"/>
          <w:sz w:val="21"/>
          <w:szCs w:val="21"/>
          <w:lang w:eastAsia=""/>
          <w14:ligatures w14:val="none"/>
        </w:rPr>
        <w:t>False</w:t>
      </w:r>
      <w:r w:rsidRPr="002F5A8E">
        <w:rPr>
          <w:rFonts w:ascii="Courier New" w:eastAsia="Times New Roman" w:hAnsi="Courier New" w:cs="Courier New"/>
          <w:color w:val="DCDCDC"/>
          <w:kern w:val="0"/>
          <w:sz w:val="21"/>
          <w:szCs w:val="21"/>
          <w:lang w:eastAsia=""/>
          <w14:ligatures w14:val="none"/>
        </w:rPr>
        <w:t>)</w:t>
      </w:r>
    </w:p>
    <w:p w14:paraId="5D7E505E"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r2 = r2_score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y_test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y_pred</w:t>
      </w:r>
      <w:r w:rsidRPr="002F5A8E">
        <w:rPr>
          <w:rFonts w:ascii="Courier New" w:eastAsia="Times New Roman" w:hAnsi="Courier New" w:cs="Courier New"/>
          <w:color w:val="DCDCDC"/>
          <w:kern w:val="0"/>
          <w:sz w:val="21"/>
          <w:szCs w:val="21"/>
          <w:lang w:eastAsia=""/>
          <w14:ligatures w14:val="none"/>
        </w:rPr>
        <w:t>)</w:t>
      </w:r>
    </w:p>
    <w:p w14:paraId="51DE15F1"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p>
    <w:p w14:paraId="4FFC98B0"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lastRenderedPageBreak/>
        <w:t>    st.sidebar.success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569CD6"/>
          <w:kern w:val="0"/>
          <w:sz w:val="21"/>
          <w:szCs w:val="21"/>
          <w:lang w:eastAsia=""/>
          <w14:ligatures w14:val="none"/>
        </w:rPr>
        <w:t>f</w:t>
      </w:r>
      <w:r w:rsidRPr="002F5A8E">
        <w:rPr>
          <w:rFonts w:ascii="Courier New" w:eastAsia="Times New Roman" w:hAnsi="Courier New" w:cs="Courier New"/>
          <w:color w:val="CE9178"/>
          <w:kern w:val="0"/>
          <w:sz w:val="21"/>
          <w:szCs w:val="21"/>
          <w:lang w:eastAsia=""/>
          <w14:ligatures w14:val="none"/>
        </w:rPr>
        <w:t xml:space="preserve">"Model trained successfully! RMSE: </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rmse</w:t>
      </w:r>
      <w:r w:rsidRPr="002F5A8E">
        <w:rPr>
          <w:rFonts w:ascii="Courier New" w:eastAsia="Times New Roman" w:hAnsi="Courier New" w:cs="Courier New"/>
          <w:color w:val="B5CEA8"/>
          <w:kern w:val="0"/>
          <w:sz w:val="21"/>
          <w:szCs w:val="21"/>
          <w:lang w:eastAsia=""/>
          <w14:ligatures w14:val="none"/>
        </w:rPr>
        <w:t>:.2f</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 xml:space="preserve">, R²: </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r2</w:t>
      </w:r>
      <w:r w:rsidRPr="002F5A8E">
        <w:rPr>
          <w:rFonts w:ascii="Courier New" w:eastAsia="Times New Roman" w:hAnsi="Courier New" w:cs="Courier New"/>
          <w:color w:val="B5CEA8"/>
          <w:kern w:val="0"/>
          <w:sz w:val="21"/>
          <w:szCs w:val="21"/>
          <w:lang w:eastAsia=""/>
          <w14:ligatures w14:val="none"/>
        </w:rPr>
        <w:t>:.2f</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w:t>
      </w:r>
      <w:r w:rsidRPr="002F5A8E">
        <w:rPr>
          <w:rFonts w:ascii="Courier New" w:eastAsia="Times New Roman" w:hAnsi="Courier New" w:cs="Courier New"/>
          <w:color w:val="DCDCDC"/>
          <w:kern w:val="0"/>
          <w:sz w:val="21"/>
          <w:szCs w:val="21"/>
          <w:lang w:eastAsia=""/>
          <w14:ligatures w14:val="none"/>
        </w:rPr>
        <w:t>)</w:t>
      </w:r>
    </w:p>
    <w:p w14:paraId="287A857C"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7F5FAEF3"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Save model and feature names</w:t>
      </w:r>
    </w:p>
    <w:p w14:paraId="14C7965E"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joblib.dump</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model</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model_path</w:t>
      </w:r>
      <w:r w:rsidRPr="002F5A8E">
        <w:rPr>
          <w:rFonts w:ascii="Courier New" w:eastAsia="Times New Roman" w:hAnsi="Courier New" w:cs="Courier New"/>
          <w:color w:val="DCDCDC"/>
          <w:kern w:val="0"/>
          <w:sz w:val="21"/>
          <w:szCs w:val="21"/>
          <w:lang w:eastAsia=""/>
          <w14:ligatures w14:val="none"/>
        </w:rPr>
        <w:t>)</w:t>
      </w:r>
    </w:p>
    <w:p w14:paraId="47E051D0"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joblib.dump</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X_train.columns.tolist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feature_names_path</w:t>
      </w:r>
      <w:r w:rsidRPr="002F5A8E">
        <w:rPr>
          <w:rFonts w:ascii="Courier New" w:eastAsia="Times New Roman" w:hAnsi="Courier New" w:cs="Courier New"/>
          <w:color w:val="DCDCDC"/>
          <w:kern w:val="0"/>
          <w:sz w:val="21"/>
          <w:szCs w:val="21"/>
          <w:lang w:eastAsia=""/>
          <w14:ligatures w14:val="none"/>
        </w:rPr>
        <w:t>)</w:t>
      </w:r>
    </w:p>
    <w:p w14:paraId="03AF8536"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feature_names = X_train.columns.tolist</w:t>
      </w:r>
      <w:r w:rsidRPr="002F5A8E">
        <w:rPr>
          <w:rFonts w:ascii="Courier New" w:eastAsia="Times New Roman" w:hAnsi="Courier New" w:cs="Courier New"/>
          <w:color w:val="DCDCDC"/>
          <w:kern w:val="0"/>
          <w:sz w:val="21"/>
          <w:szCs w:val="21"/>
          <w:lang w:eastAsia=""/>
          <w14:ligatures w14:val="none"/>
        </w:rPr>
        <w:t>()</w:t>
      </w:r>
    </w:p>
    <w:p w14:paraId="7F962AA0"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p>
    <w:p w14:paraId="3EEE3D4D"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586C0"/>
          <w:kern w:val="0"/>
          <w:sz w:val="21"/>
          <w:szCs w:val="21"/>
          <w:lang w:eastAsia=""/>
          <w14:ligatures w14:val="none"/>
        </w:rPr>
        <w:t>return</w:t>
      </w:r>
      <w:r w:rsidRPr="002F5A8E">
        <w:rPr>
          <w:rFonts w:ascii="Courier New" w:eastAsia="Times New Roman" w:hAnsi="Courier New" w:cs="Courier New"/>
          <w:color w:val="D4D4D4"/>
          <w:kern w:val="0"/>
          <w:sz w:val="21"/>
          <w:szCs w:val="21"/>
          <w:lang w:eastAsia=""/>
          <w14:ligatures w14:val="none"/>
        </w:rPr>
        <w:t xml:space="preserve"> model</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feature_names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y_test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y_pred</w:t>
      </w:r>
    </w:p>
    <w:p w14:paraId="54B29281"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61AB4F67"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6AA94F"/>
          <w:kern w:val="0"/>
          <w:sz w:val="21"/>
          <w:szCs w:val="21"/>
          <w:lang w:eastAsia=""/>
          <w14:ligatures w14:val="none"/>
        </w:rPr>
        <w:t># Load Dataset</w:t>
      </w:r>
    </w:p>
    <w:p w14:paraId="04121BE1"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CDCAA"/>
          <w:kern w:val="0"/>
          <w:sz w:val="21"/>
          <w:szCs w:val="21"/>
          <w:lang w:eastAsia=""/>
          <w14:ligatures w14:val="none"/>
        </w:rPr>
        <w:t>@st.cache_data</w:t>
      </w:r>
    </w:p>
    <w:p w14:paraId="45C44B13"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569CD6"/>
          <w:kern w:val="0"/>
          <w:sz w:val="21"/>
          <w:szCs w:val="21"/>
          <w:lang w:eastAsia=""/>
          <w14:ligatures w14:val="none"/>
        </w:rPr>
        <w:t>def</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DCDCAA"/>
          <w:kern w:val="0"/>
          <w:sz w:val="21"/>
          <w:szCs w:val="21"/>
          <w:lang w:eastAsia=""/>
          <w14:ligatures w14:val="none"/>
        </w:rPr>
        <w:t>load_data</w:t>
      </w:r>
      <w:r w:rsidRPr="002F5A8E">
        <w:rPr>
          <w:rFonts w:ascii="Courier New" w:eastAsia="Times New Roman" w:hAnsi="Courier New" w:cs="Courier New"/>
          <w:color w:val="D4D4D4"/>
          <w:kern w:val="0"/>
          <w:sz w:val="21"/>
          <w:szCs w:val="21"/>
          <w:lang w:eastAsia=""/>
          <w14:ligatures w14:val="none"/>
        </w:rPr>
        <w:t>()</w:t>
      </w:r>
      <w:r w:rsidRPr="002F5A8E">
        <w:rPr>
          <w:rFonts w:ascii="Courier New" w:eastAsia="Times New Roman" w:hAnsi="Courier New" w:cs="Courier New"/>
          <w:color w:val="DCDCDC"/>
          <w:kern w:val="0"/>
          <w:sz w:val="21"/>
          <w:szCs w:val="21"/>
          <w:lang w:eastAsia=""/>
          <w14:ligatures w14:val="none"/>
        </w:rPr>
        <w:t>:</w:t>
      </w:r>
    </w:p>
    <w:p w14:paraId="1680E48F"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data = pd.read_csv</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'combined_daily_data.csv'</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dtype=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'AQI_Bucket'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'str'</w:t>
      </w:r>
      <w:r w:rsidRPr="002F5A8E">
        <w:rPr>
          <w:rFonts w:ascii="Courier New" w:eastAsia="Times New Roman" w:hAnsi="Courier New" w:cs="Courier New"/>
          <w:color w:val="DCDCDC"/>
          <w:kern w:val="0"/>
          <w:sz w:val="21"/>
          <w:szCs w:val="21"/>
          <w:lang w:eastAsia=""/>
          <w14:ligatures w14:val="none"/>
        </w:rPr>
        <w:t>})</w:t>
      </w:r>
    </w:p>
    <w:p w14:paraId="69CCEE74"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data</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'Date'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 pd.to_datetime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data</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'Date'</w:t>
      </w:r>
      <w:r w:rsidRPr="002F5A8E">
        <w:rPr>
          <w:rFonts w:ascii="Courier New" w:eastAsia="Times New Roman" w:hAnsi="Courier New" w:cs="Courier New"/>
          <w:color w:val="DCDCDC"/>
          <w:kern w:val="0"/>
          <w:sz w:val="21"/>
          <w:szCs w:val="21"/>
          <w:lang w:eastAsia=""/>
          <w14:ligatures w14:val="none"/>
        </w:rPr>
        <w:t>])</w:t>
      </w:r>
    </w:p>
    <w:p w14:paraId="75E4D44B"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data.ffill</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inplace=</w:t>
      </w:r>
      <w:r w:rsidRPr="002F5A8E">
        <w:rPr>
          <w:rFonts w:ascii="Courier New" w:eastAsia="Times New Roman" w:hAnsi="Courier New" w:cs="Courier New"/>
          <w:color w:val="569CD6"/>
          <w:kern w:val="0"/>
          <w:sz w:val="21"/>
          <w:szCs w:val="21"/>
          <w:lang w:eastAsia=""/>
          <w14:ligatures w14:val="none"/>
        </w:rPr>
        <w:t>True</w:t>
      </w:r>
      <w:r w:rsidRPr="002F5A8E">
        <w:rPr>
          <w:rFonts w:ascii="Courier New" w:eastAsia="Times New Roman" w:hAnsi="Courier New" w:cs="Courier New"/>
          <w:color w:val="DCDCDC"/>
          <w:kern w:val="0"/>
          <w:sz w:val="21"/>
          <w:szCs w:val="21"/>
          <w:lang w:eastAsia=""/>
          <w14:ligatures w14:val="none"/>
        </w:rPr>
        <w:t>)</w:t>
      </w:r>
    </w:p>
    <w:p w14:paraId="66B1409F"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data.dropna</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subset=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'AQI'</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inplace=</w:t>
      </w:r>
      <w:r w:rsidRPr="002F5A8E">
        <w:rPr>
          <w:rFonts w:ascii="Courier New" w:eastAsia="Times New Roman" w:hAnsi="Courier New" w:cs="Courier New"/>
          <w:color w:val="569CD6"/>
          <w:kern w:val="0"/>
          <w:sz w:val="21"/>
          <w:szCs w:val="21"/>
          <w:lang w:eastAsia=""/>
          <w14:ligatures w14:val="none"/>
        </w:rPr>
        <w:t>True</w:t>
      </w:r>
      <w:r w:rsidRPr="002F5A8E">
        <w:rPr>
          <w:rFonts w:ascii="Courier New" w:eastAsia="Times New Roman" w:hAnsi="Courier New" w:cs="Courier New"/>
          <w:color w:val="DCDCDC"/>
          <w:kern w:val="0"/>
          <w:sz w:val="21"/>
          <w:szCs w:val="21"/>
          <w:lang w:eastAsia=""/>
          <w14:ligatures w14:val="none"/>
        </w:rPr>
        <w:t>)</w:t>
      </w:r>
    </w:p>
    <w:p w14:paraId="39090BDF"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586C0"/>
          <w:kern w:val="0"/>
          <w:sz w:val="21"/>
          <w:szCs w:val="21"/>
          <w:lang w:eastAsia=""/>
          <w14:ligatures w14:val="none"/>
        </w:rPr>
        <w:t>return</w:t>
      </w:r>
      <w:r w:rsidRPr="002F5A8E">
        <w:rPr>
          <w:rFonts w:ascii="Courier New" w:eastAsia="Times New Roman" w:hAnsi="Courier New" w:cs="Courier New"/>
          <w:color w:val="D4D4D4"/>
          <w:kern w:val="0"/>
          <w:sz w:val="21"/>
          <w:szCs w:val="21"/>
          <w:lang w:eastAsia=""/>
          <w14:ligatures w14:val="none"/>
        </w:rPr>
        <w:t xml:space="preserve"> data</w:t>
      </w:r>
    </w:p>
    <w:p w14:paraId="2B194A5F"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0446E89F"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6AA94F"/>
          <w:kern w:val="0"/>
          <w:sz w:val="21"/>
          <w:szCs w:val="21"/>
          <w:lang w:eastAsia=""/>
          <w14:ligatures w14:val="none"/>
        </w:rPr>
        <w:t># Main App</w:t>
      </w:r>
    </w:p>
    <w:p w14:paraId="2F56C187"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569CD6"/>
          <w:kern w:val="0"/>
          <w:sz w:val="21"/>
          <w:szCs w:val="21"/>
          <w:lang w:eastAsia=""/>
          <w14:ligatures w14:val="none"/>
        </w:rPr>
        <w:t>def</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DCDCAA"/>
          <w:kern w:val="0"/>
          <w:sz w:val="21"/>
          <w:szCs w:val="21"/>
          <w:lang w:eastAsia=""/>
          <w14:ligatures w14:val="none"/>
        </w:rPr>
        <w:t>main</w:t>
      </w:r>
      <w:r w:rsidRPr="002F5A8E">
        <w:rPr>
          <w:rFonts w:ascii="Courier New" w:eastAsia="Times New Roman" w:hAnsi="Courier New" w:cs="Courier New"/>
          <w:color w:val="D4D4D4"/>
          <w:kern w:val="0"/>
          <w:sz w:val="21"/>
          <w:szCs w:val="21"/>
          <w:lang w:eastAsia=""/>
          <w14:ligatures w14:val="none"/>
        </w:rPr>
        <w:t>()</w:t>
      </w:r>
      <w:r w:rsidRPr="002F5A8E">
        <w:rPr>
          <w:rFonts w:ascii="Courier New" w:eastAsia="Times New Roman" w:hAnsi="Courier New" w:cs="Courier New"/>
          <w:color w:val="DCDCDC"/>
          <w:kern w:val="0"/>
          <w:sz w:val="21"/>
          <w:szCs w:val="21"/>
          <w:lang w:eastAsia=""/>
          <w14:ligatures w14:val="none"/>
        </w:rPr>
        <w:t>:</w:t>
      </w:r>
    </w:p>
    <w:p w14:paraId="2E4B2080"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st.title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w:t>
      </w:r>
      <w:r w:rsidRPr="002F5A8E">
        <w:rPr>
          <w:rFonts w:ascii="Segoe UI Emoji" w:eastAsia="Times New Roman" w:hAnsi="Segoe UI Emoji" w:cs="Segoe UI Emoji"/>
          <w:color w:val="CE9178"/>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 xml:space="preserve"> Air Quality Prediction Dashboard"</w:t>
      </w:r>
      <w:r w:rsidRPr="002F5A8E">
        <w:rPr>
          <w:rFonts w:ascii="Courier New" w:eastAsia="Times New Roman" w:hAnsi="Courier New" w:cs="Courier New"/>
          <w:color w:val="DCDCDC"/>
          <w:kern w:val="0"/>
          <w:sz w:val="21"/>
          <w:szCs w:val="21"/>
          <w:lang w:eastAsia=""/>
          <w14:ligatures w14:val="none"/>
        </w:rPr>
        <w:t>)</w:t>
      </w:r>
    </w:p>
    <w:p w14:paraId="132A9AC8"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p>
    <w:p w14:paraId="64809AAF"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Load Data</w:t>
      </w:r>
    </w:p>
    <w:p w14:paraId="34BB15F9"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data = load_data</w:t>
      </w:r>
      <w:r w:rsidRPr="002F5A8E">
        <w:rPr>
          <w:rFonts w:ascii="Courier New" w:eastAsia="Times New Roman" w:hAnsi="Courier New" w:cs="Courier New"/>
          <w:color w:val="DCDCDC"/>
          <w:kern w:val="0"/>
          <w:sz w:val="21"/>
          <w:szCs w:val="21"/>
          <w:lang w:eastAsia=""/>
          <w14:ligatures w14:val="none"/>
        </w:rPr>
        <w:t>()</w:t>
      </w:r>
    </w:p>
    <w:p w14:paraId="0846C89A"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1E8A78F0"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Sidebar for Navigation</w:t>
      </w:r>
    </w:p>
    <w:p w14:paraId="414E637B"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app_mode = st.sidebar.radio</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"Choose a section"</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"EDA"</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"Predict AQI"</w:t>
      </w:r>
      <w:r w:rsidRPr="002F5A8E">
        <w:rPr>
          <w:rFonts w:ascii="Courier New" w:eastAsia="Times New Roman" w:hAnsi="Courier New" w:cs="Courier New"/>
          <w:color w:val="DCDCDC"/>
          <w:kern w:val="0"/>
          <w:sz w:val="21"/>
          <w:szCs w:val="21"/>
          <w:lang w:eastAsia=""/>
          <w14:ligatures w14:val="none"/>
        </w:rPr>
        <w:t>])</w:t>
      </w:r>
    </w:p>
    <w:p w14:paraId="774B4CC8"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1ECD9277"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586C0"/>
          <w:kern w:val="0"/>
          <w:sz w:val="21"/>
          <w:szCs w:val="21"/>
          <w:lang w:eastAsia=""/>
          <w14:ligatures w14:val="none"/>
        </w:rPr>
        <w:t>if</w:t>
      </w:r>
      <w:r w:rsidRPr="002F5A8E">
        <w:rPr>
          <w:rFonts w:ascii="Courier New" w:eastAsia="Times New Roman" w:hAnsi="Courier New" w:cs="Courier New"/>
          <w:color w:val="D4D4D4"/>
          <w:kern w:val="0"/>
          <w:sz w:val="21"/>
          <w:szCs w:val="21"/>
          <w:lang w:eastAsia=""/>
          <w14:ligatures w14:val="none"/>
        </w:rPr>
        <w:t xml:space="preserve"> app_mode == </w:t>
      </w:r>
      <w:r w:rsidRPr="002F5A8E">
        <w:rPr>
          <w:rFonts w:ascii="Courier New" w:eastAsia="Times New Roman" w:hAnsi="Courier New" w:cs="Courier New"/>
          <w:color w:val="CE9178"/>
          <w:kern w:val="0"/>
          <w:sz w:val="21"/>
          <w:szCs w:val="21"/>
          <w:lang w:eastAsia=""/>
          <w14:ligatures w14:val="none"/>
        </w:rPr>
        <w:t>"EDA"</w:t>
      </w:r>
      <w:r w:rsidRPr="002F5A8E">
        <w:rPr>
          <w:rFonts w:ascii="Courier New" w:eastAsia="Times New Roman" w:hAnsi="Courier New" w:cs="Courier New"/>
          <w:color w:val="DCDCDC"/>
          <w:kern w:val="0"/>
          <w:sz w:val="21"/>
          <w:szCs w:val="21"/>
          <w:lang w:eastAsia=""/>
          <w14:ligatures w14:val="none"/>
        </w:rPr>
        <w:t>:</w:t>
      </w:r>
    </w:p>
    <w:p w14:paraId="4F7891CE"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st.header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"Exploratory Data Analysis (EDA)"</w:t>
      </w:r>
      <w:r w:rsidRPr="002F5A8E">
        <w:rPr>
          <w:rFonts w:ascii="Courier New" w:eastAsia="Times New Roman" w:hAnsi="Courier New" w:cs="Courier New"/>
          <w:color w:val="DCDCDC"/>
          <w:kern w:val="0"/>
          <w:sz w:val="21"/>
          <w:szCs w:val="21"/>
          <w:lang w:eastAsia=""/>
          <w14:ligatures w14:val="none"/>
        </w:rPr>
        <w:t>)</w:t>
      </w:r>
    </w:p>
    <w:p w14:paraId="5F7E7CFA"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p>
    <w:p w14:paraId="128D674D"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Display Dataset</w:t>
      </w:r>
    </w:p>
    <w:p w14:paraId="55C0BEB3"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586C0"/>
          <w:kern w:val="0"/>
          <w:sz w:val="21"/>
          <w:szCs w:val="21"/>
          <w:lang w:eastAsia=""/>
          <w14:ligatures w14:val="none"/>
        </w:rPr>
        <w:t>if</w:t>
      </w:r>
      <w:r w:rsidRPr="002F5A8E">
        <w:rPr>
          <w:rFonts w:ascii="Courier New" w:eastAsia="Times New Roman" w:hAnsi="Courier New" w:cs="Courier New"/>
          <w:color w:val="D4D4D4"/>
          <w:kern w:val="0"/>
          <w:sz w:val="21"/>
          <w:szCs w:val="21"/>
          <w:lang w:eastAsia=""/>
          <w14:ligatures w14:val="none"/>
        </w:rPr>
        <w:t xml:space="preserve"> st.checkbox</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"Show Raw Data"</w:t>
      </w:r>
      <w:r w:rsidRPr="002F5A8E">
        <w:rPr>
          <w:rFonts w:ascii="Courier New" w:eastAsia="Times New Roman" w:hAnsi="Courier New" w:cs="Courier New"/>
          <w:color w:val="DCDCDC"/>
          <w:kern w:val="0"/>
          <w:sz w:val="21"/>
          <w:szCs w:val="21"/>
          <w:lang w:eastAsia=""/>
          <w14:ligatures w14:val="none"/>
        </w:rPr>
        <w:t>):</w:t>
      </w:r>
    </w:p>
    <w:p w14:paraId="5E60CF0A"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st.subheader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"Raw Data"</w:t>
      </w:r>
      <w:r w:rsidRPr="002F5A8E">
        <w:rPr>
          <w:rFonts w:ascii="Courier New" w:eastAsia="Times New Roman" w:hAnsi="Courier New" w:cs="Courier New"/>
          <w:color w:val="DCDCDC"/>
          <w:kern w:val="0"/>
          <w:sz w:val="21"/>
          <w:szCs w:val="21"/>
          <w:lang w:eastAsia=""/>
          <w14:ligatures w14:val="none"/>
        </w:rPr>
        <w:t>)</w:t>
      </w:r>
    </w:p>
    <w:p w14:paraId="42F38FB2"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st.write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data</w:t>
      </w:r>
      <w:r w:rsidRPr="002F5A8E">
        <w:rPr>
          <w:rFonts w:ascii="Courier New" w:eastAsia="Times New Roman" w:hAnsi="Courier New" w:cs="Courier New"/>
          <w:color w:val="DCDCDC"/>
          <w:kern w:val="0"/>
          <w:sz w:val="21"/>
          <w:szCs w:val="21"/>
          <w:lang w:eastAsia=""/>
          <w14:ligatures w14:val="none"/>
        </w:rPr>
        <w:t>)</w:t>
      </w:r>
    </w:p>
    <w:p w14:paraId="14DC6A12"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66DDF62D"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AQI Distribution Plot</w:t>
      </w:r>
    </w:p>
    <w:p w14:paraId="6C39FAAE"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st.subheader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"AQI Distribution"</w:t>
      </w:r>
      <w:r w:rsidRPr="002F5A8E">
        <w:rPr>
          <w:rFonts w:ascii="Courier New" w:eastAsia="Times New Roman" w:hAnsi="Courier New" w:cs="Courier New"/>
          <w:color w:val="DCDCDC"/>
          <w:kern w:val="0"/>
          <w:sz w:val="21"/>
          <w:szCs w:val="21"/>
          <w:lang w:eastAsia=""/>
          <w14:ligatures w14:val="none"/>
        </w:rPr>
        <w:t>)</w:t>
      </w:r>
    </w:p>
    <w:p w14:paraId="0752D95B"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fig = px.histogram</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data</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x=</w:t>
      </w:r>
      <w:r w:rsidRPr="002F5A8E">
        <w:rPr>
          <w:rFonts w:ascii="Courier New" w:eastAsia="Times New Roman" w:hAnsi="Courier New" w:cs="Courier New"/>
          <w:color w:val="CE9178"/>
          <w:kern w:val="0"/>
          <w:sz w:val="21"/>
          <w:szCs w:val="21"/>
          <w:lang w:eastAsia=""/>
          <w14:ligatures w14:val="none"/>
        </w:rPr>
        <w:t>'AQI'</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nbins=</w:t>
      </w:r>
      <w:r w:rsidRPr="002F5A8E">
        <w:rPr>
          <w:rFonts w:ascii="Courier New" w:eastAsia="Times New Roman" w:hAnsi="Courier New" w:cs="Courier New"/>
          <w:color w:val="B5CEA8"/>
          <w:kern w:val="0"/>
          <w:sz w:val="21"/>
          <w:szCs w:val="21"/>
          <w:lang w:eastAsia=""/>
          <w14:ligatures w14:val="none"/>
        </w:rPr>
        <w:t>50</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color_discrete_sequence=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'#3498db'</w:t>
      </w:r>
      <w:r w:rsidRPr="002F5A8E">
        <w:rPr>
          <w:rFonts w:ascii="Courier New" w:eastAsia="Times New Roman" w:hAnsi="Courier New" w:cs="Courier New"/>
          <w:color w:val="DCDCDC"/>
          <w:kern w:val="0"/>
          <w:sz w:val="21"/>
          <w:szCs w:val="21"/>
          <w:lang w:eastAsia=""/>
          <w14:ligatures w14:val="none"/>
        </w:rPr>
        <w:t>])</w:t>
      </w:r>
    </w:p>
    <w:p w14:paraId="10691A27"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st.plotly_chart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fig</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use_container_width=</w:t>
      </w:r>
      <w:r w:rsidRPr="002F5A8E">
        <w:rPr>
          <w:rFonts w:ascii="Courier New" w:eastAsia="Times New Roman" w:hAnsi="Courier New" w:cs="Courier New"/>
          <w:color w:val="569CD6"/>
          <w:kern w:val="0"/>
          <w:sz w:val="21"/>
          <w:szCs w:val="21"/>
          <w:lang w:eastAsia=""/>
          <w14:ligatures w14:val="none"/>
        </w:rPr>
        <w:t>True</w:t>
      </w:r>
      <w:r w:rsidRPr="002F5A8E">
        <w:rPr>
          <w:rFonts w:ascii="Courier New" w:eastAsia="Times New Roman" w:hAnsi="Courier New" w:cs="Courier New"/>
          <w:color w:val="DCDCDC"/>
          <w:kern w:val="0"/>
          <w:sz w:val="21"/>
          <w:szCs w:val="21"/>
          <w:lang w:eastAsia=""/>
          <w14:ligatures w14:val="none"/>
        </w:rPr>
        <w:t>)</w:t>
      </w:r>
    </w:p>
    <w:p w14:paraId="2B1D1672"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15F2E9CF"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Time Series Plot</w:t>
      </w:r>
    </w:p>
    <w:p w14:paraId="23006E3C"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st.subheader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"AQI Over Time"</w:t>
      </w:r>
      <w:r w:rsidRPr="002F5A8E">
        <w:rPr>
          <w:rFonts w:ascii="Courier New" w:eastAsia="Times New Roman" w:hAnsi="Courier New" w:cs="Courier New"/>
          <w:color w:val="DCDCDC"/>
          <w:kern w:val="0"/>
          <w:sz w:val="21"/>
          <w:szCs w:val="21"/>
          <w:lang w:eastAsia=""/>
          <w14:ligatures w14:val="none"/>
        </w:rPr>
        <w:t>)</w:t>
      </w:r>
    </w:p>
    <w:p w14:paraId="6291CAF0"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lastRenderedPageBreak/>
        <w:t>        time_series_data = data.groupby</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'Date'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'AQI'</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.mean</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.reset_index</w:t>
      </w:r>
      <w:r w:rsidRPr="002F5A8E">
        <w:rPr>
          <w:rFonts w:ascii="Courier New" w:eastAsia="Times New Roman" w:hAnsi="Courier New" w:cs="Courier New"/>
          <w:color w:val="DCDCDC"/>
          <w:kern w:val="0"/>
          <w:sz w:val="21"/>
          <w:szCs w:val="21"/>
          <w:lang w:eastAsia=""/>
          <w14:ligatures w14:val="none"/>
        </w:rPr>
        <w:t>()</w:t>
      </w:r>
    </w:p>
    <w:p w14:paraId="0E233C8C"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fig = px.line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time_series_data</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x=</w:t>
      </w:r>
      <w:r w:rsidRPr="002F5A8E">
        <w:rPr>
          <w:rFonts w:ascii="Courier New" w:eastAsia="Times New Roman" w:hAnsi="Courier New" w:cs="Courier New"/>
          <w:color w:val="CE9178"/>
          <w:kern w:val="0"/>
          <w:sz w:val="21"/>
          <w:szCs w:val="21"/>
          <w:lang w:eastAsia=""/>
          <w14:ligatures w14:val="none"/>
        </w:rPr>
        <w:t>'Date'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y=</w:t>
      </w:r>
      <w:r w:rsidRPr="002F5A8E">
        <w:rPr>
          <w:rFonts w:ascii="Courier New" w:eastAsia="Times New Roman" w:hAnsi="Courier New" w:cs="Courier New"/>
          <w:color w:val="CE9178"/>
          <w:kern w:val="0"/>
          <w:sz w:val="21"/>
          <w:szCs w:val="21"/>
          <w:lang w:eastAsia=""/>
          <w14:ligatures w14:val="none"/>
        </w:rPr>
        <w:t>'AQI'</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title=</w:t>
      </w:r>
      <w:r w:rsidRPr="002F5A8E">
        <w:rPr>
          <w:rFonts w:ascii="Courier New" w:eastAsia="Times New Roman" w:hAnsi="Courier New" w:cs="Courier New"/>
          <w:color w:val="CE9178"/>
          <w:kern w:val="0"/>
          <w:sz w:val="21"/>
          <w:szCs w:val="21"/>
          <w:lang w:eastAsia=""/>
          <w14:ligatures w14:val="none"/>
        </w:rPr>
        <w:t>"AQI Over Time"</w:t>
      </w:r>
      <w:r w:rsidRPr="002F5A8E">
        <w:rPr>
          <w:rFonts w:ascii="Courier New" w:eastAsia="Times New Roman" w:hAnsi="Courier New" w:cs="Courier New"/>
          <w:color w:val="DCDCDC"/>
          <w:kern w:val="0"/>
          <w:sz w:val="21"/>
          <w:szCs w:val="21"/>
          <w:lang w:eastAsia=""/>
          <w14:ligatures w14:val="none"/>
        </w:rPr>
        <w:t>)</w:t>
      </w:r>
    </w:p>
    <w:p w14:paraId="78D674CA"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st.plotly_chart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fig</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use_container_width=</w:t>
      </w:r>
      <w:r w:rsidRPr="002F5A8E">
        <w:rPr>
          <w:rFonts w:ascii="Courier New" w:eastAsia="Times New Roman" w:hAnsi="Courier New" w:cs="Courier New"/>
          <w:color w:val="569CD6"/>
          <w:kern w:val="0"/>
          <w:sz w:val="21"/>
          <w:szCs w:val="21"/>
          <w:lang w:eastAsia=""/>
          <w14:ligatures w14:val="none"/>
        </w:rPr>
        <w:t>True</w:t>
      </w:r>
      <w:r w:rsidRPr="002F5A8E">
        <w:rPr>
          <w:rFonts w:ascii="Courier New" w:eastAsia="Times New Roman" w:hAnsi="Courier New" w:cs="Courier New"/>
          <w:color w:val="DCDCDC"/>
          <w:kern w:val="0"/>
          <w:sz w:val="21"/>
          <w:szCs w:val="21"/>
          <w:lang w:eastAsia=""/>
          <w14:ligatures w14:val="none"/>
        </w:rPr>
        <w:t>)</w:t>
      </w:r>
    </w:p>
    <w:p w14:paraId="564B507C"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225B7C7E"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Box Plot by City</w:t>
      </w:r>
    </w:p>
    <w:p w14:paraId="2AC3A047"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st.subheader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"AQI Distribution by City"</w:t>
      </w:r>
      <w:r w:rsidRPr="002F5A8E">
        <w:rPr>
          <w:rFonts w:ascii="Courier New" w:eastAsia="Times New Roman" w:hAnsi="Courier New" w:cs="Courier New"/>
          <w:color w:val="DCDCDC"/>
          <w:kern w:val="0"/>
          <w:sz w:val="21"/>
          <w:szCs w:val="21"/>
          <w:lang w:eastAsia=""/>
          <w14:ligatures w14:val="none"/>
        </w:rPr>
        <w:t>)</w:t>
      </w:r>
    </w:p>
    <w:p w14:paraId="2DE8879B"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fig = px.box</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data</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x=</w:t>
      </w:r>
      <w:r w:rsidRPr="002F5A8E">
        <w:rPr>
          <w:rFonts w:ascii="Courier New" w:eastAsia="Times New Roman" w:hAnsi="Courier New" w:cs="Courier New"/>
          <w:color w:val="CE9178"/>
          <w:kern w:val="0"/>
          <w:sz w:val="21"/>
          <w:szCs w:val="21"/>
          <w:lang w:eastAsia=""/>
          <w14:ligatures w14:val="none"/>
        </w:rPr>
        <w:t>'City'</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y=</w:t>
      </w:r>
      <w:r w:rsidRPr="002F5A8E">
        <w:rPr>
          <w:rFonts w:ascii="Courier New" w:eastAsia="Times New Roman" w:hAnsi="Courier New" w:cs="Courier New"/>
          <w:color w:val="CE9178"/>
          <w:kern w:val="0"/>
          <w:sz w:val="21"/>
          <w:szCs w:val="21"/>
          <w:lang w:eastAsia=""/>
          <w14:ligatures w14:val="none"/>
        </w:rPr>
        <w:t>'AQI'</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color=</w:t>
      </w:r>
      <w:r w:rsidRPr="002F5A8E">
        <w:rPr>
          <w:rFonts w:ascii="Courier New" w:eastAsia="Times New Roman" w:hAnsi="Courier New" w:cs="Courier New"/>
          <w:color w:val="CE9178"/>
          <w:kern w:val="0"/>
          <w:sz w:val="21"/>
          <w:szCs w:val="21"/>
          <w:lang w:eastAsia=""/>
          <w14:ligatures w14:val="none"/>
        </w:rPr>
        <w:t>'City'</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title=</w:t>
      </w:r>
      <w:r w:rsidRPr="002F5A8E">
        <w:rPr>
          <w:rFonts w:ascii="Courier New" w:eastAsia="Times New Roman" w:hAnsi="Courier New" w:cs="Courier New"/>
          <w:color w:val="CE9178"/>
          <w:kern w:val="0"/>
          <w:sz w:val="21"/>
          <w:szCs w:val="21"/>
          <w:lang w:eastAsia=""/>
          <w14:ligatures w14:val="none"/>
        </w:rPr>
        <w:t>"AQI Distribution by City"</w:t>
      </w:r>
      <w:r w:rsidRPr="002F5A8E">
        <w:rPr>
          <w:rFonts w:ascii="Courier New" w:eastAsia="Times New Roman" w:hAnsi="Courier New" w:cs="Courier New"/>
          <w:color w:val="DCDCDC"/>
          <w:kern w:val="0"/>
          <w:sz w:val="21"/>
          <w:szCs w:val="21"/>
          <w:lang w:eastAsia=""/>
          <w14:ligatures w14:val="none"/>
        </w:rPr>
        <w:t>)</w:t>
      </w:r>
    </w:p>
    <w:p w14:paraId="4CA7078B"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st.plotly_chart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fig</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use_container_width=</w:t>
      </w:r>
      <w:r w:rsidRPr="002F5A8E">
        <w:rPr>
          <w:rFonts w:ascii="Courier New" w:eastAsia="Times New Roman" w:hAnsi="Courier New" w:cs="Courier New"/>
          <w:color w:val="569CD6"/>
          <w:kern w:val="0"/>
          <w:sz w:val="21"/>
          <w:szCs w:val="21"/>
          <w:lang w:eastAsia=""/>
          <w14:ligatures w14:val="none"/>
        </w:rPr>
        <w:t>True</w:t>
      </w:r>
      <w:r w:rsidRPr="002F5A8E">
        <w:rPr>
          <w:rFonts w:ascii="Courier New" w:eastAsia="Times New Roman" w:hAnsi="Courier New" w:cs="Courier New"/>
          <w:color w:val="DCDCDC"/>
          <w:kern w:val="0"/>
          <w:sz w:val="21"/>
          <w:szCs w:val="21"/>
          <w:lang w:eastAsia=""/>
          <w14:ligatures w14:val="none"/>
        </w:rPr>
        <w:t>)</w:t>
      </w:r>
    </w:p>
    <w:p w14:paraId="3ED94F37"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31C0C427"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Scatter Plot: PM2.5 vs AQI</w:t>
      </w:r>
    </w:p>
    <w:p w14:paraId="4B31D778"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st.subheader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"PM2.5 vs AQI"</w:t>
      </w:r>
      <w:r w:rsidRPr="002F5A8E">
        <w:rPr>
          <w:rFonts w:ascii="Courier New" w:eastAsia="Times New Roman" w:hAnsi="Courier New" w:cs="Courier New"/>
          <w:color w:val="DCDCDC"/>
          <w:kern w:val="0"/>
          <w:sz w:val="21"/>
          <w:szCs w:val="21"/>
          <w:lang w:eastAsia=""/>
          <w14:ligatures w14:val="none"/>
        </w:rPr>
        <w:t>)</w:t>
      </w:r>
    </w:p>
    <w:p w14:paraId="5224057D"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fig = px.scatter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data</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x=</w:t>
      </w:r>
      <w:r w:rsidRPr="002F5A8E">
        <w:rPr>
          <w:rFonts w:ascii="Courier New" w:eastAsia="Times New Roman" w:hAnsi="Courier New" w:cs="Courier New"/>
          <w:color w:val="CE9178"/>
          <w:kern w:val="0"/>
          <w:sz w:val="21"/>
          <w:szCs w:val="21"/>
          <w:lang w:eastAsia=""/>
          <w14:ligatures w14:val="none"/>
        </w:rPr>
        <w:t>'PM2.5'</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y=</w:t>
      </w:r>
      <w:r w:rsidRPr="002F5A8E">
        <w:rPr>
          <w:rFonts w:ascii="Courier New" w:eastAsia="Times New Roman" w:hAnsi="Courier New" w:cs="Courier New"/>
          <w:color w:val="CE9178"/>
          <w:kern w:val="0"/>
          <w:sz w:val="21"/>
          <w:szCs w:val="21"/>
          <w:lang w:eastAsia=""/>
          <w14:ligatures w14:val="none"/>
        </w:rPr>
        <w:t>'AQI'</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trendline=</w:t>
      </w:r>
      <w:r w:rsidRPr="002F5A8E">
        <w:rPr>
          <w:rFonts w:ascii="Courier New" w:eastAsia="Times New Roman" w:hAnsi="Courier New" w:cs="Courier New"/>
          <w:color w:val="CE9178"/>
          <w:kern w:val="0"/>
          <w:sz w:val="21"/>
          <w:szCs w:val="21"/>
          <w:lang w:eastAsia=""/>
          <w14:ligatures w14:val="none"/>
        </w:rPr>
        <w:t>"ols"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title=</w:t>
      </w:r>
      <w:r w:rsidRPr="002F5A8E">
        <w:rPr>
          <w:rFonts w:ascii="Courier New" w:eastAsia="Times New Roman" w:hAnsi="Courier New" w:cs="Courier New"/>
          <w:color w:val="CE9178"/>
          <w:kern w:val="0"/>
          <w:sz w:val="21"/>
          <w:szCs w:val="21"/>
          <w:lang w:eastAsia=""/>
          <w14:ligatures w14:val="none"/>
        </w:rPr>
        <w:t>"PM2.5 vs AQI"</w:t>
      </w:r>
      <w:r w:rsidRPr="002F5A8E">
        <w:rPr>
          <w:rFonts w:ascii="Courier New" w:eastAsia="Times New Roman" w:hAnsi="Courier New" w:cs="Courier New"/>
          <w:color w:val="DCDCDC"/>
          <w:kern w:val="0"/>
          <w:sz w:val="21"/>
          <w:szCs w:val="21"/>
          <w:lang w:eastAsia=""/>
          <w14:ligatures w14:val="none"/>
        </w:rPr>
        <w:t>)</w:t>
      </w:r>
    </w:p>
    <w:p w14:paraId="4AF35FA8"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st.plotly_chart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fig</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use_container_width=</w:t>
      </w:r>
      <w:r w:rsidRPr="002F5A8E">
        <w:rPr>
          <w:rFonts w:ascii="Courier New" w:eastAsia="Times New Roman" w:hAnsi="Courier New" w:cs="Courier New"/>
          <w:color w:val="569CD6"/>
          <w:kern w:val="0"/>
          <w:sz w:val="21"/>
          <w:szCs w:val="21"/>
          <w:lang w:eastAsia=""/>
          <w14:ligatures w14:val="none"/>
        </w:rPr>
        <w:t>True</w:t>
      </w:r>
      <w:r w:rsidRPr="002F5A8E">
        <w:rPr>
          <w:rFonts w:ascii="Courier New" w:eastAsia="Times New Roman" w:hAnsi="Courier New" w:cs="Courier New"/>
          <w:color w:val="DCDCDC"/>
          <w:kern w:val="0"/>
          <w:sz w:val="21"/>
          <w:szCs w:val="21"/>
          <w:lang w:eastAsia=""/>
          <w14:ligatures w14:val="none"/>
        </w:rPr>
        <w:t>)</w:t>
      </w:r>
    </w:p>
    <w:p w14:paraId="75A9824D"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02F8AEC0"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Correlation Heatmap</w:t>
      </w:r>
    </w:p>
    <w:p w14:paraId="1954A916"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st.subheader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"Correlation Heatmap"</w:t>
      </w:r>
      <w:r w:rsidRPr="002F5A8E">
        <w:rPr>
          <w:rFonts w:ascii="Courier New" w:eastAsia="Times New Roman" w:hAnsi="Courier New" w:cs="Courier New"/>
          <w:color w:val="DCDCDC"/>
          <w:kern w:val="0"/>
          <w:sz w:val="21"/>
          <w:szCs w:val="21"/>
          <w:lang w:eastAsia=""/>
          <w14:ligatures w14:val="none"/>
        </w:rPr>
        <w:t>)</w:t>
      </w:r>
    </w:p>
    <w:p w14:paraId="5FE76059"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numeric_data = data.select_dtypes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include=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'float64'</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'int64'</w:t>
      </w:r>
      <w:r w:rsidRPr="002F5A8E">
        <w:rPr>
          <w:rFonts w:ascii="Courier New" w:eastAsia="Times New Roman" w:hAnsi="Courier New" w:cs="Courier New"/>
          <w:color w:val="DCDCDC"/>
          <w:kern w:val="0"/>
          <w:sz w:val="21"/>
          <w:szCs w:val="21"/>
          <w:lang w:eastAsia=""/>
          <w14:ligatures w14:val="none"/>
        </w:rPr>
        <w:t>])</w:t>
      </w:r>
    </w:p>
    <w:p w14:paraId="4A681F62"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corr = numeric_data.corr</w:t>
      </w:r>
      <w:r w:rsidRPr="002F5A8E">
        <w:rPr>
          <w:rFonts w:ascii="Courier New" w:eastAsia="Times New Roman" w:hAnsi="Courier New" w:cs="Courier New"/>
          <w:color w:val="DCDCDC"/>
          <w:kern w:val="0"/>
          <w:sz w:val="21"/>
          <w:szCs w:val="21"/>
          <w:lang w:eastAsia=""/>
          <w14:ligatures w14:val="none"/>
        </w:rPr>
        <w:t>()</w:t>
      </w:r>
    </w:p>
    <w:p w14:paraId="1788BF68"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fig = go.Figure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data=go.Heatmap</w:t>
      </w:r>
      <w:r w:rsidRPr="002F5A8E">
        <w:rPr>
          <w:rFonts w:ascii="Courier New" w:eastAsia="Times New Roman" w:hAnsi="Courier New" w:cs="Courier New"/>
          <w:color w:val="DCDCDC"/>
          <w:kern w:val="0"/>
          <w:sz w:val="21"/>
          <w:szCs w:val="21"/>
          <w:lang w:eastAsia=""/>
          <w14:ligatures w14:val="none"/>
        </w:rPr>
        <w:t>(</w:t>
      </w:r>
    </w:p>
    <w:p w14:paraId="7423B339"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z=corr.values</w:t>
      </w:r>
      <w:r w:rsidRPr="002F5A8E">
        <w:rPr>
          <w:rFonts w:ascii="Courier New" w:eastAsia="Times New Roman" w:hAnsi="Courier New" w:cs="Courier New"/>
          <w:color w:val="DCDCDC"/>
          <w:kern w:val="0"/>
          <w:sz w:val="21"/>
          <w:szCs w:val="21"/>
          <w:lang w:eastAsia=""/>
          <w14:ligatures w14:val="none"/>
        </w:rPr>
        <w:t>,</w:t>
      </w:r>
    </w:p>
    <w:p w14:paraId="189F85A0"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x=corr.columns</w:t>
      </w:r>
      <w:r w:rsidRPr="002F5A8E">
        <w:rPr>
          <w:rFonts w:ascii="Courier New" w:eastAsia="Times New Roman" w:hAnsi="Courier New" w:cs="Courier New"/>
          <w:color w:val="DCDCDC"/>
          <w:kern w:val="0"/>
          <w:sz w:val="21"/>
          <w:szCs w:val="21"/>
          <w:lang w:eastAsia=""/>
          <w14:ligatures w14:val="none"/>
        </w:rPr>
        <w:t>,</w:t>
      </w:r>
    </w:p>
    <w:p w14:paraId="3AD5FE9A"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y=corr.index</w:t>
      </w:r>
      <w:r w:rsidRPr="002F5A8E">
        <w:rPr>
          <w:rFonts w:ascii="Courier New" w:eastAsia="Times New Roman" w:hAnsi="Courier New" w:cs="Courier New"/>
          <w:color w:val="DCDCDC"/>
          <w:kern w:val="0"/>
          <w:sz w:val="21"/>
          <w:szCs w:val="21"/>
          <w:lang w:eastAsia=""/>
          <w14:ligatures w14:val="none"/>
        </w:rPr>
        <w:t>,</w:t>
      </w:r>
    </w:p>
    <w:p w14:paraId="3E952B9E"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colorscale=</w:t>
      </w:r>
      <w:r w:rsidRPr="002F5A8E">
        <w:rPr>
          <w:rFonts w:ascii="Courier New" w:eastAsia="Times New Roman" w:hAnsi="Courier New" w:cs="Courier New"/>
          <w:color w:val="CE9178"/>
          <w:kern w:val="0"/>
          <w:sz w:val="21"/>
          <w:szCs w:val="21"/>
          <w:lang w:eastAsia=""/>
          <w14:ligatures w14:val="none"/>
        </w:rPr>
        <w:t>'Blues'</w:t>
      </w:r>
    </w:p>
    <w:p w14:paraId="7BB725C9"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DCDCDC"/>
          <w:kern w:val="0"/>
          <w:sz w:val="21"/>
          <w:szCs w:val="21"/>
          <w:lang w:eastAsia=""/>
          <w14:ligatures w14:val="none"/>
        </w:rPr>
        <w:t>))</w:t>
      </w:r>
    </w:p>
    <w:p w14:paraId="3C31849C"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st.plotly_chart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fig</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use_container_width=</w:t>
      </w:r>
      <w:r w:rsidRPr="002F5A8E">
        <w:rPr>
          <w:rFonts w:ascii="Courier New" w:eastAsia="Times New Roman" w:hAnsi="Courier New" w:cs="Courier New"/>
          <w:color w:val="569CD6"/>
          <w:kern w:val="0"/>
          <w:sz w:val="21"/>
          <w:szCs w:val="21"/>
          <w:lang w:eastAsia=""/>
          <w14:ligatures w14:val="none"/>
        </w:rPr>
        <w:t>True</w:t>
      </w:r>
      <w:r w:rsidRPr="002F5A8E">
        <w:rPr>
          <w:rFonts w:ascii="Courier New" w:eastAsia="Times New Roman" w:hAnsi="Courier New" w:cs="Courier New"/>
          <w:color w:val="DCDCDC"/>
          <w:kern w:val="0"/>
          <w:sz w:val="21"/>
          <w:szCs w:val="21"/>
          <w:lang w:eastAsia=""/>
          <w14:ligatures w14:val="none"/>
        </w:rPr>
        <w:t>)</w:t>
      </w:r>
    </w:p>
    <w:p w14:paraId="52B9206C"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231DC194"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586C0"/>
          <w:kern w:val="0"/>
          <w:sz w:val="21"/>
          <w:szCs w:val="21"/>
          <w:lang w:eastAsia=""/>
          <w14:ligatures w14:val="none"/>
        </w:rPr>
        <w:t>elif</w:t>
      </w:r>
      <w:r w:rsidRPr="002F5A8E">
        <w:rPr>
          <w:rFonts w:ascii="Courier New" w:eastAsia="Times New Roman" w:hAnsi="Courier New" w:cs="Courier New"/>
          <w:color w:val="D4D4D4"/>
          <w:kern w:val="0"/>
          <w:sz w:val="21"/>
          <w:szCs w:val="21"/>
          <w:lang w:eastAsia=""/>
          <w14:ligatures w14:val="none"/>
        </w:rPr>
        <w:t xml:space="preserve"> app_mode == </w:t>
      </w:r>
      <w:r w:rsidRPr="002F5A8E">
        <w:rPr>
          <w:rFonts w:ascii="Courier New" w:eastAsia="Times New Roman" w:hAnsi="Courier New" w:cs="Courier New"/>
          <w:color w:val="CE9178"/>
          <w:kern w:val="0"/>
          <w:sz w:val="21"/>
          <w:szCs w:val="21"/>
          <w:lang w:eastAsia=""/>
          <w14:ligatures w14:val="none"/>
        </w:rPr>
        <w:t>"Predict AQI"</w:t>
      </w:r>
      <w:r w:rsidRPr="002F5A8E">
        <w:rPr>
          <w:rFonts w:ascii="Courier New" w:eastAsia="Times New Roman" w:hAnsi="Courier New" w:cs="Courier New"/>
          <w:color w:val="DCDCDC"/>
          <w:kern w:val="0"/>
          <w:sz w:val="21"/>
          <w:szCs w:val="21"/>
          <w:lang w:eastAsia=""/>
          <w14:ligatures w14:val="none"/>
        </w:rPr>
        <w:t>:</w:t>
      </w:r>
    </w:p>
    <w:p w14:paraId="47980549"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st.header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"Predict Air Quality Index (AQI)"</w:t>
      </w:r>
      <w:r w:rsidRPr="002F5A8E">
        <w:rPr>
          <w:rFonts w:ascii="Courier New" w:eastAsia="Times New Roman" w:hAnsi="Courier New" w:cs="Courier New"/>
          <w:color w:val="DCDCDC"/>
          <w:kern w:val="0"/>
          <w:sz w:val="21"/>
          <w:szCs w:val="21"/>
          <w:lang w:eastAsia=""/>
          <w14:ligatures w14:val="none"/>
        </w:rPr>
        <w:t>)</w:t>
      </w:r>
    </w:p>
    <w:p w14:paraId="2E0F960A"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p>
    <w:p w14:paraId="26FBD347"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Load or Train Model and Feature Names</w:t>
      </w:r>
    </w:p>
    <w:p w14:paraId="25E515DF"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model</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feature_names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y_test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y_pred = load_or_train_model</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data</w:t>
      </w:r>
      <w:r w:rsidRPr="002F5A8E">
        <w:rPr>
          <w:rFonts w:ascii="Courier New" w:eastAsia="Times New Roman" w:hAnsi="Courier New" w:cs="Courier New"/>
          <w:color w:val="DCDCDC"/>
          <w:kern w:val="0"/>
          <w:sz w:val="21"/>
          <w:szCs w:val="21"/>
          <w:lang w:eastAsia=""/>
          <w14:ligatures w14:val="none"/>
        </w:rPr>
        <w:t>)</w:t>
      </w:r>
    </w:p>
    <w:p w14:paraId="6084E600"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65786D9B"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Input Form for Prediction Features</w:t>
      </w:r>
    </w:p>
    <w:p w14:paraId="5811CAD1"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col1</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col2 = st.columns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B5CEA8"/>
          <w:kern w:val="0"/>
          <w:sz w:val="21"/>
          <w:szCs w:val="21"/>
          <w:lang w:eastAsia=""/>
          <w14:ligatures w14:val="none"/>
        </w:rPr>
        <w:t>2</w:t>
      </w:r>
      <w:r w:rsidRPr="002F5A8E">
        <w:rPr>
          <w:rFonts w:ascii="Courier New" w:eastAsia="Times New Roman" w:hAnsi="Courier New" w:cs="Courier New"/>
          <w:color w:val="DCDCDC"/>
          <w:kern w:val="0"/>
          <w:sz w:val="21"/>
          <w:szCs w:val="21"/>
          <w:lang w:eastAsia=""/>
          <w14:ligatures w14:val="none"/>
        </w:rPr>
        <w:t>)</w:t>
      </w:r>
    </w:p>
    <w:p w14:paraId="3D9EA944"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0AD05A6A"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586C0"/>
          <w:kern w:val="0"/>
          <w:sz w:val="21"/>
          <w:szCs w:val="21"/>
          <w:lang w:eastAsia=""/>
          <w14:ligatures w14:val="none"/>
        </w:rPr>
        <w:t>with</w:t>
      </w:r>
      <w:r w:rsidRPr="002F5A8E">
        <w:rPr>
          <w:rFonts w:ascii="Courier New" w:eastAsia="Times New Roman" w:hAnsi="Courier New" w:cs="Courier New"/>
          <w:color w:val="D4D4D4"/>
          <w:kern w:val="0"/>
          <w:sz w:val="21"/>
          <w:szCs w:val="21"/>
          <w:lang w:eastAsia=""/>
          <w14:ligatures w14:val="none"/>
        </w:rPr>
        <w:t xml:space="preserve"> col1</w:t>
      </w:r>
      <w:r w:rsidRPr="002F5A8E">
        <w:rPr>
          <w:rFonts w:ascii="Courier New" w:eastAsia="Times New Roman" w:hAnsi="Courier New" w:cs="Courier New"/>
          <w:color w:val="DCDCDC"/>
          <w:kern w:val="0"/>
          <w:sz w:val="21"/>
          <w:szCs w:val="21"/>
          <w:lang w:eastAsia=""/>
          <w14:ligatures w14:val="none"/>
        </w:rPr>
        <w:t>:</w:t>
      </w:r>
    </w:p>
    <w:p w14:paraId="76295DA3"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pm25 = st.number_input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"PM2.5"</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value=</w:t>
      </w:r>
      <w:r w:rsidRPr="002F5A8E">
        <w:rPr>
          <w:rFonts w:ascii="Courier New" w:eastAsia="Times New Roman" w:hAnsi="Courier New" w:cs="Courier New"/>
          <w:color w:val="B5CEA8"/>
          <w:kern w:val="0"/>
          <w:sz w:val="21"/>
          <w:szCs w:val="21"/>
          <w:lang w:eastAsia=""/>
          <w14:ligatures w14:val="none"/>
        </w:rPr>
        <w:t>0.0</w:t>
      </w:r>
      <w:r w:rsidRPr="002F5A8E">
        <w:rPr>
          <w:rFonts w:ascii="Courier New" w:eastAsia="Times New Roman" w:hAnsi="Courier New" w:cs="Courier New"/>
          <w:color w:val="DCDCDC"/>
          <w:kern w:val="0"/>
          <w:sz w:val="21"/>
          <w:szCs w:val="21"/>
          <w:lang w:eastAsia=""/>
          <w14:ligatures w14:val="none"/>
        </w:rPr>
        <w:t>)</w:t>
      </w:r>
    </w:p>
    <w:p w14:paraId="2BFA1AD8"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pm10 = st.number_input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"PM10"</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value=</w:t>
      </w:r>
      <w:r w:rsidRPr="002F5A8E">
        <w:rPr>
          <w:rFonts w:ascii="Courier New" w:eastAsia="Times New Roman" w:hAnsi="Courier New" w:cs="Courier New"/>
          <w:color w:val="B5CEA8"/>
          <w:kern w:val="0"/>
          <w:sz w:val="21"/>
          <w:szCs w:val="21"/>
          <w:lang w:eastAsia=""/>
          <w14:ligatures w14:val="none"/>
        </w:rPr>
        <w:t>0.0</w:t>
      </w:r>
      <w:r w:rsidRPr="002F5A8E">
        <w:rPr>
          <w:rFonts w:ascii="Courier New" w:eastAsia="Times New Roman" w:hAnsi="Courier New" w:cs="Courier New"/>
          <w:color w:val="DCDCDC"/>
          <w:kern w:val="0"/>
          <w:sz w:val="21"/>
          <w:szCs w:val="21"/>
          <w:lang w:eastAsia=""/>
          <w14:ligatures w14:val="none"/>
        </w:rPr>
        <w:t>)</w:t>
      </w:r>
    </w:p>
    <w:p w14:paraId="34E4A836"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no = st.number_input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"NO"</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value=</w:t>
      </w:r>
      <w:r w:rsidRPr="002F5A8E">
        <w:rPr>
          <w:rFonts w:ascii="Courier New" w:eastAsia="Times New Roman" w:hAnsi="Courier New" w:cs="Courier New"/>
          <w:color w:val="B5CEA8"/>
          <w:kern w:val="0"/>
          <w:sz w:val="21"/>
          <w:szCs w:val="21"/>
          <w:lang w:eastAsia=""/>
          <w14:ligatures w14:val="none"/>
        </w:rPr>
        <w:t>0.0</w:t>
      </w:r>
      <w:r w:rsidRPr="002F5A8E">
        <w:rPr>
          <w:rFonts w:ascii="Courier New" w:eastAsia="Times New Roman" w:hAnsi="Courier New" w:cs="Courier New"/>
          <w:color w:val="DCDCDC"/>
          <w:kern w:val="0"/>
          <w:sz w:val="21"/>
          <w:szCs w:val="21"/>
          <w:lang w:eastAsia=""/>
          <w14:ligatures w14:val="none"/>
        </w:rPr>
        <w:t>)</w:t>
      </w:r>
    </w:p>
    <w:p w14:paraId="4315EDFE"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no2 = st.number_input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"NO2"</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value=</w:t>
      </w:r>
      <w:r w:rsidRPr="002F5A8E">
        <w:rPr>
          <w:rFonts w:ascii="Courier New" w:eastAsia="Times New Roman" w:hAnsi="Courier New" w:cs="Courier New"/>
          <w:color w:val="B5CEA8"/>
          <w:kern w:val="0"/>
          <w:sz w:val="21"/>
          <w:szCs w:val="21"/>
          <w:lang w:eastAsia=""/>
          <w14:ligatures w14:val="none"/>
        </w:rPr>
        <w:t>0.0</w:t>
      </w:r>
      <w:r w:rsidRPr="002F5A8E">
        <w:rPr>
          <w:rFonts w:ascii="Courier New" w:eastAsia="Times New Roman" w:hAnsi="Courier New" w:cs="Courier New"/>
          <w:color w:val="DCDCDC"/>
          <w:kern w:val="0"/>
          <w:sz w:val="21"/>
          <w:szCs w:val="21"/>
          <w:lang w:eastAsia=""/>
          <w14:ligatures w14:val="none"/>
        </w:rPr>
        <w:t>)</w:t>
      </w:r>
    </w:p>
    <w:p w14:paraId="3B5802F7"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586C0"/>
          <w:kern w:val="0"/>
          <w:sz w:val="21"/>
          <w:szCs w:val="21"/>
          <w:lang w:eastAsia=""/>
          <w14:ligatures w14:val="none"/>
        </w:rPr>
        <w:t>with</w:t>
      </w:r>
      <w:r w:rsidRPr="002F5A8E">
        <w:rPr>
          <w:rFonts w:ascii="Courier New" w:eastAsia="Times New Roman" w:hAnsi="Courier New" w:cs="Courier New"/>
          <w:color w:val="D4D4D4"/>
          <w:kern w:val="0"/>
          <w:sz w:val="21"/>
          <w:szCs w:val="21"/>
          <w:lang w:eastAsia=""/>
          <w14:ligatures w14:val="none"/>
        </w:rPr>
        <w:t xml:space="preserve"> col2</w:t>
      </w:r>
      <w:r w:rsidRPr="002F5A8E">
        <w:rPr>
          <w:rFonts w:ascii="Courier New" w:eastAsia="Times New Roman" w:hAnsi="Courier New" w:cs="Courier New"/>
          <w:color w:val="DCDCDC"/>
          <w:kern w:val="0"/>
          <w:sz w:val="21"/>
          <w:szCs w:val="21"/>
          <w:lang w:eastAsia=""/>
          <w14:ligatures w14:val="none"/>
        </w:rPr>
        <w:t>:</w:t>
      </w:r>
    </w:p>
    <w:p w14:paraId="3A768177"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nox = st.number_input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"NOx"</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value=</w:t>
      </w:r>
      <w:r w:rsidRPr="002F5A8E">
        <w:rPr>
          <w:rFonts w:ascii="Courier New" w:eastAsia="Times New Roman" w:hAnsi="Courier New" w:cs="Courier New"/>
          <w:color w:val="B5CEA8"/>
          <w:kern w:val="0"/>
          <w:sz w:val="21"/>
          <w:szCs w:val="21"/>
          <w:lang w:eastAsia=""/>
          <w14:ligatures w14:val="none"/>
        </w:rPr>
        <w:t>0.0</w:t>
      </w:r>
      <w:r w:rsidRPr="002F5A8E">
        <w:rPr>
          <w:rFonts w:ascii="Courier New" w:eastAsia="Times New Roman" w:hAnsi="Courier New" w:cs="Courier New"/>
          <w:color w:val="DCDCDC"/>
          <w:kern w:val="0"/>
          <w:sz w:val="21"/>
          <w:szCs w:val="21"/>
          <w:lang w:eastAsia=""/>
          <w14:ligatures w14:val="none"/>
        </w:rPr>
        <w:t>)</w:t>
      </w:r>
    </w:p>
    <w:p w14:paraId="6F5193DC"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nh3 = st.number_input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"NH3"</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value=</w:t>
      </w:r>
      <w:r w:rsidRPr="002F5A8E">
        <w:rPr>
          <w:rFonts w:ascii="Courier New" w:eastAsia="Times New Roman" w:hAnsi="Courier New" w:cs="Courier New"/>
          <w:color w:val="B5CEA8"/>
          <w:kern w:val="0"/>
          <w:sz w:val="21"/>
          <w:szCs w:val="21"/>
          <w:lang w:eastAsia=""/>
          <w14:ligatures w14:val="none"/>
        </w:rPr>
        <w:t>0.0</w:t>
      </w:r>
      <w:r w:rsidRPr="002F5A8E">
        <w:rPr>
          <w:rFonts w:ascii="Courier New" w:eastAsia="Times New Roman" w:hAnsi="Courier New" w:cs="Courier New"/>
          <w:color w:val="DCDCDC"/>
          <w:kern w:val="0"/>
          <w:sz w:val="21"/>
          <w:szCs w:val="21"/>
          <w:lang w:eastAsia=""/>
          <w14:ligatures w14:val="none"/>
        </w:rPr>
        <w:t>)</w:t>
      </w:r>
    </w:p>
    <w:p w14:paraId="27A252C3"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lastRenderedPageBreak/>
        <w:t>            co = st.number_input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"CO"</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value=</w:t>
      </w:r>
      <w:r w:rsidRPr="002F5A8E">
        <w:rPr>
          <w:rFonts w:ascii="Courier New" w:eastAsia="Times New Roman" w:hAnsi="Courier New" w:cs="Courier New"/>
          <w:color w:val="B5CEA8"/>
          <w:kern w:val="0"/>
          <w:sz w:val="21"/>
          <w:szCs w:val="21"/>
          <w:lang w:eastAsia=""/>
          <w14:ligatures w14:val="none"/>
        </w:rPr>
        <w:t>0.0</w:t>
      </w:r>
      <w:r w:rsidRPr="002F5A8E">
        <w:rPr>
          <w:rFonts w:ascii="Courier New" w:eastAsia="Times New Roman" w:hAnsi="Courier New" w:cs="Courier New"/>
          <w:color w:val="DCDCDC"/>
          <w:kern w:val="0"/>
          <w:sz w:val="21"/>
          <w:szCs w:val="21"/>
          <w:lang w:eastAsia=""/>
          <w14:ligatures w14:val="none"/>
        </w:rPr>
        <w:t>)</w:t>
      </w:r>
    </w:p>
    <w:p w14:paraId="194DD5CA"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so2 = st.number_input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"SO2"</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value=</w:t>
      </w:r>
      <w:r w:rsidRPr="002F5A8E">
        <w:rPr>
          <w:rFonts w:ascii="Courier New" w:eastAsia="Times New Roman" w:hAnsi="Courier New" w:cs="Courier New"/>
          <w:color w:val="B5CEA8"/>
          <w:kern w:val="0"/>
          <w:sz w:val="21"/>
          <w:szCs w:val="21"/>
          <w:lang w:eastAsia=""/>
          <w14:ligatures w14:val="none"/>
        </w:rPr>
        <w:t>0.0</w:t>
      </w:r>
      <w:r w:rsidRPr="002F5A8E">
        <w:rPr>
          <w:rFonts w:ascii="Courier New" w:eastAsia="Times New Roman" w:hAnsi="Courier New" w:cs="Courier New"/>
          <w:color w:val="DCDCDC"/>
          <w:kern w:val="0"/>
          <w:sz w:val="21"/>
          <w:szCs w:val="21"/>
          <w:lang w:eastAsia=""/>
          <w14:ligatures w14:val="none"/>
        </w:rPr>
        <w:t>)</w:t>
      </w:r>
    </w:p>
    <w:p w14:paraId="5A0F5CC8"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1A67398D"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aqi_lag1 = st.number_input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"Previous Day's AQI (Lag1)"</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min_value=</w:t>
      </w:r>
      <w:r w:rsidRPr="002F5A8E">
        <w:rPr>
          <w:rFonts w:ascii="Courier New" w:eastAsia="Times New Roman" w:hAnsi="Courier New" w:cs="Courier New"/>
          <w:color w:val="B5CEA8"/>
          <w:kern w:val="0"/>
          <w:sz w:val="21"/>
          <w:szCs w:val="21"/>
          <w:lang w:eastAsia=""/>
          <w14:ligatures w14:val="none"/>
        </w:rPr>
        <w:t>0.0</w:t>
      </w:r>
      <w:r w:rsidRPr="002F5A8E">
        <w:rPr>
          <w:rFonts w:ascii="Courier New" w:eastAsia="Times New Roman" w:hAnsi="Courier New" w:cs="Courier New"/>
          <w:color w:val="DCDCDC"/>
          <w:kern w:val="0"/>
          <w:sz w:val="21"/>
          <w:szCs w:val="21"/>
          <w:lang w:eastAsia=""/>
          <w14:ligatures w14:val="none"/>
        </w:rPr>
        <w:t>)</w:t>
      </w:r>
    </w:p>
    <w:p w14:paraId="0517A859"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77A214CD"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Predict Button</w:t>
      </w:r>
    </w:p>
    <w:p w14:paraId="2004FEB3"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586C0"/>
          <w:kern w:val="0"/>
          <w:sz w:val="21"/>
          <w:szCs w:val="21"/>
          <w:lang w:eastAsia=""/>
          <w14:ligatures w14:val="none"/>
        </w:rPr>
        <w:t>if</w:t>
      </w:r>
      <w:r w:rsidRPr="002F5A8E">
        <w:rPr>
          <w:rFonts w:ascii="Courier New" w:eastAsia="Times New Roman" w:hAnsi="Courier New" w:cs="Courier New"/>
          <w:color w:val="D4D4D4"/>
          <w:kern w:val="0"/>
          <w:sz w:val="21"/>
          <w:szCs w:val="21"/>
          <w:lang w:eastAsia=""/>
          <w14:ligatures w14:val="none"/>
        </w:rPr>
        <w:t xml:space="preserve"> st.button</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"Predict AQI"</w:t>
      </w:r>
      <w:r w:rsidRPr="002F5A8E">
        <w:rPr>
          <w:rFonts w:ascii="Courier New" w:eastAsia="Times New Roman" w:hAnsi="Courier New" w:cs="Courier New"/>
          <w:color w:val="DCDCDC"/>
          <w:kern w:val="0"/>
          <w:sz w:val="21"/>
          <w:szCs w:val="21"/>
          <w:lang w:eastAsia=""/>
          <w14:ligatures w14:val="none"/>
        </w:rPr>
        <w:t>):</w:t>
      </w:r>
    </w:p>
    <w:p w14:paraId="7AABE72D"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input_data = pd.DataFrame</w:t>
      </w:r>
      <w:r w:rsidRPr="002F5A8E">
        <w:rPr>
          <w:rFonts w:ascii="Courier New" w:eastAsia="Times New Roman" w:hAnsi="Courier New" w:cs="Courier New"/>
          <w:color w:val="DCDCDC"/>
          <w:kern w:val="0"/>
          <w:sz w:val="21"/>
          <w:szCs w:val="21"/>
          <w:lang w:eastAsia=""/>
          <w14:ligatures w14:val="none"/>
        </w:rPr>
        <w:t>({</w:t>
      </w:r>
    </w:p>
    <w:p w14:paraId="2FD0947F"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'PM2.5'</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pm25</w:t>
      </w:r>
      <w:r w:rsidRPr="002F5A8E">
        <w:rPr>
          <w:rFonts w:ascii="Courier New" w:eastAsia="Times New Roman" w:hAnsi="Courier New" w:cs="Courier New"/>
          <w:color w:val="DCDCDC"/>
          <w:kern w:val="0"/>
          <w:sz w:val="21"/>
          <w:szCs w:val="21"/>
          <w:lang w:eastAsia=""/>
          <w14:ligatures w14:val="none"/>
        </w:rPr>
        <w:t>],</w:t>
      </w:r>
    </w:p>
    <w:p w14:paraId="6FDD9C62"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'PM10'</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pm10</w:t>
      </w:r>
      <w:r w:rsidRPr="002F5A8E">
        <w:rPr>
          <w:rFonts w:ascii="Courier New" w:eastAsia="Times New Roman" w:hAnsi="Courier New" w:cs="Courier New"/>
          <w:color w:val="DCDCDC"/>
          <w:kern w:val="0"/>
          <w:sz w:val="21"/>
          <w:szCs w:val="21"/>
          <w:lang w:eastAsia=""/>
          <w14:ligatures w14:val="none"/>
        </w:rPr>
        <w:t>],</w:t>
      </w:r>
    </w:p>
    <w:p w14:paraId="23C54A0C"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'NO'</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no</w:t>
      </w:r>
      <w:r w:rsidRPr="002F5A8E">
        <w:rPr>
          <w:rFonts w:ascii="Courier New" w:eastAsia="Times New Roman" w:hAnsi="Courier New" w:cs="Courier New"/>
          <w:color w:val="DCDCDC"/>
          <w:kern w:val="0"/>
          <w:sz w:val="21"/>
          <w:szCs w:val="21"/>
          <w:lang w:eastAsia=""/>
          <w14:ligatures w14:val="none"/>
        </w:rPr>
        <w:t>],</w:t>
      </w:r>
    </w:p>
    <w:p w14:paraId="62B67E4E"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'NO2'</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no2</w:t>
      </w:r>
      <w:r w:rsidRPr="002F5A8E">
        <w:rPr>
          <w:rFonts w:ascii="Courier New" w:eastAsia="Times New Roman" w:hAnsi="Courier New" w:cs="Courier New"/>
          <w:color w:val="DCDCDC"/>
          <w:kern w:val="0"/>
          <w:sz w:val="21"/>
          <w:szCs w:val="21"/>
          <w:lang w:eastAsia=""/>
          <w14:ligatures w14:val="none"/>
        </w:rPr>
        <w:t>],</w:t>
      </w:r>
    </w:p>
    <w:p w14:paraId="0E186F46"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'NOx'</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nox</w:t>
      </w:r>
      <w:r w:rsidRPr="002F5A8E">
        <w:rPr>
          <w:rFonts w:ascii="Courier New" w:eastAsia="Times New Roman" w:hAnsi="Courier New" w:cs="Courier New"/>
          <w:color w:val="DCDCDC"/>
          <w:kern w:val="0"/>
          <w:sz w:val="21"/>
          <w:szCs w:val="21"/>
          <w:lang w:eastAsia=""/>
          <w14:ligatures w14:val="none"/>
        </w:rPr>
        <w:t>],</w:t>
      </w:r>
    </w:p>
    <w:p w14:paraId="5A718A59"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'NH3'</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nh3</w:t>
      </w:r>
      <w:r w:rsidRPr="002F5A8E">
        <w:rPr>
          <w:rFonts w:ascii="Courier New" w:eastAsia="Times New Roman" w:hAnsi="Courier New" w:cs="Courier New"/>
          <w:color w:val="DCDCDC"/>
          <w:kern w:val="0"/>
          <w:sz w:val="21"/>
          <w:szCs w:val="21"/>
          <w:lang w:eastAsia=""/>
          <w14:ligatures w14:val="none"/>
        </w:rPr>
        <w:t>],</w:t>
      </w:r>
    </w:p>
    <w:p w14:paraId="50D561D5"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'CO'</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co</w:t>
      </w:r>
      <w:r w:rsidRPr="002F5A8E">
        <w:rPr>
          <w:rFonts w:ascii="Courier New" w:eastAsia="Times New Roman" w:hAnsi="Courier New" w:cs="Courier New"/>
          <w:color w:val="DCDCDC"/>
          <w:kern w:val="0"/>
          <w:sz w:val="21"/>
          <w:szCs w:val="21"/>
          <w:lang w:eastAsia=""/>
          <w14:ligatures w14:val="none"/>
        </w:rPr>
        <w:t>],</w:t>
      </w:r>
    </w:p>
    <w:p w14:paraId="2516F8A1"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'SO2'</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so2</w:t>
      </w:r>
      <w:r w:rsidRPr="002F5A8E">
        <w:rPr>
          <w:rFonts w:ascii="Courier New" w:eastAsia="Times New Roman" w:hAnsi="Courier New" w:cs="Courier New"/>
          <w:color w:val="DCDCDC"/>
          <w:kern w:val="0"/>
          <w:sz w:val="21"/>
          <w:szCs w:val="21"/>
          <w:lang w:eastAsia=""/>
          <w14:ligatures w14:val="none"/>
        </w:rPr>
        <w:t>],</w:t>
      </w:r>
    </w:p>
    <w:p w14:paraId="7D4D0091"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'AQI_lag1'</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aqi_lag1</w:t>
      </w:r>
      <w:r w:rsidRPr="002F5A8E">
        <w:rPr>
          <w:rFonts w:ascii="Courier New" w:eastAsia="Times New Roman" w:hAnsi="Courier New" w:cs="Courier New"/>
          <w:color w:val="DCDCDC"/>
          <w:kern w:val="0"/>
          <w:sz w:val="21"/>
          <w:szCs w:val="21"/>
          <w:lang w:eastAsia=""/>
          <w14:ligatures w14:val="none"/>
        </w:rPr>
        <w:t>]</w:t>
      </w:r>
    </w:p>
    <w:p w14:paraId="0E1BB0D7"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DCDCDC"/>
          <w:kern w:val="0"/>
          <w:sz w:val="21"/>
          <w:szCs w:val="21"/>
          <w:lang w:eastAsia=""/>
          <w14:ligatures w14:val="none"/>
        </w:rPr>
        <w:t>})</w:t>
      </w:r>
    </w:p>
    <w:p w14:paraId="575BECD0"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7C98D70D"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Reindex to ensure we have the same feature set as the training data</w:t>
      </w:r>
    </w:p>
    <w:p w14:paraId="0E7F18B8"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input_data = input_data.reindex</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columns=feature_names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fill_value=</w:t>
      </w:r>
      <w:r w:rsidRPr="002F5A8E">
        <w:rPr>
          <w:rFonts w:ascii="Courier New" w:eastAsia="Times New Roman" w:hAnsi="Courier New" w:cs="Courier New"/>
          <w:color w:val="B5CEA8"/>
          <w:kern w:val="0"/>
          <w:sz w:val="21"/>
          <w:szCs w:val="21"/>
          <w:lang w:eastAsia=""/>
          <w14:ligatures w14:val="none"/>
        </w:rPr>
        <w:t>0</w:t>
      </w:r>
      <w:r w:rsidRPr="002F5A8E">
        <w:rPr>
          <w:rFonts w:ascii="Courier New" w:eastAsia="Times New Roman" w:hAnsi="Courier New" w:cs="Courier New"/>
          <w:color w:val="DCDCDC"/>
          <w:kern w:val="0"/>
          <w:sz w:val="21"/>
          <w:szCs w:val="21"/>
          <w:lang w:eastAsia=""/>
          <w14:ligatures w14:val="none"/>
        </w:rPr>
        <w:t>)</w:t>
      </w:r>
    </w:p>
    <w:p w14:paraId="3CE3FC39"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114FE516"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prediction = model.predict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input_data</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B5CEA8"/>
          <w:kern w:val="0"/>
          <w:sz w:val="21"/>
          <w:szCs w:val="21"/>
          <w:lang w:eastAsia=""/>
          <w14:ligatures w14:val="none"/>
        </w:rPr>
        <w:t>0</w:t>
      </w:r>
      <w:r w:rsidRPr="002F5A8E">
        <w:rPr>
          <w:rFonts w:ascii="Courier New" w:eastAsia="Times New Roman" w:hAnsi="Courier New" w:cs="Courier New"/>
          <w:color w:val="DCDCDC"/>
          <w:kern w:val="0"/>
          <w:sz w:val="21"/>
          <w:szCs w:val="21"/>
          <w:lang w:eastAsia=""/>
          <w14:ligatures w14:val="none"/>
        </w:rPr>
        <w:t>]</w:t>
      </w:r>
    </w:p>
    <w:p w14:paraId="41143051"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st.success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569CD6"/>
          <w:kern w:val="0"/>
          <w:sz w:val="21"/>
          <w:szCs w:val="21"/>
          <w:lang w:eastAsia=""/>
          <w14:ligatures w14:val="none"/>
        </w:rPr>
        <w:t>f</w:t>
      </w:r>
      <w:r w:rsidRPr="002F5A8E">
        <w:rPr>
          <w:rFonts w:ascii="Courier New" w:eastAsia="Times New Roman" w:hAnsi="Courier New" w:cs="Courier New"/>
          <w:color w:val="CE9178"/>
          <w:kern w:val="0"/>
          <w:sz w:val="21"/>
          <w:szCs w:val="21"/>
          <w:lang w:eastAsia=""/>
          <w14:ligatures w14:val="none"/>
        </w:rPr>
        <w:t>"Predicted AQI: **</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prediction</w:t>
      </w:r>
      <w:r w:rsidRPr="002F5A8E">
        <w:rPr>
          <w:rFonts w:ascii="Courier New" w:eastAsia="Times New Roman" w:hAnsi="Courier New" w:cs="Courier New"/>
          <w:color w:val="B5CEA8"/>
          <w:kern w:val="0"/>
          <w:sz w:val="21"/>
          <w:szCs w:val="21"/>
          <w:lang w:eastAsia=""/>
          <w14:ligatures w14:val="none"/>
        </w:rPr>
        <w:t>:.2f</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w:t>
      </w:r>
      <w:r w:rsidRPr="002F5A8E">
        <w:rPr>
          <w:rFonts w:ascii="Courier New" w:eastAsia="Times New Roman" w:hAnsi="Courier New" w:cs="Courier New"/>
          <w:color w:val="DCDCDC"/>
          <w:kern w:val="0"/>
          <w:sz w:val="21"/>
          <w:szCs w:val="21"/>
          <w:lang w:eastAsia=""/>
          <w14:ligatures w14:val="none"/>
        </w:rPr>
        <w:t>)</w:t>
      </w:r>
    </w:p>
    <w:p w14:paraId="3E8E7D86"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7B725F4F"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6AA94F"/>
          <w:kern w:val="0"/>
          <w:sz w:val="21"/>
          <w:szCs w:val="21"/>
          <w:lang w:eastAsia=""/>
          <w14:ligatures w14:val="none"/>
        </w:rPr>
        <w:t># AQI Bucket Insights</w:t>
      </w:r>
    </w:p>
    <w:p w14:paraId="6DBF4D89"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586C0"/>
          <w:kern w:val="0"/>
          <w:sz w:val="21"/>
          <w:szCs w:val="21"/>
          <w:lang w:eastAsia=""/>
          <w14:ligatures w14:val="none"/>
        </w:rPr>
        <w:t>if</w:t>
      </w:r>
      <w:r w:rsidRPr="002F5A8E">
        <w:rPr>
          <w:rFonts w:ascii="Courier New" w:eastAsia="Times New Roman" w:hAnsi="Courier New" w:cs="Courier New"/>
          <w:color w:val="D4D4D4"/>
          <w:kern w:val="0"/>
          <w:sz w:val="21"/>
          <w:szCs w:val="21"/>
          <w:lang w:eastAsia=""/>
          <w14:ligatures w14:val="none"/>
        </w:rPr>
        <w:t xml:space="preserve"> prediction &lt;= </w:t>
      </w:r>
      <w:r w:rsidRPr="002F5A8E">
        <w:rPr>
          <w:rFonts w:ascii="Courier New" w:eastAsia="Times New Roman" w:hAnsi="Courier New" w:cs="Courier New"/>
          <w:color w:val="B5CEA8"/>
          <w:kern w:val="0"/>
          <w:sz w:val="21"/>
          <w:szCs w:val="21"/>
          <w:lang w:eastAsia=""/>
          <w14:ligatures w14:val="none"/>
        </w:rPr>
        <w:t>50</w:t>
      </w:r>
      <w:r w:rsidRPr="002F5A8E">
        <w:rPr>
          <w:rFonts w:ascii="Courier New" w:eastAsia="Times New Roman" w:hAnsi="Courier New" w:cs="Courier New"/>
          <w:color w:val="DCDCDC"/>
          <w:kern w:val="0"/>
          <w:sz w:val="21"/>
          <w:szCs w:val="21"/>
          <w:lang w:eastAsia=""/>
          <w14:ligatures w14:val="none"/>
        </w:rPr>
        <w:t>:</w:t>
      </w:r>
    </w:p>
    <w:p w14:paraId="5F0E7A14"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st.info</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"Good: Air quality is satisfactory, and air pollution poses little or no risk."</w:t>
      </w:r>
      <w:r w:rsidRPr="002F5A8E">
        <w:rPr>
          <w:rFonts w:ascii="Courier New" w:eastAsia="Times New Roman" w:hAnsi="Courier New" w:cs="Courier New"/>
          <w:color w:val="DCDCDC"/>
          <w:kern w:val="0"/>
          <w:sz w:val="21"/>
          <w:szCs w:val="21"/>
          <w:lang w:eastAsia=""/>
          <w14:ligatures w14:val="none"/>
        </w:rPr>
        <w:t>)</w:t>
      </w:r>
    </w:p>
    <w:p w14:paraId="496E2E1A"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586C0"/>
          <w:kern w:val="0"/>
          <w:sz w:val="21"/>
          <w:szCs w:val="21"/>
          <w:lang w:eastAsia=""/>
          <w14:ligatures w14:val="none"/>
        </w:rPr>
        <w:t>elif</w:t>
      </w:r>
      <w:r w:rsidRPr="002F5A8E">
        <w:rPr>
          <w:rFonts w:ascii="Courier New" w:eastAsia="Times New Roman" w:hAnsi="Courier New" w:cs="Courier New"/>
          <w:color w:val="D4D4D4"/>
          <w:kern w:val="0"/>
          <w:sz w:val="21"/>
          <w:szCs w:val="21"/>
          <w:lang w:eastAsia=""/>
          <w14:ligatures w14:val="none"/>
        </w:rPr>
        <w:t xml:space="preserve"> prediction &lt;= </w:t>
      </w:r>
      <w:r w:rsidRPr="002F5A8E">
        <w:rPr>
          <w:rFonts w:ascii="Courier New" w:eastAsia="Times New Roman" w:hAnsi="Courier New" w:cs="Courier New"/>
          <w:color w:val="B5CEA8"/>
          <w:kern w:val="0"/>
          <w:sz w:val="21"/>
          <w:szCs w:val="21"/>
          <w:lang w:eastAsia=""/>
          <w14:ligatures w14:val="none"/>
        </w:rPr>
        <w:t>100</w:t>
      </w:r>
      <w:r w:rsidRPr="002F5A8E">
        <w:rPr>
          <w:rFonts w:ascii="Courier New" w:eastAsia="Times New Roman" w:hAnsi="Courier New" w:cs="Courier New"/>
          <w:color w:val="DCDCDC"/>
          <w:kern w:val="0"/>
          <w:sz w:val="21"/>
          <w:szCs w:val="21"/>
          <w:lang w:eastAsia=""/>
          <w14:ligatures w14:val="none"/>
        </w:rPr>
        <w:t>:</w:t>
      </w:r>
    </w:p>
    <w:p w14:paraId="22EB774F"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st.info</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"Moderate: Air quality is acceptable; however, there may be a risk for some people."</w:t>
      </w:r>
      <w:r w:rsidRPr="002F5A8E">
        <w:rPr>
          <w:rFonts w:ascii="Courier New" w:eastAsia="Times New Roman" w:hAnsi="Courier New" w:cs="Courier New"/>
          <w:color w:val="DCDCDC"/>
          <w:kern w:val="0"/>
          <w:sz w:val="21"/>
          <w:szCs w:val="21"/>
          <w:lang w:eastAsia=""/>
          <w14:ligatures w14:val="none"/>
        </w:rPr>
        <w:t>)</w:t>
      </w:r>
    </w:p>
    <w:p w14:paraId="3E4CDFB3"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586C0"/>
          <w:kern w:val="0"/>
          <w:sz w:val="21"/>
          <w:szCs w:val="21"/>
          <w:lang w:eastAsia=""/>
          <w14:ligatures w14:val="none"/>
        </w:rPr>
        <w:t>elif</w:t>
      </w:r>
      <w:r w:rsidRPr="002F5A8E">
        <w:rPr>
          <w:rFonts w:ascii="Courier New" w:eastAsia="Times New Roman" w:hAnsi="Courier New" w:cs="Courier New"/>
          <w:color w:val="D4D4D4"/>
          <w:kern w:val="0"/>
          <w:sz w:val="21"/>
          <w:szCs w:val="21"/>
          <w:lang w:eastAsia=""/>
          <w14:ligatures w14:val="none"/>
        </w:rPr>
        <w:t xml:space="preserve"> prediction &lt;= </w:t>
      </w:r>
      <w:r w:rsidRPr="002F5A8E">
        <w:rPr>
          <w:rFonts w:ascii="Courier New" w:eastAsia="Times New Roman" w:hAnsi="Courier New" w:cs="Courier New"/>
          <w:color w:val="B5CEA8"/>
          <w:kern w:val="0"/>
          <w:sz w:val="21"/>
          <w:szCs w:val="21"/>
          <w:lang w:eastAsia=""/>
          <w14:ligatures w14:val="none"/>
        </w:rPr>
        <w:t>150</w:t>
      </w:r>
      <w:r w:rsidRPr="002F5A8E">
        <w:rPr>
          <w:rFonts w:ascii="Courier New" w:eastAsia="Times New Roman" w:hAnsi="Courier New" w:cs="Courier New"/>
          <w:color w:val="DCDCDC"/>
          <w:kern w:val="0"/>
          <w:sz w:val="21"/>
          <w:szCs w:val="21"/>
          <w:lang w:eastAsia=""/>
          <w14:ligatures w14:val="none"/>
        </w:rPr>
        <w:t>:</w:t>
      </w:r>
    </w:p>
    <w:p w14:paraId="262EB33D"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st.warning</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"Unhealthy for Sensitive Groups: Members of sensitive groups may experience health effects."</w:t>
      </w:r>
      <w:r w:rsidRPr="002F5A8E">
        <w:rPr>
          <w:rFonts w:ascii="Courier New" w:eastAsia="Times New Roman" w:hAnsi="Courier New" w:cs="Courier New"/>
          <w:color w:val="DCDCDC"/>
          <w:kern w:val="0"/>
          <w:sz w:val="21"/>
          <w:szCs w:val="21"/>
          <w:lang w:eastAsia=""/>
          <w14:ligatures w14:val="none"/>
        </w:rPr>
        <w:t>)</w:t>
      </w:r>
    </w:p>
    <w:p w14:paraId="689F0380"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586C0"/>
          <w:kern w:val="0"/>
          <w:sz w:val="21"/>
          <w:szCs w:val="21"/>
          <w:lang w:eastAsia=""/>
          <w14:ligatures w14:val="none"/>
        </w:rPr>
        <w:t>elif</w:t>
      </w:r>
      <w:r w:rsidRPr="002F5A8E">
        <w:rPr>
          <w:rFonts w:ascii="Courier New" w:eastAsia="Times New Roman" w:hAnsi="Courier New" w:cs="Courier New"/>
          <w:color w:val="D4D4D4"/>
          <w:kern w:val="0"/>
          <w:sz w:val="21"/>
          <w:szCs w:val="21"/>
          <w:lang w:eastAsia=""/>
          <w14:ligatures w14:val="none"/>
        </w:rPr>
        <w:t xml:space="preserve"> prediction &lt;= </w:t>
      </w:r>
      <w:r w:rsidRPr="002F5A8E">
        <w:rPr>
          <w:rFonts w:ascii="Courier New" w:eastAsia="Times New Roman" w:hAnsi="Courier New" w:cs="Courier New"/>
          <w:color w:val="B5CEA8"/>
          <w:kern w:val="0"/>
          <w:sz w:val="21"/>
          <w:szCs w:val="21"/>
          <w:lang w:eastAsia=""/>
          <w14:ligatures w14:val="none"/>
        </w:rPr>
        <w:t>200</w:t>
      </w:r>
      <w:r w:rsidRPr="002F5A8E">
        <w:rPr>
          <w:rFonts w:ascii="Courier New" w:eastAsia="Times New Roman" w:hAnsi="Courier New" w:cs="Courier New"/>
          <w:color w:val="DCDCDC"/>
          <w:kern w:val="0"/>
          <w:sz w:val="21"/>
          <w:szCs w:val="21"/>
          <w:lang w:eastAsia=""/>
          <w14:ligatures w14:val="none"/>
        </w:rPr>
        <w:t>:</w:t>
      </w:r>
    </w:p>
    <w:p w14:paraId="37562542"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st.error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"Unhealthy: Everyone may begin to experience health effects."</w:t>
      </w:r>
      <w:r w:rsidRPr="002F5A8E">
        <w:rPr>
          <w:rFonts w:ascii="Courier New" w:eastAsia="Times New Roman" w:hAnsi="Courier New" w:cs="Courier New"/>
          <w:color w:val="DCDCDC"/>
          <w:kern w:val="0"/>
          <w:sz w:val="21"/>
          <w:szCs w:val="21"/>
          <w:lang w:eastAsia=""/>
          <w14:ligatures w14:val="none"/>
        </w:rPr>
        <w:t>)</w:t>
      </w:r>
    </w:p>
    <w:p w14:paraId="7EE0340F"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586C0"/>
          <w:kern w:val="0"/>
          <w:sz w:val="21"/>
          <w:szCs w:val="21"/>
          <w:lang w:eastAsia=""/>
          <w14:ligatures w14:val="none"/>
        </w:rPr>
        <w:t>elif</w:t>
      </w:r>
      <w:r w:rsidRPr="002F5A8E">
        <w:rPr>
          <w:rFonts w:ascii="Courier New" w:eastAsia="Times New Roman" w:hAnsi="Courier New" w:cs="Courier New"/>
          <w:color w:val="D4D4D4"/>
          <w:kern w:val="0"/>
          <w:sz w:val="21"/>
          <w:szCs w:val="21"/>
          <w:lang w:eastAsia=""/>
          <w14:ligatures w14:val="none"/>
        </w:rPr>
        <w:t xml:space="preserve"> prediction &lt;= </w:t>
      </w:r>
      <w:r w:rsidRPr="002F5A8E">
        <w:rPr>
          <w:rFonts w:ascii="Courier New" w:eastAsia="Times New Roman" w:hAnsi="Courier New" w:cs="Courier New"/>
          <w:color w:val="B5CEA8"/>
          <w:kern w:val="0"/>
          <w:sz w:val="21"/>
          <w:szCs w:val="21"/>
          <w:lang w:eastAsia=""/>
          <w14:ligatures w14:val="none"/>
        </w:rPr>
        <w:t>300</w:t>
      </w:r>
      <w:r w:rsidRPr="002F5A8E">
        <w:rPr>
          <w:rFonts w:ascii="Courier New" w:eastAsia="Times New Roman" w:hAnsi="Courier New" w:cs="Courier New"/>
          <w:color w:val="DCDCDC"/>
          <w:kern w:val="0"/>
          <w:sz w:val="21"/>
          <w:szCs w:val="21"/>
          <w:lang w:eastAsia=""/>
          <w14:ligatures w14:val="none"/>
        </w:rPr>
        <w:t>:</w:t>
      </w:r>
    </w:p>
    <w:p w14:paraId="7A3A108B"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st.error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"Very Unhealthy: Health alert; everyone may experience more serious health effects."</w:t>
      </w:r>
      <w:r w:rsidRPr="002F5A8E">
        <w:rPr>
          <w:rFonts w:ascii="Courier New" w:eastAsia="Times New Roman" w:hAnsi="Courier New" w:cs="Courier New"/>
          <w:color w:val="DCDCDC"/>
          <w:kern w:val="0"/>
          <w:sz w:val="21"/>
          <w:szCs w:val="21"/>
          <w:lang w:eastAsia=""/>
          <w14:ligatures w14:val="none"/>
        </w:rPr>
        <w:t>)</w:t>
      </w:r>
    </w:p>
    <w:p w14:paraId="20999052"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586C0"/>
          <w:kern w:val="0"/>
          <w:sz w:val="21"/>
          <w:szCs w:val="21"/>
          <w:lang w:eastAsia=""/>
          <w14:ligatures w14:val="none"/>
        </w:rPr>
        <w:t>else</w:t>
      </w:r>
      <w:r w:rsidRPr="002F5A8E">
        <w:rPr>
          <w:rFonts w:ascii="Courier New" w:eastAsia="Times New Roman" w:hAnsi="Courier New" w:cs="Courier New"/>
          <w:color w:val="DCDCDC"/>
          <w:kern w:val="0"/>
          <w:sz w:val="21"/>
          <w:szCs w:val="21"/>
          <w:lang w:eastAsia=""/>
          <w14:ligatures w14:val="none"/>
        </w:rPr>
        <w:t>:</w:t>
      </w:r>
    </w:p>
    <w:p w14:paraId="3E425BF4"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st.error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"Hazardous: Health warning of emergency conditions; the entire population is affected."</w:t>
      </w:r>
      <w:r w:rsidRPr="002F5A8E">
        <w:rPr>
          <w:rFonts w:ascii="Courier New" w:eastAsia="Times New Roman" w:hAnsi="Courier New" w:cs="Courier New"/>
          <w:color w:val="DCDCDC"/>
          <w:kern w:val="0"/>
          <w:sz w:val="21"/>
          <w:szCs w:val="21"/>
          <w:lang w:eastAsia=""/>
          <w14:ligatures w14:val="none"/>
        </w:rPr>
        <w:t>)</w:t>
      </w:r>
    </w:p>
    <w:p w14:paraId="12CE6208"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12937DD6"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lastRenderedPageBreak/>
        <w:t xml:space="preserve">        </w:t>
      </w:r>
      <w:r w:rsidRPr="002F5A8E">
        <w:rPr>
          <w:rFonts w:ascii="Courier New" w:eastAsia="Times New Roman" w:hAnsi="Courier New" w:cs="Courier New"/>
          <w:color w:val="6AA94F"/>
          <w:kern w:val="0"/>
          <w:sz w:val="21"/>
          <w:szCs w:val="21"/>
          <w:lang w:eastAsia=""/>
          <w14:ligatures w14:val="none"/>
        </w:rPr>
        <w:t># Display Evaluation Metrics and Plots</w:t>
      </w:r>
    </w:p>
    <w:p w14:paraId="3F4F45AC"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586C0"/>
          <w:kern w:val="0"/>
          <w:sz w:val="21"/>
          <w:szCs w:val="21"/>
          <w:lang w:eastAsia=""/>
          <w14:ligatures w14:val="none"/>
        </w:rPr>
        <w:t>if</w:t>
      </w:r>
      <w:r w:rsidRPr="002F5A8E">
        <w:rPr>
          <w:rFonts w:ascii="Courier New" w:eastAsia="Times New Roman" w:hAnsi="Courier New" w:cs="Courier New"/>
          <w:color w:val="D4D4D4"/>
          <w:kern w:val="0"/>
          <w:sz w:val="21"/>
          <w:szCs w:val="21"/>
          <w:lang w:eastAsia=""/>
          <w14:ligatures w14:val="none"/>
        </w:rPr>
        <w:t xml:space="preserve"> y_test </w:t>
      </w:r>
      <w:r w:rsidRPr="002F5A8E">
        <w:rPr>
          <w:rFonts w:ascii="Courier New" w:eastAsia="Times New Roman" w:hAnsi="Courier New" w:cs="Courier New"/>
          <w:color w:val="82C6FF"/>
          <w:kern w:val="0"/>
          <w:sz w:val="21"/>
          <w:szCs w:val="21"/>
          <w:lang w:eastAsia=""/>
          <w14:ligatures w14:val="none"/>
        </w:rPr>
        <w:t>is</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82C6FF"/>
          <w:kern w:val="0"/>
          <w:sz w:val="21"/>
          <w:szCs w:val="21"/>
          <w:lang w:eastAsia=""/>
          <w14:ligatures w14:val="none"/>
        </w:rPr>
        <w:t>not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569CD6"/>
          <w:kern w:val="0"/>
          <w:sz w:val="21"/>
          <w:szCs w:val="21"/>
          <w:lang w:eastAsia=""/>
          <w14:ligatures w14:val="none"/>
        </w:rPr>
        <w:t>None</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82C6FF"/>
          <w:kern w:val="0"/>
          <w:sz w:val="21"/>
          <w:szCs w:val="21"/>
          <w:lang w:eastAsia=""/>
          <w14:ligatures w14:val="none"/>
        </w:rPr>
        <w:t>and</w:t>
      </w:r>
      <w:r w:rsidRPr="002F5A8E">
        <w:rPr>
          <w:rFonts w:ascii="Courier New" w:eastAsia="Times New Roman" w:hAnsi="Courier New" w:cs="Courier New"/>
          <w:color w:val="D4D4D4"/>
          <w:kern w:val="0"/>
          <w:sz w:val="21"/>
          <w:szCs w:val="21"/>
          <w:lang w:eastAsia=""/>
          <w14:ligatures w14:val="none"/>
        </w:rPr>
        <w:t xml:space="preserve"> y_pred </w:t>
      </w:r>
      <w:r w:rsidRPr="002F5A8E">
        <w:rPr>
          <w:rFonts w:ascii="Courier New" w:eastAsia="Times New Roman" w:hAnsi="Courier New" w:cs="Courier New"/>
          <w:color w:val="82C6FF"/>
          <w:kern w:val="0"/>
          <w:sz w:val="21"/>
          <w:szCs w:val="21"/>
          <w:lang w:eastAsia=""/>
          <w14:ligatures w14:val="none"/>
        </w:rPr>
        <w:t>is</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82C6FF"/>
          <w:kern w:val="0"/>
          <w:sz w:val="21"/>
          <w:szCs w:val="21"/>
          <w:lang w:eastAsia=""/>
          <w14:ligatures w14:val="none"/>
        </w:rPr>
        <w:t>not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569CD6"/>
          <w:kern w:val="0"/>
          <w:sz w:val="21"/>
          <w:szCs w:val="21"/>
          <w:lang w:eastAsia=""/>
          <w14:ligatures w14:val="none"/>
        </w:rPr>
        <w:t>None</w:t>
      </w:r>
      <w:r w:rsidRPr="002F5A8E">
        <w:rPr>
          <w:rFonts w:ascii="Courier New" w:eastAsia="Times New Roman" w:hAnsi="Courier New" w:cs="Courier New"/>
          <w:color w:val="DCDCDC"/>
          <w:kern w:val="0"/>
          <w:sz w:val="21"/>
          <w:szCs w:val="21"/>
          <w:lang w:eastAsia=""/>
          <w14:ligatures w14:val="none"/>
        </w:rPr>
        <w:t>:</w:t>
      </w:r>
    </w:p>
    <w:p w14:paraId="5F30A389"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st.subheader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"Model Evaluation Metrics"</w:t>
      </w:r>
      <w:r w:rsidRPr="002F5A8E">
        <w:rPr>
          <w:rFonts w:ascii="Courier New" w:eastAsia="Times New Roman" w:hAnsi="Courier New" w:cs="Courier New"/>
          <w:color w:val="DCDCDC"/>
          <w:kern w:val="0"/>
          <w:sz w:val="21"/>
          <w:szCs w:val="21"/>
          <w:lang w:eastAsia=""/>
          <w14:ligatures w14:val="none"/>
        </w:rPr>
        <w:t>)</w:t>
      </w:r>
    </w:p>
    <w:p w14:paraId="67FEA69E"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st.write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569CD6"/>
          <w:kern w:val="0"/>
          <w:sz w:val="21"/>
          <w:szCs w:val="21"/>
          <w:lang w:eastAsia=""/>
          <w14:ligatures w14:val="none"/>
        </w:rPr>
        <w:t>f</w:t>
      </w:r>
      <w:r w:rsidRPr="002F5A8E">
        <w:rPr>
          <w:rFonts w:ascii="Courier New" w:eastAsia="Times New Roman" w:hAnsi="Courier New" w:cs="Courier New"/>
          <w:color w:val="CE9178"/>
          <w:kern w:val="0"/>
          <w:sz w:val="21"/>
          <w:szCs w:val="21"/>
          <w:lang w:eastAsia=""/>
          <w14:ligatures w14:val="none"/>
        </w:rPr>
        <w:t xml:space="preserve">"**Root Mean Squared Error (RMSE):** </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mean_squared_error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y_test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y_pred</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squared=</w:t>
      </w:r>
      <w:r w:rsidRPr="002F5A8E">
        <w:rPr>
          <w:rFonts w:ascii="Courier New" w:eastAsia="Times New Roman" w:hAnsi="Courier New" w:cs="Courier New"/>
          <w:color w:val="569CD6"/>
          <w:kern w:val="0"/>
          <w:sz w:val="21"/>
          <w:szCs w:val="21"/>
          <w:lang w:eastAsia=""/>
          <w14:ligatures w14:val="none"/>
        </w:rPr>
        <w:t>False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B5CEA8"/>
          <w:kern w:val="0"/>
          <w:sz w:val="21"/>
          <w:szCs w:val="21"/>
          <w:lang w:eastAsia=""/>
          <w14:ligatures w14:val="none"/>
        </w:rPr>
        <w:t>:.2f</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w:t>
      </w:r>
      <w:r w:rsidRPr="002F5A8E">
        <w:rPr>
          <w:rFonts w:ascii="Courier New" w:eastAsia="Times New Roman" w:hAnsi="Courier New" w:cs="Courier New"/>
          <w:color w:val="DCDCDC"/>
          <w:kern w:val="0"/>
          <w:sz w:val="21"/>
          <w:szCs w:val="21"/>
          <w:lang w:eastAsia=""/>
          <w14:ligatures w14:val="none"/>
        </w:rPr>
        <w:t>)</w:t>
      </w:r>
    </w:p>
    <w:p w14:paraId="2F4AF229"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st.write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569CD6"/>
          <w:kern w:val="0"/>
          <w:sz w:val="21"/>
          <w:szCs w:val="21"/>
          <w:lang w:eastAsia=""/>
          <w14:ligatures w14:val="none"/>
        </w:rPr>
        <w:t>f</w:t>
      </w:r>
      <w:r w:rsidRPr="002F5A8E">
        <w:rPr>
          <w:rFonts w:ascii="Courier New" w:eastAsia="Times New Roman" w:hAnsi="Courier New" w:cs="Courier New"/>
          <w:color w:val="CE9178"/>
          <w:kern w:val="0"/>
          <w:sz w:val="21"/>
          <w:szCs w:val="21"/>
          <w:lang w:eastAsia=""/>
          <w14:ligatures w14:val="none"/>
        </w:rPr>
        <w:t xml:space="preserve">"**R² Score:** </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r2_score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y_test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y_pred</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B5CEA8"/>
          <w:kern w:val="0"/>
          <w:sz w:val="21"/>
          <w:szCs w:val="21"/>
          <w:lang w:eastAsia=""/>
          <w14:ligatures w14:val="none"/>
        </w:rPr>
        <w:t>:.2f</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w:t>
      </w:r>
      <w:r w:rsidRPr="002F5A8E">
        <w:rPr>
          <w:rFonts w:ascii="Courier New" w:eastAsia="Times New Roman" w:hAnsi="Courier New" w:cs="Courier New"/>
          <w:color w:val="DCDCDC"/>
          <w:kern w:val="0"/>
          <w:sz w:val="21"/>
          <w:szCs w:val="21"/>
          <w:lang w:eastAsia=""/>
          <w14:ligatures w14:val="none"/>
        </w:rPr>
        <w:t>)</w:t>
      </w:r>
    </w:p>
    <w:p w14:paraId="6938E4E9"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46B2AC90"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st.subheader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"Actual vs Predicted AQI"</w:t>
      </w:r>
      <w:r w:rsidRPr="002F5A8E">
        <w:rPr>
          <w:rFonts w:ascii="Courier New" w:eastAsia="Times New Roman" w:hAnsi="Courier New" w:cs="Courier New"/>
          <w:color w:val="DCDCDC"/>
          <w:kern w:val="0"/>
          <w:sz w:val="21"/>
          <w:szCs w:val="21"/>
          <w:lang w:eastAsia=""/>
          <w14:ligatures w14:val="none"/>
        </w:rPr>
        <w:t>)</w:t>
      </w:r>
    </w:p>
    <w:p w14:paraId="4F92FC0F"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fig = px.scatter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x=y_test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y=y_pred</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labels=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'x'</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'Actual AQI'</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'y'</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'Predicted AQI'</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title=</w:t>
      </w:r>
      <w:r w:rsidRPr="002F5A8E">
        <w:rPr>
          <w:rFonts w:ascii="Courier New" w:eastAsia="Times New Roman" w:hAnsi="Courier New" w:cs="Courier New"/>
          <w:color w:val="CE9178"/>
          <w:kern w:val="0"/>
          <w:sz w:val="21"/>
          <w:szCs w:val="21"/>
          <w:lang w:eastAsia=""/>
          <w14:ligatures w14:val="none"/>
        </w:rPr>
        <w:t>"Actual vs Predicted AQI"</w:t>
      </w:r>
      <w:r w:rsidRPr="002F5A8E">
        <w:rPr>
          <w:rFonts w:ascii="Courier New" w:eastAsia="Times New Roman" w:hAnsi="Courier New" w:cs="Courier New"/>
          <w:color w:val="DCDCDC"/>
          <w:kern w:val="0"/>
          <w:sz w:val="21"/>
          <w:szCs w:val="21"/>
          <w:lang w:eastAsia=""/>
          <w14:ligatures w14:val="none"/>
        </w:rPr>
        <w:t>)</w:t>
      </w:r>
    </w:p>
    <w:p w14:paraId="54DCACEE"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fig.add_trace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go.Scatter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x=</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CDCAA"/>
          <w:kern w:val="0"/>
          <w:sz w:val="21"/>
          <w:szCs w:val="21"/>
          <w:lang w:eastAsia=""/>
          <w14:ligatures w14:val="none"/>
        </w:rPr>
        <w:t>min</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y_test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DCDCAA"/>
          <w:kern w:val="0"/>
          <w:sz w:val="21"/>
          <w:szCs w:val="21"/>
          <w:lang w:eastAsia=""/>
          <w14:ligatures w14:val="none"/>
        </w:rPr>
        <w:t>max</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y_test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y=</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CDCAA"/>
          <w:kern w:val="0"/>
          <w:sz w:val="21"/>
          <w:szCs w:val="21"/>
          <w:lang w:eastAsia=""/>
          <w14:ligatures w14:val="none"/>
        </w:rPr>
        <w:t>min</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y_test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DCDCAA"/>
          <w:kern w:val="0"/>
          <w:sz w:val="21"/>
          <w:szCs w:val="21"/>
          <w:lang w:eastAsia=""/>
          <w14:ligatures w14:val="none"/>
        </w:rPr>
        <w:t>max</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y_test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mode=</w:t>
      </w:r>
      <w:r w:rsidRPr="002F5A8E">
        <w:rPr>
          <w:rFonts w:ascii="Courier New" w:eastAsia="Times New Roman" w:hAnsi="Courier New" w:cs="Courier New"/>
          <w:color w:val="CE9178"/>
          <w:kern w:val="0"/>
          <w:sz w:val="21"/>
          <w:szCs w:val="21"/>
          <w:lang w:eastAsia=""/>
          <w14:ligatures w14:val="none"/>
        </w:rPr>
        <w:t>'lines'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name=</w:t>
      </w:r>
      <w:r w:rsidRPr="002F5A8E">
        <w:rPr>
          <w:rFonts w:ascii="Courier New" w:eastAsia="Times New Roman" w:hAnsi="Courier New" w:cs="Courier New"/>
          <w:color w:val="CE9178"/>
          <w:kern w:val="0"/>
          <w:sz w:val="21"/>
          <w:szCs w:val="21"/>
          <w:lang w:eastAsia=""/>
          <w14:ligatures w14:val="none"/>
        </w:rPr>
        <w:t>'Ideal Fit'</w:t>
      </w:r>
      <w:r w:rsidRPr="002F5A8E">
        <w:rPr>
          <w:rFonts w:ascii="Courier New" w:eastAsia="Times New Roman" w:hAnsi="Courier New" w:cs="Courier New"/>
          <w:color w:val="DCDCDC"/>
          <w:kern w:val="0"/>
          <w:sz w:val="21"/>
          <w:szCs w:val="21"/>
          <w:lang w:eastAsia=""/>
          <w14:ligatures w14:val="none"/>
        </w:rPr>
        <w:t>))</w:t>
      </w:r>
    </w:p>
    <w:p w14:paraId="30E30C5D"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st.plotly_chart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fig</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use_container_width=</w:t>
      </w:r>
      <w:r w:rsidRPr="002F5A8E">
        <w:rPr>
          <w:rFonts w:ascii="Courier New" w:eastAsia="Times New Roman" w:hAnsi="Courier New" w:cs="Courier New"/>
          <w:color w:val="569CD6"/>
          <w:kern w:val="0"/>
          <w:sz w:val="21"/>
          <w:szCs w:val="21"/>
          <w:lang w:eastAsia=""/>
          <w14:ligatures w14:val="none"/>
        </w:rPr>
        <w:t>True</w:t>
      </w:r>
      <w:r w:rsidRPr="002F5A8E">
        <w:rPr>
          <w:rFonts w:ascii="Courier New" w:eastAsia="Times New Roman" w:hAnsi="Courier New" w:cs="Courier New"/>
          <w:color w:val="DCDCDC"/>
          <w:kern w:val="0"/>
          <w:sz w:val="21"/>
          <w:szCs w:val="21"/>
          <w:lang w:eastAsia=""/>
          <w14:ligatures w14:val="none"/>
        </w:rPr>
        <w:t>)</w:t>
      </w:r>
    </w:p>
    <w:p w14:paraId="115E26D4"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64043ABA"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st.subheader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"Residual Plot"</w:t>
      </w:r>
      <w:r w:rsidRPr="002F5A8E">
        <w:rPr>
          <w:rFonts w:ascii="Courier New" w:eastAsia="Times New Roman" w:hAnsi="Courier New" w:cs="Courier New"/>
          <w:color w:val="DCDCDC"/>
          <w:kern w:val="0"/>
          <w:sz w:val="21"/>
          <w:szCs w:val="21"/>
          <w:lang w:eastAsia=""/>
          <w14:ligatures w14:val="none"/>
        </w:rPr>
        <w:t>)</w:t>
      </w:r>
    </w:p>
    <w:p w14:paraId="114DD5C1"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residuals = y_test - y_pred</w:t>
      </w:r>
    </w:p>
    <w:p w14:paraId="720DFAF7"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fig = px.scatter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x=y_pred</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y=residuals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labels=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CE9178"/>
          <w:kern w:val="0"/>
          <w:sz w:val="21"/>
          <w:szCs w:val="21"/>
          <w:lang w:eastAsia=""/>
          <w14:ligatures w14:val="none"/>
        </w:rPr>
        <w:t>'x'</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'Predicted AQI'</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'y'</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CE9178"/>
          <w:kern w:val="0"/>
          <w:sz w:val="21"/>
          <w:szCs w:val="21"/>
          <w:lang w:eastAsia=""/>
          <w14:ligatures w14:val="none"/>
        </w:rPr>
        <w:t>'Residuals'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title=</w:t>
      </w:r>
      <w:r w:rsidRPr="002F5A8E">
        <w:rPr>
          <w:rFonts w:ascii="Courier New" w:eastAsia="Times New Roman" w:hAnsi="Courier New" w:cs="Courier New"/>
          <w:color w:val="CE9178"/>
          <w:kern w:val="0"/>
          <w:sz w:val="21"/>
          <w:szCs w:val="21"/>
          <w:lang w:eastAsia=""/>
          <w14:ligatures w14:val="none"/>
        </w:rPr>
        <w:t>"Residual Plot"</w:t>
      </w:r>
      <w:r w:rsidRPr="002F5A8E">
        <w:rPr>
          <w:rFonts w:ascii="Courier New" w:eastAsia="Times New Roman" w:hAnsi="Courier New" w:cs="Courier New"/>
          <w:color w:val="DCDCDC"/>
          <w:kern w:val="0"/>
          <w:sz w:val="21"/>
          <w:szCs w:val="21"/>
          <w:lang w:eastAsia=""/>
          <w14:ligatures w14:val="none"/>
        </w:rPr>
        <w:t>)</w:t>
      </w:r>
    </w:p>
    <w:p w14:paraId="1D61DC3B"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fig.add_trace</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go.Scatter</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x=</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CDCAA"/>
          <w:kern w:val="0"/>
          <w:sz w:val="21"/>
          <w:szCs w:val="21"/>
          <w:lang w:eastAsia=""/>
          <w14:ligatures w14:val="none"/>
        </w:rPr>
        <w:t>min</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y_pred</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DCDCAA"/>
          <w:kern w:val="0"/>
          <w:sz w:val="21"/>
          <w:szCs w:val="21"/>
          <w:lang w:eastAsia=""/>
          <w14:ligatures w14:val="none"/>
        </w:rPr>
        <w:t>max</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y_pred</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y=</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B5CEA8"/>
          <w:kern w:val="0"/>
          <w:sz w:val="21"/>
          <w:szCs w:val="21"/>
          <w:lang w:eastAsia=""/>
          <w14:ligatures w14:val="none"/>
        </w:rPr>
        <w:t>0</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B5CEA8"/>
          <w:kern w:val="0"/>
          <w:sz w:val="21"/>
          <w:szCs w:val="21"/>
          <w:lang w:eastAsia=""/>
          <w14:ligatures w14:val="none"/>
        </w:rPr>
        <w:t>0</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mode=</w:t>
      </w:r>
      <w:r w:rsidRPr="002F5A8E">
        <w:rPr>
          <w:rFonts w:ascii="Courier New" w:eastAsia="Times New Roman" w:hAnsi="Courier New" w:cs="Courier New"/>
          <w:color w:val="CE9178"/>
          <w:kern w:val="0"/>
          <w:sz w:val="21"/>
          <w:szCs w:val="21"/>
          <w:lang w:eastAsia=""/>
          <w14:ligatures w14:val="none"/>
        </w:rPr>
        <w:t>'lines'</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name=</w:t>
      </w:r>
      <w:r w:rsidRPr="002F5A8E">
        <w:rPr>
          <w:rFonts w:ascii="Courier New" w:eastAsia="Times New Roman" w:hAnsi="Courier New" w:cs="Courier New"/>
          <w:color w:val="CE9178"/>
          <w:kern w:val="0"/>
          <w:sz w:val="21"/>
          <w:szCs w:val="21"/>
          <w:lang w:eastAsia=""/>
          <w14:ligatures w14:val="none"/>
        </w:rPr>
        <w:t>'Zero Residual Line'</w:t>
      </w:r>
      <w:r w:rsidRPr="002F5A8E">
        <w:rPr>
          <w:rFonts w:ascii="Courier New" w:eastAsia="Times New Roman" w:hAnsi="Courier New" w:cs="Courier New"/>
          <w:color w:val="DCDCDC"/>
          <w:kern w:val="0"/>
          <w:sz w:val="21"/>
          <w:szCs w:val="21"/>
          <w:lang w:eastAsia=""/>
          <w14:ligatures w14:val="none"/>
        </w:rPr>
        <w:t>))</w:t>
      </w:r>
    </w:p>
    <w:p w14:paraId="4E4A78B5"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st.plotly_chart</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fig</w:t>
      </w:r>
      <w:r w:rsidRPr="002F5A8E">
        <w:rPr>
          <w:rFonts w:ascii="Courier New" w:eastAsia="Times New Roman" w:hAnsi="Courier New" w:cs="Courier New"/>
          <w:color w:val="DCDCDC"/>
          <w:kern w:val="0"/>
          <w:sz w:val="21"/>
          <w:szCs w:val="21"/>
          <w:lang w:eastAsia=""/>
          <w14:ligatures w14:val="none"/>
        </w:rPr>
        <w:t>,</w:t>
      </w:r>
      <w:r w:rsidRPr="002F5A8E">
        <w:rPr>
          <w:rFonts w:ascii="Courier New" w:eastAsia="Times New Roman" w:hAnsi="Courier New" w:cs="Courier New"/>
          <w:color w:val="D4D4D4"/>
          <w:kern w:val="0"/>
          <w:sz w:val="21"/>
          <w:szCs w:val="21"/>
          <w:lang w:eastAsia=""/>
          <w14:ligatures w14:val="none"/>
        </w:rPr>
        <w:t xml:space="preserve"> use_container_width=</w:t>
      </w:r>
      <w:r w:rsidRPr="002F5A8E">
        <w:rPr>
          <w:rFonts w:ascii="Courier New" w:eastAsia="Times New Roman" w:hAnsi="Courier New" w:cs="Courier New"/>
          <w:color w:val="569CD6"/>
          <w:kern w:val="0"/>
          <w:sz w:val="21"/>
          <w:szCs w:val="21"/>
          <w:lang w:eastAsia=""/>
          <w14:ligatures w14:val="none"/>
        </w:rPr>
        <w:t>True</w:t>
      </w:r>
      <w:r w:rsidRPr="002F5A8E">
        <w:rPr>
          <w:rFonts w:ascii="Courier New" w:eastAsia="Times New Roman" w:hAnsi="Courier New" w:cs="Courier New"/>
          <w:color w:val="DCDCDC"/>
          <w:kern w:val="0"/>
          <w:sz w:val="21"/>
          <w:szCs w:val="21"/>
          <w:lang w:eastAsia=""/>
          <w14:ligatures w14:val="none"/>
        </w:rPr>
        <w:t>)</w:t>
      </w:r>
    </w:p>
    <w:p w14:paraId="1A059737" w14:textId="77777777" w:rsidR="002F5A8E" w:rsidRPr="002F5A8E" w:rsidRDefault="002F5A8E"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p>
    <w:p w14:paraId="6386DC30"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6AA94F"/>
          <w:kern w:val="0"/>
          <w:sz w:val="21"/>
          <w:szCs w:val="21"/>
          <w:lang w:eastAsia=""/>
          <w14:ligatures w14:val="none"/>
        </w:rPr>
        <w:t># Run the App</w:t>
      </w:r>
    </w:p>
    <w:p w14:paraId="47BA1B04"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C586C0"/>
          <w:kern w:val="0"/>
          <w:sz w:val="21"/>
          <w:szCs w:val="21"/>
          <w:lang w:eastAsia=""/>
          <w14:ligatures w14:val="none"/>
        </w:rPr>
        <w:t>if</w:t>
      </w:r>
      <w:r w:rsidRPr="002F5A8E">
        <w:rPr>
          <w:rFonts w:ascii="Courier New" w:eastAsia="Times New Roman" w:hAnsi="Courier New" w:cs="Courier New"/>
          <w:color w:val="D4D4D4"/>
          <w:kern w:val="0"/>
          <w:sz w:val="21"/>
          <w:szCs w:val="21"/>
          <w:lang w:eastAsia=""/>
          <w14:ligatures w14:val="none"/>
        </w:rPr>
        <w:t xml:space="preserve"> </w:t>
      </w:r>
      <w:r w:rsidRPr="002F5A8E">
        <w:rPr>
          <w:rFonts w:ascii="Courier New" w:eastAsia="Times New Roman" w:hAnsi="Courier New" w:cs="Courier New"/>
          <w:color w:val="9CDCFE"/>
          <w:kern w:val="0"/>
          <w:sz w:val="21"/>
          <w:szCs w:val="21"/>
          <w:lang w:eastAsia=""/>
          <w14:ligatures w14:val="none"/>
        </w:rPr>
        <w:t>__name__</w:t>
      </w:r>
      <w:r w:rsidRPr="002F5A8E">
        <w:rPr>
          <w:rFonts w:ascii="Courier New" w:eastAsia="Times New Roman" w:hAnsi="Courier New" w:cs="Courier New"/>
          <w:color w:val="D4D4D4"/>
          <w:kern w:val="0"/>
          <w:sz w:val="21"/>
          <w:szCs w:val="21"/>
          <w:lang w:eastAsia=""/>
          <w14:ligatures w14:val="none"/>
        </w:rPr>
        <w:t xml:space="preserve"> == </w:t>
      </w:r>
      <w:r w:rsidRPr="002F5A8E">
        <w:rPr>
          <w:rFonts w:ascii="Courier New" w:eastAsia="Times New Roman" w:hAnsi="Courier New" w:cs="Courier New"/>
          <w:color w:val="CE9178"/>
          <w:kern w:val="0"/>
          <w:sz w:val="21"/>
          <w:szCs w:val="21"/>
          <w:lang w:eastAsia=""/>
          <w14:ligatures w14:val="none"/>
        </w:rPr>
        <w:t>"__main__"</w:t>
      </w:r>
      <w:r w:rsidRPr="002F5A8E">
        <w:rPr>
          <w:rFonts w:ascii="Courier New" w:eastAsia="Times New Roman" w:hAnsi="Courier New" w:cs="Courier New"/>
          <w:color w:val="DCDCDC"/>
          <w:kern w:val="0"/>
          <w:sz w:val="21"/>
          <w:szCs w:val="21"/>
          <w:lang w:eastAsia=""/>
          <w14:ligatures w14:val="none"/>
        </w:rPr>
        <w:t>:</w:t>
      </w:r>
    </w:p>
    <w:p w14:paraId="49AB52C7" w14:textId="77777777" w:rsidR="002F5A8E" w:rsidRPr="002F5A8E" w:rsidRDefault="006D17AB" w:rsidP="002F5A8E">
      <w:pPr>
        <w:shd w:val="clear" w:color="auto" w:fill="1E1E1E"/>
        <w:spacing w:after="0" w:line="285" w:lineRule="atLeast"/>
        <w:rPr>
          <w:rFonts w:ascii="Courier New" w:eastAsia="Times New Roman" w:hAnsi="Courier New" w:cs="Courier New"/>
          <w:color w:val="D4D4D4"/>
          <w:kern w:val="0"/>
          <w:sz w:val="21"/>
          <w:szCs w:val="21"/>
          <w:lang w:eastAsia=""/>
          <w14:ligatures w14:val="none"/>
        </w:rPr>
      </w:pPr>
      <w:r w:rsidRPr="002F5A8E">
        <w:rPr>
          <w:rFonts w:ascii="Courier New" w:eastAsia="Times New Roman" w:hAnsi="Courier New" w:cs="Courier New"/>
          <w:color w:val="D4D4D4"/>
          <w:kern w:val="0"/>
          <w:sz w:val="21"/>
          <w:szCs w:val="21"/>
          <w:lang w:eastAsia=""/>
          <w14:ligatures w14:val="none"/>
        </w:rPr>
        <w:t>    main</w:t>
      </w:r>
      <w:r w:rsidRPr="002F5A8E">
        <w:rPr>
          <w:rFonts w:ascii="Courier New" w:eastAsia="Times New Roman" w:hAnsi="Courier New" w:cs="Courier New"/>
          <w:color w:val="DCDCDC"/>
          <w:kern w:val="0"/>
          <w:sz w:val="21"/>
          <w:szCs w:val="21"/>
          <w:lang w:eastAsia=""/>
          <w14:ligatures w14:val="none"/>
        </w:rPr>
        <w:t>()</w:t>
      </w:r>
    </w:p>
    <w:p w14:paraId="4C936C77" w14:textId="77777777" w:rsidR="00633CB1" w:rsidRPr="00347527" w:rsidRDefault="00633CB1" w:rsidP="00347527">
      <w:pPr>
        <w:spacing w:line="480" w:lineRule="auto"/>
        <w:rPr>
          <w:rFonts w:ascii="Times New Roman" w:hAnsi="Times New Roman" w:cs="Times New Roman"/>
          <w:sz w:val="24"/>
          <w:szCs w:val="24"/>
        </w:rPr>
      </w:pPr>
    </w:p>
    <w:p w14:paraId="4EB4F8B5" w14:textId="77777777" w:rsidR="00BD058F" w:rsidRPr="00347527" w:rsidRDefault="00BD058F" w:rsidP="00347527">
      <w:pPr>
        <w:spacing w:line="480" w:lineRule="auto"/>
        <w:rPr>
          <w:rFonts w:ascii="Times New Roman" w:hAnsi="Times New Roman" w:cs="Times New Roman"/>
          <w:sz w:val="24"/>
          <w:szCs w:val="24"/>
        </w:rPr>
      </w:pPr>
    </w:p>
    <w:p w14:paraId="0FB60BAD" w14:textId="77777777" w:rsidR="007E2250" w:rsidRPr="00347527" w:rsidRDefault="007E2250" w:rsidP="00347527">
      <w:pPr>
        <w:spacing w:line="480" w:lineRule="auto"/>
        <w:rPr>
          <w:rFonts w:ascii="Times New Roman" w:hAnsi="Times New Roman" w:cs="Times New Roman"/>
          <w:sz w:val="24"/>
          <w:szCs w:val="24"/>
        </w:rPr>
      </w:pPr>
    </w:p>
    <w:p w14:paraId="55EAB01B" w14:textId="77777777" w:rsidR="008A3248" w:rsidRPr="00AA61FF" w:rsidRDefault="008A3248" w:rsidP="00347527">
      <w:pPr>
        <w:spacing w:line="480" w:lineRule="auto"/>
        <w:rPr>
          <w:rFonts w:ascii="Times New Roman" w:hAnsi="Times New Roman" w:cs="Times New Roman"/>
          <w:sz w:val="24"/>
          <w:szCs w:val="24"/>
        </w:rPr>
      </w:pPr>
    </w:p>
    <w:p w14:paraId="2772E7DB" w14:textId="77777777" w:rsidR="00C77C15" w:rsidRPr="00035F36" w:rsidRDefault="00C77C15" w:rsidP="00347527">
      <w:pPr>
        <w:spacing w:line="480" w:lineRule="auto"/>
        <w:rPr>
          <w:rFonts w:ascii="Times New Roman" w:hAnsi="Times New Roman" w:cs="Times New Roman"/>
          <w:sz w:val="24"/>
          <w:szCs w:val="24"/>
        </w:rPr>
      </w:pPr>
    </w:p>
    <w:p w14:paraId="7E35938C" w14:textId="77777777" w:rsidR="008378FC" w:rsidRPr="008378FC" w:rsidRDefault="008378FC" w:rsidP="00347527">
      <w:pPr>
        <w:spacing w:line="480" w:lineRule="auto"/>
        <w:rPr>
          <w:rFonts w:ascii="Times New Roman" w:hAnsi="Times New Roman" w:cs="Times New Roman"/>
          <w:sz w:val="24"/>
          <w:szCs w:val="24"/>
        </w:rPr>
      </w:pPr>
    </w:p>
    <w:p w14:paraId="686A5DA4" w14:textId="77777777" w:rsidR="002E168D" w:rsidRPr="00347527" w:rsidRDefault="002E168D" w:rsidP="00347527">
      <w:pPr>
        <w:spacing w:line="480" w:lineRule="auto"/>
        <w:rPr>
          <w:rFonts w:ascii="Times New Roman" w:hAnsi="Times New Roman" w:cs="Times New Roman"/>
          <w:sz w:val="24"/>
          <w:szCs w:val="24"/>
        </w:rPr>
      </w:pPr>
    </w:p>
    <w:p w14:paraId="5397391D" w14:textId="77777777" w:rsidR="002E168D" w:rsidRPr="00347527" w:rsidRDefault="002E168D" w:rsidP="00347527">
      <w:pPr>
        <w:spacing w:line="480" w:lineRule="auto"/>
        <w:rPr>
          <w:rFonts w:ascii="Times New Roman" w:hAnsi="Times New Roman" w:cs="Times New Roman"/>
          <w:sz w:val="24"/>
          <w:szCs w:val="24"/>
        </w:rPr>
      </w:pPr>
    </w:p>
    <w:sectPr w:rsidR="002E168D" w:rsidRPr="00347527">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5E96C" w14:textId="77777777" w:rsidR="00DF054E" w:rsidRDefault="00DF054E">
      <w:pPr>
        <w:spacing w:after="0" w:line="240" w:lineRule="auto"/>
      </w:pPr>
      <w:r>
        <w:separator/>
      </w:r>
    </w:p>
  </w:endnote>
  <w:endnote w:type="continuationSeparator" w:id="0">
    <w:p w14:paraId="503023F0" w14:textId="77777777" w:rsidR="00DF054E" w:rsidRDefault="00DF0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79333" w14:textId="77777777" w:rsidR="00DF054E" w:rsidRDefault="00DF054E">
      <w:pPr>
        <w:spacing w:after="0" w:line="240" w:lineRule="auto"/>
      </w:pPr>
      <w:r>
        <w:separator/>
      </w:r>
    </w:p>
  </w:footnote>
  <w:footnote w:type="continuationSeparator" w:id="0">
    <w:p w14:paraId="64E816C0" w14:textId="77777777" w:rsidR="00DF054E" w:rsidRDefault="00DF0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9767392"/>
      <w:docPartObj>
        <w:docPartGallery w:val="Page Numbers (Top of Page)"/>
        <w:docPartUnique/>
      </w:docPartObj>
    </w:sdtPr>
    <w:sdtEndPr>
      <w:rPr>
        <w:noProof/>
      </w:rPr>
    </w:sdtEndPr>
    <w:sdtContent>
      <w:p w14:paraId="437C85BB" w14:textId="77777777" w:rsidR="00747EF4" w:rsidRDefault="006D17AB">
        <w:pPr>
          <w:pStyle w:val="Header"/>
          <w:jc w:val="right"/>
        </w:pPr>
        <w:r>
          <w:fldChar w:fldCharType="begin"/>
        </w:r>
        <w:r>
          <w:instrText xml:space="preserve"> PAGE   \* MERGEFORMAT </w:instrText>
        </w:r>
        <w:r>
          <w:fldChar w:fldCharType="separate"/>
        </w:r>
        <w:r w:rsidR="001B370C">
          <w:rPr>
            <w:noProof/>
          </w:rPr>
          <w:t>32</w:t>
        </w:r>
        <w:r>
          <w:rPr>
            <w:noProof/>
          </w:rPr>
          <w:fldChar w:fldCharType="end"/>
        </w:r>
      </w:p>
    </w:sdtContent>
  </w:sdt>
  <w:p w14:paraId="1B2335A6" w14:textId="77777777" w:rsidR="002F25FE" w:rsidRDefault="002F2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D3F7A"/>
    <w:multiLevelType w:val="multilevel"/>
    <w:tmpl w:val="0486F81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3431670"/>
    <w:multiLevelType w:val="multilevel"/>
    <w:tmpl w:val="0C7E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348D4"/>
    <w:multiLevelType w:val="multilevel"/>
    <w:tmpl w:val="0486F81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445276"/>
    <w:multiLevelType w:val="multilevel"/>
    <w:tmpl w:val="896A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B4D53"/>
    <w:multiLevelType w:val="multilevel"/>
    <w:tmpl w:val="23C24E6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13A7940"/>
    <w:multiLevelType w:val="hybridMultilevel"/>
    <w:tmpl w:val="B49C6B4A"/>
    <w:lvl w:ilvl="0" w:tplc="6A140ACA">
      <w:start w:val="1"/>
      <w:numFmt w:val="bullet"/>
      <w:lvlText w:val=""/>
      <w:lvlJc w:val="left"/>
      <w:pPr>
        <w:ind w:left="720" w:hanging="360"/>
      </w:pPr>
      <w:rPr>
        <w:rFonts w:ascii="Symbol" w:hAnsi="Symbol" w:hint="default"/>
      </w:rPr>
    </w:lvl>
    <w:lvl w:ilvl="1" w:tplc="44E8DD36" w:tentative="1">
      <w:start w:val="1"/>
      <w:numFmt w:val="bullet"/>
      <w:lvlText w:val="o"/>
      <w:lvlJc w:val="left"/>
      <w:pPr>
        <w:ind w:left="1440" w:hanging="360"/>
      </w:pPr>
      <w:rPr>
        <w:rFonts w:ascii="Courier New" w:hAnsi="Courier New" w:cs="Courier New" w:hint="default"/>
      </w:rPr>
    </w:lvl>
    <w:lvl w:ilvl="2" w:tplc="135873E0" w:tentative="1">
      <w:start w:val="1"/>
      <w:numFmt w:val="bullet"/>
      <w:lvlText w:val=""/>
      <w:lvlJc w:val="left"/>
      <w:pPr>
        <w:ind w:left="2160" w:hanging="360"/>
      </w:pPr>
      <w:rPr>
        <w:rFonts w:ascii="Wingdings" w:hAnsi="Wingdings" w:hint="default"/>
      </w:rPr>
    </w:lvl>
    <w:lvl w:ilvl="3" w:tplc="F60E0E28" w:tentative="1">
      <w:start w:val="1"/>
      <w:numFmt w:val="bullet"/>
      <w:lvlText w:val=""/>
      <w:lvlJc w:val="left"/>
      <w:pPr>
        <w:ind w:left="2880" w:hanging="360"/>
      </w:pPr>
      <w:rPr>
        <w:rFonts w:ascii="Symbol" w:hAnsi="Symbol" w:hint="default"/>
      </w:rPr>
    </w:lvl>
    <w:lvl w:ilvl="4" w:tplc="88D00F84" w:tentative="1">
      <w:start w:val="1"/>
      <w:numFmt w:val="bullet"/>
      <w:lvlText w:val="o"/>
      <w:lvlJc w:val="left"/>
      <w:pPr>
        <w:ind w:left="3600" w:hanging="360"/>
      </w:pPr>
      <w:rPr>
        <w:rFonts w:ascii="Courier New" w:hAnsi="Courier New" w:cs="Courier New" w:hint="default"/>
      </w:rPr>
    </w:lvl>
    <w:lvl w:ilvl="5" w:tplc="785273F6" w:tentative="1">
      <w:start w:val="1"/>
      <w:numFmt w:val="bullet"/>
      <w:lvlText w:val=""/>
      <w:lvlJc w:val="left"/>
      <w:pPr>
        <w:ind w:left="4320" w:hanging="360"/>
      </w:pPr>
      <w:rPr>
        <w:rFonts w:ascii="Wingdings" w:hAnsi="Wingdings" w:hint="default"/>
      </w:rPr>
    </w:lvl>
    <w:lvl w:ilvl="6" w:tplc="4342BFC4" w:tentative="1">
      <w:start w:val="1"/>
      <w:numFmt w:val="bullet"/>
      <w:lvlText w:val=""/>
      <w:lvlJc w:val="left"/>
      <w:pPr>
        <w:ind w:left="5040" w:hanging="360"/>
      </w:pPr>
      <w:rPr>
        <w:rFonts w:ascii="Symbol" w:hAnsi="Symbol" w:hint="default"/>
      </w:rPr>
    </w:lvl>
    <w:lvl w:ilvl="7" w:tplc="3706324C" w:tentative="1">
      <w:start w:val="1"/>
      <w:numFmt w:val="bullet"/>
      <w:lvlText w:val="o"/>
      <w:lvlJc w:val="left"/>
      <w:pPr>
        <w:ind w:left="5760" w:hanging="360"/>
      </w:pPr>
      <w:rPr>
        <w:rFonts w:ascii="Courier New" w:hAnsi="Courier New" w:cs="Courier New" w:hint="default"/>
      </w:rPr>
    </w:lvl>
    <w:lvl w:ilvl="8" w:tplc="D42E61FA" w:tentative="1">
      <w:start w:val="1"/>
      <w:numFmt w:val="bullet"/>
      <w:lvlText w:val=""/>
      <w:lvlJc w:val="left"/>
      <w:pPr>
        <w:ind w:left="6480" w:hanging="360"/>
      </w:pPr>
      <w:rPr>
        <w:rFonts w:ascii="Wingdings" w:hAnsi="Wingdings" w:hint="default"/>
      </w:rPr>
    </w:lvl>
  </w:abstractNum>
  <w:abstractNum w:abstractNumId="6" w15:restartNumberingAfterBreak="0">
    <w:nsid w:val="2B9D6533"/>
    <w:multiLevelType w:val="multilevel"/>
    <w:tmpl w:val="0486F81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DB65F9E"/>
    <w:multiLevelType w:val="hybridMultilevel"/>
    <w:tmpl w:val="0FB26B1E"/>
    <w:lvl w:ilvl="0" w:tplc="BC4AE854">
      <w:start w:val="1"/>
      <w:numFmt w:val="bullet"/>
      <w:lvlText w:val=""/>
      <w:lvlJc w:val="left"/>
      <w:pPr>
        <w:ind w:left="720" w:hanging="360"/>
      </w:pPr>
      <w:rPr>
        <w:rFonts w:ascii="Symbol" w:hAnsi="Symbol" w:hint="default"/>
      </w:rPr>
    </w:lvl>
    <w:lvl w:ilvl="1" w:tplc="A3A6A874" w:tentative="1">
      <w:start w:val="1"/>
      <w:numFmt w:val="bullet"/>
      <w:lvlText w:val="o"/>
      <w:lvlJc w:val="left"/>
      <w:pPr>
        <w:ind w:left="1440" w:hanging="360"/>
      </w:pPr>
      <w:rPr>
        <w:rFonts w:ascii="Courier New" w:hAnsi="Courier New" w:cs="Courier New" w:hint="default"/>
      </w:rPr>
    </w:lvl>
    <w:lvl w:ilvl="2" w:tplc="D37CCF06" w:tentative="1">
      <w:start w:val="1"/>
      <w:numFmt w:val="bullet"/>
      <w:lvlText w:val=""/>
      <w:lvlJc w:val="left"/>
      <w:pPr>
        <w:ind w:left="2160" w:hanging="360"/>
      </w:pPr>
      <w:rPr>
        <w:rFonts w:ascii="Wingdings" w:hAnsi="Wingdings" w:hint="default"/>
      </w:rPr>
    </w:lvl>
    <w:lvl w:ilvl="3" w:tplc="90208CEE" w:tentative="1">
      <w:start w:val="1"/>
      <w:numFmt w:val="bullet"/>
      <w:lvlText w:val=""/>
      <w:lvlJc w:val="left"/>
      <w:pPr>
        <w:ind w:left="2880" w:hanging="360"/>
      </w:pPr>
      <w:rPr>
        <w:rFonts w:ascii="Symbol" w:hAnsi="Symbol" w:hint="default"/>
      </w:rPr>
    </w:lvl>
    <w:lvl w:ilvl="4" w:tplc="2792712C" w:tentative="1">
      <w:start w:val="1"/>
      <w:numFmt w:val="bullet"/>
      <w:lvlText w:val="o"/>
      <w:lvlJc w:val="left"/>
      <w:pPr>
        <w:ind w:left="3600" w:hanging="360"/>
      </w:pPr>
      <w:rPr>
        <w:rFonts w:ascii="Courier New" w:hAnsi="Courier New" w:cs="Courier New" w:hint="default"/>
      </w:rPr>
    </w:lvl>
    <w:lvl w:ilvl="5" w:tplc="38D48D96" w:tentative="1">
      <w:start w:val="1"/>
      <w:numFmt w:val="bullet"/>
      <w:lvlText w:val=""/>
      <w:lvlJc w:val="left"/>
      <w:pPr>
        <w:ind w:left="4320" w:hanging="360"/>
      </w:pPr>
      <w:rPr>
        <w:rFonts w:ascii="Wingdings" w:hAnsi="Wingdings" w:hint="default"/>
      </w:rPr>
    </w:lvl>
    <w:lvl w:ilvl="6" w:tplc="59301CB4" w:tentative="1">
      <w:start w:val="1"/>
      <w:numFmt w:val="bullet"/>
      <w:lvlText w:val=""/>
      <w:lvlJc w:val="left"/>
      <w:pPr>
        <w:ind w:left="5040" w:hanging="360"/>
      </w:pPr>
      <w:rPr>
        <w:rFonts w:ascii="Symbol" w:hAnsi="Symbol" w:hint="default"/>
      </w:rPr>
    </w:lvl>
    <w:lvl w:ilvl="7" w:tplc="7E96B3BC" w:tentative="1">
      <w:start w:val="1"/>
      <w:numFmt w:val="bullet"/>
      <w:lvlText w:val="o"/>
      <w:lvlJc w:val="left"/>
      <w:pPr>
        <w:ind w:left="5760" w:hanging="360"/>
      </w:pPr>
      <w:rPr>
        <w:rFonts w:ascii="Courier New" w:hAnsi="Courier New" w:cs="Courier New" w:hint="default"/>
      </w:rPr>
    </w:lvl>
    <w:lvl w:ilvl="8" w:tplc="B19E97FA" w:tentative="1">
      <w:start w:val="1"/>
      <w:numFmt w:val="bullet"/>
      <w:lvlText w:val=""/>
      <w:lvlJc w:val="left"/>
      <w:pPr>
        <w:ind w:left="6480" w:hanging="360"/>
      </w:pPr>
      <w:rPr>
        <w:rFonts w:ascii="Wingdings" w:hAnsi="Wingdings" w:hint="default"/>
      </w:rPr>
    </w:lvl>
  </w:abstractNum>
  <w:abstractNum w:abstractNumId="8" w15:restartNumberingAfterBreak="0">
    <w:nsid w:val="30BF5BD5"/>
    <w:multiLevelType w:val="hybridMultilevel"/>
    <w:tmpl w:val="9A927202"/>
    <w:lvl w:ilvl="0" w:tplc="7500DD48">
      <w:start w:val="1"/>
      <w:numFmt w:val="decimal"/>
      <w:lvlText w:val="%1."/>
      <w:lvlJc w:val="left"/>
      <w:pPr>
        <w:ind w:left="720" w:hanging="360"/>
      </w:pPr>
      <w:rPr>
        <w:rFonts w:hint="default"/>
      </w:rPr>
    </w:lvl>
    <w:lvl w:ilvl="1" w:tplc="CF84765E">
      <w:start w:val="1"/>
      <w:numFmt w:val="lowerLetter"/>
      <w:lvlText w:val="%2."/>
      <w:lvlJc w:val="left"/>
      <w:pPr>
        <w:ind w:left="1440" w:hanging="360"/>
      </w:pPr>
    </w:lvl>
    <w:lvl w:ilvl="2" w:tplc="5FE2B408" w:tentative="1">
      <w:start w:val="1"/>
      <w:numFmt w:val="lowerRoman"/>
      <w:lvlText w:val="%3."/>
      <w:lvlJc w:val="right"/>
      <w:pPr>
        <w:ind w:left="2160" w:hanging="180"/>
      </w:pPr>
    </w:lvl>
    <w:lvl w:ilvl="3" w:tplc="4A2A9346" w:tentative="1">
      <w:start w:val="1"/>
      <w:numFmt w:val="decimal"/>
      <w:lvlText w:val="%4."/>
      <w:lvlJc w:val="left"/>
      <w:pPr>
        <w:ind w:left="2880" w:hanging="360"/>
      </w:pPr>
    </w:lvl>
    <w:lvl w:ilvl="4" w:tplc="8AEABA12" w:tentative="1">
      <w:start w:val="1"/>
      <w:numFmt w:val="lowerLetter"/>
      <w:lvlText w:val="%5."/>
      <w:lvlJc w:val="left"/>
      <w:pPr>
        <w:ind w:left="3600" w:hanging="360"/>
      </w:pPr>
    </w:lvl>
    <w:lvl w:ilvl="5" w:tplc="EBB41AE0" w:tentative="1">
      <w:start w:val="1"/>
      <w:numFmt w:val="lowerRoman"/>
      <w:lvlText w:val="%6."/>
      <w:lvlJc w:val="right"/>
      <w:pPr>
        <w:ind w:left="4320" w:hanging="180"/>
      </w:pPr>
    </w:lvl>
    <w:lvl w:ilvl="6" w:tplc="7124F122" w:tentative="1">
      <w:start w:val="1"/>
      <w:numFmt w:val="decimal"/>
      <w:lvlText w:val="%7."/>
      <w:lvlJc w:val="left"/>
      <w:pPr>
        <w:ind w:left="5040" w:hanging="360"/>
      </w:pPr>
    </w:lvl>
    <w:lvl w:ilvl="7" w:tplc="621684CC" w:tentative="1">
      <w:start w:val="1"/>
      <w:numFmt w:val="lowerLetter"/>
      <w:lvlText w:val="%8."/>
      <w:lvlJc w:val="left"/>
      <w:pPr>
        <w:ind w:left="5760" w:hanging="360"/>
      </w:pPr>
    </w:lvl>
    <w:lvl w:ilvl="8" w:tplc="29F2B3CA" w:tentative="1">
      <w:start w:val="1"/>
      <w:numFmt w:val="lowerRoman"/>
      <w:lvlText w:val="%9."/>
      <w:lvlJc w:val="right"/>
      <w:pPr>
        <w:ind w:left="6480" w:hanging="180"/>
      </w:pPr>
    </w:lvl>
  </w:abstractNum>
  <w:abstractNum w:abstractNumId="9" w15:restartNumberingAfterBreak="0">
    <w:nsid w:val="35CA3E05"/>
    <w:multiLevelType w:val="multilevel"/>
    <w:tmpl w:val="0486F81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C264512"/>
    <w:multiLevelType w:val="multilevel"/>
    <w:tmpl w:val="0486F81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5FE5756"/>
    <w:multiLevelType w:val="hybridMultilevel"/>
    <w:tmpl w:val="2506DA28"/>
    <w:lvl w:ilvl="0" w:tplc="9F981D2C">
      <w:start w:val="1"/>
      <w:numFmt w:val="bullet"/>
      <w:lvlText w:val=""/>
      <w:lvlJc w:val="left"/>
      <w:pPr>
        <w:ind w:left="720" w:hanging="360"/>
      </w:pPr>
      <w:rPr>
        <w:rFonts w:ascii="Symbol" w:hAnsi="Symbol" w:hint="default"/>
      </w:rPr>
    </w:lvl>
    <w:lvl w:ilvl="1" w:tplc="9AEE3C9A" w:tentative="1">
      <w:start w:val="1"/>
      <w:numFmt w:val="bullet"/>
      <w:lvlText w:val="o"/>
      <w:lvlJc w:val="left"/>
      <w:pPr>
        <w:ind w:left="1440" w:hanging="360"/>
      </w:pPr>
      <w:rPr>
        <w:rFonts w:ascii="Courier New" w:hAnsi="Courier New" w:cs="Courier New" w:hint="default"/>
      </w:rPr>
    </w:lvl>
    <w:lvl w:ilvl="2" w:tplc="674A1F9C" w:tentative="1">
      <w:start w:val="1"/>
      <w:numFmt w:val="bullet"/>
      <w:lvlText w:val=""/>
      <w:lvlJc w:val="left"/>
      <w:pPr>
        <w:ind w:left="2160" w:hanging="360"/>
      </w:pPr>
      <w:rPr>
        <w:rFonts w:ascii="Wingdings" w:hAnsi="Wingdings" w:hint="default"/>
      </w:rPr>
    </w:lvl>
    <w:lvl w:ilvl="3" w:tplc="15B8AFF0" w:tentative="1">
      <w:start w:val="1"/>
      <w:numFmt w:val="bullet"/>
      <w:lvlText w:val=""/>
      <w:lvlJc w:val="left"/>
      <w:pPr>
        <w:ind w:left="2880" w:hanging="360"/>
      </w:pPr>
      <w:rPr>
        <w:rFonts w:ascii="Symbol" w:hAnsi="Symbol" w:hint="default"/>
      </w:rPr>
    </w:lvl>
    <w:lvl w:ilvl="4" w:tplc="27F2F88C" w:tentative="1">
      <w:start w:val="1"/>
      <w:numFmt w:val="bullet"/>
      <w:lvlText w:val="o"/>
      <w:lvlJc w:val="left"/>
      <w:pPr>
        <w:ind w:left="3600" w:hanging="360"/>
      </w:pPr>
      <w:rPr>
        <w:rFonts w:ascii="Courier New" w:hAnsi="Courier New" w:cs="Courier New" w:hint="default"/>
      </w:rPr>
    </w:lvl>
    <w:lvl w:ilvl="5" w:tplc="D71875B6" w:tentative="1">
      <w:start w:val="1"/>
      <w:numFmt w:val="bullet"/>
      <w:lvlText w:val=""/>
      <w:lvlJc w:val="left"/>
      <w:pPr>
        <w:ind w:left="4320" w:hanging="360"/>
      </w:pPr>
      <w:rPr>
        <w:rFonts w:ascii="Wingdings" w:hAnsi="Wingdings" w:hint="default"/>
      </w:rPr>
    </w:lvl>
    <w:lvl w:ilvl="6" w:tplc="3B360CFE" w:tentative="1">
      <w:start w:val="1"/>
      <w:numFmt w:val="bullet"/>
      <w:lvlText w:val=""/>
      <w:lvlJc w:val="left"/>
      <w:pPr>
        <w:ind w:left="5040" w:hanging="360"/>
      </w:pPr>
      <w:rPr>
        <w:rFonts w:ascii="Symbol" w:hAnsi="Symbol" w:hint="default"/>
      </w:rPr>
    </w:lvl>
    <w:lvl w:ilvl="7" w:tplc="F1B44A86" w:tentative="1">
      <w:start w:val="1"/>
      <w:numFmt w:val="bullet"/>
      <w:lvlText w:val="o"/>
      <w:lvlJc w:val="left"/>
      <w:pPr>
        <w:ind w:left="5760" w:hanging="360"/>
      </w:pPr>
      <w:rPr>
        <w:rFonts w:ascii="Courier New" w:hAnsi="Courier New" w:cs="Courier New" w:hint="default"/>
      </w:rPr>
    </w:lvl>
    <w:lvl w:ilvl="8" w:tplc="4C56E9BE" w:tentative="1">
      <w:start w:val="1"/>
      <w:numFmt w:val="bullet"/>
      <w:lvlText w:val=""/>
      <w:lvlJc w:val="left"/>
      <w:pPr>
        <w:ind w:left="6480" w:hanging="360"/>
      </w:pPr>
      <w:rPr>
        <w:rFonts w:ascii="Wingdings" w:hAnsi="Wingdings" w:hint="default"/>
      </w:rPr>
    </w:lvl>
  </w:abstractNum>
  <w:abstractNum w:abstractNumId="12" w15:restartNumberingAfterBreak="0">
    <w:nsid w:val="50F51C29"/>
    <w:multiLevelType w:val="multilevel"/>
    <w:tmpl w:val="319C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00589D"/>
    <w:multiLevelType w:val="hybridMultilevel"/>
    <w:tmpl w:val="FA9842F4"/>
    <w:lvl w:ilvl="0" w:tplc="B38A38F2">
      <w:start w:val="1"/>
      <w:numFmt w:val="bullet"/>
      <w:lvlText w:val=""/>
      <w:lvlJc w:val="left"/>
      <w:pPr>
        <w:ind w:left="720" w:hanging="360"/>
      </w:pPr>
      <w:rPr>
        <w:rFonts w:ascii="Symbol" w:hAnsi="Symbol" w:hint="default"/>
      </w:rPr>
    </w:lvl>
    <w:lvl w:ilvl="1" w:tplc="F45E3C2C" w:tentative="1">
      <w:start w:val="1"/>
      <w:numFmt w:val="bullet"/>
      <w:lvlText w:val="o"/>
      <w:lvlJc w:val="left"/>
      <w:pPr>
        <w:ind w:left="1440" w:hanging="360"/>
      </w:pPr>
      <w:rPr>
        <w:rFonts w:ascii="Courier New" w:hAnsi="Courier New" w:cs="Courier New" w:hint="default"/>
      </w:rPr>
    </w:lvl>
    <w:lvl w:ilvl="2" w:tplc="BCE05EDE" w:tentative="1">
      <w:start w:val="1"/>
      <w:numFmt w:val="bullet"/>
      <w:lvlText w:val=""/>
      <w:lvlJc w:val="left"/>
      <w:pPr>
        <w:ind w:left="2160" w:hanging="360"/>
      </w:pPr>
      <w:rPr>
        <w:rFonts w:ascii="Wingdings" w:hAnsi="Wingdings" w:hint="default"/>
      </w:rPr>
    </w:lvl>
    <w:lvl w:ilvl="3" w:tplc="CBB09B64" w:tentative="1">
      <w:start w:val="1"/>
      <w:numFmt w:val="bullet"/>
      <w:lvlText w:val=""/>
      <w:lvlJc w:val="left"/>
      <w:pPr>
        <w:ind w:left="2880" w:hanging="360"/>
      </w:pPr>
      <w:rPr>
        <w:rFonts w:ascii="Symbol" w:hAnsi="Symbol" w:hint="default"/>
      </w:rPr>
    </w:lvl>
    <w:lvl w:ilvl="4" w:tplc="DE3EB1A2" w:tentative="1">
      <w:start w:val="1"/>
      <w:numFmt w:val="bullet"/>
      <w:lvlText w:val="o"/>
      <w:lvlJc w:val="left"/>
      <w:pPr>
        <w:ind w:left="3600" w:hanging="360"/>
      </w:pPr>
      <w:rPr>
        <w:rFonts w:ascii="Courier New" w:hAnsi="Courier New" w:cs="Courier New" w:hint="default"/>
      </w:rPr>
    </w:lvl>
    <w:lvl w:ilvl="5" w:tplc="49688964" w:tentative="1">
      <w:start w:val="1"/>
      <w:numFmt w:val="bullet"/>
      <w:lvlText w:val=""/>
      <w:lvlJc w:val="left"/>
      <w:pPr>
        <w:ind w:left="4320" w:hanging="360"/>
      </w:pPr>
      <w:rPr>
        <w:rFonts w:ascii="Wingdings" w:hAnsi="Wingdings" w:hint="default"/>
      </w:rPr>
    </w:lvl>
    <w:lvl w:ilvl="6" w:tplc="409E6DB4" w:tentative="1">
      <w:start w:val="1"/>
      <w:numFmt w:val="bullet"/>
      <w:lvlText w:val=""/>
      <w:lvlJc w:val="left"/>
      <w:pPr>
        <w:ind w:left="5040" w:hanging="360"/>
      </w:pPr>
      <w:rPr>
        <w:rFonts w:ascii="Symbol" w:hAnsi="Symbol" w:hint="default"/>
      </w:rPr>
    </w:lvl>
    <w:lvl w:ilvl="7" w:tplc="1A8A60DE" w:tentative="1">
      <w:start w:val="1"/>
      <w:numFmt w:val="bullet"/>
      <w:lvlText w:val="o"/>
      <w:lvlJc w:val="left"/>
      <w:pPr>
        <w:ind w:left="5760" w:hanging="360"/>
      </w:pPr>
      <w:rPr>
        <w:rFonts w:ascii="Courier New" w:hAnsi="Courier New" w:cs="Courier New" w:hint="default"/>
      </w:rPr>
    </w:lvl>
    <w:lvl w:ilvl="8" w:tplc="A538FD34" w:tentative="1">
      <w:start w:val="1"/>
      <w:numFmt w:val="bullet"/>
      <w:lvlText w:val=""/>
      <w:lvlJc w:val="left"/>
      <w:pPr>
        <w:ind w:left="6480" w:hanging="360"/>
      </w:pPr>
      <w:rPr>
        <w:rFonts w:ascii="Wingdings" w:hAnsi="Wingdings" w:hint="default"/>
      </w:rPr>
    </w:lvl>
  </w:abstractNum>
  <w:abstractNum w:abstractNumId="14" w15:restartNumberingAfterBreak="0">
    <w:nsid w:val="57A77962"/>
    <w:multiLevelType w:val="hybridMultilevel"/>
    <w:tmpl w:val="FE407712"/>
    <w:lvl w:ilvl="0" w:tplc="6482670A">
      <w:start w:val="1"/>
      <w:numFmt w:val="bullet"/>
      <w:lvlText w:val=""/>
      <w:lvlJc w:val="left"/>
      <w:pPr>
        <w:ind w:left="720" w:hanging="360"/>
      </w:pPr>
      <w:rPr>
        <w:rFonts w:ascii="Symbol" w:hAnsi="Symbol" w:hint="default"/>
      </w:rPr>
    </w:lvl>
    <w:lvl w:ilvl="1" w:tplc="4956BF06" w:tentative="1">
      <w:start w:val="1"/>
      <w:numFmt w:val="bullet"/>
      <w:lvlText w:val="o"/>
      <w:lvlJc w:val="left"/>
      <w:pPr>
        <w:ind w:left="1440" w:hanging="360"/>
      </w:pPr>
      <w:rPr>
        <w:rFonts w:ascii="Courier New" w:hAnsi="Courier New" w:cs="Courier New" w:hint="default"/>
      </w:rPr>
    </w:lvl>
    <w:lvl w:ilvl="2" w:tplc="DF8ED5BC" w:tentative="1">
      <w:start w:val="1"/>
      <w:numFmt w:val="bullet"/>
      <w:lvlText w:val=""/>
      <w:lvlJc w:val="left"/>
      <w:pPr>
        <w:ind w:left="2160" w:hanging="360"/>
      </w:pPr>
      <w:rPr>
        <w:rFonts w:ascii="Wingdings" w:hAnsi="Wingdings" w:hint="default"/>
      </w:rPr>
    </w:lvl>
    <w:lvl w:ilvl="3" w:tplc="2D9AB936" w:tentative="1">
      <w:start w:val="1"/>
      <w:numFmt w:val="bullet"/>
      <w:lvlText w:val=""/>
      <w:lvlJc w:val="left"/>
      <w:pPr>
        <w:ind w:left="2880" w:hanging="360"/>
      </w:pPr>
      <w:rPr>
        <w:rFonts w:ascii="Symbol" w:hAnsi="Symbol" w:hint="default"/>
      </w:rPr>
    </w:lvl>
    <w:lvl w:ilvl="4" w:tplc="03ECC26E" w:tentative="1">
      <w:start w:val="1"/>
      <w:numFmt w:val="bullet"/>
      <w:lvlText w:val="o"/>
      <w:lvlJc w:val="left"/>
      <w:pPr>
        <w:ind w:left="3600" w:hanging="360"/>
      </w:pPr>
      <w:rPr>
        <w:rFonts w:ascii="Courier New" w:hAnsi="Courier New" w:cs="Courier New" w:hint="default"/>
      </w:rPr>
    </w:lvl>
    <w:lvl w:ilvl="5" w:tplc="9B08E6DA" w:tentative="1">
      <w:start w:val="1"/>
      <w:numFmt w:val="bullet"/>
      <w:lvlText w:val=""/>
      <w:lvlJc w:val="left"/>
      <w:pPr>
        <w:ind w:left="4320" w:hanging="360"/>
      </w:pPr>
      <w:rPr>
        <w:rFonts w:ascii="Wingdings" w:hAnsi="Wingdings" w:hint="default"/>
      </w:rPr>
    </w:lvl>
    <w:lvl w:ilvl="6" w:tplc="CE24FA36" w:tentative="1">
      <w:start w:val="1"/>
      <w:numFmt w:val="bullet"/>
      <w:lvlText w:val=""/>
      <w:lvlJc w:val="left"/>
      <w:pPr>
        <w:ind w:left="5040" w:hanging="360"/>
      </w:pPr>
      <w:rPr>
        <w:rFonts w:ascii="Symbol" w:hAnsi="Symbol" w:hint="default"/>
      </w:rPr>
    </w:lvl>
    <w:lvl w:ilvl="7" w:tplc="8EC0EAA0" w:tentative="1">
      <w:start w:val="1"/>
      <w:numFmt w:val="bullet"/>
      <w:lvlText w:val="o"/>
      <w:lvlJc w:val="left"/>
      <w:pPr>
        <w:ind w:left="5760" w:hanging="360"/>
      </w:pPr>
      <w:rPr>
        <w:rFonts w:ascii="Courier New" w:hAnsi="Courier New" w:cs="Courier New" w:hint="default"/>
      </w:rPr>
    </w:lvl>
    <w:lvl w:ilvl="8" w:tplc="9D5099AE" w:tentative="1">
      <w:start w:val="1"/>
      <w:numFmt w:val="bullet"/>
      <w:lvlText w:val=""/>
      <w:lvlJc w:val="left"/>
      <w:pPr>
        <w:ind w:left="6480" w:hanging="360"/>
      </w:pPr>
      <w:rPr>
        <w:rFonts w:ascii="Wingdings" w:hAnsi="Wingdings" w:hint="default"/>
      </w:rPr>
    </w:lvl>
  </w:abstractNum>
  <w:abstractNum w:abstractNumId="15" w15:restartNumberingAfterBreak="0">
    <w:nsid w:val="59432FFC"/>
    <w:multiLevelType w:val="hybridMultilevel"/>
    <w:tmpl w:val="975E8EA8"/>
    <w:lvl w:ilvl="0" w:tplc="4956D324">
      <w:start w:val="1"/>
      <w:numFmt w:val="decimal"/>
      <w:lvlText w:val="%1."/>
      <w:lvlJc w:val="left"/>
      <w:pPr>
        <w:ind w:left="720" w:hanging="360"/>
      </w:pPr>
      <w:rPr>
        <w:rFonts w:hint="default"/>
      </w:rPr>
    </w:lvl>
    <w:lvl w:ilvl="1" w:tplc="B8261AA4" w:tentative="1">
      <w:start w:val="1"/>
      <w:numFmt w:val="lowerLetter"/>
      <w:lvlText w:val="%2."/>
      <w:lvlJc w:val="left"/>
      <w:pPr>
        <w:ind w:left="1440" w:hanging="360"/>
      </w:pPr>
    </w:lvl>
    <w:lvl w:ilvl="2" w:tplc="4886B514" w:tentative="1">
      <w:start w:val="1"/>
      <w:numFmt w:val="lowerRoman"/>
      <w:lvlText w:val="%3."/>
      <w:lvlJc w:val="right"/>
      <w:pPr>
        <w:ind w:left="2160" w:hanging="180"/>
      </w:pPr>
    </w:lvl>
    <w:lvl w:ilvl="3" w:tplc="66600A78" w:tentative="1">
      <w:start w:val="1"/>
      <w:numFmt w:val="decimal"/>
      <w:lvlText w:val="%4."/>
      <w:lvlJc w:val="left"/>
      <w:pPr>
        <w:ind w:left="2880" w:hanging="360"/>
      </w:pPr>
    </w:lvl>
    <w:lvl w:ilvl="4" w:tplc="F2C03B4E" w:tentative="1">
      <w:start w:val="1"/>
      <w:numFmt w:val="lowerLetter"/>
      <w:lvlText w:val="%5."/>
      <w:lvlJc w:val="left"/>
      <w:pPr>
        <w:ind w:left="3600" w:hanging="360"/>
      </w:pPr>
    </w:lvl>
    <w:lvl w:ilvl="5" w:tplc="67662568" w:tentative="1">
      <w:start w:val="1"/>
      <w:numFmt w:val="lowerRoman"/>
      <w:lvlText w:val="%6."/>
      <w:lvlJc w:val="right"/>
      <w:pPr>
        <w:ind w:left="4320" w:hanging="180"/>
      </w:pPr>
    </w:lvl>
    <w:lvl w:ilvl="6" w:tplc="4D82F08A" w:tentative="1">
      <w:start w:val="1"/>
      <w:numFmt w:val="decimal"/>
      <w:lvlText w:val="%7."/>
      <w:lvlJc w:val="left"/>
      <w:pPr>
        <w:ind w:left="5040" w:hanging="360"/>
      </w:pPr>
    </w:lvl>
    <w:lvl w:ilvl="7" w:tplc="A354636E" w:tentative="1">
      <w:start w:val="1"/>
      <w:numFmt w:val="lowerLetter"/>
      <w:lvlText w:val="%8."/>
      <w:lvlJc w:val="left"/>
      <w:pPr>
        <w:ind w:left="5760" w:hanging="360"/>
      </w:pPr>
    </w:lvl>
    <w:lvl w:ilvl="8" w:tplc="D9341CD2" w:tentative="1">
      <w:start w:val="1"/>
      <w:numFmt w:val="lowerRoman"/>
      <w:lvlText w:val="%9."/>
      <w:lvlJc w:val="right"/>
      <w:pPr>
        <w:ind w:left="6480" w:hanging="180"/>
      </w:pPr>
    </w:lvl>
  </w:abstractNum>
  <w:abstractNum w:abstractNumId="16" w15:restartNumberingAfterBreak="0">
    <w:nsid w:val="5BEB2182"/>
    <w:multiLevelType w:val="multilevel"/>
    <w:tmpl w:val="0486F81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E5B1C47"/>
    <w:multiLevelType w:val="multilevel"/>
    <w:tmpl w:val="0486F81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14E0269"/>
    <w:multiLevelType w:val="hybridMultilevel"/>
    <w:tmpl w:val="32600F60"/>
    <w:lvl w:ilvl="0" w:tplc="A1386894">
      <w:start w:val="1"/>
      <w:numFmt w:val="decimal"/>
      <w:lvlText w:val="%1."/>
      <w:lvlJc w:val="left"/>
      <w:pPr>
        <w:ind w:left="720" w:hanging="360"/>
      </w:pPr>
    </w:lvl>
    <w:lvl w:ilvl="1" w:tplc="589270A2" w:tentative="1">
      <w:start w:val="1"/>
      <w:numFmt w:val="lowerLetter"/>
      <w:lvlText w:val="%2."/>
      <w:lvlJc w:val="left"/>
      <w:pPr>
        <w:ind w:left="1440" w:hanging="360"/>
      </w:pPr>
    </w:lvl>
    <w:lvl w:ilvl="2" w:tplc="55308C98" w:tentative="1">
      <w:start w:val="1"/>
      <w:numFmt w:val="lowerRoman"/>
      <w:lvlText w:val="%3."/>
      <w:lvlJc w:val="right"/>
      <w:pPr>
        <w:ind w:left="2160" w:hanging="180"/>
      </w:pPr>
    </w:lvl>
    <w:lvl w:ilvl="3" w:tplc="35D6D66E" w:tentative="1">
      <w:start w:val="1"/>
      <w:numFmt w:val="decimal"/>
      <w:lvlText w:val="%4."/>
      <w:lvlJc w:val="left"/>
      <w:pPr>
        <w:ind w:left="2880" w:hanging="360"/>
      </w:pPr>
    </w:lvl>
    <w:lvl w:ilvl="4" w:tplc="D9FEA144" w:tentative="1">
      <w:start w:val="1"/>
      <w:numFmt w:val="lowerLetter"/>
      <w:lvlText w:val="%5."/>
      <w:lvlJc w:val="left"/>
      <w:pPr>
        <w:ind w:left="3600" w:hanging="360"/>
      </w:pPr>
    </w:lvl>
    <w:lvl w:ilvl="5" w:tplc="49E2F5F4" w:tentative="1">
      <w:start w:val="1"/>
      <w:numFmt w:val="lowerRoman"/>
      <w:lvlText w:val="%6."/>
      <w:lvlJc w:val="right"/>
      <w:pPr>
        <w:ind w:left="4320" w:hanging="180"/>
      </w:pPr>
    </w:lvl>
    <w:lvl w:ilvl="6" w:tplc="219E162C" w:tentative="1">
      <w:start w:val="1"/>
      <w:numFmt w:val="decimal"/>
      <w:lvlText w:val="%7."/>
      <w:lvlJc w:val="left"/>
      <w:pPr>
        <w:ind w:left="5040" w:hanging="360"/>
      </w:pPr>
    </w:lvl>
    <w:lvl w:ilvl="7" w:tplc="09E4C370" w:tentative="1">
      <w:start w:val="1"/>
      <w:numFmt w:val="lowerLetter"/>
      <w:lvlText w:val="%8."/>
      <w:lvlJc w:val="left"/>
      <w:pPr>
        <w:ind w:left="5760" w:hanging="360"/>
      </w:pPr>
    </w:lvl>
    <w:lvl w:ilvl="8" w:tplc="2098B7D8" w:tentative="1">
      <w:start w:val="1"/>
      <w:numFmt w:val="lowerRoman"/>
      <w:lvlText w:val="%9."/>
      <w:lvlJc w:val="right"/>
      <w:pPr>
        <w:ind w:left="6480" w:hanging="180"/>
      </w:pPr>
    </w:lvl>
  </w:abstractNum>
  <w:abstractNum w:abstractNumId="19" w15:restartNumberingAfterBreak="0">
    <w:nsid w:val="71C01F47"/>
    <w:multiLevelType w:val="hybridMultilevel"/>
    <w:tmpl w:val="23C480D6"/>
    <w:lvl w:ilvl="0" w:tplc="67F8F704">
      <w:start w:val="1"/>
      <w:numFmt w:val="decimal"/>
      <w:lvlText w:val="%1."/>
      <w:lvlJc w:val="left"/>
      <w:pPr>
        <w:ind w:left="720" w:hanging="360"/>
      </w:pPr>
    </w:lvl>
    <w:lvl w:ilvl="1" w:tplc="E7BA5998" w:tentative="1">
      <w:start w:val="1"/>
      <w:numFmt w:val="lowerLetter"/>
      <w:lvlText w:val="%2."/>
      <w:lvlJc w:val="left"/>
      <w:pPr>
        <w:ind w:left="1440" w:hanging="360"/>
      </w:pPr>
    </w:lvl>
    <w:lvl w:ilvl="2" w:tplc="8D2EC7AC" w:tentative="1">
      <w:start w:val="1"/>
      <w:numFmt w:val="lowerRoman"/>
      <w:lvlText w:val="%3."/>
      <w:lvlJc w:val="right"/>
      <w:pPr>
        <w:ind w:left="2160" w:hanging="180"/>
      </w:pPr>
    </w:lvl>
    <w:lvl w:ilvl="3" w:tplc="AFBEAC50" w:tentative="1">
      <w:start w:val="1"/>
      <w:numFmt w:val="decimal"/>
      <w:lvlText w:val="%4."/>
      <w:lvlJc w:val="left"/>
      <w:pPr>
        <w:ind w:left="2880" w:hanging="360"/>
      </w:pPr>
    </w:lvl>
    <w:lvl w:ilvl="4" w:tplc="FC389B84" w:tentative="1">
      <w:start w:val="1"/>
      <w:numFmt w:val="lowerLetter"/>
      <w:lvlText w:val="%5."/>
      <w:lvlJc w:val="left"/>
      <w:pPr>
        <w:ind w:left="3600" w:hanging="360"/>
      </w:pPr>
    </w:lvl>
    <w:lvl w:ilvl="5" w:tplc="98CE993C" w:tentative="1">
      <w:start w:val="1"/>
      <w:numFmt w:val="lowerRoman"/>
      <w:lvlText w:val="%6."/>
      <w:lvlJc w:val="right"/>
      <w:pPr>
        <w:ind w:left="4320" w:hanging="180"/>
      </w:pPr>
    </w:lvl>
    <w:lvl w:ilvl="6" w:tplc="FA726E4A" w:tentative="1">
      <w:start w:val="1"/>
      <w:numFmt w:val="decimal"/>
      <w:lvlText w:val="%7."/>
      <w:lvlJc w:val="left"/>
      <w:pPr>
        <w:ind w:left="5040" w:hanging="360"/>
      </w:pPr>
    </w:lvl>
    <w:lvl w:ilvl="7" w:tplc="A57272C6" w:tentative="1">
      <w:start w:val="1"/>
      <w:numFmt w:val="lowerLetter"/>
      <w:lvlText w:val="%8."/>
      <w:lvlJc w:val="left"/>
      <w:pPr>
        <w:ind w:left="5760" w:hanging="360"/>
      </w:pPr>
    </w:lvl>
    <w:lvl w:ilvl="8" w:tplc="A60A3790" w:tentative="1">
      <w:start w:val="1"/>
      <w:numFmt w:val="lowerRoman"/>
      <w:lvlText w:val="%9."/>
      <w:lvlJc w:val="right"/>
      <w:pPr>
        <w:ind w:left="6480" w:hanging="180"/>
      </w:pPr>
    </w:lvl>
  </w:abstractNum>
  <w:abstractNum w:abstractNumId="20" w15:restartNumberingAfterBreak="0">
    <w:nsid w:val="77901E9C"/>
    <w:multiLevelType w:val="hybridMultilevel"/>
    <w:tmpl w:val="05B0A532"/>
    <w:lvl w:ilvl="0" w:tplc="519E7C50">
      <w:start w:val="1"/>
      <w:numFmt w:val="decimal"/>
      <w:lvlText w:val="%1."/>
      <w:lvlJc w:val="left"/>
      <w:pPr>
        <w:ind w:left="720" w:hanging="360"/>
      </w:pPr>
    </w:lvl>
    <w:lvl w:ilvl="1" w:tplc="962CB764" w:tentative="1">
      <w:start w:val="1"/>
      <w:numFmt w:val="lowerLetter"/>
      <w:lvlText w:val="%2."/>
      <w:lvlJc w:val="left"/>
      <w:pPr>
        <w:ind w:left="1440" w:hanging="360"/>
      </w:pPr>
    </w:lvl>
    <w:lvl w:ilvl="2" w:tplc="FD24DC52" w:tentative="1">
      <w:start w:val="1"/>
      <w:numFmt w:val="lowerRoman"/>
      <w:lvlText w:val="%3."/>
      <w:lvlJc w:val="right"/>
      <w:pPr>
        <w:ind w:left="2160" w:hanging="180"/>
      </w:pPr>
    </w:lvl>
    <w:lvl w:ilvl="3" w:tplc="CF9AE204" w:tentative="1">
      <w:start w:val="1"/>
      <w:numFmt w:val="decimal"/>
      <w:lvlText w:val="%4."/>
      <w:lvlJc w:val="left"/>
      <w:pPr>
        <w:ind w:left="2880" w:hanging="360"/>
      </w:pPr>
    </w:lvl>
    <w:lvl w:ilvl="4" w:tplc="337813BA" w:tentative="1">
      <w:start w:val="1"/>
      <w:numFmt w:val="lowerLetter"/>
      <w:lvlText w:val="%5."/>
      <w:lvlJc w:val="left"/>
      <w:pPr>
        <w:ind w:left="3600" w:hanging="360"/>
      </w:pPr>
    </w:lvl>
    <w:lvl w:ilvl="5" w:tplc="26C83F5A" w:tentative="1">
      <w:start w:val="1"/>
      <w:numFmt w:val="lowerRoman"/>
      <w:lvlText w:val="%6."/>
      <w:lvlJc w:val="right"/>
      <w:pPr>
        <w:ind w:left="4320" w:hanging="180"/>
      </w:pPr>
    </w:lvl>
    <w:lvl w:ilvl="6" w:tplc="EC1800C4" w:tentative="1">
      <w:start w:val="1"/>
      <w:numFmt w:val="decimal"/>
      <w:lvlText w:val="%7."/>
      <w:lvlJc w:val="left"/>
      <w:pPr>
        <w:ind w:left="5040" w:hanging="360"/>
      </w:pPr>
    </w:lvl>
    <w:lvl w:ilvl="7" w:tplc="BAEA45B8" w:tentative="1">
      <w:start w:val="1"/>
      <w:numFmt w:val="lowerLetter"/>
      <w:lvlText w:val="%8."/>
      <w:lvlJc w:val="left"/>
      <w:pPr>
        <w:ind w:left="5760" w:hanging="360"/>
      </w:pPr>
    </w:lvl>
    <w:lvl w:ilvl="8" w:tplc="11CE7B84" w:tentative="1">
      <w:start w:val="1"/>
      <w:numFmt w:val="lowerRoman"/>
      <w:lvlText w:val="%9."/>
      <w:lvlJc w:val="right"/>
      <w:pPr>
        <w:ind w:left="6480" w:hanging="180"/>
      </w:pPr>
    </w:lvl>
  </w:abstractNum>
  <w:num w:numId="1" w16cid:durableId="126896968">
    <w:abstractNumId w:val="12"/>
  </w:num>
  <w:num w:numId="2" w16cid:durableId="236984474">
    <w:abstractNumId w:val="3"/>
  </w:num>
  <w:num w:numId="3" w16cid:durableId="907762467">
    <w:abstractNumId w:val="6"/>
  </w:num>
  <w:num w:numId="4" w16cid:durableId="1376196232">
    <w:abstractNumId w:val="0"/>
  </w:num>
  <w:num w:numId="5" w16cid:durableId="401220012">
    <w:abstractNumId w:val="4"/>
  </w:num>
  <w:num w:numId="6" w16cid:durableId="1700624343">
    <w:abstractNumId w:val="5"/>
  </w:num>
  <w:num w:numId="7" w16cid:durableId="612128270">
    <w:abstractNumId w:val="1"/>
  </w:num>
  <w:num w:numId="8" w16cid:durableId="358822211">
    <w:abstractNumId w:val="16"/>
  </w:num>
  <w:num w:numId="9" w16cid:durableId="1046488220">
    <w:abstractNumId w:val="9"/>
  </w:num>
  <w:num w:numId="10" w16cid:durableId="134687865">
    <w:abstractNumId w:val="17"/>
  </w:num>
  <w:num w:numId="11" w16cid:durableId="743141535">
    <w:abstractNumId w:val="10"/>
  </w:num>
  <w:num w:numId="12" w16cid:durableId="1976716390">
    <w:abstractNumId w:val="2"/>
  </w:num>
  <w:num w:numId="13" w16cid:durableId="1364095023">
    <w:abstractNumId w:val="20"/>
  </w:num>
  <w:num w:numId="14" w16cid:durableId="273102573">
    <w:abstractNumId w:val="18"/>
  </w:num>
  <w:num w:numId="15" w16cid:durableId="961495057">
    <w:abstractNumId w:val="19"/>
  </w:num>
  <w:num w:numId="16" w16cid:durableId="1184827214">
    <w:abstractNumId w:val="13"/>
  </w:num>
  <w:num w:numId="17" w16cid:durableId="1336684470">
    <w:abstractNumId w:val="15"/>
  </w:num>
  <w:num w:numId="18" w16cid:durableId="1299385363">
    <w:abstractNumId w:val="8"/>
  </w:num>
  <w:num w:numId="19" w16cid:durableId="473837554">
    <w:abstractNumId w:val="11"/>
  </w:num>
  <w:num w:numId="20" w16cid:durableId="639189514">
    <w:abstractNumId w:val="7"/>
  </w:num>
  <w:num w:numId="21" w16cid:durableId="17069782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AF6"/>
    <w:rsid w:val="0002361A"/>
    <w:rsid w:val="00031D11"/>
    <w:rsid w:val="000350AC"/>
    <w:rsid w:val="00035F36"/>
    <w:rsid w:val="000F079F"/>
    <w:rsid w:val="00122746"/>
    <w:rsid w:val="00122E87"/>
    <w:rsid w:val="00145569"/>
    <w:rsid w:val="001A64BE"/>
    <w:rsid w:val="001B370C"/>
    <w:rsid w:val="001C7BBF"/>
    <w:rsid w:val="001E120D"/>
    <w:rsid w:val="00203EAE"/>
    <w:rsid w:val="00247E68"/>
    <w:rsid w:val="002942E1"/>
    <w:rsid w:val="002C24A0"/>
    <w:rsid w:val="002E168D"/>
    <w:rsid w:val="002F23AB"/>
    <w:rsid w:val="002F25FE"/>
    <w:rsid w:val="002F5A8E"/>
    <w:rsid w:val="003226F8"/>
    <w:rsid w:val="00346E9C"/>
    <w:rsid w:val="00347527"/>
    <w:rsid w:val="0038260C"/>
    <w:rsid w:val="003A0CFD"/>
    <w:rsid w:val="003B25BF"/>
    <w:rsid w:val="003B5B6C"/>
    <w:rsid w:val="00525B4E"/>
    <w:rsid w:val="00543EA7"/>
    <w:rsid w:val="00553C46"/>
    <w:rsid w:val="00577BFC"/>
    <w:rsid w:val="005825BC"/>
    <w:rsid w:val="005C1AC6"/>
    <w:rsid w:val="005E3B2B"/>
    <w:rsid w:val="00621BEF"/>
    <w:rsid w:val="00621F95"/>
    <w:rsid w:val="00633CB1"/>
    <w:rsid w:val="00661693"/>
    <w:rsid w:val="00682290"/>
    <w:rsid w:val="006A3BE0"/>
    <w:rsid w:val="006A5ED0"/>
    <w:rsid w:val="006B2AF6"/>
    <w:rsid w:val="006D17AB"/>
    <w:rsid w:val="006F68C3"/>
    <w:rsid w:val="0071019F"/>
    <w:rsid w:val="00747EF4"/>
    <w:rsid w:val="00791329"/>
    <w:rsid w:val="007A32DC"/>
    <w:rsid w:val="007B1CD7"/>
    <w:rsid w:val="007E2250"/>
    <w:rsid w:val="007F3D80"/>
    <w:rsid w:val="00810B73"/>
    <w:rsid w:val="008378FC"/>
    <w:rsid w:val="008A3248"/>
    <w:rsid w:val="008F6BDA"/>
    <w:rsid w:val="00921C87"/>
    <w:rsid w:val="00986950"/>
    <w:rsid w:val="009A5D9B"/>
    <w:rsid w:val="00A00707"/>
    <w:rsid w:val="00A11E4A"/>
    <w:rsid w:val="00A35969"/>
    <w:rsid w:val="00A36009"/>
    <w:rsid w:val="00A42DF6"/>
    <w:rsid w:val="00A56CB0"/>
    <w:rsid w:val="00A8576B"/>
    <w:rsid w:val="00AA61FF"/>
    <w:rsid w:val="00AB324B"/>
    <w:rsid w:val="00B441F1"/>
    <w:rsid w:val="00B67819"/>
    <w:rsid w:val="00B91277"/>
    <w:rsid w:val="00BC387B"/>
    <w:rsid w:val="00BC55AC"/>
    <w:rsid w:val="00BD058F"/>
    <w:rsid w:val="00BD2607"/>
    <w:rsid w:val="00BD5E65"/>
    <w:rsid w:val="00BE240F"/>
    <w:rsid w:val="00BF71F6"/>
    <w:rsid w:val="00C425A6"/>
    <w:rsid w:val="00C525B1"/>
    <w:rsid w:val="00C77C15"/>
    <w:rsid w:val="00C91EFF"/>
    <w:rsid w:val="00CA51E1"/>
    <w:rsid w:val="00CD6C3A"/>
    <w:rsid w:val="00D36472"/>
    <w:rsid w:val="00D50A09"/>
    <w:rsid w:val="00D8723D"/>
    <w:rsid w:val="00DA79D6"/>
    <w:rsid w:val="00DB28B0"/>
    <w:rsid w:val="00DE60E5"/>
    <w:rsid w:val="00DF054E"/>
    <w:rsid w:val="00E052A6"/>
    <w:rsid w:val="00E558A4"/>
    <w:rsid w:val="00E70B87"/>
    <w:rsid w:val="00E836F4"/>
    <w:rsid w:val="00EB7F41"/>
    <w:rsid w:val="00EE1449"/>
    <w:rsid w:val="00EE2FCE"/>
    <w:rsid w:val="00F11FD7"/>
    <w:rsid w:val="00F139C0"/>
    <w:rsid w:val="00F31F57"/>
    <w:rsid w:val="00F37CCB"/>
    <w:rsid w:val="00F46AB3"/>
    <w:rsid w:val="00F47F0B"/>
    <w:rsid w:val="00FA30FC"/>
    <w:rsid w:val="00FD2A53"/>
    <w:rsid w:val="00FD5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A044"/>
  <w15:chartTrackingRefBased/>
  <w15:docId w15:val="{0E2A5CB3-A3AB-40A2-BB5D-65AAD8C8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A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B2A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B2A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2A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2A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2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A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B2A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B2A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2A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2A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2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AF6"/>
    <w:rPr>
      <w:rFonts w:eastAsiaTheme="majorEastAsia" w:cstheme="majorBidi"/>
      <w:color w:val="272727" w:themeColor="text1" w:themeTint="D8"/>
    </w:rPr>
  </w:style>
  <w:style w:type="paragraph" w:styleId="Title">
    <w:name w:val="Title"/>
    <w:basedOn w:val="Normal"/>
    <w:next w:val="Normal"/>
    <w:link w:val="TitleChar"/>
    <w:uiPriority w:val="10"/>
    <w:qFormat/>
    <w:rsid w:val="006B2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AF6"/>
    <w:pPr>
      <w:spacing w:before="160"/>
      <w:jc w:val="center"/>
    </w:pPr>
    <w:rPr>
      <w:i/>
      <w:iCs/>
      <w:color w:val="404040" w:themeColor="text1" w:themeTint="BF"/>
    </w:rPr>
  </w:style>
  <w:style w:type="character" w:customStyle="1" w:styleId="QuoteChar">
    <w:name w:val="Quote Char"/>
    <w:basedOn w:val="DefaultParagraphFont"/>
    <w:link w:val="Quote"/>
    <w:uiPriority w:val="29"/>
    <w:rsid w:val="006B2AF6"/>
    <w:rPr>
      <w:i/>
      <w:iCs/>
      <w:color w:val="404040" w:themeColor="text1" w:themeTint="BF"/>
    </w:rPr>
  </w:style>
  <w:style w:type="paragraph" w:styleId="ListParagraph">
    <w:name w:val="List Paragraph"/>
    <w:basedOn w:val="Normal"/>
    <w:uiPriority w:val="34"/>
    <w:qFormat/>
    <w:rsid w:val="006B2AF6"/>
    <w:pPr>
      <w:ind w:left="720"/>
      <w:contextualSpacing/>
    </w:pPr>
  </w:style>
  <w:style w:type="character" w:styleId="IntenseEmphasis">
    <w:name w:val="Intense Emphasis"/>
    <w:basedOn w:val="DefaultParagraphFont"/>
    <w:uiPriority w:val="21"/>
    <w:qFormat/>
    <w:rsid w:val="006B2AF6"/>
    <w:rPr>
      <w:i/>
      <w:iCs/>
      <w:color w:val="2F5496" w:themeColor="accent1" w:themeShade="BF"/>
    </w:rPr>
  </w:style>
  <w:style w:type="paragraph" w:styleId="IntenseQuote">
    <w:name w:val="Intense Quote"/>
    <w:basedOn w:val="Normal"/>
    <w:next w:val="Normal"/>
    <w:link w:val="IntenseQuoteChar"/>
    <w:uiPriority w:val="30"/>
    <w:qFormat/>
    <w:rsid w:val="006B2A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2AF6"/>
    <w:rPr>
      <w:i/>
      <w:iCs/>
      <w:color w:val="2F5496" w:themeColor="accent1" w:themeShade="BF"/>
    </w:rPr>
  </w:style>
  <w:style w:type="character" w:styleId="IntenseReference">
    <w:name w:val="Intense Reference"/>
    <w:basedOn w:val="DefaultParagraphFont"/>
    <w:uiPriority w:val="32"/>
    <w:qFormat/>
    <w:rsid w:val="006B2AF6"/>
    <w:rPr>
      <w:b/>
      <w:bCs/>
      <w:smallCaps/>
      <w:color w:val="2F5496" w:themeColor="accent1" w:themeShade="BF"/>
      <w:spacing w:val="5"/>
    </w:rPr>
  </w:style>
  <w:style w:type="paragraph" w:styleId="Header">
    <w:name w:val="header"/>
    <w:basedOn w:val="Normal"/>
    <w:link w:val="HeaderChar"/>
    <w:uiPriority w:val="99"/>
    <w:unhideWhenUsed/>
    <w:rsid w:val="002F2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5FE"/>
  </w:style>
  <w:style w:type="paragraph" w:styleId="Footer">
    <w:name w:val="footer"/>
    <w:basedOn w:val="Normal"/>
    <w:link w:val="FooterChar"/>
    <w:uiPriority w:val="99"/>
    <w:unhideWhenUsed/>
    <w:rsid w:val="002F2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5FE"/>
  </w:style>
  <w:style w:type="paragraph" w:styleId="NormalWeb">
    <w:name w:val="Normal (Web)"/>
    <w:basedOn w:val="Normal"/>
    <w:uiPriority w:val="99"/>
    <w:unhideWhenUsed/>
    <w:rsid w:val="00C77C15"/>
    <w:pPr>
      <w:spacing w:before="100" w:beforeAutospacing="1" w:after="100" w:afterAutospacing="1" w:line="240" w:lineRule="auto"/>
    </w:pPr>
    <w:rPr>
      <w:rFonts w:ascii="Times New Roman" w:eastAsia="Times New Roman" w:hAnsi="Times New Roman" w:cs="Times New Roman"/>
      <w:kern w:val="0"/>
      <w:sz w:val="24"/>
      <w:szCs w:val="24"/>
      <w:lang w:eastAsia=""/>
      <w14:ligatures w14:val="none"/>
    </w:rPr>
  </w:style>
  <w:style w:type="paragraph" w:styleId="Caption">
    <w:name w:val="caption"/>
    <w:basedOn w:val="Normal"/>
    <w:next w:val="Normal"/>
    <w:uiPriority w:val="35"/>
    <w:unhideWhenUsed/>
    <w:qFormat/>
    <w:rsid w:val="00BE240F"/>
    <w:pPr>
      <w:spacing w:after="200" w:line="240" w:lineRule="auto"/>
    </w:pPr>
    <w:rPr>
      <w:i/>
      <w:iCs/>
      <w:color w:val="44546A" w:themeColor="text2"/>
      <w:sz w:val="18"/>
      <w:szCs w:val="18"/>
    </w:rPr>
  </w:style>
  <w:style w:type="character" w:styleId="Hyperlink">
    <w:name w:val="Hyperlink"/>
    <w:basedOn w:val="DefaultParagraphFont"/>
    <w:uiPriority w:val="99"/>
    <w:unhideWhenUsed/>
    <w:rsid w:val="00346E9C"/>
    <w:rPr>
      <w:color w:val="0563C1" w:themeColor="hyperlink"/>
      <w:u w:val="single"/>
    </w:rPr>
  </w:style>
  <w:style w:type="character" w:customStyle="1" w:styleId="UnresolvedMention1">
    <w:name w:val="Unresolved Mention1"/>
    <w:basedOn w:val="DefaultParagraphFont"/>
    <w:uiPriority w:val="99"/>
    <w:semiHidden/>
    <w:unhideWhenUsed/>
    <w:rsid w:val="00346E9C"/>
    <w:rPr>
      <w:color w:val="605E5C"/>
      <w:shd w:val="clear" w:color="auto" w:fill="E1DFDD"/>
    </w:rPr>
  </w:style>
  <w:style w:type="paragraph" w:styleId="TOCHeading">
    <w:name w:val="TOC Heading"/>
    <w:basedOn w:val="Heading1"/>
    <w:next w:val="Normal"/>
    <w:uiPriority w:val="39"/>
    <w:unhideWhenUsed/>
    <w:qFormat/>
    <w:rsid w:val="007F3D8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F3D80"/>
    <w:pPr>
      <w:spacing w:after="100"/>
    </w:pPr>
  </w:style>
  <w:style w:type="paragraph" w:styleId="TOC2">
    <w:name w:val="toc 2"/>
    <w:basedOn w:val="Normal"/>
    <w:next w:val="Normal"/>
    <w:autoRedefine/>
    <w:uiPriority w:val="39"/>
    <w:unhideWhenUsed/>
    <w:rsid w:val="007F3D80"/>
    <w:pPr>
      <w:spacing w:after="100"/>
      <w:ind w:left="220"/>
    </w:pPr>
  </w:style>
  <w:style w:type="paragraph" w:styleId="TOC3">
    <w:name w:val="toc 3"/>
    <w:basedOn w:val="Normal"/>
    <w:next w:val="Normal"/>
    <w:autoRedefine/>
    <w:uiPriority w:val="39"/>
    <w:unhideWhenUsed/>
    <w:rsid w:val="007F3D80"/>
    <w:pPr>
      <w:spacing w:after="100"/>
      <w:ind w:left="440"/>
    </w:pPr>
  </w:style>
  <w:style w:type="paragraph" w:styleId="TableofFigures">
    <w:name w:val="table of figures"/>
    <w:basedOn w:val="Normal"/>
    <w:next w:val="Normal"/>
    <w:uiPriority w:val="99"/>
    <w:unhideWhenUsed/>
    <w:rsid w:val="007A32D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datasets/rohanrao/air-quality-data-in-india" TargetMode="External"/><Relationship Id="rId3" Type="http://schemas.openxmlformats.org/officeDocument/2006/relationships/styles" Target="styles.xml"/><Relationship Id="rId21" Type="http://schemas.openxmlformats.org/officeDocument/2006/relationships/hyperlink" Target="https://doi.org/10.1080/08839514.2024.237154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iva-portal.org/smash/get/diva2:1681590/FULLTEXT02.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38124/ijisrt20aug6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38/s41598-024-68972-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6E72-CB7F-4E46-AD22-96B5DBB92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3763</TotalTime>
  <Pages>1</Pages>
  <Words>6220</Words>
  <Characters>35454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dc:creator>
  <cp:lastModifiedBy>P Raviteja Reddy</cp:lastModifiedBy>
  <cp:revision>6</cp:revision>
  <dcterms:created xsi:type="dcterms:W3CDTF">2025-02-08T07:19:00Z</dcterms:created>
  <dcterms:modified xsi:type="dcterms:W3CDTF">2025-04-30T16:59:00Z</dcterms:modified>
</cp:coreProperties>
</file>