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667417C" w14:textId="00344ACF" w:rsidR="002B41EB" w:rsidRDefault="00E602DD"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E602DD">
        <w:rPr>
          <w:rFonts w:ascii="Georgia" w:eastAsia="Times New Roman" w:hAnsi="Georgia" w:cs="Times New Roman"/>
          <w:b/>
          <w:bCs/>
          <w:color w:val="000000" w:themeColor="text1"/>
          <w:kern w:val="0"/>
          <w:sz w:val="44"/>
          <w:szCs w:val="44"/>
          <w:lang w:eastAsia="en-IN"/>
          <w14:ligatures w14:val="none"/>
        </w:rPr>
        <w:t>SRE Tools and Automation</w:t>
      </w:r>
    </w:p>
    <w:p w14:paraId="6EE6A78E" w14:textId="77777777" w:rsid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A752B50" w14:textId="50768C06"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SRE Tools and Automation</w:t>
      </w:r>
      <w:r w:rsidRPr="00E602DD">
        <w:rPr>
          <w:rFonts w:ascii="Georgia" w:eastAsia="Times New Roman" w:hAnsi="Georgia" w:cs="Times New Roman"/>
          <w:color w:val="000000" w:themeColor="text1"/>
          <w:kern w:val="0"/>
          <w:sz w:val="24"/>
          <w:szCs w:val="24"/>
          <w:lang w:eastAsia="en-IN"/>
          <w14:ligatures w14:val="none"/>
        </w:rPr>
        <w:t xml:space="preserve"> are essential for achieving the goals of Site Reliability Engineering (SRE), which include improving system reliability, reducing toil, and enhancing operational efficiency. Automation plays a central role in eliminating repetitive tasks, improving incident response, and optimizing system performance. The tools used in SRE can be divided into several categories based on the specific tasks they help to automate and manage.</w:t>
      </w:r>
    </w:p>
    <w:p w14:paraId="5C0B78BF"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Let’s explore the key areas where tools and automation come into play in SRE:</w:t>
      </w:r>
    </w:p>
    <w:p w14:paraId="3F242BAD"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pict w14:anchorId="7291549C">
          <v:rect id="_x0000_i1103" style="width:0;height:1.5pt" o:hralign="center" o:hrstd="t" o:hr="t" fillcolor="#a0a0a0" stroked="f"/>
        </w:pict>
      </w:r>
    </w:p>
    <w:p w14:paraId="69AC6217"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Key Areas of Automation in SRE</w:t>
      </w:r>
    </w:p>
    <w:p w14:paraId="153BE8D2"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1. Monitoring and Alerting</w:t>
      </w:r>
    </w:p>
    <w:p w14:paraId="365F794F"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Continuous monitoring is vital for detecting issues in real-time and ensuring that systems are running within acceptable performance limits. Automation in this area can reduce the need for manual oversight and help SREs respond quickly to incidents.</w:t>
      </w:r>
    </w:p>
    <w:p w14:paraId="07BDAE4F" w14:textId="77777777" w:rsidR="00E602DD" w:rsidRPr="00E602DD" w:rsidRDefault="00E602DD" w:rsidP="00E602DD">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Monitoring</w:t>
      </w:r>
      <w:r w:rsidRPr="00E602DD">
        <w:rPr>
          <w:rFonts w:ascii="Georgia" w:eastAsia="Times New Roman" w:hAnsi="Georgia" w:cs="Times New Roman"/>
          <w:color w:val="000000" w:themeColor="text1"/>
          <w:kern w:val="0"/>
          <w:sz w:val="24"/>
          <w:szCs w:val="24"/>
          <w:lang w:eastAsia="en-IN"/>
          <w14:ligatures w14:val="none"/>
        </w:rPr>
        <w:t>: Automatically track system health, performance, and reliability metrics.</w:t>
      </w:r>
    </w:p>
    <w:p w14:paraId="12D4C1AD" w14:textId="77777777" w:rsidR="00E602DD" w:rsidRPr="00E602DD" w:rsidRDefault="00E602DD" w:rsidP="00E602DD">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Alerts</w:t>
      </w:r>
      <w:r w:rsidRPr="00E602DD">
        <w:rPr>
          <w:rFonts w:ascii="Georgia" w:eastAsia="Times New Roman" w:hAnsi="Georgia" w:cs="Times New Roman"/>
          <w:color w:val="000000" w:themeColor="text1"/>
          <w:kern w:val="0"/>
          <w:sz w:val="24"/>
          <w:szCs w:val="24"/>
          <w:lang w:eastAsia="en-IN"/>
          <w14:ligatures w14:val="none"/>
        </w:rPr>
        <w:t>: Trigger notifications when predefined thresholds (based on SLIs) are breached, allowing for quick response.</w:t>
      </w:r>
    </w:p>
    <w:p w14:paraId="0716CD70"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Tools</w:t>
      </w:r>
      <w:r w:rsidRPr="00E602DD">
        <w:rPr>
          <w:rFonts w:ascii="Georgia" w:eastAsia="Times New Roman" w:hAnsi="Georgia" w:cs="Times New Roman"/>
          <w:color w:val="000000" w:themeColor="text1"/>
          <w:kern w:val="0"/>
          <w:sz w:val="24"/>
          <w:szCs w:val="24"/>
          <w:lang w:eastAsia="en-IN"/>
          <w14:ligatures w14:val="none"/>
        </w:rPr>
        <w:t>:</w:t>
      </w:r>
    </w:p>
    <w:p w14:paraId="10D3EF06" w14:textId="77777777" w:rsidR="00E602DD" w:rsidRPr="00E602DD" w:rsidRDefault="00E602DD" w:rsidP="00E602DD">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Prometheus</w:t>
      </w:r>
      <w:r w:rsidRPr="00E602DD">
        <w:rPr>
          <w:rFonts w:ascii="Georgia" w:eastAsia="Times New Roman" w:hAnsi="Georgia" w:cs="Times New Roman"/>
          <w:color w:val="000000" w:themeColor="text1"/>
          <w:kern w:val="0"/>
          <w:sz w:val="24"/>
          <w:szCs w:val="24"/>
          <w:lang w:eastAsia="en-IN"/>
          <w14:ligatures w14:val="none"/>
        </w:rPr>
        <w:t>: Open-source system monitoring and alerting toolkit, great for collecting time-series data and building SLIs.</w:t>
      </w:r>
    </w:p>
    <w:p w14:paraId="2D856889" w14:textId="77777777" w:rsidR="00E602DD" w:rsidRPr="00E602DD" w:rsidRDefault="00E602DD" w:rsidP="00E602DD">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Grafana</w:t>
      </w:r>
      <w:r w:rsidRPr="00E602DD">
        <w:rPr>
          <w:rFonts w:ascii="Georgia" w:eastAsia="Times New Roman" w:hAnsi="Georgia" w:cs="Times New Roman"/>
          <w:color w:val="000000" w:themeColor="text1"/>
          <w:kern w:val="0"/>
          <w:sz w:val="24"/>
          <w:szCs w:val="24"/>
          <w:lang w:eastAsia="en-IN"/>
          <w14:ligatures w14:val="none"/>
        </w:rPr>
        <w:t>: A visualization tool that works with Prometheus to create dashboards for real-time monitoring.</w:t>
      </w:r>
    </w:p>
    <w:p w14:paraId="720821D0" w14:textId="77777777" w:rsidR="00E602DD" w:rsidRPr="00E602DD" w:rsidRDefault="00E602DD" w:rsidP="00E602DD">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lastRenderedPageBreak/>
        <w:t>Nagios</w:t>
      </w:r>
      <w:r w:rsidRPr="00E602DD">
        <w:rPr>
          <w:rFonts w:ascii="Georgia" w:eastAsia="Times New Roman" w:hAnsi="Georgia" w:cs="Times New Roman"/>
          <w:color w:val="000000" w:themeColor="text1"/>
          <w:kern w:val="0"/>
          <w:sz w:val="24"/>
          <w:szCs w:val="24"/>
          <w:lang w:eastAsia="en-IN"/>
          <w14:ligatures w14:val="none"/>
        </w:rPr>
        <w:t>: Monitors infrastructure components (servers, networks) and sends alerts when issues arise.</w:t>
      </w:r>
    </w:p>
    <w:p w14:paraId="3D0624CB" w14:textId="77777777" w:rsidR="00E602DD" w:rsidRPr="00E602DD" w:rsidRDefault="00E602DD" w:rsidP="00E602DD">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Datadog</w:t>
      </w:r>
      <w:r w:rsidRPr="00E602DD">
        <w:rPr>
          <w:rFonts w:ascii="Georgia" w:eastAsia="Times New Roman" w:hAnsi="Georgia" w:cs="Times New Roman"/>
          <w:color w:val="000000" w:themeColor="text1"/>
          <w:kern w:val="0"/>
          <w:sz w:val="24"/>
          <w:szCs w:val="24"/>
          <w:lang w:eastAsia="en-IN"/>
          <w14:ligatures w14:val="none"/>
        </w:rPr>
        <w:t>: A cloud-scale monitoring platform for infrastructure, applications, logs, and more.</w:t>
      </w:r>
    </w:p>
    <w:p w14:paraId="2FBE5FE1" w14:textId="77777777" w:rsidR="00E602DD" w:rsidRPr="00E602DD" w:rsidRDefault="00E602DD" w:rsidP="00E602DD">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t>Alertmanager</w:t>
      </w:r>
      <w:proofErr w:type="spellEnd"/>
      <w:r w:rsidRPr="00E602DD">
        <w:rPr>
          <w:rFonts w:ascii="Georgia" w:eastAsia="Times New Roman" w:hAnsi="Georgia" w:cs="Times New Roman"/>
          <w:color w:val="000000" w:themeColor="text1"/>
          <w:kern w:val="0"/>
          <w:sz w:val="24"/>
          <w:szCs w:val="24"/>
          <w:lang w:eastAsia="en-IN"/>
          <w14:ligatures w14:val="none"/>
        </w:rPr>
        <w:t>: Integrates with Prometheus to manage and route alerts, avoiding alert fatigue.</w:t>
      </w:r>
    </w:p>
    <w:p w14:paraId="3571164D"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2. Incident Management and Response Automation</w:t>
      </w:r>
    </w:p>
    <w:p w14:paraId="4E716076"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Incident management tools allow SREs to handle outages and disruptions more efficiently. Automation in incident response can help reduce downtime by providing quick resolutions to issues.</w:t>
      </w:r>
    </w:p>
    <w:p w14:paraId="6E8E7C8F" w14:textId="77777777" w:rsidR="00E602DD" w:rsidRPr="00E602DD" w:rsidRDefault="00E602DD" w:rsidP="00E602DD">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Incident Creation</w:t>
      </w:r>
      <w:r w:rsidRPr="00E602DD">
        <w:rPr>
          <w:rFonts w:ascii="Georgia" w:eastAsia="Times New Roman" w:hAnsi="Georgia" w:cs="Times New Roman"/>
          <w:color w:val="000000" w:themeColor="text1"/>
          <w:kern w:val="0"/>
          <w:sz w:val="24"/>
          <w:szCs w:val="24"/>
          <w:lang w:eastAsia="en-IN"/>
          <w14:ligatures w14:val="none"/>
        </w:rPr>
        <w:t>: Automatically create incidents when a critical failure occurs.</w:t>
      </w:r>
    </w:p>
    <w:p w14:paraId="6B4D7727" w14:textId="77777777" w:rsidR="00E602DD" w:rsidRPr="00E602DD" w:rsidRDefault="00E602DD" w:rsidP="00E602DD">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Escalation</w:t>
      </w:r>
      <w:r w:rsidRPr="00E602DD">
        <w:rPr>
          <w:rFonts w:ascii="Georgia" w:eastAsia="Times New Roman" w:hAnsi="Georgia" w:cs="Times New Roman"/>
          <w:color w:val="000000" w:themeColor="text1"/>
          <w:kern w:val="0"/>
          <w:sz w:val="24"/>
          <w:szCs w:val="24"/>
          <w:lang w:eastAsia="en-IN"/>
          <w14:ligatures w14:val="none"/>
        </w:rPr>
        <w:t>: Route incidents to the right teams or individuals when an issue arises.</w:t>
      </w:r>
    </w:p>
    <w:p w14:paraId="15E10117" w14:textId="77777777" w:rsidR="00E602DD" w:rsidRPr="00E602DD" w:rsidRDefault="00E602DD" w:rsidP="00E602DD">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Self-Healing Systems</w:t>
      </w:r>
      <w:r w:rsidRPr="00E602DD">
        <w:rPr>
          <w:rFonts w:ascii="Georgia" w:eastAsia="Times New Roman" w:hAnsi="Georgia" w:cs="Times New Roman"/>
          <w:color w:val="000000" w:themeColor="text1"/>
          <w:kern w:val="0"/>
          <w:sz w:val="24"/>
          <w:szCs w:val="24"/>
          <w:lang w:eastAsia="en-IN"/>
          <w14:ligatures w14:val="none"/>
        </w:rPr>
        <w:t>: Systems that can automatically recover from failures without human intervention.</w:t>
      </w:r>
    </w:p>
    <w:p w14:paraId="73F394D0"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Tools</w:t>
      </w:r>
      <w:r w:rsidRPr="00E602DD">
        <w:rPr>
          <w:rFonts w:ascii="Georgia" w:eastAsia="Times New Roman" w:hAnsi="Georgia" w:cs="Times New Roman"/>
          <w:color w:val="000000" w:themeColor="text1"/>
          <w:kern w:val="0"/>
          <w:sz w:val="24"/>
          <w:szCs w:val="24"/>
          <w:lang w:eastAsia="en-IN"/>
          <w14:ligatures w14:val="none"/>
        </w:rPr>
        <w:t>:</w:t>
      </w:r>
    </w:p>
    <w:p w14:paraId="62A0D803" w14:textId="77777777" w:rsidR="00E602DD" w:rsidRPr="00E602DD" w:rsidRDefault="00E602DD" w:rsidP="00E602DD">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PagerDuty</w:t>
      </w:r>
      <w:r w:rsidRPr="00E602DD">
        <w:rPr>
          <w:rFonts w:ascii="Georgia" w:eastAsia="Times New Roman" w:hAnsi="Georgia" w:cs="Times New Roman"/>
          <w:color w:val="000000" w:themeColor="text1"/>
          <w:kern w:val="0"/>
          <w:sz w:val="24"/>
          <w:szCs w:val="24"/>
          <w:lang w:eastAsia="en-IN"/>
          <w14:ligatures w14:val="none"/>
        </w:rPr>
        <w:t>: Alerts teams of incidents, automates escalation, and tracks incident response.</w:t>
      </w:r>
    </w:p>
    <w:p w14:paraId="4F8BCD05" w14:textId="77777777" w:rsidR="00E602DD" w:rsidRPr="00E602DD" w:rsidRDefault="00E602DD" w:rsidP="00E602DD">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t>Opsgenie</w:t>
      </w:r>
      <w:proofErr w:type="spellEnd"/>
      <w:r w:rsidRPr="00E602DD">
        <w:rPr>
          <w:rFonts w:ascii="Georgia" w:eastAsia="Times New Roman" w:hAnsi="Georgia" w:cs="Times New Roman"/>
          <w:color w:val="000000" w:themeColor="text1"/>
          <w:kern w:val="0"/>
          <w:sz w:val="24"/>
          <w:szCs w:val="24"/>
          <w:lang w:eastAsia="en-IN"/>
          <w14:ligatures w14:val="none"/>
        </w:rPr>
        <w:t>: Incident management and alerting tool that integrates with various monitoring tools to automate response workflows.</w:t>
      </w:r>
    </w:p>
    <w:p w14:paraId="4145222A" w14:textId="77777777" w:rsidR="00E602DD" w:rsidRPr="00E602DD" w:rsidRDefault="00E602DD" w:rsidP="00E602DD">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t>VictorOps</w:t>
      </w:r>
      <w:proofErr w:type="spellEnd"/>
      <w:r w:rsidRPr="00E602DD">
        <w:rPr>
          <w:rFonts w:ascii="Georgia" w:eastAsia="Times New Roman" w:hAnsi="Georgia" w:cs="Times New Roman"/>
          <w:color w:val="000000" w:themeColor="text1"/>
          <w:kern w:val="0"/>
          <w:sz w:val="24"/>
          <w:szCs w:val="24"/>
          <w:lang w:eastAsia="en-IN"/>
          <w14:ligatures w14:val="none"/>
        </w:rPr>
        <w:t>: A tool for incident management and on-call scheduling that automates alerting and communication during incidents.</w:t>
      </w:r>
    </w:p>
    <w:p w14:paraId="143C8DF0" w14:textId="77777777" w:rsidR="00E602DD" w:rsidRPr="00E602DD" w:rsidRDefault="00E602DD" w:rsidP="00E602DD">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Runbooks</w:t>
      </w:r>
      <w:r w:rsidRPr="00E602DD">
        <w:rPr>
          <w:rFonts w:ascii="Georgia" w:eastAsia="Times New Roman" w:hAnsi="Georgia" w:cs="Times New Roman"/>
          <w:color w:val="000000" w:themeColor="text1"/>
          <w:kern w:val="0"/>
          <w:sz w:val="24"/>
          <w:szCs w:val="24"/>
          <w:lang w:eastAsia="en-IN"/>
          <w14:ligatures w14:val="none"/>
        </w:rPr>
        <w:t>: Automated scripts or predefined procedures that trigger specific actions (e.g., restarting a service) when an incident occurs.</w:t>
      </w:r>
    </w:p>
    <w:p w14:paraId="721DDA25" w14:textId="77777777" w:rsidR="00E602DD" w:rsidRPr="00E602DD" w:rsidRDefault="00E602DD" w:rsidP="00E602DD">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lastRenderedPageBreak/>
        <w:t>SaltStack</w:t>
      </w:r>
      <w:proofErr w:type="spellEnd"/>
      <w:r w:rsidRPr="00E602DD">
        <w:rPr>
          <w:rFonts w:ascii="Georgia" w:eastAsia="Times New Roman" w:hAnsi="Georgia" w:cs="Times New Roman"/>
          <w:b/>
          <w:bCs/>
          <w:color w:val="000000" w:themeColor="text1"/>
          <w:kern w:val="0"/>
          <w:sz w:val="24"/>
          <w:szCs w:val="24"/>
          <w:lang w:eastAsia="en-IN"/>
          <w14:ligatures w14:val="none"/>
        </w:rPr>
        <w:t>/</w:t>
      </w:r>
      <w:proofErr w:type="spellStart"/>
      <w:r w:rsidRPr="00E602DD">
        <w:rPr>
          <w:rFonts w:ascii="Georgia" w:eastAsia="Times New Roman" w:hAnsi="Georgia" w:cs="Times New Roman"/>
          <w:b/>
          <w:bCs/>
          <w:color w:val="000000" w:themeColor="text1"/>
          <w:kern w:val="0"/>
          <w:sz w:val="24"/>
          <w:szCs w:val="24"/>
          <w:lang w:eastAsia="en-IN"/>
          <w14:ligatures w14:val="none"/>
        </w:rPr>
        <w:t>StackStorm</w:t>
      </w:r>
      <w:proofErr w:type="spellEnd"/>
      <w:r w:rsidRPr="00E602DD">
        <w:rPr>
          <w:rFonts w:ascii="Georgia" w:eastAsia="Times New Roman" w:hAnsi="Georgia" w:cs="Times New Roman"/>
          <w:color w:val="000000" w:themeColor="text1"/>
          <w:kern w:val="0"/>
          <w:sz w:val="24"/>
          <w:szCs w:val="24"/>
          <w:lang w:eastAsia="en-IN"/>
          <w14:ligatures w14:val="none"/>
        </w:rPr>
        <w:t>: Automates incident response and remediation processes through defined workflows.</w:t>
      </w:r>
    </w:p>
    <w:p w14:paraId="7E46B2DA"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3. Infrastructure as Code (</w:t>
      </w:r>
      <w:proofErr w:type="spellStart"/>
      <w:r w:rsidRPr="00E602DD">
        <w:rPr>
          <w:rFonts w:ascii="Georgia" w:eastAsia="Times New Roman" w:hAnsi="Georgia" w:cs="Times New Roman"/>
          <w:b/>
          <w:bCs/>
          <w:color w:val="000000" w:themeColor="text1"/>
          <w:kern w:val="0"/>
          <w:sz w:val="24"/>
          <w:szCs w:val="24"/>
          <w:lang w:eastAsia="en-IN"/>
          <w14:ligatures w14:val="none"/>
        </w:rPr>
        <w:t>IaC</w:t>
      </w:r>
      <w:proofErr w:type="spellEnd"/>
      <w:r w:rsidRPr="00E602DD">
        <w:rPr>
          <w:rFonts w:ascii="Georgia" w:eastAsia="Times New Roman" w:hAnsi="Georgia" w:cs="Times New Roman"/>
          <w:b/>
          <w:bCs/>
          <w:color w:val="000000" w:themeColor="text1"/>
          <w:kern w:val="0"/>
          <w:sz w:val="24"/>
          <w:szCs w:val="24"/>
          <w:lang w:eastAsia="en-IN"/>
          <w14:ligatures w14:val="none"/>
        </w:rPr>
        <w:t>) and Configuration Management</w:t>
      </w:r>
    </w:p>
    <w:p w14:paraId="7948474F"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Infrastructure as Code (</w:t>
      </w:r>
      <w:proofErr w:type="spellStart"/>
      <w:r w:rsidRPr="00E602DD">
        <w:rPr>
          <w:rFonts w:ascii="Georgia" w:eastAsia="Times New Roman" w:hAnsi="Georgia" w:cs="Times New Roman"/>
          <w:color w:val="000000" w:themeColor="text1"/>
          <w:kern w:val="0"/>
          <w:sz w:val="24"/>
          <w:szCs w:val="24"/>
          <w:lang w:eastAsia="en-IN"/>
          <w14:ligatures w14:val="none"/>
        </w:rPr>
        <w:t>IaC</w:t>
      </w:r>
      <w:proofErr w:type="spellEnd"/>
      <w:r w:rsidRPr="00E602DD">
        <w:rPr>
          <w:rFonts w:ascii="Georgia" w:eastAsia="Times New Roman" w:hAnsi="Georgia" w:cs="Times New Roman"/>
          <w:color w:val="000000" w:themeColor="text1"/>
          <w:kern w:val="0"/>
          <w:sz w:val="24"/>
          <w:szCs w:val="24"/>
          <w:lang w:eastAsia="en-IN"/>
          <w14:ligatures w14:val="none"/>
        </w:rPr>
        <w:t>) enables SREs to manage and provision computing infrastructure through machine-readable configuration files rather than manual processes. This automation makes infrastructure scalable and repeatable.</w:t>
      </w:r>
    </w:p>
    <w:p w14:paraId="64E4941D" w14:textId="77777777" w:rsidR="00E602DD" w:rsidRPr="00E602DD" w:rsidRDefault="00E602DD" w:rsidP="00E602DD">
      <w:pPr>
        <w:numPr>
          <w:ilvl w:val="0"/>
          <w:numId w:val="3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Provisioning Automation</w:t>
      </w:r>
      <w:r w:rsidRPr="00E602DD">
        <w:rPr>
          <w:rFonts w:ascii="Georgia" w:eastAsia="Times New Roman" w:hAnsi="Georgia" w:cs="Times New Roman"/>
          <w:color w:val="000000" w:themeColor="text1"/>
          <w:kern w:val="0"/>
          <w:sz w:val="24"/>
          <w:szCs w:val="24"/>
          <w:lang w:eastAsia="en-IN"/>
          <w14:ligatures w14:val="none"/>
        </w:rPr>
        <w:t>: Automatically spin up or down infrastructure based on needs.</w:t>
      </w:r>
    </w:p>
    <w:p w14:paraId="30130476" w14:textId="77777777" w:rsidR="00E602DD" w:rsidRPr="00E602DD" w:rsidRDefault="00E602DD" w:rsidP="00E602DD">
      <w:pPr>
        <w:numPr>
          <w:ilvl w:val="0"/>
          <w:numId w:val="3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Configuration Management</w:t>
      </w:r>
      <w:r w:rsidRPr="00E602DD">
        <w:rPr>
          <w:rFonts w:ascii="Georgia" w:eastAsia="Times New Roman" w:hAnsi="Georgia" w:cs="Times New Roman"/>
          <w:color w:val="000000" w:themeColor="text1"/>
          <w:kern w:val="0"/>
          <w:sz w:val="24"/>
          <w:szCs w:val="24"/>
          <w:lang w:eastAsia="en-IN"/>
          <w14:ligatures w14:val="none"/>
        </w:rPr>
        <w:t>: Automate the setup and configuration of systems consistently across environments.</w:t>
      </w:r>
    </w:p>
    <w:p w14:paraId="649EFA3B" w14:textId="77777777" w:rsidR="00E602DD" w:rsidRPr="00E602DD" w:rsidRDefault="00E602DD" w:rsidP="00E602DD">
      <w:pPr>
        <w:numPr>
          <w:ilvl w:val="0"/>
          <w:numId w:val="3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Self-Healing Infrastructure</w:t>
      </w:r>
      <w:r w:rsidRPr="00E602DD">
        <w:rPr>
          <w:rFonts w:ascii="Georgia" w:eastAsia="Times New Roman" w:hAnsi="Georgia" w:cs="Times New Roman"/>
          <w:color w:val="000000" w:themeColor="text1"/>
          <w:kern w:val="0"/>
          <w:sz w:val="24"/>
          <w:szCs w:val="24"/>
          <w:lang w:eastAsia="en-IN"/>
          <w14:ligatures w14:val="none"/>
        </w:rPr>
        <w:t>: Automatically repair or scale infrastructure based on usage and failure conditions.</w:t>
      </w:r>
    </w:p>
    <w:p w14:paraId="41F2A1B2"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Tools</w:t>
      </w:r>
      <w:r w:rsidRPr="00E602DD">
        <w:rPr>
          <w:rFonts w:ascii="Georgia" w:eastAsia="Times New Roman" w:hAnsi="Georgia" w:cs="Times New Roman"/>
          <w:color w:val="000000" w:themeColor="text1"/>
          <w:kern w:val="0"/>
          <w:sz w:val="24"/>
          <w:szCs w:val="24"/>
          <w:lang w:eastAsia="en-IN"/>
          <w14:ligatures w14:val="none"/>
        </w:rPr>
        <w:t>:</w:t>
      </w:r>
    </w:p>
    <w:p w14:paraId="1431F199" w14:textId="77777777" w:rsidR="00E602DD" w:rsidRPr="00E602DD" w:rsidRDefault="00E602DD" w:rsidP="00E602DD">
      <w:pPr>
        <w:numPr>
          <w:ilvl w:val="0"/>
          <w:numId w:val="3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Terraform</w:t>
      </w:r>
      <w:r w:rsidRPr="00E602DD">
        <w:rPr>
          <w:rFonts w:ascii="Georgia" w:eastAsia="Times New Roman" w:hAnsi="Georgia" w:cs="Times New Roman"/>
          <w:color w:val="000000" w:themeColor="text1"/>
          <w:kern w:val="0"/>
          <w:sz w:val="24"/>
          <w:szCs w:val="24"/>
          <w:lang w:eastAsia="en-IN"/>
          <w14:ligatures w14:val="none"/>
        </w:rPr>
        <w:t xml:space="preserve">: An open-source </w:t>
      </w:r>
      <w:proofErr w:type="spellStart"/>
      <w:r w:rsidRPr="00E602DD">
        <w:rPr>
          <w:rFonts w:ascii="Georgia" w:eastAsia="Times New Roman" w:hAnsi="Georgia" w:cs="Times New Roman"/>
          <w:color w:val="000000" w:themeColor="text1"/>
          <w:kern w:val="0"/>
          <w:sz w:val="24"/>
          <w:szCs w:val="24"/>
          <w:lang w:eastAsia="en-IN"/>
          <w14:ligatures w14:val="none"/>
        </w:rPr>
        <w:t>IaC</w:t>
      </w:r>
      <w:proofErr w:type="spellEnd"/>
      <w:r w:rsidRPr="00E602DD">
        <w:rPr>
          <w:rFonts w:ascii="Georgia" w:eastAsia="Times New Roman" w:hAnsi="Georgia" w:cs="Times New Roman"/>
          <w:color w:val="000000" w:themeColor="text1"/>
          <w:kern w:val="0"/>
          <w:sz w:val="24"/>
          <w:szCs w:val="24"/>
          <w:lang w:eastAsia="en-IN"/>
          <w14:ligatures w14:val="none"/>
        </w:rPr>
        <w:t xml:space="preserve"> tool that automates the provisioning of cloud infrastructure.</w:t>
      </w:r>
    </w:p>
    <w:p w14:paraId="5B0E3C71" w14:textId="77777777" w:rsidR="00E602DD" w:rsidRPr="00E602DD" w:rsidRDefault="00E602DD" w:rsidP="00E602DD">
      <w:pPr>
        <w:numPr>
          <w:ilvl w:val="0"/>
          <w:numId w:val="3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Ansible</w:t>
      </w:r>
      <w:r w:rsidRPr="00E602DD">
        <w:rPr>
          <w:rFonts w:ascii="Georgia" w:eastAsia="Times New Roman" w:hAnsi="Georgia" w:cs="Times New Roman"/>
          <w:color w:val="000000" w:themeColor="text1"/>
          <w:kern w:val="0"/>
          <w:sz w:val="24"/>
          <w:szCs w:val="24"/>
          <w:lang w:eastAsia="en-IN"/>
          <w14:ligatures w14:val="none"/>
        </w:rPr>
        <w:t>: A configuration management tool that automates the deployment and configuration of systems.</w:t>
      </w:r>
    </w:p>
    <w:p w14:paraId="4C31AE4A" w14:textId="77777777" w:rsidR="00E602DD" w:rsidRPr="00E602DD" w:rsidRDefault="00E602DD" w:rsidP="00E602DD">
      <w:pPr>
        <w:numPr>
          <w:ilvl w:val="0"/>
          <w:numId w:val="3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Chef/Puppet</w:t>
      </w:r>
      <w:r w:rsidRPr="00E602DD">
        <w:rPr>
          <w:rFonts w:ascii="Georgia" w:eastAsia="Times New Roman" w:hAnsi="Georgia" w:cs="Times New Roman"/>
          <w:color w:val="000000" w:themeColor="text1"/>
          <w:kern w:val="0"/>
          <w:sz w:val="24"/>
          <w:szCs w:val="24"/>
          <w:lang w:eastAsia="en-IN"/>
          <w14:ligatures w14:val="none"/>
        </w:rPr>
        <w:t>: Both are configuration management tools that automate infrastructure provisioning and configuration.</w:t>
      </w:r>
    </w:p>
    <w:p w14:paraId="28F834A9" w14:textId="77777777" w:rsidR="00E602DD" w:rsidRPr="00E602DD" w:rsidRDefault="00E602DD" w:rsidP="00E602DD">
      <w:pPr>
        <w:numPr>
          <w:ilvl w:val="0"/>
          <w:numId w:val="3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Kubernetes</w:t>
      </w:r>
      <w:r w:rsidRPr="00E602DD">
        <w:rPr>
          <w:rFonts w:ascii="Georgia" w:eastAsia="Times New Roman" w:hAnsi="Georgia" w:cs="Times New Roman"/>
          <w:color w:val="000000" w:themeColor="text1"/>
          <w:kern w:val="0"/>
          <w:sz w:val="24"/>
          <w:szCs w:val="24"/>
          <w:lang w:eastAsia="en-IN"/>
          <w14:ligatures w14:val="none"/>
        </w:rPr>
        <w:t>: An orchestration tool for automating the deployment, scaling, and management of containerized applications.</w:t>
      </w:r>
    </w:p>
    <w:p w14:paraId="550900D3" w14:textId="77777777" w:rsidR="00E602DD" w:rsidRPr="00E602DD" w:rsidRDefault="00E602DD" w:rsidP="00E602DD">
      <w:pPr>
        <w:numPr>
          <w:ilvl w:val="0"/>
          <w:numId w:val="3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Docker</w:t>
      </w:r>
      <w:r w:rsidRPr="00E602DD">
        <w:rPr>
          <w:rFonts w:ascii="Georgia" w:eastAsia="Times New Roman" w:hAnsi="Georgia" w:cs="Times New Roman"/>
          <w:color w:val="000000" w:themeColor="text1"/>
          <w:kern w:val="0"/>
          <w:sz w:val="24"/>
          <w:szCs w:val="24"/>
          <w:lang w:eastAsia="en-IN"/>
          <w14:ligatures w14:val="none"/>
        </w:rPr>
        <w:t>: Automates container management, making applications portable across different environments.</w:t>
      </w:r>
    </w:p>
    <w:p w14:paraId="557178CA"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4. Continuous Integration and Continuous Delivery (CI/CD)</w:t>
      </w:r>
    </w:p>
    <w:p w14:paraId="7D33CAED"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lastRenderedPageBreak/>
        <w:t>CI/CD pipelines automate the processes of building, testing, and deploying code, ensuring that new features and updates can be released reliably and quickly without human intervention.</w:t>
      </w:r>
    </w:p>
    <w:p w14:paraId="46FCD55E" w14:textId="77777777" w:rsidR="00E602DD" w:rsidRPr="00E602DD" w:rsidRDefault="00E602DD" w:rsidP="00E602DD">
      <w:pPr>
        <w:numPr>
          <w:ilvl w:val="0"/>
          <w:numId w:val="3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Testing</w:t>
      </w:r>
      <w:r w:rsidRPr="00E602DD">
        <w:rPr>
          <w:rFonts w:ascii="Georgia" w:eastAsia="Times New Roman" w:hAnsi="Georgia" w:cs="Times New Roman"/>
          <w:color w:val="000000" w:themeColor="text1"/>
          <w:kern w:val="0"/>
          <w:sz w:val="24"/>
          <w:szCs w:val="24"/>
          <w:lang w:eastAsia="en-IN"/>
          <w14:ligatures w14:val="none"/>
        </w:rPr>
        <w:t>: Automate unit tests, integration tests, and performance tests as part of the pipeline.</w:t>
      </w:r>
    </w:p>
    <w:p w14:paraId="6C9246F2" w14:textId="77777777" w:rsidR="00E602DD" w:rsidRPr="00E602DD" w:rsidRDefault="00E602DD" w:rsidP="00E602DD">
      <w:pPr>
        <w:numPr>
          <w:ilvl w:val="0"/>
          <w:numId w:val="3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Deployments</w:t>
      </w:r>
      <w:r w:rsidRPr="00E602DD">
        <w:rPr>
          <w:rFonts w:ascii="Georgia" w:eastAsia="Times New Roman" w:hAnsi="Georgia" w:cs="Times New Roman"/>
          <w:color w:val="000000" w:themeColor="text1"/>
          <w:kern w:val="0"/>
          <w:sz w:val="24"/>
          <w:szCs w:val="24"/>
          <w:lang w:eastAsia="en-IN"/>
          <w14:ligatures w14:val="none"/>
        </w:rPr>
        <w:t>: Push new versions of software automatically to staging, testing, or production environments.</w:t>
      </w:r>
    </w:p>
    <w:p w14:paraId="42B89CE9" w14:textId="77777777" w:rsidR="00E602DD" w:rsidRPr="00E602DD" w:rsidRDefault="00E602DD" w:rsidP="00E602DD">
      <w:pPr>
        <w:numPr>
          <w:ilvl w:val="0"/>
          <w:numId w:val="3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Rollbacks</w:t>
      </w:r>
      <w:r w:rsidRPr="00E602DD">
        <w:rPr>
          <w:rFonts w:ascii="Georgia" w:eastAsia="Times New Roman" w:hAnsi="Georgia" w:cs="Times New Roman"/>
          <w:color w:val="000000" w:themeColor="text1"/>
          <w:kern w:val="0"/>
          <w:sz w:val="24"/>
          <w:szCs w:val="24"/>
          <w:lang w:eastAsia="en-IN"/>
          <w14:ligatures w14:val="none"/>
        </w:rPr>
        <w:t>: Automatically revert to previous stable versions if a new deployment fails.</w:t>
      </w:r>
    </w:p>
    <w:p w14:paraId="3F687F2B"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Tools</w:t>
      </w:r>
      <w:r w:rsidRPr="00E602DD">
        <w:rPr>
          <w:rFonts w:ascii="Georgia" w:eastAsia="Times New Roman" w:hAnsi="Georgia" w:cs="Times New Roman"/>
          <w:color w:val="000000" w:themeColor="text1"/>
          <w:kern w:val="0"/>
          <w:sz w:val="24"/>
          <w:szCs w:val="24"/>
          <w:lang w:eastAsia="en-IN"/>
          <w14:ligatures w14:val="none"/>
        </w:rPr>
        <w:t>:</w:t>
      </w:r>
    </w:p>
    <w:p w14:paraId="26E37D5F" w14:textId="77777777" w:rsidR="00E602DD" w:rsidRPr="00E602DD" w:rsidRDefault="00E602DD" w:rsidP="00E602DD">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Jenkins</w:t>
      </w:r>
      <w:r w:rsidRPr="00E602DD">
        <w:rPr>
          <w:rFonts w:ascii="Georgia" w:eastAsia="Times New Roman" w:hAnsi="Georgia" w:cs="Times New Roman"/>
          <w:color w:val="000000" w:themeColor="text1"/>
          <w:kern w:val="0"/>
          <w:sz w:val="24"/>
          <w:szCs w:val="24"/>
          <w:lang w:eastAsia="en-IN"/>
          <w14:ligatures w14:val="none"/>
        </w:rPr>
        <w:t>: Open-source automation server widely used for building CI/CD pipelines.</w:t>
      </w:r>
    </w:p>
    <w:p w14:paraId="004D7CCF" w14:textId="77777777" w:rsidR="00E602DD" w:rsidRPr="00E602DD" w:rsidRDefault="00E602DD" w:rsidP="00E602DD">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GitLab CI</w:t>
      </w:r>
      <w:r w:rsidRPr="00E602DD">
        <w:rPr>
          <w:rFonts w:ascii="Georgia" w:eastAsia="Times New Roman" w:hAnsi="Georgia" w:cs="Times New Roman"/>
          <w:color w:val="000000" w:themeColor="text1"/>
          <w:kern w:val="0"/>
          <w:sz w:val="24"/>
          <w:szCs w:val="24"/>
          <w:lang w:eastAsia="en-IN"/>
          <w14:ligatures w14:val="none"/>
        </w:rPr>
        <w:t>: Built-in CI/CD pipelines within GitLab, enabling automatic testing and deployment.</w:t>
      </w:r>
    </w:p>
    <w:p w14:paraId="37B9B5C4" w14:textId="77777777" w:rsidR="00E602DD" w:rsidRPr="00E602DD" w:rsidRDefault="00E602DD" w:rsidP="00E602DD">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t>CircleCI</w:t>
      </w:r>
      <w:proofErr w:type="spellEnd"/>
      <w:r w:rsidRPr="00E602DD">
        <w:rPr>
          <w:rFonts w:ascii="Georgia" w:eastAsia="Times New Roman" w:hAnsi="Georgia" w:cs="Times New Roman"/>
          <w:color w:val="000000" w:themeColor="text1"/>
          <w:kern w:val="0"/>
          <w:sz w:val="24"/>
          <w:szCs w:val="24"/>
          <w:lang w:eastAsia="en-IN"/>
          <w14:ligatures w14:val="none"/>
        </w:rPr>
        <w:t>: Cloud-native CI/CD tool that automates the testing and deployment process.</w:t>
      </w:r>
    </w:p>
    <w:p w14:paraId="6A7EEC41" w14:textId="77777777" w:rsidR="00E602DD" w:rsidRPr="00E602DD" w:rsidRDefault="00E602DD" w:rsidP="00E602DD">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Spinnaker</w:t>
      </w:r>
      <w:r w:rsidRPr="00E602DD">
        <w:rPr>
          <w:rFonts w:ascii="Georgia" w:eastAsia="Times New Roman" w:hAnsi="Georgia" w:cs="Times New Roman"/>
          <w:color w:val="000000" w:themeColor="text1"/>
          <w:kern w:val="0"/>
          <w:sz w:val="24"/>
          <w:szCs w:val="24"/>
          <w:lang w:eastAsia="en-IN"/>
          <w14:ligatures w14:val="none"/>
        </w:rPr>
        <w:t>: A multi-cloud continuous delivery tool that automates deployments to various cloud environments.</w:t>
      </w:r>
    </w:p>
    <w:p w14:paraId="223A6FDA" w14:textId="77777777" w:rsidR="00E602DD" w:rsidRPr="00E602DD" w:rsidRDefault="00E602DD" w:rsidP="00E602DD">
      <w:pPr>
        <w:numPr>
          <w:ilvl w:val="0"/>
          <w:numId w:val="3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Argo CD</w:t>
      </w:r>
      <w:r w:rsidRPr="00E602DD">
        <w:rPr>
          <w:rFonts w:ascii="Georgia" w:eastAsia="Times New Roman" w:hAnsi="Georgia" w:cs="Times New Roman"/>
          <w:color w:val="000000" w:themeColor="text1"/>
          <w:kern w:val="0"/>
          <w:sz w:val="24"/>
          <w:szCs w:val="24"/>
          <w:lang w:eastAsia="en-IN"/>
          <w14:ligatures w14:val="none"/>
        </w:rPr>
        <w:t xml:space="preserve">: Kubernetes-native continuous delivery tool for </w:t>
      </w:r>
      <w:proofErr w:type="spellStart"/>
      <w:r w:rsidRPr="00E602DD">
        <w:rPr>
          <w:rFonts w:ascii="Georgia" w:eastAsia="Times New Roman" w:hAnsi="Georgia" w:cs="Times New Roman"/>
          <w:color w:val="000000" w:themeColor="text1"/>
          <w:kern w:val="0"/>
          <w:sz w:val="24"/>
          <w:szCs w:val="24"/>
          <w:lang w:eastAsia="en-IN"/>
          <w14:ligatures w14:val="none"/>
        </w:rPr>
        <w:t>GitOps</w:t>
      </w:r>
      <w:proofErr w:type="spellEnd"/>
      <w:r w:rsidRPr="00E602DD">
        <w:rPr>
          <w:rFonts w:ascii="Georgia" w:eastAsia="Times New Roman" w:hAnsi="Georgia" w:cs="Times New Roman"/>
          <w:color w:val="000000" w:themeColor="text1"/>
          <w:kern w:val="0"/>
          <w:sz w:val="24"/>
          <w:szCs w:val="24"/>
          <w:lang w:eastAsia="en-IN"/>
          <w14:ligatures w14:val="none"/>
        </w:rPr>
        <w:t>-based workflows.</w:t>
      </w:r>
    </w:p>
    <w:p w14:paraId="36E1C9CD"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5. Performance Optimization and Capacity Management</w:t>
      </w:r>
    </w:p>
    <w:p w14:paraId="0F077B84"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Automation in performance monitoring and capacity management helps SRE teams ensure that the system is running at peak performance and can scale as needed. Automated capacity planning can prevent downtime caused by resource exhaustion.</w:t>
      </w:r>
    </w:p>
    <w:p w14:paraId="2D1A39B7" w14:textId="77777777" w:rsidR="00E602DD" w:rsidRPr="00E602DD" w:rsidRDefault="00E602DD" w:rsidP="00E602DD">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lastRenderedPageBreak/>
        <w:t>Auto-scaling</w:t>
      </w:r>
      <w:r w:rsidRPr="00E602DD">
        <w:rPr>
          <w:rFonts w:ascii="Georgia" w:eastAsia="Times New Roman" w:hAnsi="Georgia" w:cs="Times New Roman"/>
          <w:color w:val="000000" w:themeColor="text1"/>
          <w:kern w:val="0"/>
          <w:sz w:val="24"/>
          <w:szCs w:val="24"/>
          <w:lang w:eastAsia="en-IN"/>
          <w14:ligatures w14:val="none"/>
        </w:rPr>
        <w:t>: Automatically scale infrastructure resources (e.g., compute instances, databases) based on demand.</w:t>
      </w:r>
    </w:p>
    <w:p w14:paraId="6224F540" w14:textId="77777777" w:rsidR="00E602DD" w:rsidRPr="00E602DD" w:rsidRDefault="00E602DD" w:rsidP="00E602DD">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Performance Monitoring</w:t>
      </w:r>
      <w:r w:rsidRPr="00E602DD">
        <w:rPr>
          <w:rFonts w:ascii="Georgia" w:eastAsia="Times New Roman" w:hAnsi="Georgia" w:cs="Times New Roman"/>
          <w:color w:val="000000" w:themeColor="text1"/>
          <w:kern w:val="0"/>
          <w:sz w:val="24"/>
          <w:szCs w:val="24"/>
          <w:lang w:eastAsia="en-IN"/>
          <w14:ligatures w14:val="none"/>
        </w:rPr>
        <w:t>: Continuously track key performance metrics like latency, throughput, and resource utilization.</w:t>
      </w:r>
    </w:p>
    <w:p w14:paraId="3EE174F0" w14:textId="77777777" w:rsidR="00E602DD" w:rsidRPr="00E602DD" w:rsidRDefault="00E602DD" w:rsidP="00E602DD">
      <w:pPr>
        <w:numPr>
          <w:ilvl w:val="0"/>
          <w:numId w:val="3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Predictive Scaling</w:t>
      </w:r>
      <w:r w:rsidRPr="00E602DD">
        <w:rPr>
          <w:rFonts w:ascii="Georgia" w:eastAsia="Times New Roman" w:hAnsi="Georgia" w:cs="Times New Roman"/>
          <w:color w:val="000000" w:themeColor="text1"/>
          <w:kern w:val="0"/>
          <w:sz w:val="24"/>
          <w:szCs w:val="24"/>
          <w:lang w:eastAsia="en-IN"/>
          <w14:ligatures w14:val="none"/>
        </w:rPr>
        <w:t>: Use machine learning or historical data to predict future demand and scale resources accordingly.</w:t>
      </w:r>
    </w:p>
    <w:p w14:paraId="6A4FE91C"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Tools</w:t>
      </w:r>
      <w:r w:rsidRPr="00E602DD">
        <w:rPr>
          <w:rFonts w:ascii="Georgia" w:eastAsia="Times New Roman" w:hAnsi="Georgia" w:cs="Times New Roman"/>
          <w:color w:val="000000" w:themeColor="text1"/>
          <w:kern w:val="0"/>
          <w:sz w:val="24"/>
          <w:szCs w:val="24"/>
          <w:lang w:eastAsia="en-IN"/>
          <w14:ligatures w14:val="none"/>
        </w:rPr>
        <w:t>:</w:t>
      </w:r>
    </w:p>
    <w:p w14:paraId="16AED3C8" w14:textId="77777777" w:rsidR="00E602DD" w:rsidRPr="00E602DD" w:rsidRDefault="00E602DD" w:rsidP="00E602DD">
      <w:pPr>
        <w:numPr>
          <w:ilvl w:val="0"/>
          <w:numId w:val="3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AWS Auto Scaling</w:t>
      </w:r>
      <w:r w:rsidRPr="00E602DD">
        <w:rPr>
          <w:rFonts w:ascii="Georgia" w:eastAsia="Times New Roman" w:hAnsi="Georgia" w:cs="Times New Roman"/>
          <w:color w:val="000000" w:themeColor="text1"/>
          <w:kern w:val="0"/>
          <w:sz w:val="24"/>
          <w:szCs w:val="24"/>
          <w:lang w:eastAsia="en-IN"/>
          <w14:ligatures w14:val="none"/>
        </w:rPr>
        <w:t>: Automatically adjusts compute resources based on traffic demand for AWS services.</w:t>
      </w:r>
    </w:p>
    <w:p w14:paraId="4BFF55C1" w14:textId="77777777" w:rsidR="00E602DD" w:rsidRPr="00E602DD" w:rsidRDefault="00E602DD" w:rsidP="00E602DD">
      <w:pPr>
        <w:numPr>
          <w:ilvl w:val="0"/>
          <w:numId w:val="3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Google Cloud Auto Scaling</w:t>
      </w:r>
      <w:r w:rsidRPr="00E602DD">
        <w:rPr>
          <w:rFonts w:ascii="Georgia" w:eastAsia="Times New Roman" w:hAnsi="Georgia" w:cs="Times New Roman"/>
          <w:color w:val="000000" w:themeColor="text1"/>
          <w:kern w:val="0"/>
          <w:sz w:val="24"/>
          <w:szCs w:val="24"/>
          <w:lang w:eastAsia="en-IN"/>
          <w14:ligatures w14:val="none"/>
        </w:rPr>
        <w:t>: Scales virtual machines and other resources in Google Cloud environments automatically.</w:t>
      </w:r>
    </w:p>
    <w:p w14:paraId="1D89AC80" w14:textId="77777777" w:rsidR="00E602DD" w:rsidRPr="00E602DD" w:rsidRDefault="00E602DD" w:rsidP="00E602DD">
      <w:pPr>
        <w:numPr>
          <w:ilvl w:val="0"/>
          <w:numId w:val="3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 xml:space="preserve">Kubernetes Horizontal Pod </w:t>
      </w:r>
      <w:proofErr w:type="spellStart"/>
      <w:r w:rsidRPr="00E602DD">
        <w:rPr>
          <w:rFonts w:ascii="Georgia" w:eastAsia="Times New Roman" w:hAnsi="Georgia" w:cs="Times New Roman"/>
          <w:b/>
          <w:bCs/>
          <w:color w:val="000000" w:themeColor="text1"/>
          <w:kern w:val="0"/>
          <w:sz w:val="24"/>
          <w:szCs w:val="24"/>
          <w:lang w:eastAsia="en-IN"/>
          <w14:ligatures w14:val="none"/>
        </w:rPr>
        <w:t>Autoscaler</w:t>
      </w:r>
      <w:proofErr w:type="spellEnd"/>
      <w:r w:rsidRPr="00E602DD">
        <w:rPr>
          <w:rFonts w:ascii="Georgia" w:eastAsia="Times New Roman" w:hAnsi="Georgia" w:cs="Times New Roman"/>
          <w:color w:val="000000" w:themeColor="text1"/>
          <w:kern w:val="0"/>
          <w:sz w:val="24"/>
          <w:szCs w:val="24"/>
          <w:lang w:eastAsia="en-IN"/>
          <w14:ligatures w14:val="none"/>
        </w:rPr>
        <w:t>: Automatically scales the number of pods in a Kubernetes cluster based on CPU or other metrics.</w:t>
      </w:r>
    </w:p>
    <w:p w14:paraId="45AB66BE" w14:textId="77777777" w:rsidR="00E602DD" w:rsidRPr="00E602DD" w:rsidRDefault="00E602DD" w:rsidP="00E602DD">
      <w:pPr>
        <w:numPr>
          <w:ilvl w:val="0"/>
          <w:numId w:val="3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Dynatrace</w:t>
      </w:r>
      <w:r w:rsidRPr="00E602DD">
        <w:rPr>
          <w:rFonts w:ascii="Georgia" w:eastAsia="Times New Roman" w:hAnsi="Georgia" w:cs="Times New Roman"/>
          <w:color w:val="000000" w:themeColor="text1"/>
          <w:kern w:val="0"/>
          <w:sz w:val="24"/>
          <w:szCs w:val="24"/>
          <w:lang w:eastAsia="en-IN"/>
          <w14:ligatures w14:val="none"/>
        </w:rPr>
        <w:t>: Automated performance monitoring and optimization tool for applications and infrastructure.</w:t>
      </w:r>
    </w:p>
    <w:p w14:paraId="5B91625C" w14:textId="77777777" w:rsidR="00E602DD" w:rsidRPr="00E602DD" w:rsidRDefault="00E602DD" w:rsidP="00E602DD">
      <w:pPr>
        <w:numPr>
          <w:ilvl w:val="0"/>
          <w:numId w:val="3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New Relic</w:t>
      </w:r>
      <w:r w:rsidRPr="00E602DD">
        <w:rPr>
          <w:rFonts w:ascii="Georgia" w:eastAsia="Times New Roman" w:hAnsi="Georgia" w:cs="Times New Roman"/>
          <w:color w:val="000000" w:themeColor="text1"/>
          <w:kern w:val="0"/>
          <w:sz w:val="24"/>
          <w:szCs w:val="24"/>
          <w:lang w:eastAsia="en-IN"/>
          <w14:ligatures w14:val="none"/>
        </w:rPr>
        <w:t>: A performance monitoring platform that automates analysis of applications and infrastructure performance.</w:t>
      </w:r>
    </w:p>
    <w:p w14:paraId="73774D5E"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6. Logging and Observability</w:t>
      </w:r>
    </w:p>
    <w:p w14:paraId="42E00935"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Observability tools help SREs understand the internal state of systems by gathering logs, metrics, and traces. Automating log collection and analysis allows teams to detect and diagnose issues more quickly.</w:t>
      </w:r>
    </w:p>
    <w:p w14:paraId="27CE0C0C" w14:textId="77777777" w:rsidR="00E602DD" w:rsidRPr="00E602DD" w:rsidRDefault="00E602DD" w:rsidP="00E602DD">
      <w:pPr>
        <w:numPr>
          <w:ilvl w:val="0"/>
          <w:numId w:val="3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Centralized Log Collection</w:t>
      </w:r>
      <w:r w:rsidRPr="00E602DD">
        <w:rPr>
          <w:rFonts w:ascii="Georgia" w:eastAsia="Times New Roman" w:hAnsi="Georgia" w:cs="Times New Roman"/>
          <w:color w:val="000000" w:themeColor="text1"/>
          <w:kern w:val="0"/>
          <w:sz w:val="24"/>
          <w:szCs w:val="24"/>
          <w:lang w:eastAsia="en-IN"/>
          <w14:ligatures w14:val="none"/>
        </w:rPr>
        <w:t>: Automate the collection and storage of logs from multiple sources for easy analysis.</w:t>
      </w:r>
    </w:p>
    <w:p w14:paraId="26B10160" w14:textId="77777777" w:rsidR="00E602DD" w:rsidRPr="00E602DD" w:rsidRDefault="00E602DD" w:rsidP="00E602DD">
      <w:pPr>
        <w:numPr>
          <w:ilvl w:val="0"/>
          <w:numId w:val="3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Log Analysis</w:t>
      </w:r>
      <w:r w:rsidRPr="00E602DD">
        <w:rPr>
          <w:rFonts w:ascii="Georgia" w:eastAsia="Times New Roman" w:hAnsi="Georgia" w:cs="Times New Roman"/>
          <w:color w:val="000000" w:themeColor="text1"/>
          <w:kern w:val="0"/>
          <w:sz w:val="24"/>
          <w:szCs w:val="24"/>
          <w:lang w:eastAsia="en-IN"/>
          <w14:ligatures w14:val="none"/>
        </w:rPr>
        <w:t>: Use machine learning or predefined rules to automatically detect anomalies or errors in logs.</w:t>
      </w:r>
    </w:p>
    <w:p w14:paraId="6F8E919F" w14:textId="77777777" w:rsidR="00E602DD" w:rsidRPr="00E602DD" w:rsidRDefault="00E602DD" w:rsidP="00E602DD">
      <w:pPr>
        <w:numPr>
          <w:ilvl w:val="0"/>
          <w:numId w:val="3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lastRenderedPageBreak/>
        <w:t>Distributed Tracing</w:t>
      </w:r>
      <w:r w:rsidRPr="00E602DD">
        <w:rPr>
          <w:rFonts w:ascii="Georgia" w:eastAsia="Times New Roman" w:hAnsi="Georgia" w:cs="Times New Roman"/>
          <w:color w:val="000000" w:themeColor="text1"/>
          <w:kern w:val="0"/>
          <w:sz w:val="24"/>
          <w:szCs w:val="24"/>
          <w:lang w:eastAsia="en-IN"/>
          <w14:ligatures w14:val="none"/>
        </w:rPr>
        <w:t>: Automatically trace and visualize requests across distributed systems to identify performance bottlenecks or failures.</w:t>
      </w:r>
    </w:p>
    <w:p w14:paraId="4B75611F"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Tools</w:t>
      </w:r>
      <w:r w:rsidRPr="00E602DD">
        <w:rPr>
          <w:rFonts w:ascii="Georgia" w:eastAsia="Times New Roman" w:hAnsi="Georgia" w:cs="Times New Roman"/>
          <w:color w:val="000000" w:themeColor="text1"/>
          <w:kern w:val="0"/>
          <w:sz w:val="24"/>
          <w:szCs w:val="24"/>
          <w:lang w:eastAsia="en-IN"/>
          <w14:ligatures w14:val="none"/>
        </w:rPr>
        <w:t>:</w:t>
      </w:r>
    </w:p>
    <w:p w14:paraId="711BAC83" w14:textId="77777777" w:rsidR="00E602DD" w:rsidRPr="00E602DD" w:rsidRDefault="00E602DD" w:rsidP="00E602DD">
      <w:pPr>
        <w:numPr>
          <w:ilvl w:val="0"/>
          <w:numId w:val="3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ELK Stack (Elasticsearch, Logstash, Kibana)</w:t>
      </w:r>
      <w:r w:rsidRPr="00E602DD">
        <w:rPr>
          <w:rFonts w:ascii="Georgia" w:eastAsia="Times New Roman" w:hAnsi="Georgia" w:cs="Times New Roman"/>
          <w:color w:val="000000" w:themeColor="text1"/>
          <w:kern w:val="0"/>
          <w:sz w:val="24"/>
          <w:szCs w:val="24"/>
          <w:lang w:eastAsia="en-IN"/>
          <w14:ligatures w14:val="none"/>
        </w:rPr>
        <w:t>: A widely used open-source stack for centralized logging and analysis.</w:t>
      </w:r>
    </w:p>
    <w:p w14:paraId="4DB61E04" w14:textId="77777777" w:rsidR="00E602DD" w:rsidRPr="00E602DD" w:rsidRDefault="00E602DD" w:rsidP="00E602DD">
      <w:pPr>
        <w:numPr>
          <w:ilvl w:val="0"/>
          <w:numId w:val="3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t>Fluentd</w:t>
      </w:r>
      <w:proofErr w:type="spellEnd"/>
      <w:r w:rsidRPr="00E602DD">
        <w:rPr>
          <w:rFonts w:ascii="Georgia" w:eastAsia="Times New Roman" w:hAnsi="Georgia" w:cs="Times New Roman"/>
          <w:color w:val="000000" w:themeColor="text1"/>
          <w:kern w:val="0"/>
          <w:sz w:val="24"/>
          <w:szCs w:val="24"/>
          <w:lang w:eastAsia="en-IN"/>
          <w14:ligatures w14:val="none"/>
        </w:rPr>
        <w:t>: A data collector for unifying log data and sending it to storage or analysis platforms.</w:t>
      </w:r>
    </w:p>
    <w:p w14:paraId="5EAA662E" w14:textId="77777777" w:rsidR="00E602DD" w:rsidRPr="00E602DD" w:rsidRDefault="00E602DD" w:rsidP="00E602DD">
      <w:pPr>
        <w:numPr>
          <w:ilvl w:val="0"/>
          <w:numId w:val="3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Jaeger/Zipkin</w:t>
      </w:r>
      <w:r w:rsidRPr="00E602DD">
        <w:rPr>
          <w:rFonts w:ascii="Georgia" w:eastAsia="Times New Roman" w:hAnsi="Georgia" w:cs="Times New Roman"/>
          <w:color w:val="000000" w:themeColor="text1"/>
          <w:kern w:val="0"/>
          <w:sz w:val="24"/>
          <w:szCs w:val="24"/>
          <w:lang w:eastAsia="en-IN"/>
          <w14:ligatures w14:val="none"/>
        </w:rPr>
        <w:t>: Distributed tracing tools for monitoring and troubleshooting microservices-based applications.</w:t>
      </w:r>
    </w:p>
    <w:p w14:paraId="4A1ECDAC" w14:textId="77777777" w:rsidR="00E602DD" w:rsidRPr="00E602DD" w:rsidRDefault="00E602DD" w:rsidP="00E602DD">
      <w:pPr>
        <w:numPr>
          <w:ilvl w:val="0"/>
          <w:numId w:val="3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Splunk</w:t>
      </w:r>
      <w:r w:rsidRPr="00E602DD">
        <w:rPr>
          <w:rFonts w:ascii="Georgia" w:eastAsia="Times New Roman" w:hAnsi="Georgia" w:cs="Times New Roman"/>
          <w:color w:val="000000" w:themeColor="text1"/>
          <w:kern w:val="0"/>
          <w:sz w:val="24"/>
          <w:szCs w:val="24"/>
          <w:lang w:eastAsia="en-IN"/>
          <w14:ligatures w14:val="none"/>
        </w:rPr>
        <w:t xml:space="preserve">: A commercial platform that collects and </w:t>
      </w:r>
      <w:proofErr w:type="spellStart"/>
      <w:r w:rsidRPr="00E602DD">
        <w:rPr>
          <w:rFonts w:ascii="Georgia" w:eastAsia="Times New Roman" w:hAnsi="Georgia" w:cs="Times New Roman"/>
          <w:color w:val="000000" w:themeColor="text1"/>
          <w:kern w:val="0"/>
          <w:sz w:val="24"/>
          <w:szCs w:val="24"/>
          <w:lang w:eastAsia="en-IN"/>
          <w14:ligatures w14:val="none"/>
        </w:rPr>
        <w:t>analyzes</w:t>
      </w:r>
      <w:proofErr w:type="spellEnd"/>
      <w:r w:rsidRPr="00E602DD">
        <w:rPr>
          <w:rFonts w:ascii="Georgia" w:eastAsia="Times New Roman" w:hAnsi="Georgia" w:cs="Times New Roman"/>
          <w:color w:val="000000" w:themeColor="text1"/>
          <w:kern w:val="0"/>
          <w:sz w:val="24"/>
          <w:szCs w:val="24"/>
          <w:lang w:eastAsia="en-IN"/>
          <w14:ligatures w14:val="none"/>
        </w:rPr>
        <w:t xml:space="preserve"> logs, metrics, and other machine data for operational intelligence.</w:t>
      </w:r>
    </w:p>
    <w:p w14:paraId="1AC52CF5" w14:textId="77777777" w:rsidR="00E602DD" w:rsidRPr="00E602DD" w:rsidRDefault="00E602DD" w:rsidP="00E602DD">
      <w:pPr>
        <w:numPr>
          <w:ilvl w:val="0"/>
          <w:numId w:val="3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Honeycomb</w:t>
      </w:r>
      <w:r w:rsidRPr="00E602DD">
        <w:rPr>
          <w:rFonts w:ascii="Georgia" w:eastAsia="Times New Roman" w:hAnsi="Georgia" w:cs="Times New Roman"/>
          <w:color w:val="000000" w:themeColor="text1"/>
          <w:kern w:val="0"/>
          <w:sz w:val="24"/>
          <w:szCs w:val="24"/>
          <w:lang w:eastAsia="en-IN"/>
          <w14:ligatures w14:val="none"/>
        </w:rPr>
        <w:t>: An observability platform that helps with visualizing and understanding high-cardinality data and distributed traces.</w:t>
      </w:r>
    </w:p>
    <w:p w14:paraId="195A74F2"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7. Security Automation</w:t>
      </w:r>
    </w:p>
    <w:p w14:paraId="3E451565"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Automating security processes is essential for reducing manual intervention and ensuring consistent protection against vulnerabilities and threats.</w:t>
      </w:r>
    </w:p>
    <w:p w14:paraId="7B52A758" w14:textId="77777777" w:rsidR="00E602DD" w:rsidRPr="00E602DD" w:rsidRDefault="00E602DD" w:rsidP="00E602DD">
      <w:pPr>
        <w:numPr>
          <w:ilvl w:val="0"/>
          <w:numId w:val="3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Vulnerability Scanning</w:t>
      </w:r>
      <w:r w:rsidRPr="00E602DD">
        <w:rPr>
          <w:rFonts w:ascii="Georgia" w:eastAsia="Times New Roman" w:hAnsi="Georgia" w:cs="Times New Roman"/>
          <w:color w:val="000000" w:themeColor="text1"/>
          <w:kern w:val="0"/>
          <w:sz w:val="24"/>
          <w:szCs w:val="24"/>
          <w:lang w:eastAsia="en-IN"/>
          <w14:ligatures w14:val="none"/>
        </w:rPr>
        <w:t>: Continuously scan systems for known vulnerabilities.</w:t>
      </w:r>
    </w:p>
    <w:p w14:paraId="2CEACB23" w14:textId="77777777" w:rsidR="00E602DD" w:rsidRPr="00E602DD" w:rsidRDefault="00E602DD" w:rsidP="00E602DD">
      <w:pPr>
        <w:numPr>
          <w:ilvl w:val="0"/>
          <w:numId w:val="3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Compliance Automation</w:t>
      </w:r>
      <w:r w:rsidRPr="00E602DD">
        <w:rPr>
          <w:rFonts w:ascii="Georgia" w:eastAsia="Times New Roman" w:hAnsi="Georgia" w:cs="Times New Roman"/>
          <w:color w:val="000000" w:themeColor="text1"/>
          <w:kern w:val="0"/>
          <w:sz w:val="24"/>
          <w:szCs w:val="24"/>
          <w:lang w:eastAsia="en-IN"/>
          <w14:ligatures w14:val="none"/>
        </w:rPr>
        <w:t>: Automatically check that systems and infrastructure comply with security and regulatory standards.</w:t>
      </w:r>
    </w:p>
    <w:p w14:paraId="467FD468" w14:textId="77777777" w:rsidR="00E602DD" w:rsidRPr="00E602DD" w:rsidRDefault="00E602DD" w:rsidP="00E602DD">
      <w:pPr>
        <w:numPr>
          <w:ilvl w:val="0"/>
          <w:numId w:val="31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Security Patch Management</w:t>
      </w:r>
      <w:r w:rsidRPr="00E602DD">
        <w:rPr>
          <w:rFonts w:ascii="Georgia" w:eastAsia="Times New Roman" w:hAnsi="Georgia" w:cs="Times New Roman"/>
          <w:color w:val="000000" w:themeColor="text1"/>
          <w:kern w:val="0"/>
          <w:sz w:val="24"/>
          <w:szCs w:val="24"/>
          <w:lang w:eastAsia="en-IN"/>
          <w14:ligatures w14:val="none"/>
        </w:rPr>
        <w:t>: Automate the deployment of security patches to systems as soon as they become available.</w:t>
      </w:r>
    </w:p>
    <w:p w14:paraId="310479B1"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Tools</w:t>
      </w:r>
      <w:r w:rsidRPr="00E602DD">
        <w:rPr>
          <w:rFonts w:ascii="Georgia" w:eastAsia="Times New Roman" w:hAnsi="Georgia" w:cs="Times New Roman"/>
          <w:color w:val="000000" w:themeColor="text1"/>
          <w:kern w:val="0"/>
          <w:sz w:val="24"/>
          <w:szCs w:val="24"/>
          <w:lang w:eastAsia="en-IN"/>
          <w14:ligatures w14:val="none"/>
        </w:rPr>
        <w:t>:</w:t>
      </w:r>
    </w:p>
    <w:p w14:paraId="13BD41F6" w14:textId="77777777" w:rsidR="00E602DD" w:rsidRPr="00E602DD" w:rsidRDefault="00E602DD" w:rsidP="00E602DD">
      <w:pPr>
        <w:numPr>
          <w:ilvl w:val="0"/>
          <w:numId w:val="3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t>HashiCorp</w:t>
      </w:r>
      <w:proofErr w:type="spellEnd"/>
      <w:r w:rsidRPr="00E602DD">
        <w:rPr>
          <w:rFonts w:ascii="Georgia" w:eastAsia="Times New Roman" w:hAnsi="Georgia" w:cs="Times New Roman"/>
          <w:b/>
          <w:bCs/>
          <w:color w:val="000000" w:themeColor="text1"/>
          <w:kern w:val="0"/>
          <w:sz w:val="24"/>
          <w:szCs w:val="24"/>
          <w:lang w:eastAsia="en-IN"/>
          <w14:ligatures w14:val="none"/>
        </w:rPr>
        <w:t xml:space="preserve"> Vault</w:t>
      </w:r>
      <w:r w:rsidRPr="00E602DD">
        <w:rPr>
          <w:rFonts w:ascii="Georgia" w:eastAsia="Times New Roman" w:hAnsi="Georgia" w:cs="Times New Roman"/>
          <w:color w:val="000000" w:themeColor="text1"/>
          <w:kern w:val="0"/>
          <w:sz w:val="24"/>
          <w:szCs w:val="24"/>
          <w:lang w:eastAsia="en-IN"/>
          <w14:ligatures w14:val="none"/>
        </w:rPr>
        <w:t>: A tool for automating the management of secrets, encryption, and access control.</w:t>
      </w:r>
    </w:p>
    <w:p w14:paraId="5E9838DB" w14:textId="77777777" w:rsidR="00E602DD" w:rsidRPr="00E602DD" w:rsidRDefault="00E602DD" w:rsidP="00E602DD">
      <w:pPr>
        <w:numPr>
          <w:ilvl w:val="0"/>
          <w:numId w:val="3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lastRenderedPageBreak/>
        <w:t>Aqua Security</w:t>
      </w:r>
      <w:r w:rsidRPr="00E602DD">
        <w:rPr>
          <w:rFonts w:ascii="Georgia" w:eastAsia="Times New Roman" w:hAnsi="Georgia" w:cs="Times New Roman"/>
          <w:color w:val="000000" w:themeColor="text1"/>
          <w:kern w:val="0"/>
          <w:sz w:val="24"/>
          <w:szCs w:val="24"/>
          <w:lang w:eastAsia="en-IN"/>
          <w14:ligatures w14:val="none"/>
        </w:rPr>
        <w:t>: Automates the security of containerized environments.</w:t>
      </w:r>
    </w:p>
    <w:p w14:paraId="10CA1622" w14:textId="77777777" w:rsidR="00E602DD" w:rsidRPr="00E602DD" w:rsidRDefault="00E602DD" w:rsidP="00E602DD">
      <w:pPr>
        <w:numPr>
          <w:ilvl w:val="0"/>
          <w:numId w:val="3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t>Twistlock</w:t>
      </w:r>
      <w:proofErr w:type="spellEnd"/>
      <w:r w:rsidRPr="00E602DD">
        <w:rPr>
          <w:rFonts w:ascii="Georgia" w:eastAsia="Times New Roman" w:hAnsi="Georgia" w:cs="Times New Roman"/>
          <w:color w:val="000000" w:themeColor="text1"/>
          <w:kern w:val="0"/>
          <w:sz w:val="24"/>
          <w:szCs w:val="24"/>
          <w:lang w:eastAsia="en-IN"/>
          <w14:ligatures w14:val="none"/>
        </w:rPr>
        <w:t>: Container security tool that integrates with CI/CD pipelines to automate vulnerability detection and compliance checks.</w:t>
      </w:r>
    </w:p>
    <w:p w14:paraId="33BFD165" w14:textId="77777777" w:rsidR="00E602DD" w:rsidRPr="00E602DD" w:rsidRDefault="00E602DD" w:rsidP="00E602DD">
      <w:pPr>
        <w:numPr>
          <w:ilvl w:val="0"/>
          <w:numId w:val="3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Snort</w:t>
      </w:r>
      <w:r w:rsidRPr="00E602DD">
        <w:rPr>
          <w:rFonts w:ascii="Georgia" w:eastAsia="Times New Roman" w:hAnsi="Georgia" w:cs="Times New Roman"/>
          <w:color w:val="000000" w:themeColor="text1"/>
          <w:kern w:val="0"/>
          <w:sz w:val="24"/>
          <w:szCs w:val="24"/>
          <w:lang w:eastAsia="en-IN"/>
          <w14:ligatures w14:val="none"/>
        </w:rPr>
        <w:t>: An open-source tool for automating intrusion detection and prevention.</w:t>
      </w:r>
    </w:p>
    <w:p w14:paraId="60D0EEA0" w14:textId="77777777" w:rsidR="00E602DD" w:rsidRPr="00E602DD" w:rsidRDefault="00E602DD" w:rsidP="00E602DD">
      <w:pPr>
        <w:numPr>
          <w:ilvl w:val="0"/>
          <w:numId w:val="31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602DD">
        <w:rPr>
          <w:rFonts w:ascii="Georgia" w:eastAsia="Times New Roman" w:hAnsi="Georgia" w:cs="Times New Roman"/>
          <w:b/>
          <w:bCs/>
          <w:color w:val="000000" w:themeColor="text1"/>
          <w:kern w:val="0"/>
          <w:sz w:val="24"/>
          <w:szCs w:val="24"/>
          <w:lang w:eastAsia="en-IN"/>
          <w14:ligatures w14:val="none"/>
        </w:rPr>
        <w:t>Anchore</w:t>
      </w:r>
      <w:proofErr w:type="spellEnd"/>
      <w:r w:rsidRPr="00E602DD">
        <w:rPr>
          <w:rFonts w:ascii="Georgia" w:eastAsia="Times New Roman" w:hAnsi="Georgia" w:cs="Times New Roman"/>
          <w:color w:val="000000" w:themeColor="text1"/>
          <w:kern w:val="0"/>
          <w:sz w:val="24"/>
          <w:szCs w:val="24"/>
          <w:lang w:eastAsia="en-IN"/>
          <w14:ligatures w14:val="none"/>
        </w:rPr>
        <w:t>: A security tool for automating container image scanning and policy enforcement.</w:t>
      </w:r>
    </w:p>
    <w:p w14:paraId="4A5F4F49"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8. Postmortems and Incident Reviews</w:t>
      </w:r>
    </w:p>
    <w:p w14:paraId="45717138"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Automating postmortems and reviews can help SRE teams quickly generate reports after incidents and learn from failures. Automation here ensures that follow-up actions are documented and completed.</w:t>
      </w:r>
    </w:p>
    <w:p w14:paraId="2C11590C" w14:textId="77777777" w:rsidR="00E602DD" w:rsidRPr="00E602DD" w:rsidRDefault="00E602DD" w:rsidP="00E602DD">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Automated Postmortem Creation</w:t>
      </w:r>
      <w:r w:rsidRPr="00E602DD">
        <w:rPr>
          <w:rFonts w:ascii="Georgia" w:eastAsia="Times New Roman" w:hAnsi="Georgia" w:cs="Times New Roman"/>
          <w:color w:val="000000" w:themeColor="text1"/>
          <w:kern w:val="0"/>
          <w:sz w:val="24"/>
          <w:szCs w:val="24"/>
          <w:lang w:eastAsia="en-IN"/>
          <w14:ligatures w14:val="none"/>
        </w:rPr>
        <w:t>: Automatically generate a postmortem report after an incident, summarizing the issue, response, and root cause.</w:t>
      </w:r>
    </w:p>
    <w:p w14:paraId="3091E3D2" w14:textId="77777777" w:rsidR="00E602DD" w:rsidRPr="00E602DD" w:rsidRDefault="00E602DD" w:rsidP="00E602DD">
      <w:pPr>
        <w:numPr>
          <w:ilvl w:val="0"/>
          <w:numId w:val="3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Incident Follow-up Automation</w:t>
      </w:r>
      <w:r w:rsidRPr="00E602DD">
        <w:rPr>
          <w:rFonts w:ascii="Georgia" w:eastAsia="Times New Roman" w:hAnsi="Georgia" w:cs="Times New Roman"/>
          <w:color w:val="000000" w:themeColor="text1"/>
          <w:kern w:val="0"/>
          <w:sz w:val="24"/>
          <w:szCs w:val="24"/>
          <w:lang w:eastAsia="en-IN"/>
          <w14:ligatures w14:val="none"/>
        </w:rPr>
        <w:t>: Track follow-up tasks and ensure they are completed (e.g., addressing root causes, implementing fixes).</w:t>
      </w:r>
    </w:p>
    <w:p w14:paraId="67DDCD8C"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Tools</w:t>
      </w:r>
      <w:r w:rsidRPr="00E602DD">
        <w:rPr>
          <w:rFonts w:ascii="Georgia" w:eastAsia="Times New Roman" w:hAnsi="Georgia" w:cs="Times New Roman"/>
          <w:color w:val="000000" w:themeColor="text1"/>
          <w:kern w:val="0"/>
          <w:sz w:val="24"/>
          <w:szCs w:val="24"/>
          <w:lang w:eastAsia="en-IN"/>
          <w14:ligatures w14:val="none"/>
        </w:rPr>
        <w:t>:</w:t>
      </w:r>
    </w:p>
    <w:p w14:paraId="43236108" w14:textId="77777777" w:rsidR="00E602DD" w:rsidRPr="00E602DD" w:rsidRDefault="00E602DD" w:rsidP="00E602DD">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Blameless</w:t>
      </w:r>
      <w:r w:rsidRPr="00E602DD">
        <w:rPr>
          <w:rFonts w:ascii="Georgia" w:eastAsia="Times New Roman" w:hAnsi="Georgia" w:cs="Times New Roman"/>
          <w:color w:val="000000" w:themeColor="text1"/>
          <w:kern w:val="0"/>
          <w:sz w:val="24"/>
          <w:szCs w:val="24"/>
          <w:lang w:eastAsia="en-IN"/>
          <w14:ligatures w14:val="none"/>
        </w:rPr>
        <w:t>: A tool designed to automate incident response and postmortems, fostering a blameless culture and continuous improvement.</w:t>
      </w:r>
    </w:p>
    <w:p w14:paraId="3F4E3C55" w14:textId="77777777" w:rsidR="00E602DD" w:rsidRPr="00E602DD" w:rsidRDefault="00E602DD" w:rsidP="00E602DD">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JIRA</w:t>
      </w:r>
      <w:r w:rsidRPr="00E602DD">
        <w:rPr>
          <w:rFonts w:ascii="Georgia" w:eastAsia="Times New Roman" w:hAnsi="Georgia" w:cs="Times New Roman"/>
          <w:color w:val="000000" w:themeColor="text1"/>
          <w:kern w:val="0"/>
          <w:sz w:val="24"/>
          <w:szCs w:val="24"/>
          <w:lang w:eastAsia="en-IN"/>
          <w14:ligatures w14:val="none"/>
        </w:rPr>
        <w:t>: Can be used to track follow-up actions and tasks identified during postmortem reviews.</w:t>
      </w:r>
    </w:p>
    <w:p w14:paraId="376D6D35" w14:textId="77777777" w:rsidR="00E602DD" w:rsidRPr="00E602DD" w:rsidRDefault="00E602DD" w:rsidP="00E602DD">
      <w:pPr>
        <w:numPr>
          <w:ilvl w:val="0"/>
          <w:numId w:val="3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ServiceNow</w:t>
      </w:r>
      <w:r w:rsidRPr="00E602DD">
        <w:rPr>
          <w:rFonts w:ascii="Georgia" w:eastAsia="Times New Roman" w:hAnsi="Georgia" w:cs="Times New Roman"/>
          <w:color w:val="000000" w:themeColor="text1"/>
          <w:kern w:val="0"/>
          <w:sz w:val="24"/>
          <w:szCs w:val="24"/>
          <w:lang w:eastAsia="en-IN"/>
          <w14:ligatures w14:val="none"/>
        </w:rPr>
        <w:t>: Automates incident management and post-incident tracking, ensuring lessons learned are implemented.</w:t>
      </w:r>
    </w:p>
    <w:p w14:paraId="7C036C68"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pict w14:anchorId="4C67C913">
          <v:rect id="_x0000_i1104" style="width:0;height:1.5pt" o:hralign="center" o:hrstd="t" o:hr="t" fillcolor="#a0a0a0" stroked="f"/>
        </w:pict>
      </w:r>
    </w:p>
    <w:p w14:paraId="2A62D009"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Benefits of Automation in SRE</w:t>
      </w:r>
    </w:p>
    <w:p w14:paraId="2BD3C5A8" w14:textId="77777777" w:rsidR="00E602DD" w:rsidRPr="00E602DD" w:rsidRDefault="00E602DD" w:rsidP="00E602DD">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Reduced Toil</w:t>
      </w:r>
      <w:r w:rsidRPr="00E602DD">
        <w:rPr>
          <w:rFonts w:ascii="Georgia" w:eastAsia="Times New Roman" w:hAnsi="Georgia" w:cs="Times New Roman"/>
          <w:color w:val="000000" w:themeColor="text1"/>
          <w:kern w:val="0"/>
          <w:sz w:val="24"/>
          <w:szCs w:val="24"/>
          <w:lang w:eastAsia="en-IN"/>
          <w14:ligatures w14:val="none"/>
        </w:rPr>
        <w:t>: Automation eliminates repetitive, manual tasks, allowing engineers to focus on higher-value work.</w:t>
      </w:r>
    </w:p>
    <w:p w14:paraId="76529672" w14:textId="77777777" w:rsidR="00E602DD" w:rsidRPr="00E602DD" w:rsidRDefault="00E602DD" w:rsidP="00E602DD">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lastRenderedPageBreak/>
        <w:t>Improved Reliability</w:t>
      </w:r>
      <w:r w:rsidRPr="00E602DD">
        <w:rPr>
          <w:rFonts w:ascii="Georgia" w:eastAsia="Times New Roman" w:hAnsi="Georgia" w:cs="Times New Roman"/>
          <w:color w:val="000000" w:themeColor="text1"/>
          <w:kern w:val="0"/>
          <w:sz w:val="24"/>
          <w:szCs w:val="24"/>
          <w:lang w:eastAsia="en-IN"/>
          <w14:ligatures w14:val="none"/>
        </w:rPr>
        <w:t>: Automated incident response, self-healing infrastructure, and CI/CD pipelines ensure that systems remain reliable even as complexity increases.</w:t>
      </w:r>
    </w:p>
    <w:p w14:paraId="59627A24" w14:textId="77777777" w:rsidR="00E602DD" w:rsidRPr="00E602DD" w:rsidRDefault="00E602DD" w:rsidP="00E602DD">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Faster Incident Response</w:t>
      </w:r>
      <w:r w:rsidRPr="00E602DD">
        <w:rPr>
          <w:rFonts w:ascii="Georgia" w:eastAsia="Times New Roman" w:hAnsi="Georgia" w:cs="Times New Roman"/>
          <w:color w:val="000000" w:themeColor="text1"/>
          <w:kern w:val="0"/>
          <w:sz w:val="24"/>
          <w:szCs w:val="24"/>
          <w:lang w:eastAsia="en-IN"/>
          <w14:ligatures w14:val="none"/>
        </w:rPr>
        <w:t>: Automation helps detect, triage, and resolve incidents quickly, reducing downtime and improving availability.</w:t>
      </w:r>
    </w:p>
    <w:p w14:paraId="31F4921E" w14:textId="77777777" w:rsidR="00E602DD" w:rsidRPr="00E602DD" w:rsidRDefault="00E602DD" w:rsidP="00E602DD">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Consistency and Scalability</w:t>
      </w:r>
      <w:r w:rsidRPr="00E602DD">
        <w:rPr>
          <w:rFonts w:ascii="Georgia" w:eastAsia="Times New Roman" w:hAnsi="Georgia" w:cs="Times New Roman"/>
          <w:color w:val="000000" w:themeColor="text1"/>
          <w:kern w:val="0"/>
          <w:sz w:val="24"/>
          <w:szCs w:val="24"/>
          <w:lang w:eastAsia="en-IN"/>
          <w14:ligatures w14:val="none"/>
        </w:rPr>
        <w:t>: Automated processes ensure that infrastructure and deployments are consistent across environments, and they can scale as systems grow.</w:t>
      </w:r>
    </w:p>
    <w:p w14:paraId="0E9656FA" w14:textId="77777777" w:rsidR="00E602DD" w:rsidRPr="00E602DD" w:rsidRDefault="00E602DD" w:rsidP="00E602DD">
      <w:pPr>
        <w:numPr>
          <w:ilvl w:val="0"/>
          <w:numId w:val="3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b/>
          <w:bCs/>
          <w:color w:val="000000" w:themeColor="text1"/>
          <w:kern w:val="0"/>
          <w:sz w:val="24"/>
          <w:szCs w:val="24"/>
          <w:lang w:eastAsia="en-IN"/>
          <w14:ligatures w14:val="none"/>
        </w:rPr>
        <w:t>Enhanced Productivity</w:t>
      </w:r>
      <w:r w:rsidRPr="00E602DD">
        <w:rPr>
          <w:rFonts w:ascii="Georgia" w:eastAsia="Times New Roman" w:hAnsi="Georgia" w:cs="Times New Roman"/>
          <w:color w:val="000000" w:themeColor="text1"/>
          <w:kern w:val="0"/>
          <w:sz w:val="24"/>
          <w:szCs w:val="24"/>
          <w:lang w:eastAsia="en-IN"/>
          <w14:ligatures w14:val="none"/>
        </w:rPr>
        <w:t>: By freeing engineers from mundane tasks, automation boosts productivity and allows teams to innovate and improve systems proactively.</w:t>
      </w:r>
    </w:p>
    <w:p w14:paraId="389372A3"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pict w14:anchorId="4499C707">
          <v:rect id="_x0000_i1105" style="width:0;height:1.5pt" o:hralign="center" o:hrstd="t" o:hr="t" fillcolor="#a0a0a0" stroked="f"/>
        </w:pict>
      </w:r>
    </w:p>
    <w:p w14:paraId="0BA1AB70" w14:textId="77777777" w:rsidR="00E602DD" w:rsidRPr="00E602DD" w:rsidRDefault="00E602DD"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602DD">
        <w:rPr>
          <w:rFonts w:ascii="Georgia" w:eastAsia="Times New Roman" w:hAnsi="Georgia" w:cs="Times New Roman"/>
          <w:color w:val="000000" w:themeColor="text1"/>
          <w:kern w:val="0"/>
          <w:sz w:val="24"/>
          <w:szCs w:val="24"/>
          <w:lang w:eastAsia="en-IN"/>
          <w14:ligatures w14:val="none"/>
        </w:rPr>
        <w:t xml:space="preserve">In summary, </w:t>
      </w:r>
      <w:r w:rsidRPr="00E602DD">
        <w:rPr>
          <w:rFonts w:ascii="Georgia" w:eastAsia="Times New Roman" w:hAnsi="Georgia" w:cs="Times New Roman"/>
          <w:b/>
          <w:bCs/>
          <w:color w:val="000000" w:themeColor="text1"/>
          <w:kern w:val="0"/>
          <w:sz w:val="24"/>
          <w:szCs w:val="24"/>
          <w:lang w:eastAsia="en-IN"/>
          <w14:ligatures w14:val="none"/>
        </w:rPr>
        <w:t>SRE Tools and Automation</w:t>
      </w:r>
      <w:r w:rsidRPr="00E602DD">
        <w:rPr>
          <w:rFonts w:ascii="Georgia" w:eastAsia="Times New Roman" w:hAnsi="Georgia" w:cs="Times New Roman"/>
          <w:color w:val="000000" w:themeColor="text1"/>
          <w:kern w:val="0"/>
          <w:sz w:val="24"/>
          <w:szCs w:val="24"/>
          <w:lang w:eastAsia="en-IN"/>
          <w14:ligatures w14:val="none"/>
        </w:rPr>
        <w:t xml:space="preserve"> help improve system reliability, optimize operations, and reduce manual intervention through continuous monitoring, incident management, infrastructure management, and more. Automation is central to the success of SRE practices, enabling teams to focus on high-priority tasks and enhancing the overall performance and reliability of services.</w:t>
      </w:r>
    </w:p>
    <w:p w14:paraId="7A11EE97" w14:textId="77777777" w:rsidR="002B41EB" w:rsidRPr="00E602DD" w:rsidRDefault="002B41EB" w:rsidP="00E602D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2B41EB" w:rsidRPr="00E602D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2E3CD" w14:textId="77777777" w:rsidR="0033224F" w:rsidRDefault="0033224F" w:rsidP="001B483B">
      <w:pPr>
        <w:spacing w:after="0" w:line="240" w:lineRule="auto"/>
      </w:pPr>
      <w:r>
        <w:separator/>
      </w:r>
    </w:p>
  </w:endnote>
  <w:endnote w:type="continuationSeparator" w:id="0">
    <w:p w14:paraId="04EB489E" w14:textId="77777777" w:rsidR="0033224F" w:rsidRDefault="0033224F"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B77FC" w14:textId="77777777" w:rsidR="0033224F" w:rsidRDefault="0033224F" w:rsidP="001B483B">
      <w:pPr>
        <w:spacing w:after="0" w:line="240" w:lineRule="auto"/>
      </w:pPr>
      <w:r>
        <w:separator/>
      </w:r>
    </w:p>
  </w:footnote>
  <w:footnote w:type="continuationSeparator" w:id="0">
    <w:p w14:paraId="0653BE55" w14:textId="77777777" w:rsidR="0033224F" w:rsidRDefault="0033224F"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9F3BED"/>
    <w:multiLevelType w:val="multilevel"/>
    <w:tmpl w:val="685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543923"/>
    <w:multiLevelType w:val="multilevel"/>
    <w:tmpl w:val="68A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9872105"/>
    <w:multiLevelType w:val="multilevel"/>
    <w:tmpl w:val="DF8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761027"/>
    <w:multiLevelType w:val="multilevel"/>
    <w:tmpl w:val="993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13B69E3"/>
    <w:multiLevelType w:val="multilevel"/>
    <w:tmpl w:val="FCB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2412D69"/>
    <w:multiLevelType w:val="multilevel"/>
    <w:tmpl w:val="869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B556674"/>
    <w:multiLevelType w:val="multilevel"/>
    <w:tmpl w:val="96A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597D2C"/>
    <w:multiLevelType w:val="multilevel"/>
    <w:tmpl w:val="87D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066578F"/>
    <w:multiLevelType w:val="multilevel"/>
    <w:tmpl w:val="A98A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7C46734"/>
    <w:multiLevelType w:val="multilevel"/>
    <w:tmpl w:val="271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9"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5532979"/>
    <w:multiLevelType w:val="multilevel"/>
    <w:tmpl w:val="940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5D2C2E84"/>
    <w:multiLevelType w:val="multilevel"/>
    <w:tmpl w:val="84D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15:restartNumberingAfterBreak="0">
    <w:nsid w:val="67241D8D"/>
    <w:multiLevelType w:val="multilevel"/>
    <w:tmpl w:val="DFD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078796B"/>
    <w:multiLevelType w:val="multilevel"/>
    <w:tmpl w:val="A25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3" w15:restartNumberingAfterBreak="0">
    <w:nsid w:val="718F484B"/>
    <w:multiLevelType w:val="multilevel"/>
    <w:tmpl w:val="545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4A36A2E"/>
    <w:multiLevelType w:val="multilevel"/>
    <w:tmpl w:val="6EE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7BD572A6"/>
    <w:multiLevelType w:val="multilevel"/>
    <w:tmpl w:val="2B0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95"/>
  </w:num>
  <w:num w:numId="2" w16cid:durableId="1740860589">
    <w:abstractNumId w:val="20"/>
  </w:num>
  <w:num w:numId="3" w16cid:durableId="84765136">
    <w:abstractNumId w:val="309"/>
  </w:num>
  <w:num w:numId="4" w16cid:durableId="168639451">
    <w:abstractNumId w:val="117"/>
  </w:num>
  <w:num w:numId="5" w16cid:durableId="158469643">
    <w:abstractNumId w:val="289"/>
  </w:num>
  <w:num w:numId="6" w16cid:durableId="2134901951">
    <w:abstractNumId w:val="170"/>
  </w:num>
  <w:num w:numId="7" w16cid:durableId="75707233">
    <w:abstractNumId w:val="217"/>
  </w:num>
  <w:num w:numId="8" w16cid:durableId="1555845488">
    <w:abstractNumId w:val="16"/>
  </w:num>
  <w:num w:numId="9" w16cid:durableId="1784152440">
    <w:abstractNumId w:val="64"/>
  </w:num>
  <w:num w:numId="10" w16cid:durableId="217398076">
    <w:abstractNumId w:val="86"/>
  </w:num>
  <w:num w:numId="11" w16cid:durableId="202981796">
    <w:abstractNumId w:val="255"/>
  </w:num>
  <w:num w:numId="12" w16cid:durableId="1578859967">
    <w:abstractNumId w:val="238"/>
  </w:num>
  <w:num w:numId="13" w16cid:durableId="1021510102">
    <w:abstractNumId w:val="74"/>
  </w:num>
  <w:num w:numId="14" w16cid:durableId="1912499324">
    <w:abstractNumId w:val="51"/>
  </w:num>
  <w:num w:numId="15" w16cid:durableId="273710911">
    <w:abstractNumId w:val="303"/>
  </w:num>
  <w:num w:numId="16" w16cid:durableId="292953842">
    <w:abstractNumId w:val="239"/>
  </w:num>
  <w:num w:numId="17" w16cid:durableId="2115664027">
    <w:abstractNumId w:val="59"/>
  </w:num>
  <w:num w:numId="18" w16cid:durableId="774667170">
    <w:abstractNumId w:val="224"/>
  </w:num>
  <w:num w:numId="19" w16cid:durableId="933170027">
    <w:abstractNumId w:val="158"/>
  </w:num>
  <w:num w:numId="20" w16cid:durableId="1510439693">
    <w:abstractNumId w:val="273"/>
  </w:num>
  <w:num w:numId="21" w16cid:durableId="2057049699">
    <w:abstractNumId w:val="57"/>
  </w:num>
  <w:num w:numId="22" w16cid:durableId="475030907">
    <w:abstractNumId w:val="235"/>
  </w:num>
  <w:num w:numId="23" w16cid:durableId="1651136798">
    <w:abstractNumId w:val="60"/>
  </w:num>
  <w:num w:numId="24" w16cid:durableId="630479718">
    <w:abstractNumId w:val="66"/>
  </w:num>
  <w:num w:numId="25" w16cid:durableId="359861295">
    <w:abstractNumId w:val="69"/>
  </w:num>
  <w:num w:numId="26" w16cid:durableId="1110513519">
    <w:abstractNumId w:val="136"/>
  </w:num>
  <w:num w:numId="27" w16cid:durableId="1716615806">
    <w:abstractNumId w:val="62"/>
  </w:num>
  <w:num w:numId="28" w16cid:durableId="2117094474">
    <w:abstractNumId w:val="13"/>
  </w:num>
  <w:num w:numId="29" w16cid:durableId="1782258667">
    <w:abstractNumId w:val="149"/>
  </w:num>
  <w:num w:numId="30" w16cid:durableId="1062874723">
    <w:abstractNumId w:val="132"/>
  </w:num>
  <w:num w:numId="31" w16cid:durableId="1818957348">
    <w:abstractNumId w:val="28"/>
  </w:num>
  <w:num w:numId="32" w16cid:durableId="857281467">
    <w:abstractNumId w:val="94"/>
  </w:num>
  <w:num w:numId="33" w16cid:durableId="1230309690">
    <w:abstractNumId w:val="104"/>
  </w:num>
  <w:num w:numId="34" w16cid:durableId="120807398">
    <w:abstractNumId w:val="157"/>
  </w:num>
  <w:num w:numId="35" w16cid:durableId="1329021879">
    <w:abstractNumId w:val="54"/>
  </w:num>
  <w:num w:numId="36" w16cid:durableId="1923758653">
    <w:abstractNumId w:val="71"/>
  </w:num>
  <w:num w:numId="37" w16cid:durableId="1668821528">
    <w:abstractNumId w:val="6"/>
  </w:num>
  <w:num w:numId="38" w16cid:durableId="2098940760">
    <w:abstractNumId w:val="120"/>
  </w:num>
  <w:num w:numId="39" w16cid:durableId="704452477">
    <w:abstractNumId w:val="227"/>
  </w:num>
  <w:num w:numId="40" w16cid:durableId="1386951686">
    <w:abstractNumId w:val="3"/>
  </w:num>
  <w:num w:numId="41" w16cid:durableId="1123618092">
    <w:abstractNumId w:val="40"/>
  </w:num>
  <w:num w:numId="42" w16cid:durableId="1046369881">
    <w:abstractNumId w:val="196"/>
  </w:num>
  <w:num w:numId="43" w16cid:durableId="467478856">
    <w:abstractNumId w:val="53"/>
  </w:num>
  <w:num w:numId="44" w16cid:durableId="1980106228">
    <w:abstractNumId w:val="50"/>
  </w:num>
  <w:num w:numId="45" w16cid:durableId="943343247">
    <w:abstractNumId w:val="52"/>
  </w:num>
  <w:num w:numId="46" w16cid:durableId="1897233533">
    <w:abstractNumId w:val="68"/>
  </w:num>
  <w:num w:numId="47" w16cid:durableId="611547742">
    <w:abstractNumId w:val="186"/>
  </w:num>
  <w:num w:numId="48" w16cid:durableId="560214440">
    <w:abstractNumId w:val="185"/>
  </w:num>
  <w:num w:numId="49" w16cid:durableId="160974450">
    <w:abstractNumId w:val="193"/>
  </w:num>
  <w:num w:numId="50" w16cid:durableId="2134865686">
    <w:abstractNumId w:val="189"/>
  </w:num>
  <w:num w:numId="51" w16cid:durableId="1820535561">
    <w:abstractNumId w:val="160"/>
  </w:num>
  <w:num w:numId="52" w16cid:durableId="646709700">
    <w:abstractNumId w:val="222"/>
  </w:num>
  <w:num w:numId="53" w16cid:durableId="832796428">
    <w:abstractNumId w:val="197"/>
  </w:num>
  <w:num w:numId="54" w16cid:durableId="876743987">
    <w:abstractNumId w:val="63"/>
  </w:num>
  <w:num w:numId="55" w16cid:durableId="1380855508">
    <w:abstractNumId w:val="127"/>
  </w:num>
  <w:num w:numId="56" w16cid:durableId="952398772">
    <w:abstractNumId w:val="5"/>
  </w:num>
  <w:num w:numId="57" w16cid:durableId="156269800">
    <w:abstractNumId w:val="90"/>
  </w:num>
  <w:num w:numId="58" w16cid:durableId="1740588259">
    <w:abstractNumId w:val="291"/>
  </w:num>
  <w:num w:numId="59" w16cid:durableId="1443063530">
    <w:abstractNumId w:val="310"/>
  </w:num>
  <w:num w:numId="60" w16cid:durableId="1089541222">
    <w:abstractNumId w:val="145"/>
  </w:num>
  <w:num w:numId="61" w16cid:durableId="1291133646">
    <w:abstractNumId w:val="264"/>
  </w:num>
  <w:num w:numId="62" w16cid:durableId="1384913099">
    <w:abstractNumId w:val="220"/>
  </w:num>
  <w:num w:numId="63" w16cid:durableId="1583485227">
    <w:abstractNumId w:val="199"/>
  </w:num>
  <w:num w:numId="64" w16cid:durableId="1176000556">
    <w:abstractNumId w:val="208"/>
  </w:num>
  <w:num w:numId="65" w16cid:durableId="1279751467">
    <w:abstractNumId w:val="179"/>
  </w:num>
  <w:num w:numId="66" w16cid:durableId="1572495855">
    <w:abstractNumId w:val="249"/>
  </w:num>
  <w:num w:numId="67" w16cid:durableId="1154032362">
    <w:abstractNumId w:val="111"/>
  </w:num>
  <w:num w:numId="68" w16cid:durableId="558367054">
    <w:abstractNumId w:val="161"/>
  </w:num>
  <w:num w:numId="69" w16cid:durableId="288052213">
    <w:abstractNumId w:val="89"/>
  </w:num>
  <w:num w:numId="70" w16cid:durableId="93286976">
    <w:abstractNumId w:val="200"/>
  </w:num>
  <w:num w:numId="71" w16cid:durableId="1827354171">
    <w:abstractNumId w:val="169"/>
  </w:num>
  <w:num w:numId="72" w16cid:durableId="913708079">
    <w:abstractNumId w:val="38"/>
  </w:num>
  <w:num w:numId="73" w16cid:durableId="1042093208">
    <w:abstractNumId w:val="166"/>
  </w:num>
  <w:num w:numId="74" w16cid:durableId="172191383">
    <w:abstractNumId w:val="287"/>
  </w:num>
  <w:num w:numId="75" w16cid:durableId="758674277">
    <w:abstractNumId w:val="131"/>
  </w:num>
  <w:num w:numId="76" w16cid:durableId="2101754530">
    <w:abstractNumId w:val="36"/>
  </w:num>
  <w:num w:numId="77" w16cid:durableId="1481194252">
    <w:abstractNumId w:val="17"/>
  </w:num>
  <w:num w:numId="78" w16cid:durableId="1593121028">
    <w:abstractNumId w:val="251"/>
  </w:num>
  <w:num w:numId="79" w16cid:durableId="797527961">
    <w:abstractNumId w:val="257"/>
  </w:num>
  <w:num w:numId="80" w16cid:durableId="991525220">
    <w:abstractNumId w:val="44"/>
  </w:num>
  <w:num w:numId="81" w16cid:durableId="870917652">
    <w:abstractNumId w:val="32"/>
  </w:num>
  <w:num w:numId="82" w16cid:durableId="523984167">
    <w:abstractNumId w:val="240"/>
  </w:num>
  <w:num w:numId="83" w16cid:durableId="560333522">
    <w:abstractNumId w:val="265"/>
  </w:num>
  <w:num w:numId="84" w16cid:durableId="66152697">
    <w:abstractNumId w:val="252"/>
  </w:num>
  <w:num w:numId="85" w16cid:durableId="520558423">
    <w:abstractNumId w:val="108"/>
  </w:num>
  <w:num w:numId="86" w16cid:durableId="757751871">
    <w:abstractNumId w:val="198"/>
  </w:num>
  <w:num w:numId="87" w16cid:durableId="58332547">
    <w:abstractNumId w:val="263"/>
  </w:num>
  <w:num w:numId="88" w16cid:durableId="1490905657">
    <w:abstractNumId w:val="213"/>
  </w:num>
  <w:num w:numId="89" w16cid:durableId="1910770370">
    <w:abstractNumId w:val="281"/>
  </w:num>
  <w:num w:numId="90" w16cid:durableId="1354069018">
    <w:abstractNumId w:val="258"/>
  </w:num>
  <w:num w:numId="91" w16cid:durableId="2013604287">
    <w:abstractNumId w:val="203"/>
  </w:num>
  <w:num w:numId="92" w16cid:durableId="1641838365">
    <w:abstractNumId w:val="269"/>
  </w:num>
  <w:num w:numId="93" w16cid:durableId="1188300946">
    <w:abstractNumId w:val="19"/>
  </w:num>
  <w:num w:numId="94" w16cid:durableId="1527598368">
    <w:abstractNumId w:val="306"/>
  </w:num>
  <w:num w:numId="95" w16cid:durableId="1994797147">
    <w:abstractNumId w:val="244"/>
  </w:num>
  <w:num w:numId="96" w16cid:durableId="478036854">
    <w:abstractNumId w:val="112"/>
  </w:num>
  <w:num w:numId="97" w16cid:durableId="1956132911">
    <w:abstractNumId w:val="82"/>
  </w:num>
  <w:num w:numId="98" w16cid:durableId="12340438">
    <w:abstractNumId w:val="313"/>
  </w:num>
  <w:num w:numId="99" w16cid:durableId="131678573">
    <w:abstractNumId w:val="92"/>
  </w:num>
  <w:num w:numId="100" w16cid:durableId="674722246">
    <w:abstractNumId w:val="98"/>
  </w:num>
  <w:num w:numId="101" w16cid:durableId="1773553063">
    <w:abstractNumId w:val="206"/>
  </w:num>
  <w:num w:numId="102" w16cid:durableId="217323612">
    <w:abstractNumId w:val="180"/>
  </w:num>
  <w:num w:numId="103" w16cid:durableId="2122453594">
    <w:abstractNumId w:val="187"/>
  </w:num>
  <w:num w:numId="104" w16cid:durableId="1565332299">
    <w:abstractNumId w:val="72"/>
  </w:num>
  <w:num w:numId="105" w16cid:durableId="1268270513">
    <w:abstractNumId w:val="242"/>
  </w:num>
  <w:num w:numId="106" w16cid:durableId="1132094754">
    <w:abstractNumId w:val="49"/>
  </w:num>
  <w:num w:numId="107" w16cid:durableId="1767459130">
    <w:abstractNumId w:val="1"/>
  </w:num>
  <w:num w:numId="108" w16cid:durableId="2143838757">
    <w:abstractNumId w:val="4"/>
  </w:num>
  <w:num w:numId="109" w16cid:durableId="175778398">
    <w:abstractNumId w:val="30"/>
  </w:num>
  <w:num w:numId="110" w16cid:durableId="1091202744">
    <w:abstractNumId w:val="266"/>
  </w:num>
  <w:num w:numId="111" w16cid:durableId="1757089228">
    <w:abstractNumId w:val="95"/>
  </w:num>
  <w:num w:numId="112" w16cid:durableId="1962490655">
    <w:abstractNumId w:val="192"/>
  </w:num>
  <w:num w:numId="113" w16cid:durableId="1890607035">
    <w:abstractNumId w:val="56"/>
  </w:num>
  <w:num w:numId="114" w16cid:durableId="1420104919">
    <w:abstractNumId w:val="116"/>
  </w:num>
  <w:num w:numId="115" w16cid:durableId="1236743537">
    <w:abstractNumId w:val="254"/>
  </w:num>
  <w:num w:numId="116" w16cid:durableId="512107147">
    <w:abstractNumId w:val="103"/>
  </w:num>
  <w:num w:numId="117" w16cid:durableId="1491753298">
    <w:abstractNumId w:val="232"/>
  </w:num>
  <w:num w:numId="118" w16cid:durableId="47382936">
    <w:abstractNumId w:val="177"/>
  </w:num>
  <w:num w:numId="119" w16cid:durableId="59524111">
    <w:abstractNumId w:val="155"/>
  </w:num>
  <w:num w:numId="120" w16cid:durableId="1327243239">
    <w:abstractNumId w:val="75"/>
  </w:num>
  <w:num w:numId="121" w16cid:durableId="1076131708">
    <w:abstractNumId w:val="55"/>
  </w:num>
  <w:num w:numId="122" w16cid:durableId="1126236174">
    <w:abstractNumId w:val="135"/>
  </w:num>
  <w:num w:numId="123" w16cid:durableId="1748071554">
    <w:abstractNumId w:val="233"/>
  </w:num>
  <w:num w:numId="124" w16cid:durableId="111830933">
    <w:abstractNumId w:val="261"/>
  </w:num>
  <w:num w:numId="125" w16cid:durableId="1667053042">
    <w:abstractNumId w:val="137"/>
  </w:num>
  <w:num w:numId="126" w16cid:durableId="142898087">
    <w:abstractNumId w:val="76"/>
  </w:num>
  <w:num w:numId="127" w16cid:durableId="1296519888">
    <w:abstractNumId w:val="107"/>
  </w:num>
  <w:num w:numId="128" w16cid:durableId="1635061062">
    <w:abstractNumId w:val="230"/>
  </w:num>
  <w:num w:numId="129" w16cid:durableId="562057565">
    <w:abstractNumId w:val="97"/>
  </w:num>
  <w:num w:numId="130" w16cid:durableId="1528831851">
    <w:abstractNumId w:val="304"/>
  </w:num>
  <w:num w:numId="131" w16cid:durableId="442387751">
    <w:abstractNumId w:val="118"/>
  </w:num>
  <w:num w:numId="132" w16cid:durableId="235096835">
    <w:abstractNumId w:val="276"/>
  </w:num>
  <w:num w:numId="133" w16cid:durableId="1160778593">
    <w:abstractNumId w:val="85"/>
  </w:num>
  <w:num w:numId="134" w16cid:durableId="11534848">
    <w:abstractNumId w:val="285"/>
  </w:num>
  <w:num w:numId="135" w16cid:durableId="942608978">
    <w:abstractNumId w:val="311"/>
  </w:num>
  <w:num w:numId="136" w16cid:durableId="148449098">
    <w:abstractNumId w:val="100"/>
  </w:num>
  <w:num w:numId="137" w16cid:durableId="1676499310">
    <w:abstractNumId w:val="288"/>
  </w:num>
  <w:num w:numId="138" w16cid:durableId="272901455">
    <w:abstractNumId w:val="312"/>
  </w:num>
  <w:num w:numId="139" w16cid:durableId="1647200037">
    <w:abstractNumId w:val="65"/>
  </w:num>
  <w:num w:numId="140" w16cid:durableId="668753721">
    <w:abstractNumId w:val="236"/>
  </w:num>
  <w:num w:numId="141" w16cid:durableId="924997919">
    <w:abstractNumId w:val="134"/>
  </w:num>
  <w:num w:numId="142" w16cid:durableId="1799488109">
    <w:abstractNumId w:val="165"/>
  </w:num>
  <w:num w:numId="143" w16cid:durableId="154105404">
    <w:abstractNumId w:val="99"/>
  </w:num>
  <w:num w:numId="144" w16cid:durableId="1348827277">
    <w:abstractNumId w:val="79"/>
  </w:num>
  <w:num w:numId="145" w16cid:durableId="807089910">
    <w:abstractNumId w:val="267"/>
  </w:num>
  <w:num w:numId="146" w16cid:durableId="1367441203">
    <w:abstractNumId w:val="78"/>
  </w:num>
  <w:num w:numId="147" w16cid:durableId="1379813598">
    <w:abstractNumId w:val="152"/>
  </w:num>
  <w:num w:numId="148" w16cid:durableId="1740783781">
    <w:abstractNumId w:val="172"/>
  </w:num>
  <w:num w:numId="149" w16cid:durableId="1707557249">
    <w:abstractNumId w:val="129"/>
  </w:num>
  <w:num w:numId="150" w16cid:durableId="243610221">
    <w:abstractNumId w:val="237"/>
  </w:num>
  <w:num w:numId="151" w16cid:durableId="1816411783">
    <w:abstractNumId w:val="41"/>
  </w:num>
  <w:num w:numId="152" w16cid:durableId="2053267448">
    <w:abstractNumId w:val="298"/>
  </w:num>
  <w:num w:numId="153" w16cid:durableId="1334531373">
    <w:abstractNumId w:val="292"/>
  </w:num>
  <w:num w:numId="154" w16cid:durableId="37168708">
    <w:abstractNumId w:val="171"/>
  </w:num>
  <w:num w:numId="155" w16cid:durableId="1020858347">
    <w:abstractNumId w:val="18"/>
  </w:num>
  <w:num w:numId="156" w16cid:durableId="242881563">
    <w:abstractNumId w:val="124"/>
  </w:num>
  <w:num w:numId="157" w16cid:durableId="108399506">
    <w:abstractNumId w:val="93"/>
  </w:num>
  <w:num w:numId="158" w16cid:durableId="1546791376">
    <w:abstractNumId w:val="153"/>
  </w:num>
  <w:num w:numId="159" w16cid:durableId="1274098796">
    <w:abstractNumId w:val="215"/>
  </w:num>
  <w:num w:numId="160" w16cid:durableId="1895963707">
    <w:abstractNumId w:val="184"/>
  </w:num>
  <w:num w:numId="161" w16cid:durableId="702705023">
    <w:abstractNumId w:val="241"/>
  </w:num>
  <w:num w:numId="162" w16cid:durableId="1679965466">
    <w:abstractNumId w:val="188"/>
  </w:num>
  <w:num w:numId="163" w16cid:durableId="195117819">
    <w:abstractNumId w:val="274"/>
  </w:num>
  <w:num w:numId="164" w16cid:durableId="1006639070">
    <w:abstractNumId w:val="226"/>
  </w:num>
  <w:num w:numId="165" w16cid:durableId="344064929">
    <w:abstractNumId w:val="302"/>
  </w:num>
  <w:num w:numId="166" w16cid:durableId="756442213">
    <w:abstractNumId w:val="211"/>
  </w:num>
  <w:num w:numId="167" w16cid:durableId="363946710">
    <w:abstractNumId w:val="21"/>
  </w:num>
  <w:num w:numId="168" w16cid:durableId="1027096762">
    <w:abstractNumId w:val="268"/>
  </w:num>
  <w:num w:numId="169" w16cid:durableId="696396761">
    <w:abstractNumId w:val="280"/>
  </w:num>
  <w:num w:numId="170" w16cid:durableId="1643121022">
    <w:abstractNumId w:val="182"/>
  </w:num>
  <w:num w:numId="171" w16cid:durableId="1230848556">
    <w:abstractNumId w:val="168"/>
  </w:num>
  <w:num w:numId="172" w16cid:durableId="299072956">
    <w:abstractNumId w:val="278"/>
  </w:num>
  <w:num w:numId="173" w16cid:durableId="1039939550">
    <w:abstractNumId w:val="42"/>
  </w:num>
  <w:num w:numId="174" w16cid:durableId="1608192956">
    <w:abstractNumId w:val="190"/>
  </w:num>
  <w:num w:numId="175" w16cid:durableId="342514780">
    <w:abstractNumId w:val="23"/>
  </w:num>
  <w:num w:numId="176" w16cid:durableId="759259943">
    <w:abstractNumId w:val="96"/>
  </w:num>
  <w:num w:numId="177" w16cid:durableId="1058671150">
    <w:abstractNumId w:val="101"/>
  </w:num>
  <w:num w:numId="178" w16cid:durableId="997809259">
    <w:abstractNumId w:val="174"/>
  </w:num>
  <w:num w:numId="179" w16cid:durableId="1091849980">
    <w:abstractNumId w:val="229"/>
  </w:num>
  <w:num w:numId="180" w16cid:durableId="664862994">
    <w:abstractNumId w:val="110"/>
  </w:num>
  <w:num w:numId="181" w16cid:durableId="82846627">
    <w:abstractNumId w:val="204"/>
  </w:num>
  <w:num w:numId="182" w16cid:durableId="628054662">
    <w:abstractNumId w:val="81"/>
  </w:num>
  <w:num w:numId="183" w16cid:durableId="674846786">
    <w:abstractNumId w:val="140"/>
  </w:num>
  <w:num w:numId="184" w16cid:durableId="1880504713">
    <w:abstractNumId w:val="284"/>
  </w:num>
  <w:num w:numId="185" w16cid:durableId="948246392">
    <w:abstractNumId w:val="39"/>
  </w:num>
  <w:num w:numId="186" w16cid:durableId="138112880">
    <w:abstractNumId w:val="250"/>
  </w:num>
  <w:num w:numId="187" w16cid:durableId="1226599535">
    <w:abstractNumId w:val="148"/>
  </w:num>
  <w:num w:numId="188" w16cid:durableId="1215846725">
    <w:abstractNumId w:val="11"/>
  </w:num>
  <w:num w:numId="189" w16cid:durableId="1278372221">
    <w:abstractNumId w:val="113"/>
  </w:num>
  <w:num w:numId="190" w16cid:durableId="1184056976">
    <w:abstractNumId w:val="194"/>
  </w:num>
  <w:num w:numId="191" w16cid:durableId="449979697">
    <w:abstractNumId w:val="15"/>
  </w:num>
  <w:num w:numId="192" w16cid:durableId="972949716">
    <w:abstractNumId w:val="122"/>
  </w:num>
  <w:num w:numId="193" w16cid:durableId="385378541">
    <w:abstractNumId w:val="73"/>
  </w:num>
  <w:num w:numId="194" w16cid:durableId="214856549">
    <w:abstractNumId w:val="146"/>
  </w:num>
  <w:num w:numId="195" w16cid:durableId="1183785389">
    <w:abstractNumId w:val="48"/>
  </w:num>
  <w:num w:numId="196" w16cid:durableId="620455733">
    <w:abstractNumId w:val="143"/>
  </w:num>
  <w:num w:numId="197" w16cid:durableId="94176449">
    <w:abstractNumId w:val="88"/>
  </w:num>
  <w:num w:numId="198" w16cid:durableId="133332139">
    <w:abstractNumId w:val="299"/>
  </w:num>
  <w:num w:numId="199" w16cid:durableId="1999579753">
    <w:abstractNumId w:val="167"/>
  </w:num>
  <w:num w:numId="200" w16cid:durableId="827331923">
    <w:abstractNumId w:val="141"/>
  </w:num>
  <w:num w:numId="201" w16cid:durableId="352148940">
    <w:abstractNumId w:val="26"/>
  </w:num>
  <w:num w:numId="202" w16cid:durableId="843396142">
    <w:abstractNumId w:val="2"/>
  </w:num>
  <w:num w:numId="203" w16cid:durableId="936331131">
    <w:abstractNumId w:val="27"/>
  </w:num>
  <w:num w:numId="204" w16cid:durableId="1355961701">
    <w:abstractNumId w:val="245"/>
  </w:num>
  <w:num w:numId="205" w16cid:durableId="2071809970">
    <w:abstractNumId w:val="91"/>
  </w:num>
  <w:num w:numId="206" w16cid:durableId="1889489689">
    <w:abstractNumId w:val="123"/>
  </w:num>
  <w:num w:numId="207" w16cid:durableId="1323124967">
    <w:abstractNumId w:val="37"/>
  </w:num>
  <w:num w:numId="208" w16cid:durableId="2052416504">
    <w:abstractNumId w:val="243"/>
  </w:num>
  <w:num w:numId="209" w16cid:durableId="554240183">
    <w:abstractNumId w:val="294"/>
  </w:num>
  <w:num w:numId="210" w16cid:durableId="1208421131">
    <w:abstractNumId w:val="248"/>
  </w:num>
  <w:num w:numId="211" w16cid:durableId="408499375">
    <w:abstractNumId w:val="191"/>
  </w:num>
  <w:num w:numId="212" w16cid:durableId="353305106">
    <w:abstractNumId w:val="67"/>
  </w:num>
  <w:num w:numId="213" w16cid:durableId="243803230">
    <w:abstractNumId w:val="202"/>
  </w:num>
  <w:num w:numId="214" w16cid:durableId="1025450003">
    <w:abstractNumId w:val="106"/>
  </w:num>
  <w:num w:numId="215" w16cid:durableId="1251160128">
    <w:abstractNumId w:val="223"/>
  </w:num>
  <w:num w:numId="216" w16cid:durableId="684789416">
    <w:abstractNumId w:val="246"/>
  </w:num>
  <w:num w:numId="217" w16cid:durableId="18899246">
    <w:abstractNumId w:val="279"/>
  </w:num>
  <w:num w:numId="218" w16cid:durableId="1523012294">
    <w:abstractNumId w:val="144"/>
  </w:num>
  <w:num w:numId="219" w16cid:durableId="802818790">
    <w:abstractNumId w:val="175"/>
  </w:num>
  <w:num w:numId="220" w16cid:durableId="1066610734">
    <w:abstractNumId w:val="43"/>
  </w:num>
  <w:num w:numId="221" w16cid:durableId="414475707">
    <w:abstractNumId w:val="8"/>
  </w:num>
  <w:num w:numId="222" w16cid:durableId="1182818880">
    <w:abstractNumId w:val="275"/>
  </w:num>
  <w:num w:numId="223" w16cid:durableId="580912830">
    <w:abstractNumId w:val="259"/>
  </w:num>
  <w:num w:numId="224" w16cid:durableId="1937445710">
    <w:abstractNumId w:val="162"/>
  </w:num>
  <w:num w:numId="225" w16cid:durableId="1850829994">
    <w:abstractNumId w:val="0"/>
  </w:num>
  <w:num w:numId="226" w16cid:durableId="492187242">
    <w:abstractNumId w:val="247"/>
  </w:num>
  <w:num w:numId="227" w16cid:durableId="1934320833">
    <w:abstractNumId w:val="9"/>
  </w:num>
  <w:num w:numId="228" w16cid:durableId="1759249676">
    <w:abstractNumId w:val="221"/>
  </w:num>
  <w:num w:numId="229" w16cid:durableId="1117485121">
    <w:abstractNumId w:val="83"/>
  </w:num>
  <w:num w:numId="230" w16cid:durableId="2001343340">
    <w:abstractNumId w:val="207"/>
  </w:num>
  <w:num w:numId="231" w16cid:durableId="1582985415">
    <w:abstractNumId w:val="163"/>
  </w:num>
  <w:num w:numId="232" w16cid:durableId="1578709700">
    <w:abstractNumId w:val="218"/>
  </w:num>
  <w:num w:numId="233" w16cid:durableId="323436392">
    <w:abstractNumId w:val="125"/>
  </w:num>
  <w:num w:numId="234" w16cid:durableId="1865093606">
    <w:abstractNumId w:val="201"/>
  </w:num>
  <w:num w:numId="235" w16cid:durableId="773866247">
    <w:abstractNumId w:val="133"/>
  </w:num>
  <w:num w:numId="236" w16cid:durableId="943225430">
    <w:abstractNumId w:val="14"/>
  </w:num>
  <w:num w:numId="237" w16cid:durableId="1913811707">
    <w:abstractNumId w:val="270"/>
  </w:num>
  <w:num w:numId="238" w16cid:durableId="1370911624">
    <w:abstractNumId w:val="22"/>
  </w:num>
  <w:num w:numId="239" w16cid:durableId="1176773356">
    <w:abstractNumId w:val="307"/>
  </w:num>
  <w:num w:numId="240" w16cid:durableId="1252005913">
    <w:abstractNumId w:val="139"/>
  </w:num>
  <w:num w:numId="241" w16cid:durableId="1475023956">
    <w:abstractNumId w:val="84"/>
  </w:num>
  <w:num w:numId="242" w16cid:durableId="1553614846">
    <w:abstractNumId w:val="109"/>
  </w:num>
  <w:num w:numId="243" w16cid:durableId="1774401736">
    <w:abstractNumId w:val="61"/>
  </w:num>
  <w:num w:numId="244" w16cid:durableId="1153762424">
    <w:abstractNumId w:val="234"/>
  </w:num>
  <w:num w:numId="245" w16cid:durableId="1708679388">
    <w:abstractNumId w:val="87"/>
  </w:num>
  <w:num w:numId="246" w16cid:durableId="1908761818">
    <w:abstractNumId w:val="102"/>
  </w:num>
  <w:num w:numId="247" w16cid:durableId="701250461">
    <w:abstractNumId w:val="25"/>
  </w:num>
  <w:num w:numId="248" w16cid:durableId="924992149">
    <w:abstractNumId w:val="225"/>
  </w:num>
  <w:num w:numId="249" w16cid:durableId="1079984918">
    <w:abstractNumId w:val="154"/>
  </w:num>
  <w:num w:numId="250" w16cid:durableId="1896624295">
    <w:abstractNumId w:val="297"/>
  </w:num>
  <w:num w:numId="251" w16cid:durableId="1713726298">
    <w:abstractNumId w:val="216"/>
  </w:num>
  <w:num w:numId="252" w16cid:durableId="275216838">
    <w:abstractNumId w:val="260"/>
  </w:num>
  <w:num w:numId="253" w16cid:durableId="1570572974">
    <w:abstractNumId w:val="272"/>
  </w:num>
  <w:num w:numId="254" w16cid:durableId="1585845279">
    <w:abstractNumId w:val="12"/>
  </w:num>
  <w:num w:numId="255" w16cid:durableId="1344360781">
    <w:abstractNumId w:val="58"/>
  </w:num>
  <w:num w:numId="256" w16cid:durableId="223949515">
    <w:abstractNumId w:val="156"/>
  </w:num>
  <w:num w:numId="257" w16cid:durableId="1602487694">
    <w:abstractNumId w:val="231"/>
  </w:num>
  <w:num w:numId="258" w16cid:durableId="1940723375">
    <w:abstractNumId w:val="214"/>
  </w:num>
  <w:num w:numId="259" w16cid:durableId="2024279269">
    <w:abstractNumId w:val="271"/>
  </w:num>
  <w:num w:numId="260" w16cid:durableId="1274283243">
    <w:abstractNumId w:val="105"/>
  </w:num>
  <w:num w:numId="261" w16cid:durableId="1893300922">
    <w:abstractNumId w:val="195"/>
  </w:num>
  <w:num w:numId="262" w16cid:durableId="790126450">
    <w:abstractNumId w:val="34"/>
  </w:num>
  <w:num w:numId="263" w16cid:durableId="1215703146">
    <w:abstractNumId w:val="286"/>
  </w:num>
  <w:num w:numId="264" w16cid:durableId="435103302">
    <w:abstractNumId w:val="130"/>
  </w:num>
  <w:num w:numId="265" w16cid:durableId="1846551549">
    <w:abstractNumId w:val="47"/>
  </w:num>
  <w:num w:numId="266" w16cid:durableId="475879213">
    <w:abstractNumId w:val="219"/>
  </w:num>
  <w:num w:numId="267" w16cid:durableId="254557705">
    <w:abstractNumId w:val="114"/>
  </w:num>
  <w:num w:numId="268" w16cid:durableId="79647238">
    <w:abstractNumId w:val="35"/>
  </w:num>
  <w:num w:numId="269" w16cid:durableId="1126241415">
    <w:abstractNumId w:val="283"/>
  </w:num>
  <w:num w:numId="270" w16cid:durableId="1192954328">
    <w:abstractNumId w:val="277"/>
  </w:num>
  <w:num w:numId="271" w16cid:durableId="1601178640">
    <w:abstractNumId w:val="210"/>
  </w:num>
  <w:num w:numId="272" w16cid:durableId="1223175902">
    <w:abstractNumId w:val="305"/>
  </w:num>
  <w:num w:numId="273" w16cid:durableId="1635985124">
    <w:abstractNumId w:val="138"/>
  </w:num>
  <w:num w:numId="274" w16cid:durableId="1496458532">
    <w:abstractNumId w:val="173"/>
  </w:num>
  <w:num w:numId="275" w16cid:durableId="1964657118">
    <w:abstractNumId w:val="70"/>
  </w:num>
  <w:num w:numId="276" w16cid:durableId="1713967561">
    <w:abstractNumId w:val="29"/>
  </w:num>
  <w:num w:numId="277" w16cid:durableId="1015613381">
    <w:abstractNumId w:val="314"/>
  </w:num>
  <w:num w:numId="278" w16cid:durableId="1228875678">
    <w:abstractNumId w:val="128"/>
  </w:num>
  <w:num w:numId="279" w16cid:durableId="1592621999">
    <w:abstractNumId w:val="31"/>
  </w:num>
  <w:num w:numId="280" w16cid:durableId="112946198">
    <w:abstractNumId w:val="176"/>
  </w:num>
  <w:num w:numId="281" w16cid:durableId="89740708">
    <w:abstractNumId w:val="209"/>
  </w:num>
  <w:num w:numId="282" w16cid:durableId="1429807754">
    <w:abstractNumId w:val="256"/>
  </w:num>
  <w:num w:numId="283" w16cid:durableId="838539901">
    <w:abstractNumId w:val="282"/>
  </w:num>
  <w:num w:numId="284" w16cid:durableId="788010544">
    <w:abstractNumId w:val="119"/>
  </w:num>
  <w:num w:numId="285" w16cid:durableId="1221134240">
    <w:abstractNumId w:val="300"/>
  </w:num>
  <w:num w:numId="286" w16cid:durableId="1226380066">
    <w:abstractNumId w:val="183"/>
  </w:num>
  <w:num w:numId="287" w16cid:durableId="1574393082">
    <w:abstractNumId w:val="164"/>
  </w:num>
  <w:num w:numId="288" w16cid:durableId="2061049904">
    <w:abstractNumId w:val="178"/>
  </w:num>
  <w:num w:numId="289" w16cid:durableId="1909999001">
    <w:abstractNumId w:val="301"/>
  </w:num>
  <w:num w:numId="290" w16cid:durableId="1361586869">
    <w:abstractNumId w:val="205"/>
  </w:num>
  <w:num w:numId="291" w16cid:durableId="2050259075">
    <w:abstractNumId w:val="45"/>
  </w:num>
  <w:num w:numId="292" w16cid:durableId="876090146">
    <w:abstractNumId w:val="33"/>
  </w:num>
  <w:num w:numId="293" w16cid:durableId="1662082394">
    <w:abstractNumId w:val="142"/>
  </w:num>
  <w:num w:numId="294" w16cid:durableId="1863396682">
    <w:abstractNumId w:val="46"/>
  </w:num>
  <w:num w:numId="295" w16cid:durableId="1256859252">
    <w:abstractNumId w:val="77"/>
  </w:num>
  <w:num w:numId="296" w16cid:durableId="177962864">
    <w:abstractNumId w:val="253"/>
  </w:num>
  <w:num w:numId="297" w16cid:durableId="87046378">
    <w:abstractNumId w:val="147"/>
  </w:num>
  <w:num w:numId="298" w16cid:durableId="1394506611">
    <w:abstractNumId w:val="80"/>
  </w:num>
  <w:num w:numId="299" w16cid:durableId="1711035013">
    <w:abstractNumId w:val="150"/>
  </w:num>
  <w:num w:numId="300" w16cid:durableId="1215461937">
    <w:abstractNumId w:val="296"/>
  </w:num>
  <w:num w:numId="301" w16cid:durableId="2132698029">
    <w:abstractNumId w:val="24"/>
  </w:num>
  <w:num w:numId="302" w16cid:durableId="15474342">
    <w:abstractNumId w:val="151"/>
  </w:num>
  <w:num w:numId="303" w16cid:durableId="1294678178">
    <w:abstractNumId w:val="293"/>
  </w:num>
  <w:num w:numId="304" w16cid:durableId="972490056">
    <w:abstractNumId w:val="228"/>
  </w:num>
  <w:num w:numId="305" w16cid:durableId="1952665796">
    <w:abstractNumId w:val="181"/>
  </w:num>
  <w:num w:numId="306" w16cid:durableId="1558279615">
    <w:abstractNumId w:val="126"/>
  </w:num>
  <w:num w:numId="307" w16cid:durableId="1075737283">
    <w:abstractNumId w:val="290"/>
  </w:num>
  <w:num w:numId="308" w16cid:durableId="1031028545">
    <w:abstractNumId w:val="7"/>
  </w:num>
  <w:num w:numId="309" w16cid:durableId="524514265">
    <w:abstractNumId w:val="212"/>
  </w:num>
  <w:num w:numId="310" w16cid:durableId="1450781321">
    <w:abstractNumId w:val="115"/>
  </w:num>
  <w:num w:numId="311" w16cid:durableId="1651866792">
    <w:abstractNumId w:val="10"/>
  </w:num>
  <w:num w:numId="312" w16cid:durableId="1896502420">
    <w:abstractNumId w:val="308"/>
  </w:num>
  <w:num w:numId="313" w16cid:durableId="1286161750">
    <w:abstractNumId w:val="262"/>
  </w:num>
  <w:num w:numId="314" w16cid:durableId="420106817">
    <w:abstractNumId w:val="121"/>
  </w:num>
  <w:num w:numId="315" w16cid:durableId="739206493">
    <w:abstractNumId w:val="1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44F5"/>
    <w:rsid w:val="001358EE"/>
    <w:rsid w:val="0014530A"/>
    <w:rsid w:val="00166725"/>
    <w:rsid w:val="001B3CFB"/>
    <w:rsid w:val="001B483B"/>
    <w:rsid w:val="001D0900"/>
    <w:rsid w:val="002465B3"/>
    <w:rsid w:val="002522DD"/>
    <w:rsid w:val="002B41EB"/>
    <w:rsid w:val="002D1977"/>
    <w:rsid w:val="00303603"/>
    <w:rsid w:val="00313510"/>
    <w:rsid w:val="0033224F"/>
    <w:rsid w:val="003725C8"/>
    <w:rsid w:val="003A5DBF"/>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0B83"/>
    <w:rsid w:val="00A655A8"/>
    <w:rsid w:val="00A73458"/>
    <w:rsid w:val="00AE4975"/>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21EFE"/>
    <w:rsid w:val="00E30E2C"/>
    <w:rsid w:val="00E602DD"/>
    <w:rsid w:val="00E838F3"/>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103119420">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0438862">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30257750">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1366">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2024-10-06T05:22:00Z</dcterms:created>
  <dcterms:modified xsi:type="dcterms:W3CDTF">2024-10-06T05:22:00Z</dcterms:modified>
</cp:coreProperties>
</file>