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881" w:rsidRDefault="00394881" w:rsidP="005B345E">
      <w:pPr>
        <w:pStyle w:val="BodyText"/>
        <w:spacing w:line="251" w:lineRule="exact"/>
        <w:ind w:left="1172" w:right="1170"/>
        <w:jc w:val="center"/>
        <w:rPr>
          <w:b/>
          <w:sz w:val="32"/>
          <w:szCs w:val="32"/>
        </w:rPr>
      </w:pPr>
    </w:p>
    <w:p w:rsidR="005B345E" w:rsidRPr="00394881" w:rsidRDefault="006E3563" w:rsidP="005B345E">
      <w:pPr>
        <w:pStyle w:val="BodyText"/>
        <w:spacing w:line="251" w:lineRule="exact"/>
        <w:ind w:left="1172" w:right="117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Eswara Sai Ravi Thej Neeli</w:t>
      </w:r>
    </w:p>
    <w:p w:rsidR="0079271F" w:rsidRDefault="006E3563" w:rsidP="005B345E">
      <w:pPr>
        <w:pStyle w:val="BodyText"/>
        <w:spacing w:line="251" w:lineRule="exact"/>
        <w:ind w:left="1440" w:right="117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40 Parker Hill Avenue</w:t>
      </w:r>
      <w:r w:rsidR="00EA74C7" w:rsidRPr="00B144EE">
        <w:rPr>
          <w:sz w:val="22"/>
          <w:szCs w:val="22"/>
        </w:rPr>
        <w:t xml:space="preserve">, </w:t>
      </w:r>
      <w:r w:rsidR="00D731DF" w:rsidRPr="00B144EE">
        <w:rPr>
          <w:sz w:val="22"/>
          <w:szCs w:val="22"/>
        </w:rPr>
        <w:t>Boston, MA, 02120</w:t>
      </w:r>
      <w:r w:rsidR="005B345E" w:rsidRPr="00B144EE">
        <w:rPr>
          <w:sz w:val="22"/>
          <w:szCs w:val="22"/>
        </w:rPr>
        <w:t xml:space="preserve"> | </w:t>
      </w:r>
      <w:hyperlink r:id="rId5" w:history="1">
        <w:r w:rsidRPr="00E93409">
          <w:rPr>
            <w:rStyle w:val="Hyperlink"/>
            <w:sz w:val="22"/>
            <w:szCs w:val="22"/>
          </w:rPr>
          <w:t>neeli.e@husky.neu.edu</w:t>
        </w:r>
      </w:hyperlink>
      <w:r w:rsidR="00D731DF" w:rsidRPr="00B144EE">
        <w:rPr>
          <w:sz w:val="22"/>
          <w:szCs w:val="22"/>
        </w:rPr>
        <w:t xml:space="preserve"> </w:t>
      </w:r>
      <w:r w:rsidR="00EA74C7" w:rsidRPr="00B144EE">
        <w:rPr>
          <w:sz w:val="22"/>
          <w:szCs w:val="22"/>
        </w:rPr>
        <w:t xml:space="preserve">|  </w:t>
      </w:r>
    </w:p>
    <w:p w:rsidR="007C549D" w:rsidRPr="00B144EE" w:rsidRDefault="00EA74C7" w:rsidP="0072546F">
      <w:pPr>
        <w:pStyle w:val="BodyText"/>
        <w:spacing w:line="251" w:lineRule="exact"/>
        <w:ind w:left="1440" w:right="1170"/>
        <w:jc w:val="center"/>
        <w:rPr>
          <w:sz w:val="22"/>
          <w:szCs w:val="22"/>
        </w:rPr>
      </w:pPr>
      <w:r w:rsidRPr="00B144EE">
        <w:rPr>
          <w:sz w:val="22"/>
          <w:szCs w:val="22"/>
        </w:rPr>
        <w:t>857</w:t>
      </w:r>
      <w:r w:rsidR="006E3563">
        <w:rPr>
          <w:sz w:val="22"/>
          <w:szCs w:val="22"/>
        </w:rPr>
        <w:t>-210-</w:t>
      </w:r>
      <w:bookmarkStart w:id="0" w:name="_GoBack"/>
      <w:bookmarkEnd w:id="0"/>
      <w:r w:rsidR="006E3563">
        <w:rPr>
          <w:sz w:val="22"/>
          <w:szCs w:val="22"/>
        </w:rPr>
        <w:t>7432</w:t>
      </w:r>
      <w:r w:rsidR="005B345E" w:rsidRPr="00B144EE">
        <w:rPr>
          <w:sz w:val="22"/>
          <w:szCs w:val="22"/>
        </w:rPr>
        <w:t xml:space="preserve"> |</w:t>
      </w:r>
      <w:r w:rsidR="00B85184" w:rsidRPr="00B144EE">
        <w:rPr>
          <w:sz w:val="22"/>
          <w:szCs w:val="22"/>
        </w:rPr>
        <w:t xml:space="preserve"> </w:t>
      </w:r>
      <w:hyperlink r:id="rId6" w:history="1">
        <w:r w:rsidR="00246C99" w:rsidRPr="00E63B50">
          <w:rPr>
            <w:rStyle w:val="Hyperlink"/>
            <w:sz w:val="22"/>
            <w:szCs w:val="22"/>
          </w:rPr>
          <w:t>LinkedIn Prof</w:t>
        </w:r>
        <w:r w:rsidR="00246C99" w:rsidRPr="00E63B50">
          <w:rPr>
            <w:rStyle w:val="Hyperlink"/>
            <w:sz w:val="22"/>
            <w:szCs w:val="22"/>
          </w:rPr>
          <w:t>ile</w:t>
        </w:r>
      </w:hyperlink>
      <w:r w:rsidR="0010696D">
        <w:rPr>
          <w:sz w:val="22"/>
          <w:szCs w:val="22"/>
        </w:rPr>
        <w:t xml:space="preserve"> </w:t>
      </w:r>
      <w:r w:rsidR="0070175D" w:rsidRPr="00246C99">
        <w:rPr>
          <w:sz w:val="22"/>
          <w:szCs w:val="22"/>
        </w:rPr>
        <w:t>|</w:t>
      </w:r>
      <w:r w:rsidR="0070175D">
        <w:rPr>
          <w:sz w:val="22"/>
          <w:szCs w:val="22"/>
        </w:rPr>
        <w:t xml:space="preserve"> </w:t>
      </w:r>
      <w:hyperlink r:id="rId7" w:history="1">
        <w:r w:rsidR="0070175D" w:rsidRPr="0070175D">
          <w:rPr>
            <w:rStyle w:val="Hyperlink"/>
            <w:sz w:val="22"/>
            <w:szCs w:val="22"/>
          </w:rPr>
          <w:t>GitHub Pr</w:t>
        </w:r>
        <w:r w:rsidR="0070175D" w:rsidRPr="0070175D">
          <w:rPr>
            <w:rStyle w:val="Hyperlink"/>
            <w:sz w:val="22"/>
            <w:szCs w:val="22"/>
          </w:rPr>
          <w:t>ofile</w:t>
        </w:r>
      </w:hyperlink>
    </w:p>
    <w:p w:rsidR="007C549D" w:rsidRPr="00B144EE" w:rsidRDefault="00B62443">
      <w:pPr>
        <w:pStyle w:val="Heading1"/>
        <w:rPr>
          <w:sz w:val="22"/>
          <w:szCs w:val="22"/>
        </w:rPr>
      </w:pPr>
      <w:r w:rsidRPr="00B144E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5DC379AA" wp14:editId="2F1F48C0">
                <wp:simplePos x="0" y="0"/>
                <wp:positionH relativeFrom="margin">
                  <wp:posOffset>56515</wp:posOffset>
                </wp:positionH>
                <wp:positionV relativeFrom="paragraph">
                  <wp:posOffset>191135</wp:posOffset>
                </wp:positionV>
                <wp:extent cx="6886575" cy="0"/>
                <wp:effectExtent l="0" t="0" r="28575" b="19050"/>
                <wp:wrapTopAndBottom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63E60" id="Line 6" o:spid="_x0000_s1026" style="position:absolute;flip:y;z-index:2516659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from="4.45pt,15.05pt" to="546.7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" strokeweight=".45pt">
                <w10:wrap type="topAndBottom" anchorx="margin"/>
              </v:line>
            </w:pict>
          </mc:Fallback>
        </mc:AlternateContent>
      </w:r>
      <w:r w:rsidR="00B144EE">
        <w:rPr>
          <w:noProof/>
          <w:sz w:val="22"/>
          <w:szCs w:val="22"/>
        </w:rPr>
        <w:t>EDUCATION</w:t>
      </w:r>
    </w:p>
    <w:p w:rsidR="0079271F" w:rsidRDefault="006D07F8" w:rsidP="0079271F">
      <w:pPr>
        <w:tabs>
          <w:tab w:val="left" w:pos="9630"/>
        </w:tabs>
        <w:spacing w:before="12" w:line="261" w:lineRule="auto"/>
        <w:ind w:right="132"/>
        <w:rPr>
          <w:b/>
        </w:rPr>
      </w:pPr>
      <w:r>
        <w:rPr>
          <w:b/>
        </w:rPr>
        <w:t xml:space="preserve">  </w:t>
      </w:r>
      <w:r w:rsidR="0079271F" w:rsidRPr="00B144EE">
        <w:rPr>
          <w:b/>
        </w:rPr>
        <w:t>Northeastern University</w:t>
      </w:r>
      <w:r w:rsidR="0079271F" w:rsidRPr="00B144EE">
        <w:t xml:space="preserve">, Boston, MA                                                   </w:t>
      </w:r>
      <w:r w:rsidR="004C0219">
        <w:t xml:space="preserve">                    Expected Graduation: </w:t>
      </w:r>
      <w:r w:rsidR="005A11CF">
        <w:rPr>
          <w:spacing w:val="-1"/>
        </w:rPr>
        <w:t>December</w:t>
      </w:r>
      <w:r w:rsidR="0079271F" w:rsidRPr="00B144EE">
        <w:rPr>
          <w:spacing w:val="-1"/>
        </w:rPr>
        <w:t xml:space="preserve"> </w:t>
      </w:r>
      <w:r w:rsidR="0079271F" w:rsidRPr="00B144EE">
        <w:t>2019</w:t>
      </w:r>
      <w:r w:rsidR="0079271F" w:rsidRPr="00B144EE">
        <w:rPr>
          <w:w w:val="99"/>
        </w:rPr>
        <w:t xml:space="preserve"> </w:t>
      </w:r>
      <w:r w:rsidR="0079271F">
        <w:rPr>
          <w:b/>
        </w:rPr>
        <w:t xml:space="preserve"> </w:t>
      </w:r>
    </w:p>
    <w:p w:rsidR="007C549D" w:rsidRPr="00B144EE" w:rsidRDefault="0079271F" w:rsidP="0079271F">
      <w:pPr>
        <w:tabs>
          <w:tab w:val="left" w:pos="9630"/>
        </w:tabs>
        <w:spacing w:before="12" w:line="261" w:lineRule="auto"/>
        <w:ind w:right="132"/>
        <w:rPr>
          <w:b/>
        </w:rPr>
      </w:pPr>
      <w:r>
        <w:rPr>
          <w:b/>
        </w:rPr>
        <w:t xml:space="preserve">   </w:t>
      </w:r>
      <w:r w:rsidR="0097343B">
        <w:rPr>
          <w:b/>
        </w:rPr>
        <w:t xml:space="preserve">       </w:t>
      </w:r>
      <w:r w:rsidR="00394881" w:rsidRPr="00394881">
        <w:t>Candidate for</w:t>
      </w:r>
      <w:r w:rsidR="00394881">
        <w:rPr>
          <w:b/>
        </w:rPr>
        <w:t xml:space="preserve"> </w:t>
      </w:r>
      <w:r w:rsidR="00B62443" w:rsidRPr="00B144EE">
        <w:t xml:space="preserve">Master </w:t>
      </w:r>
      <w:r w:rsidR="006E664A" w:rsidRPr="00B144EE">
        <w:t>of Science, Data Analytics</w:t>
      </w:r>
      <w:r w:rsidR="007C570A">
        <w:rPr>
          <w:spacing w:val="-17"/>
        </w:rPr>
        <w:t xml:space="preserve">                             </w:t>
      </w:r>
      <w:r w:rsidR="0097343B">
        <w:t xml:space="preserve">                                                  </w:t>
      </w:r>
      <w:r w:rsidR="007C570A">
        <w:t xml:space="preserve">                        GPA: 3.7</w:t>
      </w:r>
    </w:p>
    <w:p w:rsidR="00394881" w:rsidRDefault="00394881" w:rsidP="006365EE">
      <w:pPr>
        <w:pStyle w:val="BodyText"/>
        <w:spacing w:line="261" w:lineRule="auto"/>
        <w:ind w:left="0" w:right="169"/>
        <w:rPr>
          <w:sz w:val="22"/>
          <w:szCs w:val="22"/>
        </w:rPr>
      </w:pPr>
      <w:r>
        <w:rPr>
          <w:i/>
          <w:sz w:val="22"/>
          <w:szCs w:val="22"/>
        </w:rPr>
        <w:t xml:space="preserve"> </w:t>
      </w:r>
      <w:r w:rsidR="006D07F8">
        <w:rPr>
          <w:i/>
          <w:sz w:val="22"/>
          <w:szCs w:val="22"/>
        </w:rPr>
        <w:t xml:space="preserve">      </w:t>
      </w:r>
      <w:r>
        <w:rPr>
          <w:i/>
          <w:sz w:val="22"/>
          <w:szCs w:val="22"/>
        </w:rPr>
        <w:t xml:space="preserve">  </w:t>
      </w:r>
      <w:r w:rsidR="006D07F8">
        <w:rPr>
          <w:i/>
          <w:sz w:val="22"/>
          <w:szCs w:val="22"/>
        </w:rPr>
        <w:t xml:space="preserve"> </w:t>
      </w:r>
      <w:r w:rsidR="0097343B" w:rsidRPr="004C0219">
        <w:rPr>
          <w:i/>
          <w:sz w:val="22"/>
          <w:szCs w:val="22"/>
          <w:u w:val="single"/>
        </w:rPr>
        <w:t>Relevant Courses</w:t>
      </w:r>
      <w:r w:rsidR="006E664A" w:rsidRPr="00B144EE">
        <w:rPr>
          <w:sz w:val="22"/>
          <w:szCs w:val="22"/>
        </w:rPr>
        <w:t>:</w:t>
      </w:r>
      <w:r w:rsidR="00153ECD" w:rsidRPr="00B144EE">
        <w:rPr>
          <w:sz w:val="22"/>
          <w:szCs w:val="22"/>
        </w:rPr>
        <w:t xml:space="preserve"> </w:t>
      </w:r>
      <w:r w:rsidR="00133E03">
        <w:rPr>
          <w:sz w:val="22"/>
          <w:szCs w:val="22"/>
        </w:rPr>
        <w:t xml:space="preserve">Statistics, </w:t>
      </w:r>
      <w:r w:rsidR="00C83714">
        <w:rPr>
          <w:sz w:val="22"/>
          <w:szCs w:val="22"/>
        </w:rPr>
        <w:t>Data Mining,</w:t>
      </w:r>
      <w:r w:rsidR="005A11CF">
        <w:rPr>
          <w:sz w:val="22"/>
          <w:szCs w:val="22"/>
        </w:rPr>
        <w:t xml:space="preserve"> </w:t>
      </w:r>
      <w:r w:rsidR="007C570A">
        <w:rPr>
          <w:sz w:val="22"/>
          <w:szCs w:val="22"/>
        </w:rPr>
        <w:t>Predictive Analytics</w:t>
      </w:r>
      <w:r>
        <w:rPr>
          <w:sz w:val="22"/>
          <w:szCs w:val="22"/>
        </w:rPr>
        <w:t xml:space="preserve">, </w:t>
      </w:r>
      <w:r w:rsidR="006365EE">
        <w:rPr>
          <w:sz w:val="22"/>
          <w:szCs w:val="22"/>
        </w:rPr>
        <w:t>Data Visualization</w:t>
      </w:r>
    </w:p>
    <w:p w:rsidR="004C0219" w:rsidRDefault="004C0219" w:rsidP="006365EE">
      <w:pPr>
        <w:pStyle w:val="BodyText"/>
        <w:spacing w:line="261" w:lineRule="auto"/>
        <w:ind w:left="0" w:right="169"/>
        <w:rPr>
          <w:i/>
          <w:sz w:val="22"/>
          <w:szCs w:val="22"/>
        </w:rPr>
      </w:pPr>
    </w:p>
    <w:p w:rsidR="007C549D" w:rsidRPr="00B144EE" w:rsidRDefault="005A11CF">
      <w:pPr>
        <w:tabs>
          <w:tab w:val="left" w:pos="10084"/>
        </w:tabs>
        <w:spacing w:before="2" w:line="227" w:lineRule="exact"/>
        <w:ind w:left="120"/>
      </w:pPr>
      <w:r>
        <w:rPr>
          <w:b/>
        </w:rPr>
        <w:t xml:space="preserve">SASTRA </w:t>
      </w:r>
      <w:r w:rsidR="003F27D7" w:rsidRPr="00B144EE">
        <w:rPr>
          <w:b/>
        </w:rPr>
        <w:t>University</w:t>
      </w:r>
      <w:r w:rsidR="006E664A" w:rsidRPr="00B144EE">
        <w:t>,</w:t>
      </w:r>
      <w:r w:rsidR="006E664A" w:rsidRPr="00B144EE">
        <w:rPr>
          <w:spacing w:val="-7"/>
        </w:rPr>
        <w:t xml:space="preserve"> </w:t>
      </w:r>
      <w:r w:rsidR="004C0219">
        <w:t>Thanjavur</w:t>
      </w:r>
      <w:r w:rsidR="006E664A" w:rsidRPr="00B144EE">
        <w:t>,</w:t>
      </w:r>
      <w:r w:rsidR="006E664A" w:rsidRPr="00B144EE">
        <w:rPr>
          <w:spacing w:val="-1"/>
        </w:rPr>
        <w:t xml:space="preserve"> </w:t>
      </w:r>
      <w:r w:rsidR="006D07F8">
        <w:t>India</w:t>
      </w:r>
      <w:r w:rsidR="00B62443" w:rsidRPr="00B144EE">
        <w:t xml:space="preserve">                                                                                                          </w:t>
      </w:r>
      <w:r>
        <w:t xml:space="preserve">   </w:t>
      </w:r>
      <w:r w:rsidR="00B144EE">
        <w:t xml:space="preserve"> </w:t>
      </w:r>
      <w:r w:rsidR="004C0219">
        <w:t xml:space="preserve">      </w:t>
      </w:r>
      <w:r>
        <w:t>May 2015</w:t>
      </w:r>
      <w:r w:rsidR="00B144EE">
        <w:t xml:space="preserve">                 </w:t>
      </w:r>
    </w:p>
    <w:p w:rsidR="007C549D" w:rsidRPr="00B144EE" w:rsidRDefault="0079271F">
      <w:pPr>
        <w:pStyle w:val="Heading1"/>
        <w:spacing w:before="21"/>
        <w:ind w:left="119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  </w:t>
      </w:r>
      <w:r w:rsidR="006E664A" w:rsidRPr="00B144EE">
        <w:rPr>
          <w:b w:val="0"/>
          <w:sz w:val="22"/>
          <w:szCs w:val="22"/>
        </w:rPr>
        <w:t xml:space="preserve">Bachelor of </w:t>
      </w:r>
      <w:r w:rsidR="005A11CF">
        <w:rPr>
          <w:b w:val="0"/>
          <w:sz w:val="22"/>
          <w:szCs w:val="22"/>
        </w:rPr>
        <w:t>Technology</w:t>
      </w:r>
      <w:r w:rsidR="006E664A" w:rsidRPr="00B144EE">
        <w:rPr>
          <w:b w:val="0"/>
          <w:sz w:val="22"/>
          <w:szCs w:val="22"/>
        </w:rPr>
        <w:t xml:space="preserve">, </w:t>
      </w:r>
      <w:r w:rsidR="005A11CF">
        <w:rPr>
          <w:b w:val="0"/>
          <w:sz w:val="22"/>
          <w:szCs w:val="22"/>
        </w:rPr>
        <w:t>Computer Science</w:t>
      </w:r>
    </w:p>
    <w:p w:rsidR="007C549D" w:rsidRDefault="0079271F">
      <w:pPr>
        <w:pStyle w:val="BodyText"/>
        <w:spacing w:before="14"/>
        <w:ind w:left="119"/>
        <w:rPr>
          <w:sz w:val="22"/>
          <w:szCs w:val="22"/>
        </w:rPr>
      </w:pPr>
      <w:r>
        <w:rPr>
          <w:i/>
          <w:sz w:val="22"/>
          <w:szCs w:val="22"/>
        </w:rPr>
        <w:t xml:space="preserve">        </w:t>
      </w:r>
      <w:r w:rsidR="0097343B" w:rsidRPr="004C0219">
        <w:rPr>
          <w:i/>
          <w:sz w:val="22"/>
          <w:szCs w:val="22"/>
          <w:u w:val="single"/>
        </w:rPr>
        <w:t xml:space="preserve">Relevant </w:t>
      </w:r>
      <w:r w:rsidR="006E664A" w:rsidRPr="004C0219">
        <w:rPr>
          <w:i/>
          <w:sz w:val="22"/>
          <w:szCs w:val="22"/>
          <w:u w:val="single"/>
        </w:rPr>
        <w:t>Courses</w:t>
      </w:r>
      <w:r w:rsidR="006E664A" w:rsidRPr="00B144EE">
        <w:rPr>
          <w:i/>
          <w:sz w:val="22"/>
          <w:szCs w:val="22"/>
        </w:rPr>
        <w:t xml:space="preserve">: </w:t>
      </w:r>
      <w:r w:rsidR="00D03528">
        <w:rPr>
          <w:sz w:val="22"/>
          <w:szCs w:val="22"/>
        </w:rPr>
        <w:t xml:space="preserve">Algorithms and Data Structures, Data </w:t>
      </w:r>
      <w:r w:rsidR="004C0219">
        <w:rPr>
          <w:sz w:val="22"/>
          <w:szCs w:val="22"/>
        </w:rPr>
        <w:t xml:space="preserve">Warehousing and Data Mining, Operating Systems, Object Oriented Programming </w:t>
      </w:r>
      <w:r w:rsidR="00D03528">
        <w:rPr>
          <w:sz w:val="22"/>
          <w:szCs w:val="22"/>
        </w:rPr>
        <w:t xml:space="preserve"> </w:t>
      </w:r>
      <w:r w:rsidR="005A11CF">
        <w:rPr>
          <w:sz w:val="22"/>
          <w:szCs w:val="22"/>
        </w:rPr>
        <w:t xml:space="preserve"> </w:t>
      </w:r>
    </w:p>
    <w:p w:rsidR="006D07F8" w:rsidRPr="00B144EE" w:rsidRDefault="0097343B" w:rsidP="00687A34">
      <w:pPr>
        <w:pStyle w:val="BodyText"/>
        <w:spacing w:before="14"/>
        <w:ind w:left="119"/>
        <w:rPr>
          <w:sz w:val="22"/>
          <w:szCs w:val="22"/>
        </w:rPr>
      </w:pPr>
      <w:r>
        <w:rPr>
          <w:i/>
          <w:sz w:val="22"/>
          <w:szCs w:val="22"/>
        </w:rPr>
        <w:t xml:space="preserve">        </w:t>
      </w:r>
    </w:p>
    <w:p w:rsidR="007C549D" w:rsidRPr="00B144EE" w:rsidRDefault="00B144EE">
      <w:pPr>
        <w:pStyle w:val="Heading1"/>
        <w:spacing w:before="41"/>
        <w:rPr>
          <w:sz w:val="22"/>
          <w:szCs w:val="22"/>
        </w:rPr>
      </w:pPr>
      <w:r w:rsidRPr="00B144E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7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6858000" cy="0"/>
                <wp:effectExtent l="0" t="0" r="19050" b="19050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24282" id="Line 5" o:spid="_x0000_s1026" style="position:absolute;z-index:25165670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" from="0,15pt" to="540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sEyEgIAACg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" strokeweight=".45pt">
                <w10:wrap type="topAndBottom" anchorx="margin"/>
              </v:line>
            </w:pict>
          </mc:Fallback>
        </mc:AlternateContent>
      </w:r>
      <w:r w:rsidR="006E664A" w:rsidRPr="00B144EE">
        <w:rPr>
          <w:sz w:val="22"/>
          <w:szCs w:val="22"/>
        </w:rPr>
        <w:t>TECHNICAL SKILLS</w:t>
      </w:r>
    </w:p>
    <w:p w:rsidR="007C549D" w:rsidRDefault="006D07F8" w:rsidP="006D07F8">
      <w:pPr>
        <w:pStyle w:val="BodyText"/>
        <w:spacing w:before="12"/>
        <w:ind w:left="0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6E664A" w:rsidRPr="00B144EE">
        <w:rPr>
          <w:b/>
          <w:sz w:val="22"/>
          <w:szCs w:val="22"/>
        </w:rPr>
        <w:t xml:space="preserve">Languages: </w:t>
      </w:r>
      <w:r w:rsidR="000E57AD" w:rsidRPr="00394881">
        <w:rPr>
          <w:sz w:val="22"/>
          <w:szCs w:val="22"/>
        </w:rPr>
        <w:t>Python</w:t>
      </w:r>
      <w:r w:rsidR="00616A5A">
        <w:rPr>
          <w:sz w:val="22"/>
          <w:szCs w:val="22"/>
        </w:rPr>
        <w:t xml:space="preserve"> (</w:t>
      </w:r>
      <w:r w:rsidR="00616A5A" w:rsidRPr="00616A5A">
        <w:rPr>
          <w:sz w:val="22"/>
          <w:szCs w:val="22"/>
        </w:rPr>
        <w:t>NumPy</w:t>
      </w:r>
      <w:r w:rsidR="00616A5A">
        <w:rPr>
          <w:sz w:val="22"/>
          <w:szCs w:val="22"/>
        </w:rPr>
        <w:t>, Pandas</w:t>
      </w:r>
      <w:r w:rsidR="004A2805">
        <w:rPr>
          <w:sz w:val="22"/>
          <w:szCs w:val="22"/>
        </w:rPr>
        <w:t xml:space="preserve">, </w:t>
      </w:r>
      <w:r w:rsidR="004D4EAB">
        <w:rPr>
          <w:sz w:val="22"/>
          <w:szCs w:val="22"/>
        </w:rPr>
        <w:t>NLTK</w:t>
      </w:r>
      <w:r w:rsidR="00616A5A">
        <w:rPr>
          <w:sz w:val="22"/>
          <w:szCs w:val="22"/>
        </w:rPr>
        <w:t>)</w:t>
      </w:r>
      <w:r w:rsidR="004D4EAB">
        <w:rPr>
          <w:sz w:val="22"/>
          <w:szCs w:val="22"/>
        </w:rPr>
        <w:t>, R, SQL</w:t>
      </w:r>
    </w:p>
    <w:p w:rsidR="006365EE" w:rsidRPr="00B144EE" w:rsidRDefault="006D07F8" w:rsidP="006D07F8">
      <w:pPr>
        <w:pStyle w:val="BodyText"/>
        <w:spacing w:before="12"/>
        <w:ind w:left="0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6365EE">
        <w:rPr>
          <w:b/>
          <w:sz w:val="22"/>
          <w:szCs w:val="22"/>
        </w:rPr>
        <w:t>Databases:</w:t>
      </w:r>
      <w:r w:rsidR="004D4EAB">
        <w:rPr>
          <w:sz w:val="22"/>
          <w:szCs w:val="22"/>
        </w:rPr>
        <w:t xml:space="preserve"> Oracle SQL</w:t>
      </w:r>
      <w:r w:rsidR="006365EE">
        <w:rPr>
          <w:sz w:val="22"/>
          <w:szCs w:val="22"/>
        </w:rPr>
        <w:t>, MySQL</w:t>
      </w:r>
    </w:p>
    <w:p w:rsidR="007C549D" w:rsidRDefault="006D07F8" w:rsidP="006D07F8">
      <w:pPr>
        <w:pStyle w:val="BodyText"/>
        <w:spacing w:before="12"/>
        <w:ind w:left="0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6365EE">
        <w:rPr>
          <w:b/>
          <w:sz w:val="22"/>
          <w:szCs w:val="22"/>
        </w:rPr>
        <w:t>Software</w:t>
      </w:r>
      <w:r w:rsidR="006E664A" w:rsidRPr="00B144EE">
        <w:rPr>
          <w:b/>
          <w:sz w:val="22"/>
          <w:szCs w:val="22"/>
        </w:rPr>
        <w:t xml:space="preserve">: </w:t>
      </w:r>
      <w:r w:rsidR="006365EE">
        <w:rPr>
          <w:sz w:val="22"/>
          <w:szCs w:val="22"/>
        </w:rPr>
        <w:t xml:space="preserve">MS Excel, </w:t>
      </w:r>
      <w:r w:rsidR="000E57AD" w:rsidRPr="00B144EE">
        <w:rPr>
          <w:sz w:val="22"/>
          <w:szCs w:val="22"/>
        </w:rPr>
        <w:t>Informatica,</w:t>
      </w:r>
      <w:r w:rsidR="00067379">
        <w:rPr>
          <w:sz w:val="22"/>
          <w:szCs w:val="22"/>
        </w:rPr>
        <w:t xml:space="preserve"> Bugzilla, JIRA, R</w:t>
      </w:r>
      <w:r w:rsidR="0023607A">
        <w:rPr>
          <w:sz w:val="22"/>
          <w:szCs w:val="22"/>
        </w:rPr>
        <w:t xml:space="preserve"> </w:t>
      </w:r>
      <w:r w:rsidR="00067379">
        <w:rPr>
          <w:sz w:val="22"/>
          <w:szCs w:val="22"/>
        </w:rPr>
        <w:t>St</w:t>
      </w:r>
      <w:r w:rsidR="0023607A">
        <w:rPr>
          <w:sz w:val="22"/>
          <w:szCs w:val="22"/>
        </w:rPr>
        <w:t>u</w:t>
      </w:r>
      <w:r w:rsidR="00067379">
        <w:rPr>
          <w:sz w:val="22"/>
          <w:szCs w:val="22"/>
        </w:rPr>
        <w:t>dio</w:t>
      </w:r>
      <w:r w:rsidR="0023607A">
        <w:rPr>
          <w:sz w:val="22"/>
          <w:szCs w:val="22"/>
        </w:rPr>
        <w:t xml:space="preserve">, Jupyter Notebook </w:t>
      </w:r>
    </w:p>
    <w:p w:rsidR="0079271F" w:rsidRPr="00B144EE" w:rsidRDefault="006D07F8" w:rsidP="00687A34">
      <w:pPr>
        <w:pStyle w:val="BodyText"/>
        <w:ind w:left="0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6365EE">
        <w:rPr>
          <w:b/>
          <w:sz w:val="22"/>
          <w:szCs w:val="22"/>
        </w:rPr>
        <w:t xml:space="preserve">Visualization tools: </w:t>
      </w:r>
      <w:r w:rsidR="006365EE" w:rsidRPr="00B144EE">
        <w:rPr>
          <w:sz w:val="22"/>
          <w:szCs w:val="22"/>
        </w:rPr>
        <w:t>Tableau</w:t>
      </w:r>
      <w:r w:rsidR="006365EE">
        <w:rPr>
          <w:sz w:val="22"/>
          <w:szCs w:val="22"/>
        </w:rPr>
        <w:t>,</w:t>
      </w:r>
      <w:r w:rsidR="002B36BA">
        <w:rPr>
          <w:sz w:val="22"/>
          <w:szCs w:val="22"/>
        </w:rPr>
        <w:t xml:space="preserve"> R Shiny, </w:t>
      </w:r>
      <w:r w:rsidR="0023607A">
        <w:rPr>
          <w:sz w:val="22"/>
          <w:szCs w:val="22"/>
        </w:rPr>
        <w:t>Excel, Plotly, Seaborn</w:t>
      </w:r>
    </w:p>
    <w:p w:rsidR="00734207" w:rsidRPr="00B144EE" w:rsidRDefault="0079271F" w:rsidP="00734207">
      <w:pPr>
        <w:pStyle w:val="Heading1"/>
        <w:spacing w:before="42"/>
        <w:rPr>
          <w:sz w:val="22"/>
          <w:szCs w:val="22"/>
        </w:rPr>
      </w:pPr>
      <w:r w:rsidRPr="00B144E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6858000" cy="0"/>
                <wp:effectExtent l="0" t="0" r="19050" b="1905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19F87" id="Line 4" o:spid="_x0000_s1026" style="position:absolute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" from="0,15.4pt" to="540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IwEQIAACg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" strokeweight=".5pt">
                <w10:wrap type="topAndBottom" anchorx="margin"/>
              </v:line>
            </w:pict>
          </mc:Fallback>
        </mc:AlternateContent>
      </w:r>
      <w:r w:rsidR="00B144EE">
        <w:rPr>
          <w:noProof/>
          <w:sz w:val="22"/>
          <w:szCs w:val="22"/>
        </w:rPr>
        <w:t>WORK</w:t>
      </w:r>
      <w:r w:rsidR="00734207" w:rsidRPr="00B144EE">
        <w:rPr>
          <w:sz w:val="22"/>
          <w:szCs w:val="22"/>
        </w:rPr>
        <w:t xml:space="preserve"> EXPERIENCE</w:t>
      </w:r>
    </w:p>
    <w:p w:rsidR="00734207" w:rsidRPr="00B144EE" w:rsidRDefault="006D07F8" w:rsidP="006D07F8">
      <w:pPr>
        <w:tabs>
          <w:tab w:val="left" w:pos="9213"/>
        </w:tabs>
        <w:spacing w:before="12" w:line="276" w:lineRule="auto"/>
      </w:pPr>
      <w:r>
        <w:rPr>
          <w:b/>
        </w:rPr>
        <w:t xml:space="preserve">  </w:t>
      </w:r>
      <w:r w:rsidR="0079271F">
        <w:rPr>
          <w:b/>
        </w:rPr>
        <w:t xml:space="preserve"> </w:t>
      </w:r>
      <w:r w:rsidR="0023607A">
        <w:rPr>
          <w:b/>
        </w:rPr>
        <w:t>WIPRO Limited</w:t>
      </w:r>
      <w:r w:rsidR="00734207" w:rsidRPr="00B144EE">
        <w:rPr>
          <w:b/>
        </w:rPr>
        <w:t>,</w:t>
      </w:r>
      <w:r w:rsidR="00734207" w:rsidRPr="00B144EE">
        <w:rPr>
          <w:b/>
          <w:spacing w:val="-9"/>
        </w:rPr>
        <w:t xml:space="preserve"> </w:t>
      </w:r>
      <w:r w:rsidR="0023607A">
        <w:rPr>
          <w:b/>
        </w:rPr>
        <w:t>Bangalore</w:t>
      </w:r>
      <w:r w:rsidR="00734207" w:rsidRPr="00B144EE">
        <w:rPr>
          <w:b/>
        </w:rPr>
        <w:t>, India</w:t>
      </w:r>
      <w:r w:rsidR="0023607A">
        <w:rPr>
          <w:b/>
        </w:rPr>
        <w:t xml:space="preserve"> | Project Engineer</w:t>
      </w:r>
      <w:r w:rsidR="00687A34">
        <w:rPr>
          <w:b/>
        </w:rPr>
        <w:t xml:space="preserve"> </w:t>
      </w:r>
      <w:r w:rsidR="00B144EE">
        <w:rPr>
          <w:b/>
        </w:rPr>
        <w:t xml:space="preserve">                         </w:t>
      </w:r>
      <w:r w:rsidR="0023607A">
        <w:rPr>
          <w:b/>
        </w:rPr>
        <w:t xml:space="preserve">                                      </w:t>
      </w:r>
      <w:r w:rsidR="0023607A">
        <w:t>June 2015 - March</w:t>
      </w:r>
      <w:r w:rsidR="00734207" w:rsidRPr="00B144EE">
        <w:rPr>
          <w:spacing w:val="-6"/>
        </w:rPr>
        <w:t xml:space="preserve"> </w:t>
      </w:r>
      <w:r w:rsidR="0023607A">
        <w:t>2018</w:t>
      </w:r>
    </w:p>
    <w:p w:rsidR="006D07F8" w:rsidRDefault="00FE7161" w:rsidP="00E8058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9" w:line="276" w:lineRule="auto"/>
        <w:ind w:right="583"/>
        <w:jc w:val="both"/>
      </w:pPr>
      <w:r>
        <w:t xml:space="preserve">Written a custom logic </w:t>
      </w:r>
      <w:r w:rsidR="0078019A">
        <w:t>Python script to analyze the survival rate of the users within the application, which in turn helped in classifying users ba</w:t>
      </w:r>
      <w:r w:rsidR="006978BF">
        <w:t>sed on their BG patterns</w:t>
      </w:r>
      <w:r w:rsidR="0078019A">
        <w:t xml:space="preserve"> </w:t>
      </w:r>
    </w:p>
    <w:p w:rsidR="00E53A20" w:rsidRDefault="001F5FB3" w:rsidP="00E8058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9" w:line="276" w:lineRule="auto"/>
        <w:ind w:right="583"/>
        <w:jc w:val="both"/>
      </w:pPr>
      <w:r w:rsidRPr="001F5FB3">
        <w:t>Created some standard and cu</w:t>
      </w:r>
      <w:r>
        <w:t xml:space="preserve">stom dashboards using </w:t>
      </w:r>
      <w:r w:rsidRPr="001F5FB3">
        <w:t>Tableau</w:t>
      </w:r>
      <w:r>
        <w:t xml:space="preserve"> to plot </w:t>
      </w:r>
      <w:r w:rsidR="00E53A20">
        <w:t>the trends in BG readings recorded daily</w:t>
      </w:r>
      <w:r w:rsidR="006978BF">
        <w:t xml:space="preserve"> and categorized based on different parameters such as Diabetes Type, Therapy</w:t>
      </w:r>
    </w:p>
    <w:p w:rsidR="001F5FB3" w:rsidRDefault="00E80585" w:rsidP="00E8058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9" w:line="276" w:lineRule="auto"/>
        <w:ind w:right="583"/>
        <w:jc w:val="both"/>
      </w:pPr>
      <w:r>
        <w:t>Involved in designing User Acceptance Test Protocols for an in-house healthcare mobile application</w:t>
      </w:r>
    </w:p>
    <w:p w:rsidR="007C549D" w:rsidRPr="00B144EE" w:rsidRDefault="006D07F8">
      <w:pPr>
        <w:pStyle w:val="Heading1"/>
        <w:rPr>
          <w:sz w:val="22"/>
          <w:szCs w:val="22"/>
        </w:rPr>
      </w:pPr>
      <w:r w:rsidRPr="00B144E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27592FF3" wp14:editId="2391352D">
                <wp:simplePos x="0" y="0"/>
                <wp:positionH relativeFrom="margin">
                  <wp:posOffset>88900</wp:posOffset>
                </wp:positionH>
                <wp:positionV relativeFrom="paragraph">
                  <wp:posOffset>194945</wp:posOffset>
                </wp:positionV>
                <wp:extent cx="6896100" cy="12700"/>
                <wp:effectExtent l="0" t="0" r="19050" b="2540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96100" cy="127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6344A" id="Line 3" o:spid="_x0000_s1026" style="position:absolute;flip:y;z-index:2516638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from="7pt,15.35pt" to="55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" strokeweight=".5pt">
                <w10:wrap type="topAndBottom" anchorx="margin"/>
              </v:line>
            </w:pict>
          </mc:Fallback>
        </mc:AlternateContent>
      </w:r>
      <w:r w:rsidR="00734207" w:rsidRPr="00B144EE">
        <w:rPr>
          <w:sz w:val="22"/>
          <w:szCs w:val="22"/>
        </w:rPr>
        <w:t>ACEDEMIC</w:t>
      </w:r>
      <w:r w:rsidR="00687A34">
        <w:rPr>
          <w:sz w:val="22"/>
          <w:szCs w:val="22"/>
        </w:rPr>
        <w:t xml:space="preserve"> &amp; CLUB</w:t>
      </w:r>
      <w:r w:rsidR="00734207" w:rsidRPr="00B144EE">
        <w:rPr>
          <w:sz w:val="22"/>
          <w:szCs w:val="22"/>
        </w:rPr>
        <w:t xml:space="preserve"> </w:t>
      </w:r>
      <w:r w:rsidR="006E664A" w:rsidRPr="00B144EE">
        <w:rPr>
          <w:sz w:val="22"/>
          <w:szCs w:val="22"/>
        </w:rPr>
        <w:t>PROJECTS</w:t>
      </w:r>
    </w:p>
    <w:p w:rsidR="00CD2045" w:rsidRPr="00B144EE" w:rsidRDefault="00357FD9" w:rsidP="00CD2045">
      <w:pPr>
        <w:pStyle w:val="Heading2"/>
        <w:tabs>
          <w:tab w:val="left" w:pos="9263"/>
        </w:tabs>
        <w:spacing w:line="276" w:lineRule="auto"/>
        <w:ind w:left="119"/>
        <w:rPr>
          <w:b w:val="0"/>
          <w:i w:val="0"/>
          <w:sz w:val="22"/>
          <w:szCs w:val="22"/>
        </w:rPr>
      </w:pPr>
      <w:r>
        <w:rPr>
          <w:i w:val="0"/>
          <w:sz w:val="22"/>
          <w:szCs w:val="22"/>
        </w:rPr>
        <w:t>Mining Web</w:t>
      </w:r>
      <w:r w:rsidR="004C4567">
        <w:rPr>
          <w:i w:val="0"/>
          <w:sz w:val="22"/>
          <w:szCs w:val="22"/>
        </w:rPr>
        <w:t xml:space="preserve"> Pages using NLP </w:t>
      </w:r>
      <w:r w:rsidR="00CD2045">
        <w:rPr>
          <w:i w:val="0"/>
          <w:sz w:val="22"/>
          <w:szCs w:val="22"/>
        </w:rPr>
        <w:t xml:space="preserve">| </w:t>
      </w:r>
      <w:r w:rsidR="00CD2045" w:rsidRPr="00687A34">
        <w:rPr>
          <w:i w:val="0"/>
          <w:sz w:val="22"/>
          <w:szCs w:val="22"/>
        </w:rPr>
        <w:t>Northeastern University, Boston</w:t>
      </w:r>
      <w:r w:rsidR="00CD2045">
        <w:rPr>
          <w:i w:val="0"/>
          <w:sz w:val="22"/>
          <w:szCs w:val="22"/>
        </w:rPr>
        <w:t xml:space="preserve">          </w:t>
      </w:r>
      <w:r w:rsidR="004C4567">
        <w:rPr>
          <w:i w:val="0"/>
          <w:sz w:val="22"/>
          <w:szCs w:val="22"/>
        </w:rPr>
        <w:t xml:space="preserve">                                              </w:t>
      </w:r>
      <w:r w:rsidR="00821B5E">
        <w:rPr>
          <w:b w:val="0"/>
          <w:i w:val="0"/>
          <w:sz w:val="22"/>
          <w:szCs w:val="22"/>
        </w:rPr>
        <w:t>Dec</w:t>
      </w:r>
      <w:r w:rsidR="00CD2045" w:rsidRPr="00B144EE">
        <w:rPr>
          <w:b w:val="0"/>
          <w:i w:val="0"/>
          <w:spacing w:val="-7"/>
          <w:sz w:val="22"/>
          <w:szCs w:val="22"/>
        </w:rPr>
        <w:t xml:space="preserve"> </w:t>
      </w:r>
      <w:r w:rsidR="00CD2045">
        <w:rPr>
          <w:b w:val="0"/>
          <w:i w:val="0"/>
          <w:sz w:val="22"/>
          <w:szCs w:val="22"/>
        </w:rPr>
        <w:t>2018 (ongoing)</w:t>
      </w:r>
    </w:p>
    <w:p w:rsidR="00CD2045" w:rsidRDefault="004C4567" w:rsidP="00CD204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5" w:line="276" w:lineRule="auto"/>
        <w:ind w:right="390"/>
      </w:pPr>
      <w:r>
        <w:t xml:space="preserve">The objective is to summarize the text data present on the webpages, data from the webpages was scraped </w:t>
      </w:r>
      <w:r w:rsidR="00B300C3">
        <w:t>using pyquery package, cleansed and extracted the useful words from the corpus using NLTK package</w:t>
      </w:r>
      <w:r w:rsidR="00CD2045" w:rsidRPr="00CD2045">
        <w:t xml:space="preserve"> </w:t>
      </w:r>
    </w:p>
    <w:p w:rsidR="00CD2045" w:rsidRDefault="00B300C3" w:rsidP="00CD204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5" w:line="276" w:lineRule="auto"/>
        <w:ind w:right="390"/>
      </w:pPr>
      <w:r>
        <w:t xml:space="preserve">Used word embedding algorithms such as Glove and word2vec on the raw data to vectorize the data </w:t>
      </w:r>
    </w:p>
    <w:p w:rsidR="00CD2371" w:rsidRDefault="00CD2371" w:rsidP="00CD2371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9" w:line="276" w:lineRule="auto"/>
        <w:ind w:right="583"/>
        <w:jc w:val="both"/>
      </w:pPr>
      <w:r>
        <w:t>Preprocessed the text using spacy libraries.</w:t>
      </w:r>
    </w:p>
    <w:p w:rsidR="000661D0" w:rsidRPr="00B144EE" w:rsidRDefault="000C4C71" w:rsidP="00EA46A6">
      <w:pPr>
        <w:pStyle w:val="Heading2"/>
        <w:tabs>
          <w:tab w:val="left" w:pos="9263"/>
        </w:tabs>
        <w:spacing w:line="276" w:lineRule="auto"/>
        <w:ind w:left="119"/>
        <w:rPr>
          <w:b w:val="0"/>
          <w:i w:val="0"/>
          <w:sz w:val="22"/>
          <w:szCs w:val="22"/>
        </w:rPr>
      </w:pPr>
      <w:r w:rsidRPr="000C4C71">
        <w:rPr>
          <w:i w:val="0"/>
          <w:sz w:val="22"/>
          <w:szCs w:val="22"/>
        </w:rPr>
        <w:t>Cryptocurrency Market Analysis</w:t>
      </w:r>
      <w:r w:rsidR="00687A34">
        <w:rPr>
          <w:i w:val="0"/>
          <w:sz w:val="22"/>
          <w:szCs w:val="22"/>
        </w:rPr>
        <w:t xml:space="preserve">| </w:t>
      </w:r>
      <w:r w:rsidR="00687A34" w:rsidRPr="00687A34">
        <w:rPr>
          <w:i w:val="0"/>
          <w:sz w:val="22"/>
          <w:szCs w:val="22"/>
        </w:rPr>
        <w:t>Northeastern University, Boston</w:t>
      </w:r>
      <w:r w:rsidR="00687A34">
        <w:rPr>
          <w:i w:val="0"/>
          <w:sz w:val="22"/>
          <w:szCs w:val="22"/>
        </w:rPr>
        <w:t xml:space="preserve">                                </w:t>
      </w:r>
      <w:r w:rsidR="00CD45D1">
        <w:rPr>
          <w:i w:val="0"/>
          <w:sz w:val="22"/>
          <w:szCs w:val="22"/>
        </w:rPr>
        <w:t xml:space="preserve"> </w:t>
      </w:r>
      <w:r w:rsidR="008D714B">
        <w:rPr>
          <w:i w:val="0"/>
          <w:sz w:val="22"/>
          <w:szCs w:val="22"/>
        </w:rPr>
        <w:t xml:space="preserve">                        </w:t>
      </w:r>
      <w:r w:rsidR="008D714B">
        <w:rPr>
          <w:b w:val="0"/>
          <w:i w:val="0"/>
          <w:sz w:val="22"/>
          <w:szCs w:val="22"/>
        </w:rPr>
        <w:t>Nov - Dec</w:t>
      </w:r>
      <w:r w:rsidR="000661D0" w:rsidRPr="00B144EE">
        <w:rPr>
          <w:b w:val="0"/>
          <w:i w:val="0"/>
          <w:spacing w:val="-7"/>
          <w:sz w:val="22"/>
          <w:szCs w:val="22"/>
        </w:rPr>
        <w:t xml:space="preserve"> </w:t>
      </w:r>
      <w:r w:rsidR="000661D0">
        <w:rPr>
          <w:b w:val="0"/>
          <w:i w:val="0"/>
          <w:sz w:val="22"/>
          <w:szCs w:val="22"/>
        </w:rPr>
        <w:t>2018</w:t>
      </w:r>
    </w:p>
    <w:p w:rsidR="000C4C71" w:rsidRDefault="000C4C71" w:rsidP="000C4C71">
      <w:pPr>
        <w:pStyle w:val="ListParagraph"/>
        <w:numPr>
          <w:ilvl w:val="0"/>
          <w:numId w:val="8"/>
        </w:numPr>
        <w:tabs>
          <w:tab w:val="left" w:pos="9215"/>
        </w:tabs>
        <w:spacing w:before="24" w:line="276" w:lineRule="auto"/>
      </w:pPr>
      <w:r>
        <w:t>The objective was to analyze</w:t>
      </w:r>
      <w:r>
        <w:t xml:space="preserve"> different crypto currencies</w:t>
      </w:r>
      <w:r>
        <w:t xml:space="preserve"> and rank them</w:t>
      </w:r>
      <w:r>
        <w:t xml:space="preserve"> based</w:t>
      </w:r>
      <w:r>
        <w:t xml:space="preserve"> on their Market Capital values</w:t>
      </w:r>
    </w:p>
    <w:p w:rsidR="000C4C71" w:rsidRDefault="000C4C71" w:rsidP="000C4C71">
      <w:pPr>
        <w:pStyle w:val="ListParagraph"/>
        <w:numPr>
          <w:ilvl w:val="0"/>
          <w:numId w:val="8"/>
        </w:numPr>
        <w:tabs>
          <w:tab w:val="left" w:pos="9215"/>
        </w:tabs>
        <w:spacing w:before="24" w:line="276" w:lineRule="auto"/>
      </w:pPr>
      <w:r>
        <w:t>Implemented</w:t>
      </w:r>
      <w:r>
        <w:t xml:space="preserve"> EDA (exploratory</w:t>
      </w:r>
      <w:r>
        <w:t xml:space="preserve"> data analysis), preprocessing on the data set to clean the data </w:t>
      </w:r>
    </w:p>
    <w:p w:rsidR="000C4C71" w:rsidRDefault="000C4C71" w:rsidP="000C4C71">
      <w:pPr>
        <w:pStyle w:val="ListParagraph"/>
        <w:numPr>
          <w:ilvl w:val="0"/>
          <w:numId w:val="8"/>
        </w:numPr>
        <w:tabs>
          <w:tab w:val="left" w:pos="9215"/>
        </w:tabs>
        <w:spacing w:before="24" w:line="276" w:lineRule="auto"/>
      </w:pPr>
      <w:r>
        <w:t>Plotted one time-series with flexibl</w:t>
      </w:r>
      <w:r>
        <w:t>e representation of uncertainty</w:t>
      </w:r>
    </w:p>
    <w:p w:rsidR="000C4C71" w:rsidRDefault="000C4C71" w:rsidP="000C4C71">
      <w:pPr>
        <w:pStyle w:val="ListParagraph"/>
        <w:numPr>
          <w:ilvl w:val="0"/>
          <w:numId w:val="8"/>
        </w:numPr>
        <w:tabs>
          <w:tab w:val="left" w:pos="9215"/>
        </w:tabs>
        <w:spacing w:before="24" w:line="276" w:lineRule="auto"/>
      </w:pPr>
      <w:r>
        <w:t xml:space="preserve">Used open source library Prophet, </w:t>
      </w:r>
      <w:r>
        <w:t>to</w:t>
      </w:r>
      <w:r>
        <w:t xml:space="preserve"> forecast the Bitcoin capital valu</w:t>
      </w:r>
      <w:r>
        <w:t>es for over a period of 90 days</w:t>
      </w:r>
    </w:p>
    <w:p w:rsidR="000C4C71" w:rsidRDefault="00CE6529" w:rsidP="000C4C71">
      <w:pPr>
        <w:pStyle w:val="ListParagraph"/>
        <w:numPr>
          <w:ilvl w:val="0"/>
          <w:numId w:val="8"/>
        </w:numPr>
        <w:tabs>
          <w:tab w:val="left" w:pos="9215"/>
        </w:tabs>
        <w:spacing w:before="24" w:line="276" w:lineRule="auto"/>
      </w:pPr>
      <w:r>
        <w:t>Visualized the trends in various cryptocurrencies</w:t>
      </w:r>
      <w:r w:rsidR="000C4C71">
        <w:t xml:space="preserve"> </w:t>
      </w:r>
      <w:r>
        <w:t xml:space="preserve">based on its closing, market values </w:t>
      </w:r>
      <w:r w:rsidR="000C4C71">
        <w:t>usi</w:t>
      </w:r>
      <w:r w:rsidR="000C4C71">
        <w:t>ng Seaborn</w:t>
      </w:r>
      <w:r>
        <w:t xml:space="preserve"> and Tsplot</w:t>
      </w:r>
      <w:r w:rsidR="000C4C71">
        <w:t xml:space="preserve"> library</w:t>
      </w:r>
      <w:r>
        <w:t xml:space="preserve"> </w:t>
      </w:r>
    </w:p>
    <w:p w:rsidR="00B62443" w:rsidRPr="00B144EE" w:rsidRDefault="005348EC" w:rsidP="00CE6529">
      <w:pPr>
        <w:pStyle w:val="ListParagraph"/>
        <w:tabs>
          <w:tab w:val="left" w:pos="9215"/>
        </w:tabs>
        <w:spacing w:before="24" w:line="276" w:lineRule="auto"/>
        <w:ind w:left="120" w:firstLine="0"/>
      </w:pPr>
      <w:r w:rsidRPr="005348EC">
        <w:rPr>
          <w:b/>
        </w:rPr>
        <w:t xml:space="preserve">PIMA Indian Diabetes Dataset Analysis </w:t>
      </w:r>
      <w:r w:rsidR="00687A34" w:rsidRPr="000C4C71">
        <w:rPr>
          <w:b/>
          <w:bCs/>
        </w:rPr>
        <w:t>| Northeastern</w:t>
      </w:r>
      <w:r w:rsidR="000F5890">
        <w:rPr>
          <w:b/>
          <w:bCs/>
        </w:rPr>
        <w:t xml:space="preserve"> University, Boston</w:t>
      </w:r>
      <w:r w:rsidR="003C46EC" w:rsidRPr="000C4C71">
        <w:rPr>
          <w:b/>
          <w:bCs/>
        </w:rPr>
        <w:t xml:space="preserve">                       </w:t>
      </w:r>
      <w:r w:rsidR="00687A34" w:rsidRPr="000C4C71">
        <w:rPr>
          <w:b/>
          <w:bCs/>
        </w:rPr>
        <w:t xml:space="preserve">       </w:t>
      </w:r>
      <w:r w:rsidR="00391459" w:rsidRPr="000C4C71">
        <w:rPr>
          <w:b/>
          <w:bCs/>
        </w:rPr>
        <w:t xml:space="preserve">             </w:t>
      </w:r>
      <w:r w:rsidR="00821B5E">
        <w:rPr>
          <w:b/>
          <w:bCs/>
        </w:rPr>
        <w:t xml:space="preserve">  </w:t>
      </w:r>
      <w:r w:rsidR="00821B5E">
        <w:t>Sept - Oct</w:t>
      </w:r>
      <w:r w:rsidR="00C83714">
        <w:t xml:space="preserve"> 2018</w:t>
      </w:r>
    </w:p>
    <w:p w:rsidR="0084077B" w:rsidRDefault="0084077B" w:rsidP="004E1EC3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5" w:line="276" w:lineRule="auto"/>
        <w:ind w:right="172"/>
      </w:pPr>
      <w:r>
        <w:t>Performed data profiling, cleansing</w:t>
      </w:r>
      <w:r w:rsidR="003651BB">
        <w:t xml:space="preserve"> on the dataset</w:t>
      </w:r>
      <w:r>
        <w:t xml:space="preserve"> and</w:t>
      </w:r>
      <w:r w:rsidR="003651BB">
        <w:t xml:space="preserve"> used various</w:t>
      </w:r>
      <w:r>
        <w:t xml:space="preserve"> </w:t>
      </w:r>
      <w:r w:rsidR="004E1EC3" w:rsidRPr="004E1EC3">
        <w:t>data visualizatio</w:t>
      </w:r>
      <w:r w:rsidR="003651BB">
        <w:t xml:space="preserve">n tools such as Plotly, Seaborn </w:t>
      </w:r>
    </w:p>
    <w:p w:rsidR="005348EC" w:rsidRDefault="003651BB" w:rsidP="004E1EC3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5" w:line="276" w:lineRule="auto"/>
        <w:ind w:right="172"/>
      </w:pPr>
      <w:r>
        <w:t>Classified</w:t>
      </w:r>
      <w:r w:rsidR="005348EC">
        <w:t xml:space="preserve"> different types of diabetes based</w:t>
      </w:r>
      <w:r>
        <w:t xml:space="preserve"> on several predictor variables</w:t>
      </w:r>
    </w:p>
    <w:p w:rsidR="005348EC" w:rsidRPr="005348EC" w:rsidRDefault="005348EC" w:rsidP="005348EC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5" w:line="276" w:lineRule="auto"/>
        <w:ind w:right="172"/>
      </w:pPr>
      <w:r w:rsidRPr="005348EC">
        <w:t xml:space="preserve">Built classification models such as Decision tree and Logistic Regression, which attained </w:t>
      </w:r>
      <w:r w:rsidR="00821B5E" w:rsidRPr="005348EC">
        <w:t>a</w:t>
      </w:r>
      <w:r w:rsidRPr="005348EC">
        <w:t xml:space="preserve"> </w:t>
      </w:r>
      <w:r w:rsidR="003651BB">
        <w:t>prediction accuracy of 78</w:t>
      </w:r>
      <w:r w:rsidRPr="005348EC">
        <w:t>%</w:t>
      </w:r>
    </w:p>
    <w:p w:rsidR="00A9393F" w:rsidRPr="00A9393F" w:rsidRDefault="00A9393F" w:rsidP="00A9393F">
      <w:pPr>
        <w:pStyle w:val="Heading2"/>
        <w:tabs>
          <w:tab w:val="left" w:pos="9263"/>
        </w:tabs>
        <w:spacing w:line="276" w:lineRule="auto"/>
        <w:ind w:left="0"/>
        <w:rPr>
          <w:b w:val="0"/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 </w:t>
      </w:r>
      <w:r w:rsidR="008F786F">
        <w:rPr>
          <w:i w:val="0"/>
          <w:sz w:val="22"/>
          <w:szCs w:val="22"/>
        </w:rPr>
        <w:t>Determining Transportation Industrial Metrics Using RPT</w:t>
      </w:r>
      <w:r w:rsidRPr="00A9393F">
        <w:rPr>
          <w:i w:val="0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 xml:space="preserve">| </w:t>
      </w:r>
      <w:r w:rsidR="008F786F">
        <w:rPr>
          <w:i w:val="0"/>
          <w:sz w:val="22"/>
          <w:szCs w:val="22"/>
        </w:rPr>
        <w:t>SASTRA University, Thanjavur</w:t>
      </w:r>
      <w:r>
        <w:rPr>
          <w:i w:val="0"/>
          <w:sz w:val="22"/>
          <w:szCs w:val="22"/>
        </w:rPr>
        <w:t xml:space="preserve">   </w:t>
      </w:r>
      <w:r w:rsidR="0072546F">
        <w:rPr>
          <w:i w:val="0"/>
          <w:sz w:val="22"/>
          <w:szCs w:val="22"/>
        </w:rPr>
        <w:t xml:space="preserve">   </w:t>
      </w:r>
      <w:r w:rsidRPr="00B144EE">
        <w:rPr>
          <w:b w:val="0"/>
          <w:i w:val="0"/>
          <w:spacing w:val="-7"/>
          <w:sz w:val="22"/>
          <w:szCs w:val="22"/>
        </w:rPr>
        <w:t xml:space="preserve"> </w:t>
      </w:r>
      <w:r w:rsidR="008F786F">
        <w:rPr>
          <w:b w:val="0"/>
          <w:i w:val="0"/>
          <w:spacing w:val="-7"/>
          <w:sz w:val="22"/>
          <w:szCs w:val="22"/>
        </w:rPr>
        <w:t xml:space="preserve">                 </w:t>
      </w:r>
      <w:r w:rsidR="008769C8">
        <w:rPr>
          <w:b w:val="0"/>
          <w:i w:val="0"/>
          <w:spacing w:val="-7"/>
          <w:sz w:val="22"/>
          <w:szCs w:val="22"/>
        </w:rPr>
        <w:t xml:space="preserve"> Sept 2014</w:t>
      </w:r>
    </w:p>
    <w:p w:rsidR="00A9393F" w:rsidRDefault="00CB6399" w:rsidP="00A9393F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5" w:line="276" w:lineRule="auto"/>
        <w:ind w:right="172"/>
      </w:pPr>
      <w:r>
        <w:t xml:space="preserve">Predicted the most economical modes of transport for about 15 cities in India using Random Process Theory and Analytical Hierarchical Process </w:t>
      </w:r>
    </w:p>
    <w:p w:rsidR="00616A5A" w:rsidRPr="00B144EE" w:rsidRDefault="00866FD4" w:rsidP="00616A5A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5" w:line="276" w:lineRule="auto"/>
        <w:ind w:right="172"/>
      </w:pPr>
      <w:r>
        <w:t>Tools Used: Weka, Eclipse IDE</w:t>
      </w:r>
    </w:p>
    <w:sectPr w:rsidR="00616A5A" w:rsidRPr="00B144EE">
      <w:type w:val="continuous"/>
      <w:pgSz w:w="12240" w:h="15840"/>
      <w:pgMar w:top="20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1129B"/>
    <w:multiLevelType w:val="hybridMultilevel"/>
    <w:tmpl w:val="D95C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F44BC"/>
    <w:multiLevelType w:val="hybridMultilevel"/>
    <w:tmpl w:val="6A2C789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1467D2B"/>
    <w:multiLevelType w:val="hybridMultilevel"/>
    <w:tmpl w:val="3F4E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57183"/>
    <w:multiLevelType w:val="hybridMultilevel"/>
    <w:tmpl w:val="23A4CEBE"/>
    <w:lvl w:ilvl="0" w:tplc="D4F8E46A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6D96B702">
      <w:numFmt w:val="bullet"/>
      <w:lvlText w:val="•"/>
      <w:lvlJc w:val="left"/>
      <w:pPr>
        <w:ind w:left="1860" w:hanging="361"/>
      </w:pPr>
      <w:rPr>
        <w:rFonts w:hint="default"/>
      </w:rPr>
    </w:lvl>
    <w:lvl w:ilvl="2" w:tplc="4FE69686">
      <w:numFmt w:val="bullet"/>
      <w:lvlText w:val="•"/>
      <w:lvlJc w:val="left"/>
      <w:pPr>
        <w:ind w:left="2880" w:hanging="361"/>
      </w:pPr>
      <w:rPr>
        <w:rFonts w:hint="default"/>
      </w:rPr>
    </w:lvl>
    <w:lvl w:ilvl="3" w:tplc="114CEC98">
      <w:numFmt w:val="bullet"/>
      <w:lvlText w:val="•"/>
      <w:lvlJc w:val="left"/>
      <w:pPr>
        <w:ind w:left="3900" w:hanging="361"/>
      </w:pPr>
      <w:rPr>
        <w:rFonts w:hint="default"/>
      </w:rPr>
    </w:lvl>
    <w:lvl w:ilvl="4" w:tplc="01FA3A08">
      <w:numFmt w:val="bullet"/>
      <w:lvlText w:val="•"/>
      <w:lvlJc w:val="left"/>
      <w:pPr>
        <w:ind w:left="4920" w:hanging="361"/>
      </w:pPr>
      <w:rPr>
        <w:rFonts w:hint="default"/>
      </w:rPr>
    </w:lvl>
    <w:lvl w:ilvl="5" w:tplc="99ACCAA6">
      <w:numFmt w:val="bullet"/>
      <w:lvlText w:val="•"/>
      <w:lvlJc w:val="left"/>
      <w:pPr>
        <w:ind w:left="5940" w:hanging="361"/>
      </w:pPr>
      <w:rPr>
        <w:rFonts w:hint="default"/>
      </w:rPr>
    </w:lvl>
    <w:lvl w:ilvl="6" w:tplc="C2A0EA5C">
      <w:numFmt w:val="bullet"/>
      <w:lvlText w:val="•"/>
      <w:lvlJc w:val="left"/>
      <w:pPr>
        <w:ind w:left="6960" w:hanging="361"/>
      </w:pPr>
      <w:rPr>
        <w:rFonts w:hint="default"/>
      </w:rPr>
    </w:lvl>
    <w:lvl w:ilvl="7" w:tplc="7B781468">
      <w:numFmt w:val="bullet"/>
      <w:lvlText w:val="•"/>
      <w:lvlJc w:val="left"/>
      <w:pPr>
        <w:ind w:left="7980" w:hanging="361"/>
      </w:pPr>
      <w:rPr>
        <w:rFonts w:hint="default"/>
      </w:rPr>
    </w:lvl>
    <w:lvl w:ilvl="8" w:tplc="37563024">
      <w:numFmt w:val="bullet"/>
      <w:lvlText w:val="•"/>
      <w:lvlJc w:val="left"/>
      <w:pPr>
        <w:ind w:left="9000" w:hanging="361"/>
      </w:pPr>
      <w:rPr>
        <w:rFonts w:hint="default"/>
      </w:rPr>
    </w:lvl>
  </w:abstractNum>
  <w:abstractNum w:abstractNumId="4" w15:restartNumberingAfterBreak="0">
    <w:nsid w:val="4D614EB3"/>
    <w:multiLevelType w:val="hybridMultilevel"/>
    <w:tmpl w:val="CB94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81A6D"/>
    <w:multiLevelType w:val="hybridMultilevel"/>
    <w:tmpl w:val="E524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F58EA"/>
    <w:multiLevelType w:val="hybridMultilevel"/>
    <w:tmpl w:val="C2CA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5519E"/>
    <w:multiLevelType w:val="hybridMultilevel"/>
    <w:tmpl w:val="A832F4D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9D"/>
    <w:rsid w:val="0003507A"/>
    <w:rsid w:val="000661D0"/>
    <w:rsid w:val="00067379"/>
    <w:rsid w:val="00086608"/>
    <w:rsid w:val="0009546F"/>
    <w:rsid w:val="000C4C71"/>
    <w:rsid w:val="000E57AD"/>
    <w:rsid w:val="000E7A2D"/>
    <w:rsid w:val="000F5890"/>
    <w:rsid w:val="0010696D"/>
    <w:rsid w:val="00133E03"/>
    <w:rsid w:val="001406DC"/>
    <w:rsid w:val="00153ECD"/>
    <w:rsid w:val="001566D2"/>
    <w:rsid w:val="00182138"/>
    <w:rsid w:val="001844BF"/>
    <w:rsid w:val="001860ED"/>
    <w:rsid w:val="001B5922"/>
    <w:rsid w:val="001D2622"/>
    <w:rsid w:val="001E0769"/>
    <w:rsid w:val="001F5FB3"/>
    <w:rsid w:val="00223E18"/>
    <w:rsid w:val="00232EF9"/>
    <w:rsid w:val="0023607A"/>
    <w:rsid w:val="00246C99"/>
    <w:rsid w:val="00247596"/>
    <w:rsid w:val="00293016"/>
    <w:rsid w:val="002B36BA"/>
    <w:rsid w:val="002C7EB4"/>
    <w:rsid w:val="002E7F89"/>
    <w:rsid w:val="003025A4"/>
    <w:rsid w:val="00334905"/>
    <w:rsid w:val="00357FD9"/>
    <w:rsid w:val="003651BB"/>
    <w:rsid w:val="00383C73"/>
    <w:rsid w:val="00391459"/>
    <w:rsid w:val="00394881"/>
    <w:rsid w:val="003B4CAB"/>
    <w:rsid w:val="003C46EC"/>
    <w:rsid w:val="003F2580"/>
    <w:rsid w:val="003F27D7"/>
    <w:rsid w:val="00410771"/>
    <w:rsid w:val="004A2805"/>
    <w:rsid w:val="004C0219"/>
    <w:rsid w:val="004C4567"/>
    <w:rsid w:val="004D4EAB"/>
    <w:rsid w:val="004D7C6F"/>
    <w:rsid w:val="004E165E"/>
    <w:rsid w:val="004E1EC3"/>
    <w:rsid w:val="004F70C4"/>
    <w:rsid w:val="005348EC"/>
    <w:rsid w:val="0056134B"/>
    <w:rsid w:val="005A11CF"/>
    <w:rsid w:val="005B345E"/>
    <w:rsid w:val="00616A5A"/>
    <w:rsid w:val="006365EE"/>
    <w:rsid w:val="00636DF6"/>
    <w:rsid w:val="00642A89"/>
    <w:rsid w:val="00687A34"/>
    <w:rsid w:val="006978BF"/>
    <w:rsid w:val="006A6EF2"/>
    <w:rsid w:val="006D07F8"/>
    <w:rsid w:val="006E3563"/>
    <w:rsid w:val="006E664A"/>
    <w:rsid w:val="0070175D"/>
    <w:rsid w:val="00705EF3"/>
    <w:rsid w:val="0072546F"/>
    <w:rsid w:val="00734207"/>
    <w:rsid w:val="0078019A"/>
    <w:rsid w:val="0079271F"/>
    <w:rsid w:val="007C549D"/>
    <w:rsid w:val="007C570A"/>
    <w:rsid w:val="00821B5E"/>
    <w:rsid w:val="0084077B"/>
    <w:rsid w:val="00866FD4"/>
    <w:rsid w:val="008769C8"/>
    <w:rsid w:val="0089000E"/>
    <w:rsid w:val="008D714B"/>
    <w:rsid w:val="008F3898"/>
    <w:rsid w:val="008F786F"/>
    <w:rsid w:val="00925CA6"/>
    <w:rsid w:val="00935F0C"/>
    <w:rsid w:val="00936BCD"/>
    <w:rsid w:val="0097343B"/>
    <w:rsid w:val="009B2427"/>
    <w:rsid w:val="009C2F28"/>
    <w:rsid w:val="009E5AE0"/>
    <w:rsid w:val="009F5CC5"/>
    <w:rsid w:val="00A009C5"/>
    <w:rsid w:val="00A15AD5"/>
    <w:rsid w:val="00A3756F"/>
    <w:rsid w:val="00A473F2"/>
    <w:rsid w:val="00A9393F"/>
    <w:rsid w:val="00B144EE"/>
    <w:rsid w:val="00B300C3"/>
    <w:rsid w:val="00B62443"/>
    <w:rsid w:val="00B85184"/>
    <w:rsid w:val="00BB2B78"/>
    <w:rsid w:val="00BB51A3"/>
    <w:rsid w:val="00BC2299"/>
    <w:rsid w:val="00BD0D27"/>
    <w:rsid w:val="00C331BE"/>
    <w:rsid w:val="00C83714"/>
    <w:rsid w:val="00C84491"/>
    <w:rsid w:val="00CA482D"/>
    <w:rsid w:val="00CB6399"/>
    <w:rsid w:val="00CD2045"/>
    <w:rsid w:val="00CD2371"/>
    <w:rsid w:val="00CD45D1"/>
    <w:rsid w:val="00CD5955"/>
    <w:rsid w:val="00CE6529"/>
    <w:rsid w:val="00D03528"/>
    <w:rsid w:val="00D04408"/>
    <w:rsid w:val="00D24F90"/>
    <w:rsid w:val="00D342B0"/>
    <w:rsid w:val="00D731DF"/>
    <w:rsid w:val="00E20650"/>
    <w:rsid w:val="00E2760A"/>
    <w:rsid w:val="00E43DA7"/>
    <w:rsid w:val="00E53A20"/>
    <w:rsid w:val="00E63B50"/>
    <w:rsid w:val="00E80585"/>
    <w:rsid w:val="00EA46A6"/>
    <w:rsid w:val="00EA74C7"/>
    <w:rsid w:val="00EB30AE"/>
    <w:rsid w:val="00EC0398"/>
    <w:rsid w:val="00EE5013"/>
    <w:rsid w:val="00EF529D"/>
    <w:rsid w:val="00F13F05"/>
    <w:rsid w:val="00F317DF"/>
    <w:rsid w:val="00F55DEF"/>
    <w:rsid w:val="00FA32BD"/>
    <w:rsid w:val="00FA7CD3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48FE"/>
  <w15:docId w15:val="{1A50A113-0237-4601-8F59-13660BF3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9"/>
      <w:ind w:left="12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4"/>
      <w:ind w:left="120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B34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31D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5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viThej08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-thej-neeli-1bb11569/" TargetMode="External"/><Relationship Id="rId5" Type="http://schemas.openxmlformats.org/officeDocument/2006/relationships/hyperlink" Target="mailto:neeli.e@husky.ne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Tamraparni, Vishal</dc:creator>
  <cp:lastModifiedBy>Ravi Thej Neeli</cp:lastModifiedBy>
  <cp:revision>116</cp:revision>
  <cp:lastPrinted>2018-09-20T20:00:00Z</cp:lastPrinted>
  <dcterms:created xsi:type="dcterms:W3CDTF">2018-09-20T19:49:00Z</dcterms:created>
  <dcterms:modified xsi:type="dcterms:W3CDTF">2019-01-07T02:22:00Z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2018-01-18T00:00:00Z</vt:filetime>
  </property>
</Properties>
</file>