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840"/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4"/>
        <w:gridCol w:w="737"/>
        <w:gridCol w:w="1287"/>
        <w:gridCol w:w="1260"/>
        <w:gridCol w:w="3150"/>
        <w:gridCol w:w="1440"/>
        <w:gridCol w:w="1800"/>
        <w:gridCol w:w="1440"/>
        <w:gridCol w:w="2160"/>
      </w:tblGrid>
      <w:tr w:rsidR="00CA3E53" w:rsidRPr="00BD4364" w:rsidTr="00CA3E53">
        <w:trPr>
          <w:trHeight w:val="616"/>
        </w:trPr>
        <w:tc>
          <w:tcPr>
            <w:tcW w:w="14688" w:type="dxa"/>
            <w:gridSpan w:val="9"/>
            <w:shd w:val="clear" w:color="auto" w:fill="auto"/>
            <w:vAlign w:val="bottom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fldChar w:fldCharType="begin"/>
            </w:r>
            <w:r w:rsidR="00E9363A">
              <w:instrText xml:space="preserve"> MERGEFIELD $transport.customerName \* MERGEFORMAT </w:instrText>
            </w:r>
            <w:r>
              <w:fldChar w:fldCharType="separate"/>
            </w:r>
            <w:r w:rsidR="00CA3E53">
              <w:rPr>
                <w:rFonts w:eastAsia="Times New Roman" w:cs="Calibri"/>
                <w:b/>
                <w:noProof/>
                <w:color w:val="000000"/>
              </w:rPr>
              <w:t>«$transport.customerName»</w:t>
            </w:r>
            <w:r>
              <w:fldChar w:fldCharType="end"/>
            </w:r>
          </w:p>
        </w:tc>
      </w:tr>
      <w:tr w:rsidR="00CA3E53" w:rsidRPr="00BD4364" w:rsidTr="00A42E8D">
        <w:trPr>
          <w:trHeight w:val="273"/>
        </w:trPr>
        <w:tc>
          <w:tcPr>
            <w:tcW w:w="3438" w:type="dxa"/>
            <w:gridSpan w:val="3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 xml:space="preserve">Location : 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CA3E53" w:rsidRPr="00BD4364" w:rsidTr="00A42E8D">
        <w:trPr>
          <w:trHeight w:val="282"/>
        </w:trPr>
        <w:tc>
          <w:tcPr>
            <w:tcW w:w="7848" w:type="dxa"/>
            <w:gridSpan w:val="5"/>
            <w:tcBorders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ind w:right="-7038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Monthly Vehicle Return for the period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monthDate \* MERGEFORMAT ">
              <w:r>
                <w:rPr>
                  <w:rFonts w:eastAsia="Times New Roman" w:cs="Calibri"/>
                  <w:noProof/>
                  <w:color w:val="000000"/>
                </w:rPr>
                <w:t>«$transport.monthDate»</w:t>
              </w:r>
            </w:fldSimple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CA3E53" w:rsidRPr="00BD4364" w:rsidTr="00A42E8D">
        <w:trPr>
          <w:trHeight w:val="210"/>
        </w:trPr>
        <w:tc>
          <w:tcPr>
            <w:tcW w:w="4698" w:type="dxa"/>
            <w:gridSpan w:val="4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(Please attach additional sheet, if space is not sufficient)</w:t>
            </w: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u w:val="single"/>
              </w:rPr>
            </w:pPr>
            <w:fldSimple w:instr=" MERGEFIELD $transport.name \* MERGEFORMAT ">
              <w:r w:rsidR="00CA3E53">
                <w:rPr>
                  <w:rFonts w:eastAsia="Times New Roman" w:cs="Calibri"/>
                  <w:b/>
                  <w:noProof/>
                  <w:color w:val="000000"/>
                  <w:u w:val="single"/>
                </w:rPr>
                <w:t>«$transport.name»</w:t>
              </w:r>
            </w:fldSimple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ind w:firstLine="81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CA3E53" w:rsidRPr="00BD4364" w:rsidTr="00A42E8D">
        <w:trPr>
          <w:trHeight w:val="220"/>
        </w:trPr>
        <w:tc>
          <w:tcPr>
            <w:tcW w:w="1414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87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vAlign w:val="bottom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CA3E53" w:rsidRPr="00BD4364" w:rsidTr="00A42E8D">
        <w:trPr>
          <w:trHeight w:val="706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BD4364">
              <w:rPr>
                <w:rFonts w:eastAsia="Times New Roman" w:cs="Calibri"/>
                <w:color w:val="000000"/>
              </w:rPr>
              <w:t>Sl.No</w:t>
            </w:r>
            <w:proofErr w:type="spellEnd"/>
            <w:r w:rsidRPr="00BD4364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Make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Registration No</w:t>
            </w: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Registration Authority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Tax Due Date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Insurance Company and Branch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Insurance Renewal Date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Major Repairs carried out During the Month * Cost</w:t>
            </w:r>
          </w:p>
        </w:tc>
      </w:tr>
      <w:tr w:rsidR="00CA3E53" w:rsidRPr="00BD4364" w:rsidTr="00A42E8D">
        <w:trPr>
          <w:trHeight w:val="488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Vehicles Held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vehicleMaker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«$transport.vehicleMaker»</w:t>
              </w:r>
            </w:fldSimple>
            <w:r w:rsidR="00CA3E53" w:rsidRPr="00BD4364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vehicleNumber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«$transport.vehicleNumber»</w:t>
              </w:r>
            </w:fldSimple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registrationAuthority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«$transport.registrationAuthority»</w:t>
              </w:r>
            </w:fldSimple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6347D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roadTaxNextPaymentDateStr \* MERGEFORMAT ">
              <w:r w:rsidR="006347D0">
                <w:rPr>
                  <w:rFonts w:eastAsia="Times New Roman" w:cs="Calibri"/>
                  <w:noProof/>
                  <w:color w:val="000000"/>
                </w:rPr>
                <w:t>«$transport.roadTaxNextPaymentDateStr»</w:t>
              </w:r>
            </w:fldSimple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6347D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insuranceDetails \* MERGEFORMAT ">
              <w:r w:rsidR="006347D0">
                <w:rPr>
                  <w:rFonts w:eastAsia="Times New Roman" w:cs="Calibri"/>
                  <w:noProof/>
                  <w:color w:val="000000"/>
                </w:rPr>
                <w:t>«$transport.insuranceDetails»</w:t>
              </w:r>
            </w:fldSimple>
          </w:p>
        </w:tc>
        <w:tc>
          <w:tcPr>
            <w:tcW w:w="1440" w:type="dxa"/>
            <w:tcBorders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DC200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insuranceExpiredDateStr \* MERGEFORMAT ">
              <w:r w:rsidR="00DC2000">
                <w:rPr>
                  <w:rFonts w:eastAsia="Times New Roman" w:cs="Calibri"/>
                  <w:noProof/>
                  <w:color w:val="000000"/>
                </w:rPr>
                <w:t>«$transport.insuranceExpiredDateStr»</w:t>
              </w:r>
            </w:fldSimple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repairsCost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«$transport.repairsCost»</w:t>
              </w:r>
            </w:fldSimple>
          </w:p>
        </w:tc>
      </w:tr>
      <w:tr w:rsidR="00CA3E53" w:rsidRPr="00BD4364" w:rsidTr="00A42E8D">
        <w:trPr>
          <w:trHeight w:val="300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69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C66B1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This Month</w:t>
            </w:r>
            <w:r w:rsidR="00C66B16">
              <w:rPr>
                <w:rFonts w:eastAsia="Times New Roman" w:cs="Calibri"/>
                <w:color w:val="000000"/>
              </w:rPr>
              <w:t xml:space="preserve">  (</w:t>
            </w:r>
            <w:r w:rsidR="004E1773"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monthName \* MERGEFORMAT ">
              <w:r w:rsidR="00C66B16">
                <w:rPr>
                  <w:rFonts w:eastAsia="Times New Roman" w:cs="Calibri"/>
                  <w:noProof/>
                  <w:color w:val="000000"/>
                </w:rPr>
                <w:t>«$transport.monthName»</w:t>
              </w:r>
            </w:fldSimple>
            <w:r w:rsidR="00C66B16">
              <w:rPr>
                <w:rFonts w:eastAsia="Times New Roman" w:cs="Calibri"/>
                <w:color w:val="000000"/>
              </w:rPr>
              <w:t xml:space="preserve"> )</w:t>
            </w:r>
          </w:p>
        </w:tc>
        <w:tc>
          <w:tcPr>
            <w:tcW w:w="468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66B16" w:rsidP="00F320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r w:rsidR="00CA3E53" w:rsidRPr="00BD4364">
              <w:rPr>
                <w:rFonts w:eastAsia="Times New Roman" w:cs="Calibri"/>
                <w:color w:val="000000"/>
              </w:rPr>
              <w:t>Last Month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="000F737D"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priviousMonth \* MERGEFORMAT ">
              <w:r w:rsidR="00E60D0B">
                <w:rPr>
                  <w:noProof/>
                </w:rPr>
                <w:t>«$transport.priviousMonth»</w:t>
              </w:r>
            </w:fldSimple>
            <w:r w:rsidR="000F737D">
              <w:t xml:space="preserve"> </w:t>
            </w:r>
            <w:fldSimple w:instr=" MERGEFIELD $transport.prevMonthName \* MERGEFORMAT "/>
          </w:p>
        </w:tc>
        <w:tc>
          <w:tcPr>
            <w:tcW w:w="216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CA3E53" w:rsidRPr="00BD4364" w:rsidTr="00A42E8D">
        <w:trPr>
          <w:trHeight w:val="600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65437A" w:rsidP="0065437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        B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Opening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Closing</w:t>
            </w: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Kms.Run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Opening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Closing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Kms.Run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Reason for excess (If any)</w:t>
            </w:r>
          </w:p>
        </w:tc>
      </w:tr>
      <w:tr w:rsidR="00CA3E53" w:rsidRPr="00BD4364" w:rsidTr="00A42E8D">
        <w:trPr>
          <w:trHeight w:val="841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65437A" w:rsidP="0065437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Speedo Meter Reading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openingReading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«$transport.openingReading»</w:t>
              </w:r>
            </w:fldSimple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closingReading \* MERGEFORMAT ">
              <w:r>
                <w:rPr>
                  <w:rFonts w:eastAsia="Times New Roman" w:cs="Calibri"/>
                  <w:noProof/>
                  <w:color w:val="000000"/>
                </w:rPr>
                <w:t>«$transport.closingReading»</w:t>
              </w:r>
            </w:fldSimple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totalKms \* MERGEFORMAT ">
              <w:r>
                <w:rPr>
                  <w:rFonts w:eastAsia="Times New Roman" w:cs="Calibri"/>
                  <w:noProof/>
                  <w:color w:val="000000"/>
                </w:rPr>
                <w:t>«$transport.totalKms»</w:t>
              </w:r>
            </w:fldSimple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OpeningReading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«$transport.prevOpeningReading»</w:t>
              </w:r>
            </w:fldSimple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ClosingReading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«$transport.prevClosingReading»</w:t>
              </w:r>
            </w:fldSimple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TotalKms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«$transport.prevTotalKms»</w:t>
              </w:r>
            </w:fldSimple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034C5F" w:rsidP="00155E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repairDescription \* MERGEFORMAT ">
              <w:r w:rsidR="008B428C">
                <w:rPr>
                  <w:rFonts w:eastAsia="Times New Roman" w:cs="Calibri"/>
                  <w:noProof/>
                  <w:color w:val="000000"/>
                </w:rPr>
                <w:t>«$transport.repairDescription»</w:t>
              </w:r>
            </w:fldSimple>
          </w:p>
        </w:tc>
      </w:tr>
      <w:tr w:rsidR="00CA3E53" w:rsidRPr="00BD4364" w:rsidTr="00A42E8D">
        <w:trPr>
          <w:trHeight w:val="600"/>
        </w:trPr>
        <w:tc>
          <w:tcPr>
            <w:tcW w:w="1414" w:type="dxa"/>
            <w:vMerge w:val="restart"/>
            <w:shd w:val="clear" w:color="auto" w:fill="auto"/>
            <w:vAlign w:val="center"/>
            <w:hideMark/>
          </w:tcPr>
          <w:p w:rsidR="00CA3E53" w:rsidRPr="00BD4364" w:rsidRDefault="00CA3E53" w:rsidP="00D07C24">
            <w:pPr>
              <w:spacing w:after="0" w:line="72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</w:t>
            </w:r>
          </w:p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Diesel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Balance in Tank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Purchased</w:t>
            </w: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Consumed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Balanced in Tank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Purchased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Consumed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F130EE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Total </w:t>
            </w:r>
            <w:r w:rsidR="00CA3E53" w:rsidRPr="00BD4364">
              <w:rPr>
                <w:rFonts w:eastAsia="Times New Roman" w:cs="Calibri"/>
                <w:color w:val="000000"/>
              </w:rPr>
              <w:t>Balance in Tank</w:t>
            </w:r>
          </w:p>
        </w:tc>
      </w:tr>
      <w:tr w:rsidR="00CA3E53" w:rsidRPr="00BD4364" w:rsidTr="00A42E8D">
        <w:trPr>
          <w:trHeight w:val="300"/>
        </w:trPr>
        <w:tc>
          <w:tcPr>
            <w:tcW w:w="1414" w:type="dxa"/>
            <w:vMerge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oilBalance \* MERGEFORMAT ">
              <w:r>
                <w:rPr>
                  <w:rFonts w:eastAsia="Times New Roman" w:cs="Calibri"/>
                  <w:noProof/>
                  <w:color w:val="000000"/>
                </w:rPr>
                <w:t>«$transport.oilBalance»</w:t>
              </w:r>
            </w:fldSimple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fldSimple w:instr=" MERGEFIELD $transport.oilPurchased \* MERGEFORMAT ">
              <w:r>
                <w:rPr>
                  <w:rFonts w:eastAsia="Times New Roman" w:cs="Calibri"/>
                  <w:noProof/>
                  <w:color w:val="000000"/>
                </w:rPr>
                <w:t>«$transport.oilPurchased»</w:t>
              </w:r>
            </w:fldSimple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oilConsumed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«$transport.oilConsumed»</w:t>
              </w:r>
            </w:fldSimple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OilBalance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«$transport.prevOilBalance»</w:t>
              </w:r>
            </w:fldSimple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OilPurchased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«$transport.prevOilPurchased»</w:t>
              </w:r>
            </w:fldSimple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034C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fldSimple w:instr=" MERGEFIELD $transport.prevOilConsumed \* MERGEFORMAT ">
              <w:r w:rsidR="00CA3E53">
                <w:rPr>
                  <w:rFonts w:eastAsia="Times New Roman" w:cs="Calibri"/>
                  <w:noProof/>
                  <w:color w:val="000000"/>
                </w:rPr>
                <w:t>«$transport.prevOilConsumed»</w:t>
              </w:r>
            </w:fldSimple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CA3E53" w:rsidRPr="00BD4364" w:rsidRDefault="00034C5F" w:rsidP="0092468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totalBalanceInTank \* MERGEFORMAT ">
              <w:r w:rsidR="00924685">
                <w:rPr>
                  <w:rFonts w:eastAsia="Times New Roman" w:cs="Calibri"/>
                  <w:noProof/>
                  <w:color w:val="000000"/>
                </w:rPr>
                <w:t>«$transport.totalBalanceInTank»</w:t>
              </w:r>
            </w:fldSimple>
          </w:p>
        </w:tc>
      </w:tr>
      <w:tr w:rsidR="00CA3E53" w:rsidRPr="00BD4364" w:rsidTr="00A42E8D">
        <w:trPr>
          <w:trHeight w:val="600"/>
        </w:trPr>
        <w:tc>
          <w:tcPr>
            <w:tcW w:w="1414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D.</w:t>
            </w:r>
          </w:p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Consumption in Kms/</w:t>
            </w:r>
            <w:proofErr w:type="spellStart"/>
            <w:r w:rsidRPr="00BD4364">
              <w:rPr>
                <w:rFonts w:eastAsia="Times New Roman" w:cs="Calibri"/>
                <w:color w:val="000000"/>
              </w:rPr>
              <w:t>Ltr</w:t>
            </w:r>
            <w:proofErr w:type="spellEnd"/>
            <w:r w:rsidRPr="00BD4364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 xml:space="preserve">Per </w:t>
            </w:r>
            <w:proofErr w:type="spellStart"/>
            <w:r w:rsidRPr="00BD4364">
              <w:rPr>
                <w:rFonts w:eastAsia="Times New Roman" w:cs="Calibri"/>
                <w:color w:val="000000"/>
              </w:rPr>
              <w:t>Lr</w:t>
            </w:r>
            <w:proofErr w:type="spellEnd"/>
            <w:r w:rsidRPr="00BD4364">
              <w:rPr>
                <w:rFonts w:eastAsia="Times New Roman" w:cs="Calibri"/>
                <w:color w:val="000000"/>
              </w:rPr>
              <w:t>. /</w:t>
            </w:r>
            <w:r w:rsidR="00034C5F">
              <w:fldChar w:fldCharType="begin"/>
            </w:r>
            <w:r w:rsidR="005F6A0E">
              <w:instrText xml:space="preserve"> MERGEFIELD $transport.perLtrKms \* MERGEFORMAT </w:instrText>
            </w:r>
            <w:r w:rsidR="00034C5F"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«$</w:t>
            </w:r>
            <w:proofErr w:type="spellStart"/>
            <w:r>
              <w:rPr>
                <w:rFonts w:eastAsia="Times New Roman" w:cs="Calibri"/>
                <w:noProof/>
                <w:color w:val="000000"/>
              </w:rPr>
              <w:t>transport.perLtrKms</w:t>
            </w:r>
            <w:proofErr w:type="spellEnd"/>
            <w:r>
              <w:rPr>
                <w:rFonts w:eastAsia="Times New Roman" w:cs="Calibri"/>
                <w:noProof/>
                <w:color w:val="000000"/>
              </w:rPr>
              <w:t>»</w:t>
            </w:r>
            <w:r w:rsidR="00034C5F"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E6660" w:rsidRDefault="008E6660" w:rsidP="00593D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  <w:p w:rsidR="00593D5F" w:rsidRDefault="00CA3E53" w:rsidP="00593D5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t>Kms.Run</w:t>
            </w:r>
          </w:p>
          <w:p w:rsidR="00593D5F" w:rsidRDefault="00034C5F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totalKms \* MERGEFORMAT ">
              <w:r w:rsidR="00593D5F">
                <w:rPr>
                  <w:rFonts w:eastAsia="Times New Roman" w:cs="Calibri"/>
                  <w:noProof/>
                  <w:color w:val="000000"/>
                </w:rPr>
                <w:t>«$transport.totalKms»</w:t>
              </w:r>
            </w:fldSimple>
          </w:p>
          <w:p w:rsidR="00593D5F" w:rsidRDefault="00593D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  <w:p w:rsidR="00593D5F" w:rsidRPr="00BD4364" w:rsidRDefault="00593D5F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D4364">
              <w:rPr>
                <w:rFonts w:eastAsia="Times New Roman" w:cs="Calibri"/>
                <w:color w:val="000000"/>
              </w:rPr>
              <w:lastRenderedPageBreak/>
              <w:t>Diesel Consumed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Per </w:t>
            </w:r>
            <w:proofErr w:type="spellStart"/>
            <w:r>
              <w:rPr>
                <w:rFonts w:eastAsia="Times New Roman" w:cs="Calibri"/>
                <w:color w:val="000000"/>
              </w:rPr>
              <w:t>lr</w:t>
            </w:r>
            <w:proofErr w:type="spellEnd"/>
            <w:r>
              <w:rPr>
                <w:rFonts w:eastAsia="Times New Roman" w:cs="Calibri"/>
                <w:color w:val="000000"/>
              </w:rPr>
              <w:t>/</w:t>
            </w:r>
            <w:r w:rsidR="00034C5F">
              <w:fldChar w:fldCharType="begin"/>
            </w:r>
            <w:r w:rsidR="00E9363A">
              <w:instrText xml:space="preserve"> MERGEFIELD $transport.prevPerLtrKms \* MERGEFORMAT </w:instrText>
            </w:r>
            <w:r w:rsidR="00034C5F"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«$</w:t>
            </w:r>
            <w:proofErr w:type="spellStart"/>
            <w:r>
              <w:rPr>
                <w:rFonts w:eastAsia="Times New Roman" w:cs="Calibri"/>
                <w:noProof/>
                <w:color w:val="000000"/>
              </w:rPr>
              <w:t>transport.prevPerLtrKms</w:t>
            </w:r>
            <w:proofErr w:type="spellEnd"/>
            <w:r>
              <w:rPr>
                <w:rFonts w:eastAsia="Times New Roman" w:cs="Calibri"/>
                <w:noProof/>
                <w:color w:val="000000"/>
              </w:rPr>
              <w:t>»</w:t>
            </w:r>
            <w:r w:rsidR="00034C5F">
              <w:fldChar w:fldCharType="end"/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auto"/>
            <w:vAlign w:val="center"/>
            <w:hideMark/>
          </w:tcPr>
          <w:p w:rsidR="008E6660" w:rsidRDefault="008E6660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:rsidR="00CA3E53" w:rsidRDefault="00593D5F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Kms.Run</w:t>
            </w:r>
          </w:p>
          <w:p w:rsidR="00593D5F" w:rsidRDefault="00034C5F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prevTotalKms \* MERGEFORMAT ">
              <w:r w:rsidR="00593D5F">
                <w:rPr>
                  <w:rFonts w:eastAsia="Times New Roman" w:cs="Calibri"/>
                  <w:noProof/>
                  <w:color w:val="000000"/>
                </w:rPr>
                <w:t>«$transport.prevTotalKms»</w:t>
              </w:r>
            </w:fldSimple>
          </w:p>
          <w:p w:rsidR="00593D5F" w:rsidRDefault="00593D5F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:rsidR="00593D5F" w:rsidRPr="00BD4364" w:rsidRDefault="00593D5F" w:rsidP="00593D5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CA3E53" w:rsidRPr="00BD4364" w:rsidRDefault="00CA3E53" w:rsidP="009240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413800" w:rsidRDefault="00413800" w:rsidP="007A24D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:rsidR="00CA3E53" w:rsidRDefault="007A24DD" w:rsidP="007A24D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Total </w:t>
            </w:r>
            <w:proofErr w:type="spellStart"/>
            <w:r>
              <w:rPr>
                <w:rFonts w:eastAsia="Times New Roman" w:cs="Calibri"/>
                <w:color w:val="000000"/>
              </w:rPr>
              <w:t>Kml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Run</w:t>
            </w:r>
          </w:p>
          <w:p w:rsidR="007A24DD" w:rsidRDefault="00034C5F" w:rsidP="007A24D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fldSimple w:instr=" MERGEFIELD $transport.totalKmsRunning \* MERGEFORMAT ">
              <w:r w:rsidR="007A24DD">
                <w:rPr>
                  <w:rFonts w:eastAsia="Times New Roman" w:cs="Calibri"/>
                  <w:noProof/>
                  <w:color w:val="000000"/>
                </w:rPr>
                <w:t>«$transport.totalKmsRunning»</w:t>
              </w:r>
            </w:fldSimple>
          </w:p>
          <w:p w:rsidR="007A24DD" w:rsidRPr="00BD4364" w:rsidRDefault="007A24DD" w:rsidP="007A24D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:rsidR="00CA3E53" w:rsidRPr="00BD4364" w:rsidRDefault="00CA3E53" w:rsidP="00CA3E53"/>
    <w:p w:rsidR="00F030AA" w:rsidRPr="00CA3E53" w:rsidRDefault="00F030AA" w:rsidP="00CA3E53"/>
    <w:sectPr w:rsidR="00F030AA" w:rsidRPr="00CA3E53" w:rsidSect="00BD43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30A"/>
    <w:multiLevelType w:val="hybridMultilevel"/>
    <w:tmpl w:val="1B027D18"/>
    <w:lvl w:ilvl="0" w:tplc="9BF6CCA2">
      <w:start w:val="1"/>
      <w:numFmt w:val="decimal"/>
      <w:lvlText w:val="%1."/>
      <w:lvlJc w:val="left"/>
      <w:pPr>
        <w:ind w:left="738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87"/>
  <w:drawingGridVerticalSpacing w:val="187"/>
  <w:characterSpacingControl w:val="doNotCompress"/>
  <w:compat/>
  <w:rsids>
    <w:rsidRoot w:val="00CA3E53"/>
    <w:rsid w:val="00012891"/>
    <w:rsid w:val="00034C5F"/>
    <w:rsid w:val="000367CA"/>
    <w:rsid w:val="000F737D"/>
    <w:rsid w:val="001002A9"/>
    <w:rsid w:val="00155E8D"/>
    <w:rsid w:val="00224DD9"/>
    <w:rsid w:val="00231C67"/>
    <w:rsid w:val="00263AE5"/>
    <w:rsid w:val="00293644"/>
    <w:rsid w:val="002A37EB"/>
    <w:rsid w:val="002C0866"/>
    <w:rsid w:val="002E3C40"/>
    <w:rsid w:val="003C4E0E"/>
    <w:rsid w:val="003E45B7"/>
    <w:rsid w:val="00413800"/>
    <w:rsid w:val="00450FBE"/>
    <w:rsid w:val="004535BB"/>
    <w:rsid w:val="004A3C6B"/>
    <w:rsid w:val="004E1773"/>
    <w:rsid w:val="004E442C"/>
    <w:rsid w:val="00501179"/>
    <w:rsid w:val="0050781E"/>
    <w:rsid w:val="00535D96"/>
    <w:rsid w:val="005378D4"/>
    <w:rsid w:val="005767DD"/>
    <w:rsid w:val="005800B9"/>
    <w:rsid w:val="00593D5F"/>
    <w:rsid w:val="005F0B4B"/>
    <w:rsid w:val="005F6A0E"/>
    <w:rsid w:val="0061668E"/>
    <w:rsid w:val="00620103"/>
    <w:rsid w:val="006347D0"/>
    <w:rsid w:val="006526EE"/>
    <w:rsid w:val="0065437A"/>
    <w:rsid w:val="00664C84"/>
    <w:rsid w:val="006B5561"/>
    <w:rsid w:val="0075112E"/>
    <w:rsid w:val="00766C5E"/>
    <w:rsid w:val="007A2351"/>
    <w:rsid w:val="007A24DD"/>
    <w:rsid w:val="00805E26"/>
    <w:rsid w:val="00810DE2"/>
    <w:rsid w:val="00824BE6"/>
    <w:rsid w:val="0083319A"/>
    <w:rsid w:val="00860146"/>
    <w:rsid w:val="00886D70"/>
    <w:rsid w:val="008B428C"/>
    <w:rsid w:val="008E6660"/>
    <w:rsid w:val="009023DA"/>
    <w:rsid w:val="00924685"/>
    <w:rsid w:val="00957D01"/>
    <w:rsid w:val="00967449"/>
    <w:rsid w:val="00971C4A"/>
    <w:rsid w:val="00977085"/>
    <w:rsid w:val="009A7BD5"/>
    <w:rsid w:val="009B6099"/>
    <w:rsid w:val="00A00982"/>
    <w:rsid w:val="00A42E8D"/>
    <w:rsid w:val="00A45BBA"/>
    <w:rsid w:val="00AD70C2"/>
    <w:rsid w:val="00BE430E"/>
    <w:rsid w:val="00C45960"/>
    <w:rsid w:val="00C56F73"/>
    <w:rsid w:val="00C66B16"/>
    <w:rsid w:val="00CA3E53"/>
    <w:rsid w:val="00D0361E"/>
    <w:rsid w:val="00D07C24"/>
    <w:rsid w:val="00D72629"/>
    <w:rsid w:val="00D84F17"/>
    <w:rsid w:val="00D87B94"/>
    <w:rsid w:val="00D90CF0"/>
    <w:rsid w:val="00DC2000"/>
    <w:rsid w:val="00E219CB"/>
    <w:rsid w:val="00E60D0B"/>
    <w:rsid w:val="00E63737"/>
    <w:rsid w:val="00E9363A"/>
    <w:rsid w:val="00ED75C1"/>
    <w:rsid w:val="00F030AA"/>
    <w:rsid w:val="00F130EE"/>
    <w:rsid w:val="00F147CE"/>
    <w:rsid w:val="00F23CD1"/>
    <w:rsid w:val="00F3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5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73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C56F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F73"/>
    <w:pPr>
      <w:spacing w:after="0" w:line="240" w:lineRule="auto"/>
    </w:pPr>
    <w:rPr>
      <w:rFonts w:ascii="Tahoma" w:eastAsia="Calibri" w:hAnsi="Tahoma" w:cs="Tahoma"/>
      <w:sz w:val="16"/>
      <w:szCs w:val="16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7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53"/>
    <w:pPr>
      <w:spacing w:after="0" w:line="240" w:lineRule="auto"/>
      <w:ind w:left="720"/>
      <w:contextualSpacing/>
    </w:pPr>
    <w:rPr>
      <w:rFonts w:ascii="Calibri" w:eastAsia="Calibri" w:hAnsi="Calibri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ftwares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4F8E-5D97-4202-A2E4-DB138BD9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XDocReport</Template>
  <TotalTime>54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136</cp:revision>
  <dcterms:created xsi:type="dcterms:W3CDTF">2016-06-01T06:35:00Z</dcterms:created>
  <dcterms:modified xsi:type="dcterms:W3CDTF">2016-06-16T05:15:00Z</dcterms:modified>
</cp:coreProperties>
</file>