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988F16">
      <w:pPr>
        <w:pStyle w:val="4"/>
        <w:spacing w:before="25"/>
        <w:ind w:right="314"/>
        <w:jc w:val="center"/>
      </w:pPr>
      <w:r>
        <w:t>Project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14:paraId="119A5B77">
      <w:pPr>
        <w:spacing w:before="71" w:after="0" w:line="240" w:lineRule="auto"/>
        <w:rPr>
          <w:b/>
          <w:sz w:val="20"/>
        </w:rPr>
      </w:pPr>
    </w:p>
    <w:tbl>
      <w:tblPr>
        <w:tblStyle w:val="3"/>
        <w:tblW w:w="0" w:type="auto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3"/>
      </w:tblGrid>
      <w:tr w14:paraId="1A89C437">
        <w:trPr>
          <w:trHeight w:val="337" w:hRule="atLeast"/>
        </w:trPr>
        <w:tc>
          <w:tcPr>
            <w:tcW w:w="4508" w:type="dxa"/>
          </w:tcPr>
          <w:p w14:paraId="14813619">
            <w:pPr>
              <w:pStyle w:val="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3" w:type="dxa"/>
          </w:tcPr>
          <w:p w14:paraId="18041D93">
            <w:pPr>
              <w:pStyle w:val="7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July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F792D02">
        <w:trPr>
          <w:trHeight w:val="338" w:hRule="atLeast"/>
        </w:trPr>
        <w:tc>
          <w:tcPr>
            <w:tcW w:w="4508" w:type="dxa"/>
          </w:tcPr>
          <w:p w14:paraId="53C7D183">
            <w:pPr>
              <w:pStyle w:val="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3" w:type="dxa"/>
          </w:tcPr>
          <w:p w14:paraId="71C10C38">
            <w:pPr>
              <w:pStyle w:val="7"/>
              <w:rPr>
                <w:sz w:val="22"/>
              </w:rPr>
            </w:pPr>
          </w:p>
        </w:tc>
      </w:tr>
      <w:tr w14:paraId="2B0A731B">
        <w:trPr>
          <w:trHeight w:val="625" w:hRule="atLeast"/>
        </w:trPr>
        <w:tc>
          <w:tcPr>
            <w:tcW w:w="4508" w:type="dxa"/>
          </w:tcPr>
          <w:p w14:paraId="3CC3EE33">
            <w:pPr>
              <w:pStyle w:val="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3" w:type="dxa"/>
          </w:tcPr>
          <w:p w14:paraId="6A11B6F3">
            <w:pPr>
              <w:pStyle w:val="7"/>
              <w:spacing w:before="35" w:line="280" w:lineRule="atLeast"/>
              <w:ind w:right="96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Food Ordering &amp;Customer Trends</w:t>
            </w:r>
          </w:p>
        </w:tc>
      </w:tr>
      <w:tr w14:paraId="5124A9A7">
        <w:trPr>
          <w:trHeight w:val="337" w:hRule="atLeast"/>
        </w:trPr>
        <w:tc>
          <w:tcPr>
            <w:tcW w:w="4508" w:type="dxa"/>
          </w:tcPr>
          <w:p w14:paraId="25C8C814">
            <w:pPr>
              <w:pStyle w:val="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13" w:type="dxa"/>
          </w:tcPr>
          <w:p w14:paraId="2F17DD0B"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 w14:paraId="4100EF9A">
      <w:pPr>
        <w:spacing w:before="182" w:line="240" w:lineRule="auto"/>
        <w:rPr>
          <w:b/>
          <w:sz w:val="22"/>
        </w:rPr>
      </w:pPr>
    </w:p>
    <w:p w14:paraId="640D4DB0">
      <w:pPr>
        <w:spacing w:before="0" w:after="2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Performance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Testing:</w:t>
      </w:r>
    </w:p>
    <w:tbl>
      <w:tblPr>
        <w:tblStyle w:val="3"/>
        <w:tblW w:w="0" w:type="auto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440"/>
        <w:gridCol w:w="7461"/>
      </w:tblGrid>
      <w:tr w14:paraId="3F3BAFEE">
        <w:trPr>
          <w:trHeight w:val="614" w:hRule="atLeast"/>
        </w:trPr>
        <w:tc>
          <w:tcPr>
            <w:tcW w:w="655" w:type="dxa"/>
          </w:tcPr>
          <w:p w14:paraId="365FBE2A">
            <w:pPr>
              <w:pStyle w:val="7"/>
              <w:ind w:left="0" w:right="4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440" w:type="dxa"/>
          </w:tcPr>
          <w:p w14:paraId="5796EC3A">
            <w:pPr>
              <w:pStyle w:val="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461" w:type="dxa"/>
          </w:tcPr>
          <w:p w14:paraId="11306422">
            <w:pPr>
              <w:pStyle w:val="7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02602476">
        <w:trPr>
          <w:trHeight w:val="4408" w:hRule="atLeast"/>
        </w:trPr>
        <w:tc>
          <w:tcPr>
            <w:tcW w:w="655" w:type="dxa"/>
          </w:tcPr>
          <w:p w14:paraId="6D61CD27">
            <w:pPr>
              <w:pStyle w:val="7"/>
              <w:ind w:left="0" w:right="8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440" w:type="dxa"/>
          </w:tcPr>
          <w:p w14:paraId="3D2D7BBF">
            <w:pPr>
              <w:pStyle w:val="7"/>
              <w:spacing w:line="259" w:lineRule="auto"/>
              <w:ind w:right="4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Data </w:t>
            </w:r>
            <w:r>
              <w:rPr>
                <w:b/>
                <w:spacing w:val="-2"/>
                <w:sz w:val="22"/>
              </w:rPr>
              <w:t>Rendered</w:t>
            </w:r>
          </w:p>
        </w:tc>
        <w:tc>
          <w:tcPr>
            <w:tcW w:w="7461" w:type="dxa"/>
          </w:tcPr>
          <w:p w14:paraId="4F6D1E54">
            <w:pPr>
              <w:pStyle w:val="7"/>
              <w:spacing w:before="49" w:line="237" w:lineRule="auto"/>
              <w:ind w:right="12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dataset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was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successfully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uploaded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rendered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Public. All dataset fields, including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Sale Price, Bedrooms,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Bathrooms, Flat Area,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Floors,</w:t>
            </w:r>
          </w:p>
          <w:p w14:paraId="3FB60B26">
            <w:pPr>
              <w:pStyle w:val="7"/>
              <w:spacing w:before="3" w:line="237" w:lineRule="auto"/>
              <w:rPr>
                <w:sz w:val="22"/>
              </w:rPr>
            </w:pPr>
            <w:r>
              <w:rPr>
                <w:sz w:val="22"/>
              </w:rPr>
              <w:t>Basement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Area,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House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Age,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Renovation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Status,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Overall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Grade,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were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loaded correctly and made available for further analysis.</w:t>
            </w:r>
          </w:p>
          <w:p w14:paraId="453C071A">
            <w:pPr>
              <w:pStyle w:val="7"/>
              <w:spacing w:before="0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25340" cy="1906270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457" cy="190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59E99">
            <w:pPr>
              <w:pStyle w:val="7"/>
              <w:spacing w:before="46"/>
              <w:ind w:left="0"/>
              <w:rPr>
                <w:b/>
                <w:sz w:val="20"/>
              </w:rPr>
            </w:pPr>
          </w:p>
        </w:tc>
      </w:tr>
      <w:tr w14:paraId="1DFA0CA2">
        <w:trPr>
          <w:trHeight w:val="4514" w:hRule="atLeast"/>
        </w:trPr>
        <w:tc>
          <w:tcPr>
            <w:tcW w:w="655" w:type="dxa"/>
          </w:tcPr>
          <w:p w14:paraId="66907FF2">
            <w:pPr>
              <w:pStyle w:val="7"/>
              <w:ind w:left="0" w:right="8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440" w:type="dxa"/>
          </w:tcPr>
          <w:p w14:paraId="25FB496D">
            <w:pPr>
              <w:pStyle w:val="7"/>
              <w:spacing w:line="259" w:lineRule="auto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Data </w:t>
            </w:r>
            <w:r>
              <w:rPr>
                <w:b/>
                <w:spacing w:val="-2"/>
                <w:sz w:val="22"/>
              </w:rPr>
              <w:t>Preprocessing</w:t>
            </w:r>
          </w:p>
        </w:tc>
        <w:tc>
          <w:tcPr>
            <w:tcW w:w="7461" w:type="dxa"/>
          </w:tcPr>
          <w:p w14:paraId="2512FD3C">
            <w:pPr>
              <w:pStyle w:val="7"/>
              <w:spacing w:before="49" w:line="237" w:lineRule="auto"/>
              <w:rPr>
                <w:sz w:val="22"/>
              </w:rPr>
            </w:pPr>
            <w:r>
              <w:rPr>
                <w:b/>
                <w:sz w:val="22"/>
              </w:rPr>
              <w:t>Removed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null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values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verified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types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created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calculated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fields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grouped Zipcode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(1–9),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validated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renovation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condition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fields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visualization.</w:t>
            </w:r>
          </w:p>
          <w:p w14:paraId="2378C7D4">
            <w:pPr>
              <w:pStyle w:val="7"/>
              <w:spacing w:before="0"/>
              <w:ind w:left="156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4715510" cy="2804160"/>
                  <wp:effectExtent l="0" t="0" r="8890" b="15240"/>
                  <wp:docPr id="5" name="Picture 5" descr="Screenshot 2026-07-10 at 3.37.35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7-10 at 3.37.35 P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1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234F87">
      <w:pPr>
        <w:pStyle w:val="7"/>
        <w:spacing w:after="0"/>
        <w:rPr>
          <w:sz w:val="20"/>
        </w:rPr>
        <w:sectPr>
          <w:type w:val="continuous"/>
          <w:pgSz w:w="12240" w:h="15840"/>
          <w:pgMar w:top="1460" w:right="1080" w:bottom="280" w:left="1440" w:header="720" w:footer="720" w:gutter="0"/>
          <w:cols w:space="720" w:num="1"/>
        </w:sectPr>
      </w:pPr>
    </w:p>
    <w:p w14:paraId="5B228CF9">
      <w:pPr>
        <w:spacing w:before="1" w:line="240" w:lineRule="auto"/>
        <w:rPr>
          <w:b/>
          <w:sz w:val="2"/>
        </w:rPr>
      </w:pPr>
    </w:p>
    <w:tbl>
      <w:tblPr>
        <w:tblStyle w:val="3"/>
        <w:tblW w:w="0" w:type="auto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440"/>
        <w:gridCol w:w="7461"/>
      </w:tblGrid>
      <w:tr w14:paraId="2619A235">
        <w:trPr>
          <w:trHeight w:val="3485" w:hRule="atLeast"/>
        </w:trPr>
        <w:tc>
          <w:tcPr>
            <w:tcW w:w="655" w:type="dxa"/>
          </w:tcPr>
          <w:p w14:paraId="5B0E039B">
            <w:pPr>
              <w:pStyle w:val="7"/>
              <w:ind w:left="0" w:right="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440" w:type="dxa"/>
          </w:tcPr>
          <w:p w14:paraId="544DFFCB">
            <w:pPr>
              <w:pStyle w:val="7"/>
              <w:spacing w:line="259" w:lineRule="auto"/>
              <w:ind w:right="133"/>
              <w:rPr>
                <w:b/>
                <w:sz w:val="22"/>
              </w:rPr>
            </w:pPr>
            <w:r>
              <w:rPr>
                <w:b/>
                <w:color w:val="212121"/>
                <w:sz w:val="22"/>
              </w:rPr>
              <w:t>Utilization</w:t>
            </w:r>
            <w:r>
              <w:rPr>
                <w:b/>
                <w:color w:val="212121"/>
                <w:spacing w:val="-13"/>
                <w:sz w:val="22"/>
              </w:rPr>
              <w:t xml:space="preserve"> </w:t>
            </w:r>
            <w:r>
              <w:rPr>
                <w:b/>
                <w:color w:val="212121"/>
                <w:sz w:val="22"/>
              </w:rPr>
              <w:t xml:space="preserve">of </w:t>
            </w:r>
            <w:r>
              <w:rPr>
                <w:b/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7461" w:type="dxa"/>
          </w:tcPr>
          <w:p w14:paraId="25AA0C8C">
            <w:pPr>
              <w:pStyle w:val="7"/>
              <w:spacing w:before="0" w:line="259" w:lineRule="auto"/>
              <w:ind w:right="15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Filters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used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 xml:space="preserve"> </w:t>
            </w:r>
          </w:p>
          <w:p w14:paraId="20E18A5F">
            <w:pPr>
              <w:pStyle w:val="7"/>
              <w:spacing w:before="21"/>
              <w:ind w:left="0"/>
              <w:rPr>
                <w:b/>
                <w:sz w:val="22"/>
              </w:rPr>
            </w:pPr>
          </w:p>
          <w:p w14:paraId="48F2BA86">
            <w:pPr>
              <w:pStyle w:val="7"/>
              <w:spacing w:before="0" w:line="256" w:lineRule="auto"/>
              <w:rPr>
                <w:sz w:val="22"/>
              </w:rPr>
            </w:pPr>
            <w:r>
              <w:rPr>
                <w:b/>
                <w:sz w:val="22"/>
              </w:rPr>
              <w:t>Aggregation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functions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SUM(Usage)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was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primarily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load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mappings, and AVG(Usage) was applied to monitor ongoing baseline shifts. Worksheets</w:t>
            </w:r>
          </w:p>
          <w:p w14:paraId="6A7F8F88">
            <w:pPr>
              <w:pStyle w:val="7"/>
              <w:spacing w:before="4"/>
              <w:rPr>
                <w:sz w:val="22"/>
              </w:rPr>
            </w:pPr>
            <w:r>
              <w:rPr>
                <w:sz w:val="22"/>
              </w:rPr>
              <w:t>utilize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coordinated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dynamic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action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filters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allow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synchronized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cross-</w:t>
            </w:r>
          </w:p>
          <w:p w14:paraId="3CF07551">
            <w:pPr>
              <w:pStyle w:val="7"/>
              <w:spacing w:before="21"/>
              <w:rPr>
                <w:sz w:val="22"/>
              </w:rPr>
            </w:pPr>
            <w:r>
              <w:rPr>
                <w:spacing w:val="-2"/>
                <w:sz w:val="22"/>
              </w:rPr>
              <w:t>filtering.</w:t>
            </w:r>
          </w:p>
        </w:tc>
      </w:tr>
      <w:tr w14:paraId="076322F1">
        <w:trPr>
          <w:trHeight w:val="2742" w:hRule="atLeast"/>
        </w:trPr>
        <w:tc>
          <w:tcPr>
            <w:tcW w:w="655" w:type="dxa"/>
          </w:tcPr>
          <w:p w14:paraId="34CD6A3A">
            <w:pPr>
              <w:pStyle w:val="7"/>
              <w:ind w:left="0" w:right="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440" w:type="dxa"/>
          </w:tcPr>
          <w:p w14:paraId="723BB2BC">
            <w:pPr>
              <w:pStyle w:val="7"/>
              <w:spacing w:line="259" w:lineRule="auto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 xml:space="preserve">Calculation </w:t>
            </w:r>
            <w:r>
              <w:rPr>
                <w:b/>
                <w:color w:val="212121"/>
                <w:sz w:val="22"/>
              </w:rPr>
              <w:t>fields</w:t>
            </w:r>
            <w:r>
              <w:rPr>
                <w:b/>
                <w:color w:val="212121"/>
                <w:spacing w:val="-6"/>
                <w:sz w:val="22"/>
              </w:rPr>
              <w:t xml:space="preserve"> </w:t>
            </w:r>
            <w:r>
              <w:rPr>
                <w:b/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7461" w:type="dxa"/>
          </w:tcPr>
          <w:p w14:paraId="327CB073">
            <w:pPr>
              <w:pStyle w:val="7"/>
              <w:spacing w:before="49" w:line="237" w:lineRule="auto"/>
              <w:ind w:right="124" w:firstLine="5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Visualization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(Total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rFonts w:hint="default"/>
                <w:spacing w:val="-13"/>
                <w:sz w:val="22"/>
                <w:lang w:val="en-US"/>
              </w:rPr>
              <w:t xml:space="preserve">Orders </w:t>
            </w:r>
            <w:r>
              <w:rPr>
                <w:sz w:val="22"/>
              </w:rPr>
              <w:t>)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Create Calculation field and other visualization normal calculation fields Use.</w:t>
            </w:r>
          </w:p>
          <w:p w14:paraId="70B00638">
            <w:pPr>
              <w:pStyle w:val="7"/>
              <w:spacing w:before="268"/>
              <w:rPr>
                <w:sz w:val="22"/>
              </w:rPr>
            </w:pPr>
            <w:r>
              <w:rPr>
                <w:b/>
                <w:sz w:val="22"/>
              </w:rPr>
              <w:t>Logic</w:t>
            </w:r>
            <w:r>
              <w:rPr>
                <w:b/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Syntax</w:t>
            </w:r>
            <w:r>
              <w:rPr>
                <w:sz w:val="22"/>
              </w:rPr>
              <w:t>: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Mapped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custom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integer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parameters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linked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rank/index functions (INDEX()) to dynamically filter states based on the selection.</w:t>
            </w:r>
          </w:p>
          <w:p w14:paraId="303DFAC1">
            <w:pPr>
              <w:pStyle w:val="7"/>
              <w:spacing w:before="264"/>
              <w:rPr>
                <w:sz w:val="22"/>
              </w:rPr>
            </w:pPr>
            <w:r>
              <w:rPr>
                <w:b/>
                <w:sz w:val="22"/>
              </w:rPr>
              <w:t>Purpose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Solves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Tableau's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order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operations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conflict,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allowing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dashboard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 dynamically rank the top or bottom states within specific geographical region</w:t>
            </w:r>
          </w:p>
          <w:p w14:paraId="02B6F8B1">
            <w:pPr>
              <w:pStyle w:val="7"/>
              <w:spacing w:before="0" w:line="267" w:lineRule="exact"/>
              <w:rPr>
                <w:sz w:val="22"/>
              </w:rPr>
            </w:pPr>
            <w:r>
              <w:rPr>
                <w:sz w:val="22"/>
              </w:rPr>
              <w:t>filters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breaking.</w:t>
            </w:r>
          </w:p>
        </w:tc>
      </w:tr>
      <w:tr w14:paraId="64233B23">
        <w:trPr>
          <w:trHeight w:val="2745" w:hRule="atLeast"/>
        </w:trPr>
        <w:tc>
          <w:tcPr>
            <w:tcW w:w="655" w:type="dxa"/>
          </w:tcPr>
          <w:p w14:paraId="1C4C5A18">
            <w:pPr>
              <w:pStyle w:val="7"/>
              <w:spacing w:before="49"/>
              <w:ind w:left="0" w:right="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440" w:type="dxa"/>
          </w:tcPr>
          <w:p w14:paraId="11DFA936">
            <w:pPr>
              <w:pStyle w:val="7"/>
              <w:spacing w:before="49" w:line="256" w:lineRule="auto"/>
              <w:ind w:right="326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Dashboard design</w:t>
            </w:r>
          </w:p>
        </w:tc>
        <w:tc>
          <w:tcPr>
            <w:tcW w:w="7461" w:type="dxa"/>
          </w:tcPr>
          <w:p w14:paraId="621E518C">
            <w:pPr>
              <w:pStyle w:val="7"/>
              <w:numPr>
                <w:numId w:val="0"/>
              </w:numPr>
              <w:tabs>
                <w:tab w:val="left" w:pos="828"/>
              </w:tabs>
              <w:spacing w:before="0" w:after="0" w:line="240" w:lineRule="auto"/>
              <w:ind w:right="0" w:rightChars="0"/>
              <w:jc w:val="left"/>
              <w:rPr>
                <w:sz w:val="22"/>
              </w:rPr>
            </w:pPr>
          </w:p>
        </w:tc>
      </w:tr>
    </w:tbl>
    <w:p w14:paraId="16D3A248">
      <w:pPr>
        <w:pStyle w:val="7"/>
        <w:spacing w:after="0" w:line="240" w:lineRule="auto"/>
        <w:ind w:left="0" w:leftChars="0" w:firstLine="0" w:firstLineChars="0"/>
        <w:jc w:val="left"/>
        <w:rPr>
          <w:sz w:val="22"/>
        </w:rPr>
      </w:pPr>
    </w:p>
    <w:p w14:paraId="3170A3B1">
      <w:pPr>
        <w:pStyle w:val="7"/>
        <w:tabs>
          <w:tab w:val="left" w:pos="1035"/>
        </w:tabs>
        <w:spacing w:after="0" w:line="240" w:lineRule="auto"/>
        <w:ind w:left="0" w:leftChars="0" w:firstLine="0" w:firstLineChars="0"/>
        <w:jc w:val="left"/>
        <w:rPr>
          <w:rFonts w:hint="default"/>
          <w:sz w:val="22"/>
          <w:lang w:val="en-US"/>
        </w:rPr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1DAA49BB">
      <w:pPr>
        <w:spacing w:before="1" w:line="240" w:lineRule="auto"/>
        <w:rPr>
          <w:b/>
          <w:sz w:val="2"/>
        </w:rPr>
      </w:pPr>
    </w:p>
    <w:tbl>
      <w:tblPr>
        <w:tblStyle w:val="3"/>
        <w:tblW w:w="17017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440"/>
        <w:gridCol w:w="7461"/>
        <w:gridCol w:w="7461"/>
      </w:tblGrid>
      <w:tr w14:paraId="79A75E45">
        <w:trPr>
          <w:trHeight w:val="8703" w:hRule="atLeast"/>
        </w:trPr>
        <w:tc>
          <w:tcPr>
            <w:tcW w:w="655" w:type="dxa"/>
          </w:tcPr>
          <w:p w14:paraId="76E99E75"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40" w:type="dxa"/>
          </w:tcPr>
          <w:p w14:paraId="16105218">
            <w:pPr>
              <w:pStyle w:val="7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461" w:type="dxa"/>
          </w:tcPr>
          <w:p w14:paraId="3D6A0C5A">
            <w:pPr>
              <w:pStyle w:val="7"/>
              <w:ind w:firstLine="50"/>
              <w:rPr>
                <w:b/>
                <w:sz w:val="22"/>
              </w:rPr>
            </w:pPr>
            <w:r>
              <w:rPr>
                <w:b/>
                <w:sz w:val="22"/>
              </w:rPr>
              <w:t>All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Visualization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Dashboard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Design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(</w:t>
            </w:r>
            <w:r>
              <w:rPr>
                <w:rFonts w:hint="default"/>
                <w:b/>
                <w:sz w:val="22"/>
                <w:lang w:val="en-US"/>
              </w:rPr>
              <w:t>Food Ordering &amp; Customer Trends</w:t>
            </w:r>
            <w:r>
              <w:rPr>
                <w:b/>
                <w:sz w:val="22"/>
              </w:rPr>
              <w:t>)</w:t>
            </w:r>
          </w:p>
          <w:p w14:paraId="577927D7">
            <w:pPr>
              <w:pStyle w:val="7"/>
              <w:spacing w:before="0"/>
              <w:rPr>
                <w:sz w:val="20"/>
              </w:rPr>
            </w:pPr>
          </w:p>
          <w:p w14:paraId="44D89332">
            <w:pPr>
              <w:pStyle w:val="7"/>
              <w:spacing w:before="0" w:after="4"/>
              <w:ind w:left="1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f.g.-&gt;Deshbord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1</w:t>
            </w:r>
          </w:p>
          <w:p w14:paraId="2D7ADB53">
            <w:pPr>
              <w:pStyle w:val="7"/>
              <w:spacing w:before="0"/>
              <w:ind w:left="106"/>
              <w:rPr>
                <w:sz w:val="20"/>
              </w:rPr>
            </w:pPr>
          </w:p>
          <w:p w14:paraId="3E364876">
            <w:pPr>
              <w:pStyle w:val="7"/>
              <w:spacing w:before="30"/>
              <w:ind w:left="0" w:leftChars="0" w:firstLine="0" w:firstLineChars="0"/>
              <w:rPr>
                <w:sz w:val="22"/>
              </w:rPr>
            </w:pPr>
            <w:r>
              <w:rPr>
                <w:b/>
                <w:spacing w:val="-10"/>
                <w:sz w:val="22"/>
              </w:rPr>
              <w:drawing>
                <wp:inline distT="0" distB="0" distL="114300" distR="114300">
                  <wp:extent cx="4260215" cy="3259455"/>
                  <wp:effectExtent l="0" t="0" r="6985" b="17145"/>
                  <wp:docPr id="4" name="Picture 4" descr="Screenshot 2026-07-10 at 3.30.19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6-07-10 at 3.30.19 P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215" cy="32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</w:tcPr>
          <w:p w14:paraId="5123E914">
            <w:pPr>
              <w:pStyle w:val="7"/>
              <w:spacing w:before="30"/>
              <w:ind w:left="0" w:leftChars="0" w:firstLine="0" w:firstLineChars="0"/>
              <w:rPr>
                <w:b/>
                <w:spacing w:val="-10"/>
                <w:sz w:val="22"/>
              </w:rPr>
            </w:pPr>
          </w:p>
        </w:tc>
      </w:tr>
      <w:tr w14:paraId="71123FD7">
        <w:trPr>
          <w:trHeight w:val="877" w:hRule="atLeast"/>
        </w:trPr>
        <w:tc>
          <w:tcPr>
            <w:tcW w:w="655" w:type="dxa"/>
          </w:tcPr>
          <w:p w14:paraId="6B13A94D">
            <w:pPr>
              <w:pStyle w:val="7"/>
              <w:spacing w:before="49"/>
              <w:ind w:left="391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1440" w:type="dxa"/>
          </w:tcPr>
          <w:p w14:paraId="4734C0FF">
            <w:pPr>
              <w:pStyle w:val="7"/>
              <w:spacing w:before="49"/>
              <w:rPr>
                <w:b/>
                <w:sz w:val="22"/>
              </w:rPr>
            </w:pPr>
            <w:r>
              <w:rPr>
                <w:b/>
                <w:color w:val="212121"/>
                <w:sz w:val="22"/>
              </w:rPr>
              <w:t>Story</w:t>
            </w:r>
            <w:r>
              <w:rPr>
                <w:b/>
                <w:color w:val="212121"/>
                <w:spacing w:val="-7"/>
                <w:sz w:val="22"/>
              </w:rPr>
              <w:t xml:space="preserve"> </w:t>
            </w:r>
            <w:r>
              <w:rPr>
                <w:b/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7461" w:type="dxa"/>
          </w:tcPr>
          <w:p w14:paraId="34D58144">
            <w:pPr>
              <w:pStyle w:val="7"/>
              <w:spacing w:before="49" w:line="256" w:lineRule="auto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t>Food Ordering and Customer Trends u</w:t>
            </w:r>
            <w:r>
              <w:rPr>
                <w:sz w:val="22"/>
              </w:rPr>
              <w:t>sing Tableau Story .Multipal stories are created into the Tabula story .</w:t>
            </w:r>
          </w:p>
          <w:p w14:paraId="4132B02E">
            <w:pPr>
              <w:pStyle w:val="7"/>
              <w:spacing w:before="49" w:line="256" w:lineRule="auto"/>
              <w:rPr>
                <w:sz w:val="22"/>
              </w:rPr>
            </w:pPr>
            <w:r>
              <w:rPr>
                <w:rFonts w:hint="default"/>
                <w:sz w:val="22"/>
                <w:lang w:val="en-US"/>
              </w:rPr>
              <w:drawing>
                <wp:inline distT="0" distB="0" distL="114300" distR="114300">
                  <wp:extent cx="4721860" cy="2760345"/>
                  <wp:effectExtent l="0" t="0" r="2540" b="8255"/>
                  <wp:docPr id="6" name="Picture 6" descr="Screenshot 2026-07-10 at 3.41.00 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7-10 at 3.41.00 P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860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59FAE">
            <w:pPr>
              <w:pStyle w:val="7"/>
              <w:spacing w:before="49" w:line="256" w:lineRule="auto"/>
              <w:ind w:left="0" w:leftChars="0" w:firstLine="0" w:firstLineChars="0"/>
              <w:rPr>
                <w:sz w:val="22"/>
              </w:rPr>
            </w:pPr>
            <w:bookmarkStart w:id="0" w:name="_GoBack"/>
            <w:bookmarkEnd w:id="0"/>
          </w:p>
        </w:tc>
        <w:tc>
          <w:tcPr>
            <w:tcW w:w="7461" w:type="dxa"/>
          </w:tcPr>
          <w:p w14:paraId="17465496">
            <w:pPr>
              <w:pStyle w:val="7"/>
              <w:spacing w:before="49" w:line="256" w:lineRule="auto"/>
              <w:ind w:left="0" w:leftChars="0" w:firstLine="0" w:firstLineChars="0"/>
              <w:rPr>
                <w:sz w:val="22"/>
              </w:rPr>
            </w:pPr>
          </w:p>
        </w:tc>
      </w:tr>
    </w:tbl>
    <w:p w14:paraId="67E461EA"/>
    <w:sectPr>
      <w:pgSz w:w="12240" w:h="15840"/>
      <w:pgMar w:top="14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3FF4FB1"/>
    <w:rsid w:val="69DED9BD"/>
    <w:rsid w:val="7B5F1667"/>
    <w:rsid w:val="7ED7E70D"/>
    <w:rsid w:val="A7FFBB0E"/>
    <w:rsid w:val="B97DF49E"/>
    <w:rsid w:val="CEBF3FC8"/>
    <w:rsid w:val="DF9BE4D7"/>
    <w:rsid w:val="EB97F5D5"/>
    <w:rsid w:val="FBFE55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47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229</Words>
  <Characters>1429</Characters>
  <TotalTime>3</TotalTime>
  <ScaleCrop>false</ScaleCrop>
  <LinksUpToDate>false</LinksUpToDate>
  <CharactersWithSpaces>1626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2026-07-10T20:54:00Z</dcterms:created>
  <dc:creator>M A</dc:creator>
  <cp:lastModifiedBy>Ravi Sharma</cp:lastModifiedBy>
  <dcterms:modified xsi:type="dcterms:W3CDTF">2026-07-10T15:43:37Z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2026-07-10T00:00:00Z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E98BFE94BB97FA5773C4506A4B543CBC_42</vt:lpwstr>
  </property>
</Properties>
</file>