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332" w:rsidRDefault="00760332">
      <w:pPr>
        <w:rPr>
          <w:sz w:val="36"/>
          <w:szCs w:val="36"/>
        </w:rPr>
      </w:pPr>
      <w:r>
        <w:rPr>
          <w:sz w:val="32"/>
          <w:szCs w:val="32"/>
        </w:rPr>
        <w:t xml:space="preserve">Activity Diagram with </w:t>
      </w:r>
      <w:r>
        <w:rPr>
          <w:sz w:val="36"/>
          <w:szCs w:val="36"/>
        </w:rPr>
        <w:t>partitioning</w:t>
      </w:r>
    </w:p>
    <w:p w:rsidR="00760332" w:rsidRDefault="00760332">
      <w:pPr>
        <w:rPr>
          <w:sz w:val="36"/>
          <w:szCs w:val="36"/>
        </w:rPr>
      </w:pPr>
    </w:p>
    <w:p w:rsidR="000E2E75" w:rsidRPr="00760332" w:rsidRDefault="007603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30432" cy="50006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n_lane_Adm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580" cy="50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bookmarkStart w:id="0" w:name="_GoBack"/>
      <w:bookmarkEnd w:id="0"/>
    </w:p>
    <w:sectPr w:rsidR="000E2E75" w:rsidRPr="00760332" w:rsidSect="007603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32"/>
    <w:rsid w:val="000E2E75"/>
    <w:rsid w:val="0076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CB03"/>
  <w15:chartTrackingRefBased/>
  <w15:docId w15:val="{6B740C20-9FB4-460A-90FB-1674C89B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2022-11-04T12:40:00Z</dcterms:created>
  <dcterms:modified xsi:type="dcterms:W3CDTF">2022-11-04T12:42:00Z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8cea8fac-ddd6-4c3a-ae44-37055347bd5d</vt:lpwstr>
  </property>
</Properties>
</file>