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C5FA2" w:rsidR="00676BBC" w:rsidP="31C1A672" w:rsidRDefault="00676BBC" w14:paraId="2A130ADC" w14:textId="77777777" w14:noSpellErr="1">
      <w:pPr>
        <w:tabs>
          <w:tab w:val="left" w:pos="856"/>
        </w:tabs>
        <w:spacing w:before="100" w:beforeAutospacing="on" w:after="100" w:afterAutospacing="on" w:line="240" w:lineRule="auto"/>
        <w:rPr>
          <w:rFonts w:ascii="Calibri" w:hAnsi="Calibri" w:eastAsia="Calibri" w:cs="Calibri" w:asciiTheme="minorAscii" w:hAnsiTheme="minorAscii" w:eastAsiaTheme="minorAscii" w:cstheme="minorAscii"/>
          <w:b w:val="1"/>
          <w:bCs w:val="1"/>
          <w:sz w:val="24"/>
          <w:szCs w:val="24"/>
          <w:lang w:eastAsia="en-IN"/>
        </w:rPr>
      </w:pPr>
      <w:r w:rsidRPr="005C5FA2">
        <w:rPr>
          <w:rFonts w:ascii="Calibri" w:hAnsi="Calibri" w:eastAsia="Calibri" w:cs="Calibri"/>
          <w:noProof/>
          <w:sz w:val="24"/>
          <w:szCs w:val="24"/>
        </w:rPr>
        <w:drawing>
          <wp:anchor distT="0" distB="0" distL="114300" distR="114300" simplePos="0" relativeHeight="251658241" behindDoc="0" locked="0" layoutInCell="1" allowOverlap="1" wp14:anchorId="2B06D2B0" wp14:editId="3FCD6881">
            <wp:simplePos x="0" y="0"/>
            <wp:positionH relativeFrom="margin">
              <wp:align>center</wp:align>
            </wp:positionH>
            <wp:positionV relativeFrom="paragraph">
              <wp:posOffset>52</wp:posOffset>
            </wp:positionV>
            <wp:extent cx="1905000" cy="395046"/>
            <wp:effectExtent l="0" t="0" r="0" b="5080"/>
            <wp:wrapSquare wrapText="bothSides"/>
            <wp:docPr id="669234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34033" name="Picture 669234033"/>
                    <pic:cNvPicPr/>
                  </pic:nvPicPr>
                  <pic:blipFill>
                    <a:blip r:embed="rId10">
                      <a:extLst>
                        <a:ext uri="{28A0092B-C50C-407E-A947-70E740481C1C}">
                          <a14:useLocalDpi xmlns:a14="http://schemas.microsoft.com/office/drawing/2010/main" val="0"/>
                        </a:ext>
                      </a:extLst>
                    </a:blip>
                    <a:stretch>
                      <a:fillRect/>
                    </a:stretch>
                  </pic:blipFill>
                  <pic:spPr>
                    <a:xfrm>
                      <a:off x="0" y="0"/>
                      <a:ext cx="1905000" cy="395046"/>
                    </a:xfrm>
                    <a:prstGeom prst="rect">
                      <a:avLst/>
                    </a:prstGeom>
                  </pic:spPr>
                </pic:pic>
              </a:graphicData>
            </a:graphic>
          </wp:anchor>
        </w:drawing>
      </w:r>
    </w:p>
    <w:p w:rsidRPr="005C5FA2" w:rsidR="00676BBC" w:rsidP="31C1A672" w:rsidRDefault="00676BBC" w14:paraId="37946E11" w14:textId="77777777" w14:noSpellErr="1">
      <w:pPr>
        <w:spacing w:before="100" w:beforeAutospacing="on" w:after="100" w:afterAutospacing="on" w:line="240" w:lineRule="auto"/>
        <w:rPr>
          <w:rFonts w:ascii="Calibri" w:hAnsi="Calibri" w:eastAsia="Calibri" w:cs="Calibri" w:asciiTheme="minorAscii" w:hAnsiTheme="minorAscii" w:eastAsiaTheme="minorAscii" w:cstheme="minorAscii"/>
          <w:b w:val="1"/>
          <w:bCs w:val="1"/>
          <w:sz w:val="24"/>
          <w:szCs w:val="24"/>
          <w:lang w:eastAsia="en-IN"/>
        </w:rPr>
      </w:pPr>
    </w:p>
    <w:p w:rsidRPr="005C5FA2" w:rsidR="00676BBC" w:rsidP="31C1A672" w:rsidRDefault="00676BBC" w14:paraId="544F5B57" w14:textId="77777777" w14:noSpellErr="1">
      <w:pPr>
        <w:spacing w:line="240" w:lineRule="auto"/>
        <w:jc w:val="center"/>
        <w:rPr>
          <w:rFonts w:ascii="Calibri" w:hAnsi="Calibri" w:eastAsia="Calibri" w:cs="Calibri" w:asciiTheme="minorAscii" w:hAnsiTheme="minorAscii" w:eastAsiaTheme="minorAscii" w:cstheme="minorAscii"/>
          <w:sz w:val="24"/>
          <w:szCs w:val="24"/>
        </w:rPr>
      </w:pPr>
      <w:r w:rsidRPr="31C1A672" w:rsidR="00676BBC">
        <w:rPr>
          <w:rFonts w:ascii="Calibri" w:hAnsi="Calibri" w:eastAsia="Calibri" w:cs="Calibri" w:asciiTheme="minorAscii" w:hAnsiTheme="minorAscii" w:eastAsiaTheme="minorAscii" w:cstheme="minorAscii"/>
          <w:sz w:val="24"/>
          <w:szCs w:val="24"/>
        </w:rPr>
        <w:t>NEUZENAI IT Solutions Pvt Ltd</w:t>
      </w:r>
    </w:p>
    <w:p w:rsidR="00676BBC" w:rsidP="31C1A672" w:rsidRDefault="00676BBC" w14:paraId="036FF84B" w14:textId="77777777" w14:noSpellErr="1">
      <w:pPr>
        <w:spacing w:line="240" w:lineRule="auto"/>
        <w:jc w:val="center"/>
        <w:rPr>
          <w:rFonts w:ascii="Calibri" w:hAnsi="Calibri" w:eastAsia="Calibri" w:cs="Calibri" w:asciiTheme="minorAscii" w:hAnsiTheme="minorAscii" w:eastAsiaTheme="minorAscii" w:cstheme="minorAscii"/>
          <w:sz w:val="24"/>
          <w:szCs w:val="24"/>
        </w:rPr>
      </w:pPr>
      <w:r w:rsidRPr="31C1A672" w:rsidR="00676BBC">
        <w:rPr>
          <w:rFonts w:ascii="Calibri" w:hAnsi="Calibri" w:eastAsia="Calibri" w:cs="Calibri" w:asciiTheme="minorAscii" w:hAnsiTheme="minorAscii" w:eastAsiaTheme="minorAscii" w:cstheme="minorAscii"/>
          <w:sz w:val="24"/>
          <w:szCs w:val="24"/>
        </w:rPr>
        <w:t>T Hub Phase 2, 20, In orbit Mall Rd, Vital Rao Nagar, Madhapur, Hyderabad, Telangana 500081</w:t>
      </w:r>
    </w:p>
    <w:p w:rsidRPr="00AA5C09" w:rsidR="00676BBC" w:rsidP="31C1A672" w:rsidRDefault="00676BBC" w14:paraId="799506FF" w14:textId="77777777" w14:noSpellErr="1">
      <w:pPr>
        <w:spacing w:line="240" w:lineRule="auto"/>
        <w:rPr>
          <w:rFonts w:ascii="Calibri" w:hAnsi="Calibri" w:eastAsia="Calibri" w:cs="Calibri" w:asciiTheme="minorAscii" w:hAnsiTheme="minorAscii" w:eastAsiaTheme="minorAscii" w:cstheme="minorAscii"/>
          <w:color w:val="CF4717"/>
          <w:sz w:val="24"/>
          <w:szCs w:val="24"/>
        </w:rPr>
      </w:pPr>
      <w:r w:rsidRPr="31C1A672" w:rsidR="00676BBC">
        <w:rPr>
          <w:rFonts w:ascii="Calibri" w:hAnsi="Calibri" w:eastAsia="Calibri" w:cs="Calibri" w:asciiTheme="minorAscii" w:hAnsiTheme="minorAscii" w:eastAsiaTheme="minorAscii" w:cstheme="minorAscii"/>
          <w:sz w:val="24"/>
          <w:szCs w:val="24"/>
        </w:rPr>
        <w:t xml:space="preserve">               </w:t>
      </w:r>
      <w:r w:rsidR="00676BBC">
        <w:drawing>
          <wp:inline wp14:editId="69C04737" wp14:anchorId="462EEA0A">
            <wp:extent cx="135519" cy="92286"/>
            <wp:effectExtent l="0" t="0" r="0" b="3175"/>
            <wp:docPr id="316686575"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6686575" name="Picture 316686575"/>
                    <pic:cNvPicPr/>
                  </pic:nvPicPr>
                  <pic:blipFill rotWithShape="1">
                    <a:blip xmlns:r="http://schemas.openxmlformats.org/officeDocument/2006/relationships" r:embed="rId11" cstate="print">
                      <a:extLst>
                        <a:ext uri="{28A0092B-C50C-407E-A947-70E740481C1C}">
                          <a14:useLocalDpi xmlns:a14="http://schemas.microsoft.com/office/drawing/2010/main" val="0"/>
                        </a:ext>
                      </a:extLst>
                    </a:blip>
                    <a:srcRect l="9500" t="21500" r="9000" b="23000"/>
                    <a:stretch/>
                  </pic:blipFill>
                  <pic:spPr bwMode="auto">
                    <a:xfrm flipH="1">
                      <a:off x="0" y="0"/>
                      <a:ext cx="146378" cy="99681"/>
                    </a:xfrm>
                    <a:prstGeom prst="rect">
                      <a:avLst/>
                    </a:prstGeom>
                    <a:ln>
                      <a:noFill/>
                    </a:ln>
                    <a:extLst>
                      <a:ext uri="{53640926-AAD7-44D8-BBD7-CCE9431645EC}">
                        <a14:shadowObscured xmlns:a14="http://schemas.microsoft.com/office/drawing/2010/main"/>
                      </a:ext>
                    </a:extLst>
                  </pic:spPr>
                </pic:pic>
              </a:graphicData>
            </a:graphic>
          </wp:inline>
        </w:drawing>
      </w:r>
      <w:r w:rsidRPr="31C1A672" w:rsidR="00676BBC">
        <w:rPr>
          <w:rFonts w:ascii="Calibri" w:hAnsi="Calibri" w:eastAsia="Calibri" w:cs="Calibri" w:asciiTheme="minorAscii" w:hAnsiTheme="minorAscii" w:eastAsiaTheme="minorAscii" w:cstheme="minorAscii"/>
          <w:sz w:val="24"/>
          <w:szCs w:val="24"/>
        </w:rPr>
        <w:t xml:space="preserve"> </w:t>
      </w:r>
      <w:hyperlink r:id="R64d16d85b4894a18">
        <w:r w:rsidRPr="31C1A672" w:rsidR="00676BBC">
          <w:rPr>
            <w:rFonts w:ascii="Calibri" w:hAnsi="Calibri" w:eastAsia="Calibri" w:cs="Calibri" w:asciiTheme="minorAscii" w:hAnsiTheme="minorAscii" w:eastAsiaTheme="minorAscii" w:cstheme="minorAscii"/>
            <w:color w:val="CF4717"/>
            <w:sz w:val="24"/>
            <w:szCs w:val="24"/>
          </w:rPr>
          <w:t>contact@n</w:t>
        </w:r>
        <w:r w:rsidRPr="31C1A672" w:rsidR="00676BBC">
          <w:rPr>
            <w:rFonts w:ascii="Calibri" w:hAnsi="Calibri" w:eastAsia="Calibri" w:cs="Calibri" w:asciiTheme="minorAscii" w:hAnsiTheme="minorAscii" w:eastAsiaTheme="minorAscii" w:cstheme="minorAscii"/>
            <w:color w:val="CF4717"/>
            <w:sz w:val="24"/>
            <w:szCs w:val="24"/>
          </w:rPr>
          <w:t>euzen</w:t>
        </w:r>
        <w:r w:rsidRPr="31C1A672" w:rsidR="00676BBC">
          <w:rPr>
            <w:rFonts w:ascii="Calibri" w:hAnsi="Calibri" w:eastAsia="Calibri" w:cs="Calibri" w:asciiTheme="minorAscii" w:hAnsiTheme="minorAscii" w:eastAsiaTheme="minorAscii" w:cstheme="minorAscii"/>
            <w:color w:val="CF4717"/>
            <w:sz w:val="24"/>
            <w:szCs w:val="24"/>
          </w:rPr>
          <w:t>ai.com</w:t>
        </w:r>
      </w:hyperlink>
      <w:r w:rsidRPr="31C1A672" w:rsidR="00676BBC">
        <w:rPr>
          <w:rFonts w:ascii="Calibri" w:hAnsi="Calibri" w:eastAsia="Calibri" w:cs="Calibri" w:asciiTheme="minorAscii" w:hAnsiTheme="minorAscii" w:eastAsiaTheme="minorAscii" w:cstheme="minorAscii"/>
          <w:sz w:val="24"/>
          <w:szCs w:val="24"/>
        </w:rPr>
        <w:t xml:space="preserve">    </w:t>
      </w:r>
      <w:r w:rsidR="00676BBC">
        <w:drawing>
          <wp:inline wp14:editId="5E400257" wp14:anchorId="64A73CAE">
            <wp:extent cx="90136" cy="90136"/>
            <wp:effectExtent l="0" t="0" r="5715" b="5715"/>
            <wp:docPr id="1913718395"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3718395" name="Picture 1913718395"/>
                    <pic:cNvPicPr/>
                  </pic:nvPicPr>
                  <pic:blipFill>
                    <a:blip xmlns:r="http://schemas.openxmlformats.org/officeDocument/2006/relationships" r:embed="rId13" cstate="print">
                      <a:extLst>
                        <a:ext uri="{28A0092B-C50C-407E-A947-70E740481C1C}">
                          <a14:useLocalDpi xmlns:a14="http://schemas.microsoft.com/office/drawing/2010/main" val="0"/>
                        </a:ext>
                      </a:extLst>
                    </a:blip>
                    <a:stretch>
                      <a:fillRect/>
                    </a:stretch>
                  </pic:blipFill>
                  <pic:spPr>
                    <a:xfrm>
                      <a:off x="0" y="0"/>
                      <a:ext cx="98333" cy="98333"/>
                    </a:xfrm>
                    <a:prstGeom prst="rect">
                      <a:avLst/>
                    </a:prstGeom>
                  </pic:spPr>
                </pic:pic>
              </a:graphicData>
            </a:graphic>
          </wp:inline>
        </w:drawing>
      </w:r>
      <w:r w:rsidRPr="31C1A672" w:rsidR="00676BBC">
        <w:rPr>
          <w:rFonts w:ascii="Calibri" w:hAnsi="Calibri" w:eastAsia="Calibri" w:cs="Calibri" w:asciiTheme="minorAscii" w:hAnsiTheme="minorAscii" w:eastAsiaTheme="minorAscii" w:cstheme="minorAscii"/>
          <w:sz w:val="24"/>
          <w:szCs w:val="24"/>
        </w:rPr>
        <w:t xml:space="preserve"> </w:t>
      </w:r>
      <w:hyperlink r:id="R3fa17cc73802442e">
        <w:r w:rsidRPr="31C1A672" w:rsidR="00676BBC">
          <w:rPr>
            <w:rStyle w:val="Hyperlink"/>
            <w:rFonts w:ascii="Calibri" w:hAnsi="Calibri" w:eastAsia="Calibri" w:cs="Calibri" w:asciiTheme="minorAscii" w:hAnsiTheme="minorAscii" w:eastAsiaTheme="minorAscii" w:cstheme="minorAscii"/>
            <w:color w:val="CF4717"/>
            <w:sz w:val="24"/>
            <w:szCs w:val="24"/>
            <w:u w:val="none"/>
          </w:rPr>
          <w:t>www.neuzenai.com</w:t>
        </w:r>
      </w:hyperlink>
      <w:r w:rsidRPr="31C1A672" w:rsidR="00676BBC">
        <w:rPr>
          <w:rFonts w:ascii="Calibri" w:hAnsi="Calibri" w:eastAsia="Calibri" w:cs="Calibri" w:asciiTheme="minorAscii" w:hAnsiTheme="minorAscii" w:eastAsiaTheme="minorAscii" w:cstheme="minorAscii"/>
          <w:color w:val="CF4717"/>
          <w:sz w:val="24"/>
          <w:szCs w:val="24"/>
        </w:rPr>
        <w:t xml:space="preserve">    </w:t>
      </w:r>
      <w:r w:rsidR="00676BBC">
        <w:drawing>
          <wp:inline wp14:editId="23C90472" wp14:anchorId="023FF64B">
            <wp:extent cx="93832" cy="98425"/>
            <wp:effectExtent l="0" t="0" r="1905" b="0"/>
            <wp:docPr id="332018011"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018011" name="Picture 332018011"/>
                    <pic:cNvPicPr/>
                  </pic:nvPicPr>
                  <pic:blipFill>
                    <a:blip xmlns:r="http://schemas.openxmlformats.org/officeDocument/2006/relationships" r:embed="rId15" cstate="print">
                      <a:extLst>
                        <a:ext uri="{28A0092B-C50C-407E-A947-70E740481C1C}">
                          <a14:useLocalDpi xmlns:a14="http://schemas.microsoft.com/office/drawing/2010/main" val="0"/>
                        </a:ext>
                      </a:extLst>
                    </a:blip>
                    <a:stretch>
                      <a:fillRect/>
                    </a:stretch>
                  </pic:blipFill>
                  <pic:spPr>
                    <a:xfrm>
                      <a:off x="0" y="0"/>
                      <a:ext cx="129079" cy="135397"/>
                    </a:xfrm>
                    <a:prstGeom prst="rect">
                      <a:avLst/>
                    </a:prstGeom>
                  </pic:spPr>
                </pic:pic>
              </a:graphicData>
            </a:graphic>
          </wp:inline>
        </w:drawing>
      </w:r>
      <w:r w:rsidRPr="31C1A672" w:rsidR="00676BBC">
        <w:rPr>
          <w:rFonts w:ascii="Calibri" w:hAnsi="Calibri" w:eastAsia="Calibri" w:cs="Calibri" w:asciiTheme="minorAscii" w:hAnsiTheme="minorAscii" w:eastAsiaTheme="minorAscii" w:cstheme="minorAscii"/>
          <w:sz w:val="24"/>
          <w:szCs w:val="24"/>
        </w:rPr>
        <w:t xml:space="preserve"> </w:t>
      </w:r>
      <w:r w:rsidRPr="31C1A672" w:rsidR="00676BBC">
        <w:rPr>
          <w:rFonts w:ascii="Calibri" w:hAnsi="Calibri" w:eastAsia="Calibri" w:cs="Calibri" w:asciiTheme="minorAscii" w:hAnsiTheme="minorAscii" w:eastAsiaTheme="minorAscii" w:cstheme="minorAscii"/>
          <w:color w:val="CF4717"/>
          <w:sz w:val="24"/>
          <w:szCs w:val="24"/>
        </w:rPr>
        <w:t>+91-8885257422</w:t>
      </w:r>
    </w:p>
    <w:p w:rsidR="00676BBC" w:rsidP="31C1A672" w:rsidRDefault="00676BBC" w14:paraId="181EA06D" w14:textId="4695C108">
      <w:pPr>
        <w:spacing w:line="240" w:lineRule="auto"/>
        <w:rPr>
          <w:rFonts w:ascii="Calibri" w:hAnsi="Calibri" w:eastAsia="Calibri" w:cs="Calibri" w:asciiTheme="minorAscii" w:hAnsiTheme="minorAscii" w:eastAsiaTheme="minorAscii" w:cstheme="minorAscii"/>
          <w:b w:val="1"/>
          <w:bCs w:val="1"/>
          <w:noProof w:val="0"/>
          <w:color w:val="FF4500"/>
          <w:sz w:val="36"/>
          <w:szCs w:val="36"/>
          <w:lang w:val="en-IN"/>
        </w:rPr>
      </w:pPr>
      <w:r w:rsidRPr="005C5FA2">
        <w:rPr>
          <w:rFonts w:ascii="Calibri" w:hAnsi="Calibri" w:eastAsia="Calibri" w:cs="Calibri"/>
          <w:noProof/>
          <w:color w:val="ED5E2B"/>
          <w:sz w:val="24"/>
          <w:szCs w:val="24"/>
        </w:rPr>
        <mc:AlternateContent>
          <mc:Choice Requires="wps">
            <w:drawing>
              <wp:anchor distT="0" distB="0" distL="114300" distR="114300" simplePos="0" relativeHeight="251658240" behindDoc="0" locked="0" layoutInCell="1" allowOverlap="1" wp14:anchorId="09B24578" wp14:editId="171FB907">
                <wp:simplePos x="0" y="0"/>
                <wp:positionH relativeFrom="column">
                  <wp:posOffset>139700</wp:posOffset>
                </wp:positionH>
                <wp:positionV relativeFrom="paragraph">
                  <wp:posOffset>20321</wp:posOffset>
                </wp:positionV>
                <wp:extent cx="5467350" cy="45719"/>
                <wp:effectExtent l="0" t="0" r="0" b="0"/>
                <wp:wrapNone/>
                <wp:docPr id="251666583" name="Rectangle 11"/>
                <wp:cNvGraphicFramePr/>
                <a:graphic xmlns:a="http://schemas.openxmlformats.org/drawingml/2006/main">
                  <a:graphicData uri="http://schemas.microsoft.com/office/word/2010/wordprocessingShape">
                    <wps:wsp>
                      <wps:cNvSpPr/>
                      <wps:spPr>
                        <a:xfrm flipV="1">
                          <a:off x="0" y="0"/>
                          <a:ext cx="5467350" cy="45719"/>
                        </a:xfrm>
                        <a:prstGeom prst="rect">
                          <a:avLst/>
                        </a:prstGeom>
                        <a:solidFill>
                          <a:srgbClr val="E7420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style="position:absolute;margin-left:11pt;margin-top:1.6pt;width:430.5pt;height:3.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7420f" stroked="f" strokeweight="1pt" w14:anchorId="0EC885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dHWWAIAAKsEAAAOAAAAZHJzL2Uyb0RvYy54bWysVN9PGzEMfp+0/yHK+7hrVyhUXFEF6zQJ&#10;ARIwntNc0ouUxJmT/mB//ZzcFRjb07Q+RPbZ+mx//tzzi72zbKswGvANHx3VnCkvoTV+3fDHh+Wn&#10;U85iEr4VFrxq+LOK/GL+8cP5LszUGDqwrUJGID7OdqHhXUphVlVRdsqJeARBeQpqQCcSubiuWhQ7&#10;Qne2Gtf1SbUDbAOCVDHS16s+yOcFX2sl063WUSVmG069pfJieVf5rebnYrZGETojhzbEP3ThhPFU&#10;9AXqSiTBNmj+gHJGIkTQ6UiCq0BrI1WZgaYZ1e+mue9EUGUWIieGF5ri/4OVN9v7cIdEwy7EWSQz&#10;T7HX6Ji2JnynnZa5qFO2L7Q9v9Cm9olJ+ng8OZl+PiZ2JcUmx9PRWaa16mEyXMCYvipwLBsNR9pK&#10;ARXb65j61ENKTo9gTbs01hYH16tLi2wraINfppNxvRzQf0uznu2o1/G0zn0IUpK2IpHpQtvw6Nec&#10;CbsmicqEpbaHXKGsP9e+ErHraxTYXhfOJBKnNa7hp3X+DZWtz52pIq9hglf2srWC9vkOGUKvtxjk&#10;0lCRaxHTnUASGDVJR5Nu6dEWqHMYLM46wJ9/+57zae8U5WxHgqWpfmwEKs7sN0+KOBtNJlnhxaEt&#10;jMnBt5HV24jfuEsgRkd0nkEWM+cnezA1gnui21rkqhQSXlLtnr/BuUz9IdF1SrVYlDRSdRDp2t8H&#10;eZBOpvdh/yQwDPtPJJwbOIhbzN7JoM/NDHtYbBJoUzTyyitpKzt0EUVlw/Xmk3vrl6zX/5j5LwAA&#10;AP//AwBQSwMEFAAGAAgAAAAhAHtkzPncAAAABwEAAA8AAABkcnMvZG93bnJldi54bWxMj0FLxDAU&#10;hO+C/yE8wYu4ialKrE2XRRA8KXZ32Wu2eTZlm6Q02d36732e9DjMMPNNtZz9wE44pT4GDXcLAQxD&#10;G20fOg2b9eutApayCdYMMaCGb0ywrC8vKlPaeA6feGpyx6gkpNJocDmPJeepdehNWsQRA3lfcfIm&#10;k5w6bidzpnI/cCnEI/emD7TgzIgvDttDc/QaHlYf2171640U6ubpDQ+Fe292Wl9fzatnYBnn/BeG&#10;X3xCh5qY9vEYbGKDBinpStZQSGBkK1WQ3lNO3AOvK/6fv/4BAAD//wMAUEsBAi0AFAAGAAgAAAAh&#10;ALaDOJL+AAAA4QEAABMAAAAAAAAAAAAAAAAAAAAAAFtDb250ZW50X1R5cGVzXS54bWxQSwECLQAU&#10;AAYACAAAACEAOP0h/9YAAACUAQAACwAAAAAAAAAAAAAAAAAvAQAAX3JlbHMvLnJlbHNQSwECLQAU&#10;AAYACAAAACEA5GHR1lgCAACrBAAADgAAAAAAAAAAAAAAAAAuAgAAZHJzL2Uyb0RvYy54bWxQSwEC&#10;LQAUAAYACAAAACEAe2TM+dwAAAAHAQAADwAAAAAAAAAAAAAAAACyBAAAZHJzL2Rvd25yZXYueG1s&#10;UEsFBgAAAAAEAAQA8wAAALsFAAAAAA==&#10;"/>
            </w:pict>
          </mc:Fallback>
        </mc:AlternateContent>
      </w:r>
      <w:r>
        <w:br/>
      </w:r>
      <w:r>
        <w:tab/>
      </w:r>
      <w:r w:rsidRPr="2BF0732D" w:rsidR="4D58833C">
        <w:rPr>
          <w:rFonts w:ascii="Calibri" w:hAnsi="Calibri" w:eastAsia="Calibri" w:cs="Calibri" w:asciiTheme="minorAscii" w:hAnsiTheme="minorAscii" w:eastAsiaTheme="minorAscii" w:cstheme="minorAscii"/>
          <w:b w:val="1"/>
          <w:bCs w:val="1"/>
          <w:noProof w:val="0"/>
          <w:color w:val="FF4500"/>
          <w:sz w:val="36"/>
          <w:szCs w:val="36"/>
          <w:lang w:val="en-IN"/>
        </w:rPr>
        <w:t xml:space="preserve">      </w:t>
      </w:r>
      <w:r w:rsidRPr="2BF0732D" w:rsidR="6AAE1A72">
        <w:rPr>
          <w:rFonts w:ascii="Calibri" w:hAnsi="Calibri" w:eastAsia="Calibri" w:cs="Calibri" w:asciiTheme="minorAscii" w:hAnsiTheme="minorAscii" w:eastAsiaTheme="minorAscii" w:cstheme="minorAscii"/>
          <w:b w:val="1"/>
          <w:bCs w:val="1"/>
          <w:noProof w:val="0"/>
          <w:color w:val="FF4500"/>
          <w:sz w:val="36"/>
          <w:szCs w:val="36"/>
          <w:lang w:val="en-IN"/>
        </w:rPr>
        <w:t xml:space="preserve">      </w:t>
      </w:r>
      <w:r w:rsidRPr="31C1A672" w:rsidR="4D58833C">
        <w:rPr>
          <w:rFonts w:ascii="Calibri" w:hAnsi="Calibri" w:eastAsia="Calibri" w:cs="Calibri" w:asciiTheme="minorAscii" w:hAnsiTheme="minorAscii" w:eastAsiaTheme="minorAscii" w:cstheme="minorAscii"/>
          <w:b w:val="1"/>
          <w:bCs w:val="1"/>
          <w:noProof w:val="0"/>
          <w:color w:val="FF4500"/>
          <w:sz w:val="36"/>
          <w:szCs w:val="36"/>
          <w:lang w:val="en-IN"/>
        </w:rPr>
        <w:t>SwassAI</w:t>
      </w:r>
      <w:r w:rsidRPr="31C1A672" w:rsidR="4D58833C">
        <w:rPr>
          <w:rFonts w:ascii="Calibri" w:hAnsi="Calibri" w:eastAsia="Calibri" w:cs="Calibri" w:asciiTheme="minorAscii" w:hAnsiTheme="minorAscii" w:eastAsiaTheme="minorAscii" w:cstheme="minorAscii"/>
          <w:b w:val="1"/>
          <w:bCs w:val="1"/>
          <w:noProof w:val="0"/>
          <w:color w:val="FF4500"/>
          <w:sz w:val="36"/>
          <w:szCs w:val="36"/>
          <w:lang w:val="en-IN"/>
        </w:rPr>
        <w:t xml:space="preserve"> Technical Documentation</w:t>
      </w:r>
    </w:p>
    <w:p w:rsidR="00676BBC" w:rsidP="31C1A672" w:rsidRDefault="00676BBC" w14:paraId="647EF2C7" w14:textId="0D58AEC2">
      <w:pPr>
        <w:pStyle w:val="Normal"/>
        <w:shd w:val="clear" w:color="auto" w:fill="FFFFFF" w:themeFill="background1"/>
        <w:spacing w:before="210" w:beforeAutospacing="off" w:after="270" w:afterAutospacing="off" w:line="300" w:lineRule="auto"/>
        <w:jc w:val="center"/>
        <w:rPr>
          <w:rFonts w:ascii="Calibri" w:hAnsi="Calibri" w:eastAsia="Calibri" w:cs="Calibri"/>
          <w:b w:val="1"/>
          <w:bCs w:val="1"/>
          <w:i w:val="0"/>
          <w:iCs w:val="0"/>
          <w:caps w:val="0"/>
          <w:smallCaps w:val="0"/>
          <w:noProof w:val="0"/>
          <w:color w:val="1A1C1E"/>
          <w:sz w:val="28"/>
          <w:szCs w:val="28"/>
          <w:lang w:val="en-IN"/>
        </w:rPr>
      </w:pPr>
      <w:r w:rsidRPr="31C1A672" w:rsidR="41AB1905">
        <w:rPr>
          <w:rFonts w:ascii="Calibri" w:hAnsi="Calibri" w:eastAsia="Calibri" w:cs="Calibri"/>
          <w:b w:val="1"/>
          <w:bCs w:val="1"/>
          <w:i w:val="0"/>
          <w:iCs w:val="0"/>
          <w:caps w:val="0"/>
          <w:smallCaps w:val="0"/>
          <w:noProof w:val="0"/>
          <w:color w:val="1A1C1E"/>
          <w:sz w:val="28"/>
          <w:szCs w:val="28"/>
          <w:lang w:val="en-IN"/>
        </w:rPr>
        <w:t>Table of Contents</w:t>
      </w:r>
    </w:p>
    <w:p w:rsidR="00676BBC" w:rsidP="31C1A672" w:rsidRDefault="00676BBC" w14:paraId="3012B5F4" w14:textId="3BB84CFE">
      <w:pPr>
        <w:shd w:val="clear" w:color="auto" w:fill="FFFFFF" w:themeFill="background1"/>
        <w:spacing w:before="210" w:beforeAutospacing="off" w:after="270" w:afterAutospacing="off" w:line="300" w:lineRule="auto"/>
        <w:jc w:val="left"/>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pPr>
      <w:r w:rsidRPr="31C1A672" w:rsidR="41AB1905">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1.0 Project Overview</w:t>
      </w:r>
      <w:r>
        <w:tab/>
      </w:r>
      <w:r>
        <w:tab/>
      </w:r>
      <w:r>
        <w:tab/>
      </w:r>
      <w:r>
        <w:tab/>
      </w:r>
      <w:r>
        <w:tab/>
      </w:r>
      <w:r>
        <w:tab/>
      </w:r>
      <w:r>
        <w:tab/>
      </w:r>
      <w:r>
        <w:tab/>
      </w:r>
      <w:r>
        <w:tab/>
      </w:r>
      <w:r>
        <w:tab/>
      </w:r>
      <w:r w:rsidRPr="31C1A672" w:rsidR="683594C4">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 xml:space="preserve"> </w:t>
      </w:r>
      <w:r w:rsidRPr="31C1A672" w:rsidR="65A38145">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3</w:t>
      </w:r>
      <w:r>
        <w:br/>
      </w:r>
      <w:r w:rsidRPr="31C1A672" w:rsidR="41AB1905">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1.1 How SwassAI Works</w:t>
      </w:r>
      <w:r>
        <w:br/>
      </w:r>
      <w:r w:rsidRPr="31C1A672" w:rsidR="41AB1905">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1.2 Target Audience &amp; Primary Use Cases</w:t>
      </w:r>
    </w:p>
    <w:p w:rsidR="00676BBC" w:rsidP="31C1A672" w:rsidRDefault="00676BBC" w14:paraId="1A904085" w14:textId="777584CB">
      <w:pPr>
        <w:shd w:val="clear" w:color="auto" w:fill="FFFFFF" w:themeFill="background1"/>
        <w:spacing w:before="210" w:beforeAutospacing="off" w:after="270" w:afterAutospacing="off" w:line="300" w:lineRule="auto"/>
        <w:jc w:val="left"/>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pPr>
      <w:r w:rsidRPr="31C1A672" w:rsidR="41AB1905">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2.0 Features</w:t>
      </w:r>
      <w:r>
        <w:tab/>
      </w:r>
      <w:r>
        <w:tab/>
      </w:r>
      <w:r>
        <w:tab/>
      </w:r>
      <w:r>
        <w:tab/>
      </w:r>
      <w:r>
        <w:tab/>
      </w:r>
      <w:r>
        <w:tab/>
      </w:r>
      <w:r>
        <w:tab/>
      </w:r>
      <w:r>
        <w:tab/>
      </w:r>
      <w:r>
        <w:tab/>
      </w:r>
      <w:r>
        <w:tab/>
      </w:r>
      <w:r>
        <w:tab/>
      </w:r>
      <w:r w:rsidRPr="31C1A672" w:rsidR="02FFAE86">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 xml:space="preserve"> </w:t>
      </w:r>
      <w:r w:rsidRPr="31C1A672" w:rsidR="0EDAB270">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4</w:t>
      </w:r>
      <w:r>
        <w:br/>
      </w:r>
      <w:r w:rsidRPr="31C1A672" w:rsidR="41AB1905">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2.1 AI-Powered Image Analysis and Annotation</w:t>
      </w:r>
      <w:r>
        <w:br/>
      </w:r>
      <w:r w:rsidRPr="31C1A672" w:rsidR="41AB1905">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2.2 Risk Classification and Generative AI Reporting</w:t>
      </w:r>
    </w:p>
    <w:p w:rsidR="00676BBC" w:rsidP="5B75BE86" w:rsidRDefault="00676BBC" w14:paraId="5F156040" w14:textId="6835D0BC">
      <w:pPr>
        <w:shd w:val="clear" w:color="auto" w:fill="FFFFFF" w:themeFill="background1"/>
        <w:spacing w:before="210" w:beforeAutospacing="off" w:after="270" w:afterAutospacing="off" w:line="300" w:lineRule="auto"/>
        <w:jc w:val="left"/>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pPr>
      <w:r w:rsidRPr="5B75BE86" w:rsidR="276A472A">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3.0 Technology, Libraries and Models Used</w:t>
      </w:r>
      <w:r>
        <w:tab/>
      </w:r>
      <w:r>
        <w:tab/>
      </w:r>
      <w:r>
        <w:tab/>
      </w:r>
      <w:r>
        <w:tab/>
      </w:r>
      <w:r>
        <w:tab/>
      </w:r>
      <w:r>
        <w:tab/>
      </w:r>
      <w:r>
        <w:tab/>
      </w:r>
      <w:r w:rsidRPr="5B75BE86" w:rsidR="70777DB6">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6</w:t>
      </w:r>
      <w:r>
        <w:br/>
      </w:r>
      <w:r w:rsidRPr="5B75BE86" w:rsidR="276A472A">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3.1 Backend</w:t>
      </w:r>
      <w:r>
        <w:br/>
      </w:r>
      <w:r w:rsidRPr="5B75BE86" w:rsidR="276A472A">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3.2 Frontend</w:t>
      </w:r>
      <w:r>
        <w:br/>
      </w:r>
      <w:r w:rsidRPr="5B75BE86" w:rsidR="276A472A">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3.3 AI/ML Models</w:t>
      </w:r>
    </w:p>
    <w:p w:rsidR="00676BBC" w:rsidP="31C1A672" w:rsidRDefault="00676BBC" w14:paraId="39BFE1B6" w14:textId="2CB5CBD1">
      <w:pPr>
        <w:shd w:val="clear" w:color="auto" w:fill="FFFFFF" w:themeFill="background1"/>
        <w:spacing w:before="0" w:beforeAutospacing="off" w:after="45" w:afterAutospacing="off" w:line="300" w:lineRule="auto"/>
        <w:ind w:left="0"/>
        <w:rPr>
          <w:rFonts w:ascii="Calibri" w:hAnsi="Calibri" w:eastAsia="Calibri" w:cs="Calibri"/>
          <w:noProof w:val="0"/>
          <w:sz w:val="24"/>
          <w:szCs w:val="24"/>
          <w:lang w:val="en-IN"/>
        </w:rPr>
      </w:pPr>
      <w:r w:rsidRPr="51845870" w:rsidR="54CEB525">
        <w:rPr>
          <w:rFonts w:ascii="Calibri" w:hAnsi="Calibri" w:eastAsia="Calibri" w:cs="Calibri"/>
          <w:b w:val="1"/>
          <w:bCs w:val="1"/>
          <w:i w:val="0"/>
          <w:iCs w:val="0"/>
          <w:caps w:val="0"/>
          <w:smallCaps w:val="0"/>
          <w:noProof w:val="0"/>
          <w:color w:val="1A1C1E"/>
          <w:sz w:val="24"/>
          <w:szCs w:val="24"/>
          <w:lang w:val="en-IN"/>
        </w:rPr>
        <w:t>4.0 Architecture &amp; Workflow</w:t>
      </w:r>
      <w:r>
        <w:tab/>
      </w:r>
      <w:r>
        <w:tab/>
      </w:r>
      <w:r>
        <w:tab/>
      </w:r>
      <w:r>
        <w:tab/>
      </w:r>
      <w:r>
        <w:tab/>
      </w:r>
      <w:r>
        <w:tab/>
      </w:r>
      <w:r>
        <w:tab/>
      </w:r>
      <w:r>
        <w:tab/>
      </w:r>
      <w:r w:rsidRPr="51845870" w:rsidR="54CEB525">
        <w:rPr>
          <w:rFonts w:ascii="Calibri" w:hAnsi="Calibri" w:eastAsia="Calibri" w:cs="Calibri"/>
          <w:b w:val="1"/>
          <w:bCs w:val="1"/>
          <w:i w:val="0"/>
          <w:iCs w:val="0"/>
          <w:caps w:val="0"/>
          <w:smallCaps w:val="0"/>
          <w:noProof w:val="0"/>
          <w:color w:val="1A1C1E"/>
          <w:sz w:val="24"/>
          <w:szCs w:val="24"/>
          <w:lang w:val="en-IN"/>
        </w:rPr>
        <w:t xml:space="preserve">            </w:t>
      </w:r>
      <w:r w:rsidRPr="51845870" w:rsidR="0BD50B96">
        <w:rPr>
          <w:rFonts w:ascii="Calibri" w:hAnsi="Calibri" w:eastAsia="Calibri" w:cs="Calibri"/>
          <w:b w:val="1"/>
          <w:bCs w:val="1"/>
          <w:i w:val="0"/>
          <w:iCs w:val="0"/>
          <w:caps w:val="0"/>
          <w:smallCaps w:val="0"/>
          <w:noProof w:val="0"/>
          <w:color w:val="1A1C1E"/>
          <w:sz w:val="24"/>
          <w:szCs w:val="24"/>
          <w:lang w:val="en-IN"/>
        </w:rPr>
        <w:t xml:space="preserve"> </w:t>
      </w:r>
      <w:r w:rsidRPr="51845870" w:rsidR="5C3EFA86">
        <w:rPr>
          <w:rFonts w:ascii="Calibri" w:hAnsi="Calibri" w:eastAsia="Calibri" w:cs="Calibri"/>
          <w:b w:val="1"/>
          <w:bCs w:val="1"/>
          <w:i w:val="0"/>
          <w:iCs w:val="0"/>
          <w:caps w:val="0"/>
          <w:smallCaps w:val="0"/>
          <w:noProof w:val="0"/>
          <w:color w:val="1A1C1E"/>
          <w:sz w:val="24"/>
          <w:szCs w:val="24"/>
          <w:lang w:val="en-IN"/>
        </w:rPr>
        <w:t>9</w:t>
      </w:r>
    </w:p>
    <w:p w:rsidR="00676BBC" w:rsidP="31C1A672" w:rsidRDefault="00676BBC" w14:paraId="3E6F3B69" w14:textId="3FB0FA6A">
      <w:pPr>
        <w:shd w:val="clear" w:color="auto" w:fill="FFFFFF" w:themeFill="background1"/>
        <w:spacing w:before="210" w:beforeAutospacing="off" w:after="270" w:afterAutospacing="off" w:line="300" w:lineRule="auto"/>
        <w:jc w:val="left"/>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pPr>
      <w:r w:rsidRPr="31C1A672" w:rsidR="54CEB525">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5</w:t>
      </w:r>
      <w:r w:rsidRPr="31C1A672" w:rsidR="41AB1905">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.0 Processing Time &amp; Performance Metrics</w:t>
      </w:r>
      <w:r>
        <w:tab/>
      </w:r>
      <w:r>
        <w:tab/>
      </w:r>
      <w:r>
        <w:tab/>
      </w:r>
      <w:r>
        <w:tab/>
      </w:r>
      <w:r>
        <w:tab/>
      </w:r>
      <w:r>
        <w:tab/>
      </w:r>
      <w:r w:rsidRPr="31C1A672" w:rsidR="11C1A9AD">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9</w:t>
      </w:r>
    </w:p>
    <w:p w:rsidR="00676BBC" w:rsidP="51845870" w:rsidRDefault="00676BBC" w14:paraId="46FC1560" w14:textId="47F2E98D">
      <w:pPr>
        <w:shd w:val="clear" w:color="auto" w:fill="FFFFFF" w:themeFill="background1"/>
        <w:spacing w:before="210" w:beforeAutospacing="off" w:after="270" w:afterAutospacing="off" w:line="300" w:lineRule="auto"/>
        <w:jc w:val="left"/>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pPr>
      <w:r w:rsidRPr="51845870" w:rsidR="77BE030F">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6</w:t>
      </w:r>
      <w:r w:rsidRPr="51845870" w:rsidR="41AB1905">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.0 Future Roadmap</w:t>
      </w:r>
      <w:r>
        <w:tab/>
      </w:r>
      <w:r>
        <w:tab/>
      </w:r>
      <w:r>
        <w:tab/>
      </w:r>
      <w:r>
        <w:tab/>
      </w:r>
      <w:r>
        <w:tab/>
      </w:r>
      <w:r>
        <w:tab/>
      </w:r>
      <w:r>
        <w:tab/>
      </w:r>
      <w:r>
        <w:tab/>
      </w:r>
      <w:r>
        <w:tab/>
      </w:r>
      <w:r>
        <w:tab/>
      </w:r>
      <w:r w:rsidRPr="51845870" w:rsidR="4B91463F">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10</w:t>
      </w:r>
    </w:p>
    <w:p w:rsidR="00676BBC" w:rsidP="2BF0732D" w:rsidRDefault="00676BBC" w14:paraId="3445FC77" w14:textId="440F72ED">
      <w:pPr>
        <w:shd w:val="clear" w:color="auto" w:fill="FFFFFF" w:themeFill="background1"/>
        <w:spacing w:before="210" w:beforeAutospacing="off" w:after="270" w:afterAutospacing="off" w:line="300" w:lineRule="auto"/>
        <w:jc w:val="left"/>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pPr>
      <w:r w:rsidRPr="2BF0732D" w:rsidR="2A3AA93A">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7</w:t>
      </w:r>
      <w:r w:rsidRPr="2BF0732D" w:rsidR="41AB1905">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.0 Code &amp; GitHub Details</w:t>
      </w:r>
      <w:r>
        <w:tab/>
      </w:r>
      <w:r>
        <w:tab/>
      </w:r>
      <w:r>
        <w:tab/>
      </w:r>
      <w:r>
        <w:tab/>
      </w:r>
      <w:r>
        <w:tab/>
      </w:r>
      <w:r>
        <w:tab/>
      </w:r>
      <w:r>
        <w:tab/>
      </w:r>
      <w:r>
        <w:tab/>
      </w:r>
      <w:r>
        <w:tab/>
      </w:r>
      <w:r w:rsidRPr="2BF0732D" w:rsidR="1F767C0E">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1</w:t>
      </w:r>
      <w:r w:rsidRPr="2BF0732D" w:rsidR="16A0FA5C">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1</w:t>
      </w:r>
    </w:p>
    <w:p w:rsidR="00676BBC" w:rsidP="2BF0732D" w:rsidRDefault="00676BBC" w14:paraId="078CBF2E" w14:textId="36003E69">
      <w:pPr>
        <w:shd w:val="clear" w:color="auto" w:fill="FFFFFF" w:themeFill="background1"/>
        <w:spacing w:before="210" w:beforeAutospacing="off" w:after="270" w:afterAutospacing="off" w:line="300" w:lineRule="auto"/>
        <w:jc w:val="left"/>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pPr>
      <w:r w:rsidRPr="2BF0732D" w:rsidR="1D2B899F">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8</w:t>
      </w:r>
      <w:r w:rsidRPr="2BF0732D" w:rsidR="41AB1905">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.0 Cloud and Deployment Details</w:t>
      </w:r>
      <w:r>
        <w:tab/>
      </w:r>
      <w:r>
        <w:tab/>
      </w:r>
      <w:r>
        <w:tab/>
      </w:r>
      <w:r>
        <w:tab/>
      </w:r>
      <w:r>
        <w:tab/>
      </w:r>
      <w:r>
        <w:tab/>
      </w:r>
      <w:r>
        <w:tab/>
      </w:r>
      <w:r>
        <w:tab/>
      </w:r>
      <w:r w:rsidRPr="2BF0732D" w:rsidR="136B6317">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1</w:t>
      </w:r>
      <w:r w:rsidRPr="2BF0732D" w:rsidR="691EA599">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2</w:t>
      </w:r>
      <w:r>
        <w:br/>
      </w:r>
      <w:r w:rsidRPr="2BF0732D" w:rsidR="0B8B8B5A">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8</w:t>
      </w:r>
      <w:r w:rsidRPr="2BF0732D" w:rsidR="41AB1905">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.1 Core AWS Services</w:t>
      </w:r>
      <w:r>
        <w:br/>
      </w:r>
      <w:r w:rsidRPr="2BF0732D" w:rsidR="0F9D83E7">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8</w:t>
      </w:r>
      <w:r w:rsidRPr="2BF0732D" w:rsidR="41AB1905">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.2 Deployment Pipeline (CI/CD)</w:t>
      </w:r>
    </w:p>
    <w:p w:rsidR="00676BBC" w:rsidP="2BF0732D" w:rsidRDefault="00676BBC" w14:paraId="358FAB53" w14:textId="553B46ED">
      <w:pPr>
        <w:shd w:val="clear" w:color="auto" w:fill="FFFFFF" w:themeFill="background1"/>
        <w:spacing w:before="210" w:beforeAutospacing="off" w:after="270" w:afterAutospacing="off" w:line="300" w:lineRule="auto"/>
        <w:jc w:val="left"/>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pPr>
      <w:r w:rsidRPr="2BF0732D" w:rsidR="23E772BA">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9</w:t>
      </w:r>
      <w:r w:rsidRPr="2BF0732D" w:rsidR="41AB1905">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.0 Cost and Billing Analysis</w:t>
      </w:r>
      <w:r>
        <w:tab/>
      </w:r>
      <w:r>
        <w:tab/>
      </w:r>
      <w:r>
        <w:tab/>
      </w:r>
      <w:r>
        <w:tab/>
      </w:r>
      <w:r>
        <w:tab/>
      </w:r>
      <w:r>
        <w:tab/>
      </w:r>
      <w:r>
        <w:tab/>
      </w:r>
      <w:r>
        <w:tab/>
      </w:r>
      <w:r w:rsidRPr="2BF0732D" w:rsidR="486BCDF0">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 xml:space="preserve">         </w:t>
      </w:r>
      <w:r w:rsidRPr="2BF0732D" w:rsidR="14B597D9">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1</w:t>
      </w:r>
      <w:r w:rsidRPr="2BF0732D" w:rsidR="5F8D159E">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3</w:t>
      </w:r>
      <w:r>
        <w:br/>
      </w:r>
      <w:r w:rsidRPr="2BF0732D" w:rsidR="62214081">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9</w:t>
      </w:r>
      <w:r w:rsidRPr="2BF0732D" w:rsidR="41AB1905">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.1 AWS Cloud Infrastructure Costs</w:t>
      </w:r>
      <w:r>
        <w:br/>
      </w:r>
      <w:r w:rsidRPr="2BF0732D" w:rsidR="62214081">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9</w:t>
      </w:r>
      <w:r w:rsidRPr="2BF0732D" w:rsidR="41AB1905">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.2 Generative AI Model Cost (Google Gemini)</w:t>
      </w:r>
      <w:r>
        <w:br/>
      </w:r>
      <w:r w:rsidRPr="2BF0732D" w:rsidR="5A566790">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9</w:t>
      </w:r>
      <w:r w:rsidRPr="2BF0732D" w:rsidR="41AB1905">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.3 Total Estimated Monthly Cost Summary</w:t>
      </w:r>
    </w:p>
    <w:p w:rsidR="00676BBC" w:rsidP="51845870" w:rsidRDefault="00676BBC" w14:paraId="095E674B" w14:textId="5E3C67D3">
      <w:pPr>
        <w:shd w:val="clear" w:color="auto" w:fill="FFFFFF" w:themeFill="background1"/>
        <w:spacing w:before="210" w:beforeAutospacing="off" w:after="270" w:afterAutospacing="off" w:line="300" w:lineRule="auto"/>
        <w:jc w:val="left"/>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pPr>
      <w:r w:rsidRPr="51845870" w:rsidR="74BE9E64">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10</w:t>
      </w:r>
      <w:r w:rsidRPr="51845870" w:rsidR="41AB1905">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.0 Appendix</w:t>
      </w:r>
      <w:r>
        <w:tab/>
      </w:r>
      <w:r>
        <w:tab/>
      </w:r>
      <w:r>
        <w:tab/>
      </w:r>
      <w:r>
        <w:tab/>
      </w:r>
      <w:r>
        <w:tab/>
      </w:r>
      <w:r>
        <w:tab/>
      </w:r>
      <w:r>
        <w:tab/>
      </w:r>
      <w:r>
        <w:tab/>
      </w:r>
      <w:r>
        <w:tab/>
      </w:r>
      <w:r>
        <w:tab/>
      </w:r>
      <w:r w:rsidRPr="51845870" w:rsidR="09274687">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 xml:space="preserve">         </w:t>
      </w:r>
      <w:r w:rsidRPr="51845870" w:rsidR="28BD81B8">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 xml:space="preserve"> </w:t>
      </w:r>
      <w:r w:rsidRPr="51845870" w:rsidR="09274687">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1</w:t>
      </w:r>
      <w:r w:rsidRPr="51845870" w:rsidR="789E1E29">
        <w:rPr>
          <w:rFonts w:ascii="Calibri" w:hAnsi="Calibri" w:eastAsia="Calibri" w:cs="Calibri" w:asciiTheme="minorAscii" w:hAnsiTheme="minorAscii" w:eastAsiaTheme="minorAscii" w:cstheme="minorAscii"/>
          <w:b w:val="1"/>
          <w:bCs w:val="1"/>
          <w:i w:val="0"/>
          <w:iCs w:val="0"/>
          <w:caps w:val="0"/>
          <w:smallCaps w:val="0"/>
          <w:noProof w:val="0"/>
          <w:color w:val="1A1C1E"/>
          <w:sz w:val="24"/>
          <w:szCs w:val="24"/>
          <w:lang w:val="en-IN"/>
        </w:rPr>
        <w:t>6</w:t>
      </w:r>
      <w:r>
        <w:br/>
      </w:r>
      <w:r w:rsidRPr="51845870" w:rsidR="16D89298">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10</w:t>
      </w:r>
      <w:r w:rsidRPr="51845870" w:rsidR="41AB1905">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.1 API Endpoint Reference</w:t>
      </w:r>
      <w:r>
        <w:br/>
      </w:r>
      <w:r w:rsidRPr="51845870" w:rsidR="0B5CC414">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10</w:t>
      </w:r>
      <w:r w:rsidRPr="51845870" w:rsidR="41AB1905">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.2 API Response Schema</w:t>
      </w:r>
      <w:r>
        <w:br/>
      </w:r>
      <w:r w:rsidRPr="51845870" w:rsidR="0D09E85B">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10</w:t>
      </w:r>
      <w:r w:rsidRPr="51845870" w:rsidR="41AB1905">
        <w:rPr>
          <w:rFonts w:ascii="Calibri" w:hAnsi="Calibri" w:eastAsia="Calibri" w:cs="Calibri" w:asciiTheme="minorAscii" w:hAnsiTheme="minorAscii" w:eastAsiaTheme="minorAscii" w:cstheme="minorAscii"/>
          <w:b w:val="0"/>
          <w:bCs w:val="0"/>
          <w:i w:val="0"/>
          <w:iCs w:val="0"/>
          <w:caps w:val="0"/>
          <w:smallCaps w:val="0"/>
          <w:noProof w:val="0"/>
          <w:color w:val="1A1C1E"/>
          <w:sz w:val="24"/>
          <w:szCs w:val="24"/>
          <w:lang w:val="en-IN"/>
        </w:rPr>
        <w:t>.3 Configuration &amp; Environment Variables</w:t>
      </w:r>
    </w:p>
    <w:p w:rsidR="00676BBC" w:rsidP="31C1A672" w:rsidRDefault="00676BBC" w14:paraId="367AFF1B" w14:textId="0689236D">
      <w:pPr>
        <w:pStyle w:val="Normal"/>
        <w:spacing w:before="322" w:beforeAutospacing="off" w:after="322" w:afterAutospacing="off" w:line="240" w:lineRule="auto"/>
        <w:jc w:val="center"/>
        <w:rPr>
          <w:rFonts w:ascii="Calibri" w:hAnsi="Calibri" w:eastAsia="Calibri" w:cs="Calibri" w:asciiTheme="minorAscii" w:hAnsiTheme="minorAscii" w:eastAsiaTheme="minorAscii" w:cstheme="minorAscii"/>
          <w:b w:val="1"/>
          <w:bCs w:val="1"/>
          <w:noProof w:val="0"/>
          <w:color w:val="FF4500"/>
          <w:sz w:val="36"/>
          <w:szCs w:val="36"/>
          <w:lang w:val="en-IN"/>
        </w:rPr>
      </w:pPr>
    </w:p>
    <w:p w:rsidR="00676BBC" w:rsidP="31C1A672" w:rsidRDefault="00676BBC" w14:paraId="4C7E4F66" w14:textId="73BA7BF4">
      <w:pPr>
        <w:spacing w:before="322" w:beforeAutospacing="off" w:after="322" w:afterAutospacing="off" w:line="240" w:lineRule="auto"/>
        <w:jc w:val="center"/>
        <w:rPr>
          <w:rFonts w:ascii="Calibri" w:hAnsi="Calibri" w:eastAsia="Calibri" w:cs="Calibri" w:asciiTheme="minorAscii" w:hAnsiTheme="minorAscii" w:eastAsiaTheme="minorAscii" w:cstheme="minorAscii"/>
          <w:b w:val="1"/>
          <w:bCs w:val="1"/>
          <w:noProof w:val="0"/>
          <w:color w:val="FF4500"/>
          <w:sz w:val="36"/>
          <w:szCs w:val="36"/>
          <w:lang w:val="en-IN"/>
        </w:rPr>
      </w:pPr>
    </w:p>
    <w:p w:rsidR="00676BBC" w:rsidP="31C1A672" w:rsidRDefault="00676BBC" w14:paraId="4F7D489E" w14:textId="2A93545F">
      <w:pPr>
        <w:spacing w:before="322" w:beforeAutospacing="off" w:after="322" w:afterAutospacing="off" w:line="240" w:lineRule="auto"/>
        <w:jc w:val="center"/>
        <w:rPr>
          <w:rFonts w:ascii="Calibri" w:hAnsi="Calibri" w:eastAsia="Calibri" w:cs="Calibri" w:asciiTheme="minorAscii" w:hAnsiTheme="minorAscii" w:eastAsiaTheme="minorAscii" w:cstheme="minorAscii"/>
          <w:b w:val="1"/>
          <w:bCs w:val="1"/>
          <w:noProof w:val="0"/>
          <w:color w:val="FF4500"/>
          <w:sz w:val="36"/>
          <w:szCs w:val="36"/>
          <w:lang w:val="en-IN"/>
        </w:rPr>
      </w:pPr>
    </w:p>
    <w:p w:rsidR="00676BBC" w:rsidP="31C1A672" w:rsidRDefault="00676BBC" w14:paraId="6A80D630" w14:textId="170C7189">
      <w:pPr>
        <w:spacing w:before="322" w:beforeAutospacing="off" w:after="322" w:afterAutospacing="off" w:line="240" w:lineRule="auto"/>
        <w:jc w:val="center"/>
        <w:rPr>
          <w:rFonts w:ascii="Calibri" w:hAnsi="Calibri" w:eastAsia="Calibri" w:cs="Calibri" w:asciiTheme="minorAscii" w:hAnsiTheme="minorAscii" w:eastAsiaTheme="minorAscii" w:cstheme="minorAscii"/>
          <w:b w:val="1"/>
          <w:bCs w:val="1"/>
          <w:noProof w:val="0"/>
          <w:color w:val="FF4500"/>
          <w:sz w:val="36"/>
          <w:szCs w:val="36"/>
          <w:lang w:val="en-IN"/>
        </w:rPr>
      </w:pPr>
    </w:p>
    <w:p w:rsidR="00676BBC" w:rsidP="31C1A672" w:rsidRDefault="00676BBC" w14:paraId="229786DE" w14:textId="6E02FFD5">
      <w:pPr>
        <w:spacing w:before="322" w:beforeAutospacing="off" w:after="322" w:afterAutospacing="off" w:line="240" w:lineRule="auto"/>
        <w:jc w:val="center"/>
        <w:rPr>
          <w:rFonts w:ascii="Calibri" w:hAnsi="Calibri" w:eastAsia="Calibri" w:cs="Calibri" w:asciiTheme="minorAscii" w:hAnsiTheme="minorAscii" w:eastAsiaTheme="minorAscii" w:cstheme="minorAscii"/>
          <w:b w:val="1"/>
          <w:bCs w:val="1"/>
          <w:noProof w:val="0"/>
          <w:color w:val="FF4500"/>
          <w:sz w:val="36"/>
          <w:szCs w:val="36"/>
          <w:lang w:val="en-IN"/>
        </w:rPr>
      </w:pPr>
    </w:p>
    <w:p w:rsidR="00676BBC" w:rsidP="31C1A672" w:rsidRDefault="00676BBC" w14:paraId="583F7444" w14:textId="4C4DE4C1">
      <w:pPr>
        <w:spacing w:before="322" w:beforeAutospacing="off" w:after="322" w:afterAutospacing="off" w:line="240" w:lineRule="auto"/>
        <w:jc w:val="center"/>
        <w:rPr>
          <w:rFonts w:ascii="Calibri" w:hAnsi="Calibri" w:eastAsia="Calibri" w:cs="Calibri" w:asciiTheme="minorAscii" w:hAnsiTheme="minorAscii" w:eastAsiaTheme="minorAscii" w:cstheme="minorAscii"/>
          <w:b w:val="1"/>
          <w:bCs w:val="1"/>
          <w:noProof w:val="0"/>
          <w:color w:val="FF4500"/>
          <w:sz w:val="36"/>
          <w:szCs w:val="36"/>
          <w:lang w:val="en-IN"/>
        </w:rPr>
      </w:pPr>
    </w:p>
    <w:p w:rsidR="00676BBC" w:rsidP="31C1A672" w:rsidRDefault="00676BBC" w14:paraId="1FAAFA78" w14:textId="74C0CBD0">
      <w:pPr>
        <w:spacing w:before="322" w:beforeAutospacing="off" w:after="322" w:afterAutospacing="off" w:line="240" w:lineRule="auto"/>
        <w:jc w:val="center"/>
        <w:rPr>
          <w:rFonts w:ascii="Calibri" w:hAnsi="Calibri" w:eastAsia="Calibri" w:cs="Calibri" w:asciiTheme="minorAscii" w:hAnsiTheme="minorAscii" w:eastAsiaTheme="minorAscii" w:cstheme="minorAscii"/>
          <w:b w:val="1"/>
          <w:bCs w:val="1"/>
          <w:noProof w:val="0"/>
          <w:color w:val="FF4500"/>
          <w:sz w:val="36"/>
          <w:szCs w:val="36"/>
          <w:lang w:val="en-IN"/>
        </w:rPr>
      </w:pPr>
    </w:p>
    <w:p w:rsidR="00676BBC" w:rsidP="31C1A672" w:rsidRDefault="00676BBC" w14:paraId="5572C58E" w14:textId="28E434D3">
      <w:pPr>
        <w:spacing w:before="322" w:beforeAutospacing="off" w:after="322" w:afterAutospacing="off" w:line="240" w:lineRule="auto"/>
        <w:jc w:val="center"/>
        <w:rPr>
          <w:rFonts w:ascii="Calibri" w:hAnsi="Calibri" w:eastAsia="Calibri" w:cs="Calibri" w:asciiTheme="minorAscii" w:hAnsiTheme="minorAscii" w:eastAsiaTheme="minorAscii" w:cstheme="minorAscii"/>
          <w:b w:val="1"/>
          <w:bCs w:val="1"/>
          <w:noProof w:val="0"/>
          <w:color w:val="FF4500"/>
          <w:sz w:val="36"/>
          <w:szCs w:val="36"/>
          <w:lang w:val="en-IN"/>
        </w:rPr>
      </w:pPr>
    </w:p>
    <w:p w:rsidR="00676BBC" w:rsidP="31C1A672" w:rsidRDefault="00676BBC" w14:paraId="6BD5229B" w14:noSpellErr="1" w14:textId="7C4F614E">
      <w:pPr>
        <w:spacing w:before="322" w:beforeAutospacing="off" w:after="322" w:afterAutospacing="off" w:line="240" w:lineRule="auto"/>
        <w:jc w:val="center"/>
        <w:rPr>
          <w:rFonts w:ascii="Calibri" w:hAnsi="Calibri" w:eastAsia="Calibri" w:cs="Calibri" w:asciiTheme="minorAscii" w:hAnsiTheme="minorAscii" w:eastAsiaTheme="minorAscii" w:cstheme="minorAscii"/>
          <w:b w:val="1"/>
          <w:bCs w:val="1"/>
          <w:noProof w:val="0"/>
          <w:color w:val="FF4500"/>
          <w:sz w:val="36"/>
          <w:szCs w:val="36"/>
          <w:lang w:val="en-IN"/>
        </w:rPr>
      </w:pPr>
    </w:p>
    <w:p w:rsidR="38456BE3" w:rsidP="43983DED" w:rsidRDefault="38456BE3" w14:paraId="14602CBD" w14:textId="5E6F6E13">
      <w:pPr>
        <w:pStyle w:val="Normal"/>
        <w:spacing w:before="322" w:beforeAutospacing="off" w:after="322" w:afterAutospacing="off" w:line="240" w:lineRule="auto"/>
        <w:jc w:val="center"/>
        <w:rPr>
          <w:rFonts w:ascii="Calibri" w:hAnsi="Calibri" w:eastAsia="Calibri" w:cs="Calibri" w:asciiTheme="minorAscii" w:hAnsiTheme="minorAscii" w:eastAsiaTheme="minorAscii" w:cstheme="minorAscii"/>
          <w:b w:val="1"/>
          <w:bCs w:val="1"/>
          <w:noProof w:val="0"/>
          <w:sz w:val="22"/>
          <w:szCs w:val="22"/>
          <w:lang w:val="en-IN"/>
        </w:rPr>
      </w:pPr>
    </w:p>
    <w:p w:rsidR="00676BBC" w:rsidP="43983DED" w:rsidRDefault="00676BBC" w14:paraId="0D41C343" w14:textId="71240B7A">
      <w:pPr>
        <w:pStyle w:val="Heading3"/>
        <w:spacing w:before="281" w:beforeAutospacing="off" w:after="281" w:afterAutospacing="off" w:line="240" w:lineRule="auto"/>
        <w:jc w:val="left"/>
        <w:rPr>
          <w:rFonts w:ascii="Calibri" w:hAnsi="Calibri" w:eastAsia="Calibri" w:cs="Calibri" w:asciiTheme="minorAscii" w:hAnsiTheme="minorAscii" w:eastAsiaTheme="minorAscii" w:cstheme="minorAscii"/>
          <w:b w:val="1"/>
          <w:bCs w:val="1"/>
          <w:noProof w:val="0"/>
          <w:color w:val="FF4500"/>
          <w:sz w:val="24"/>
          <w:szCs w:val="24"/>
          <w:lang w:val="en-IN"/>
        </w:rPr>
      </w:pPr>
      <w:r w:rsidRPr="61EACA3E" w:rsidR="4102D5A1">
        <w:rPr>
          <w:rFonts w:ascii="Calibri" w:hAnsi="Calibri" w:eastAsia="Calibri" w:cs="Calibri" w:asciiTheme="minorAscii" w:hAnsiTheme="minorAscii" w:eastAsiaTheme="minorAscii" w:cstheme="minorAscii"/>
          <w:b w:val="1"/>
          <w:bCs w:val="1"/>
          <w:noProof w:val="0"/>
          <w:color w:val="FF4500"/>
          <w:sz w:val="24"/>
          <w:szCs w:val="24"/>
          <w:lang w:val="en-IN"/>
        </w:rPr>
        <w:t>1.0 Project Overview</w:t>
      </w:r>
    </w:p>
    <w:p w:rsidR="00676BBC" w:rsidP="43983DED" w:rsidRDefault="00676BBC" w14:paraId="05433DAB" w14:textId="2ED128C1">
      <w:pPr>
        <w:spacing w:before="240" w:beforeAutospacing="off" w:after="240" w:afterAutospacing="off" w:line="240" w:lineRule="auto"/>
        <w:jc w:val="left"/>
        <w:rPr>
          <w:rFonts w:ascii="Calibri" w:hAnsi="Calibri" w:eastAsia="Calibri" w:cs="Calibri" w:asciiTheme="minorAscii" w:hAnsiTheme="minorAscii" w:eastAsiaTheme="minorAscii" w:cstheme="minorAscii"/>
          <w:noProof w:val="0"/>
          <w:sz w:val="22"/>
          <w:szCs w:val="22"/>
          <w:lang w:val="en-IN"/>
        </w:rPr>
      </w:pPr>
      <w:r w:rsidRPr="43983DED" w:rsidR="4102D5A1">
        <w:rPr>
          <w:rFonts w:ascii="Calibri" w:hAnsi="Calibri" w:eastAsia="Calibri" w:cs="Calibri" w:asciiTheme="minorAscii" w:hAnsiTheme="minorAscii" w:eastAsiaTheme="minorAscii" w:cstheme="minorAscii"/>
          <w:b w:val="1"/>
          <w:bCs w:val="1"/>
          <w:noProof w:val="0"/>
          <w:color w:val="FF4500"/>
          <w:sz w:val="22"/>
          <w:szCs w:val="22"/>
          <w:lang w:val="en-IN"/>
        </w:rPr>
        <w:t>SwassAI</w:t>
      </w:r>
      <w:r w:rsidRPr="43983DED" w:rsidR="4102D5A1">
        <w:rPr>
          <w:rFonts w:ascii="Calibri" w:hAnsi="Calibri" w:eastAsia="Calibri" w:cs="Calibri" w:asciiTheme="minorAscii" w:hAnsiTheme="minorAscii" w:eastAsiaTheme="minorAscii" w:cstheme="minorAscii"/>
          <w:b w:val="1"/>
          <w:bCs w:val="1"/>
          <w:noProof w:val="0"/>
          <w:color w:val="FF4500"/>
          <w:sz w:val="22"/>
          <w:szCs w:val="22"/>
          <w:lang w:val="en-IN"/>
        </w:rPr>
        <w:t xml:space="preserve"> </w:t>
      </w:r>
      <w:r w:rsidRPr="43983DED" w:rsidR="4102D5A1">
        <w:rPr>
          <w:rFonts w:ascii="Calibri" w:hAnsi="Calibri" w:eastAsia="Calibri" w:cs="Calibri" w:asciiTheme="minorAscii" w:hAnsiTheme="minorAscii" w:eastAsiaTheme="minorAscii" w:cstheme="minorAscii"/>
          <w:noProof w:val="0"/>
          <w:sz w:val="22"/>
          <w:szCs w:val="22"/>
          <w:lang w:val="en-IN"/>
        </w:rPr>
        <w:t>is an advanced, AI-powered medical imaging platform designed to automate and enhance the diagnostic process for critical diseases. The platform currently specializes in two distinct domains: Tuberculosis screening using Chest X-rays and Breast Cancer detection using mammography or breast tissue imaging.</w:t>
      </w:r>
    </w:p>
    <w:p w:rsidR="00676BBC" w:rsidP="43983DED" w:rsidRDefault="00676BBC" w14:paraId="01FD0710" w14:textId="68DC63F1">
      <w:pPr>
        <w:spacing w:before="240" w:beforeAutospacing="off" w:after="240" w:afterAutospacing="off" w:line="240" w:lineRule="auto"/>
        <w:jc w:val="left"/>
        <w:rPr>
          <w:rFonts w:ascii="Calibri" w:hAnsi="Calibri" w:eastAsia="Calibri" w:cs="Calibri" w:asciiTheme="minorAscii" w:hAnsiTheme="minorAscii" w:eastAsiaTheme="minorAscii" w:cstheme="minorAscii"/>
          <w:noProof w:val="0"/>
          <w:sz w:val="22"/>
          <w:szCs w:val="22"/>
          <w:lang w:val="en-IN"/>
        </w:rPr>
      </w:pPr>
      <w:r w:rsidRPr="43983DED" w:rsidR="4102D5A1">
        <w:rPr>
          <w:rFonts w:ascii="Calibri" w:hAnsi="Calibri" w:eastAsia="Calibri" w:cs="Calibri" w:asciiTheme="minorAscii" w:hAnsiTheme="minorAscii" w:eastAsiaTheme="minorAscii" w:cstheme="minorAscii"/>
          <w:noProof w:val="0"/>
          <w:sz w:val="22"/>
          <w:szCs w:val="22"/>
          <w:lang w:val="en-IN"/>
        </w:rPr>
        <w:t xml:space="preserve">By accepting medical images in </w:t>
      </w:r>
      <w:r w:rsidRPr="43983DED" w:rsidR="76F7C6D6">
        <w:rPr>
          <w:rFonts w:ascii="Calibri" w:hAnsi="Calibri" w:eastAsia="Calibri" w:cs="Calibri" w:asciiTheme="minorAscii" w:hAnsiTheme="minorAscii" w:eastAsiaTheme="minorAscii" w:cstheme="minorAscii"/>
          <w:noProof w:val="0"/>
          <w:sz w:val="22"/>
          <w:szCs w:val="22"/>
          <w:lang w:val="en-IN"/>
        </w:rPr>
        <w:t xml:space="preserve">different </w:t>
      </w:r>
      <w:r w:rsidRPr="43983DED" w:rsidR="4102D5A1">
        <w:rPr>
          <w:rFonts w:ascii="Calibri" w:hAnsi="Calibri" w:eastAsia="Calibri" w:cs="Calibri" w:asciiTheme="minorAscii" w:hAnsiTheme="minorAscii" w:eastAsiaTheme="minorAscii" w:cstheme="minorAscii"/>
          <w:noProof w:val="0"/>
          <w:sz w:val="22"/>
          <w:szCs w:val="22"/>
          <w:lang w:val="en-IN"/>
        </w:rPr>
        <w:t>formats</w:t>
      </w:r>
      <w:r w:rsidRPr="43983DED" w:rsidR="58AE6ED0">
        <w:rPr>
          <w:rFonts w:ascii="Calibri" w:hAnsi="Calibri" w:eastAsia="Calibri" w:cs="Calibri" w:asciiTheme="minorAscii" w:hAnsiTheme="minorAscii" w:eastAsiaTheme="minorAscii" w:cstheme="minorAscii"/>
          <w:noProof w:val="0"/>
          <w:sz w:val="22"/>
          <w:szCs w:val="22"/>
          <w:lang w:val="en-IN"/>
        </w:rPr>
        <w:t>,</w:t>
      </w:r>
      <w:r w:rsidRPr="43983DED" w:rsidR="4102D5A1">
        <w:rPr>
          <w:rFonts w:ascii="Calibri" w:hAnsi="Calibri" w:eastAsia="Calibri" w:cs="Calibri" w:asciiTheme="minorAscii" w:hAnsiTheme="minorAscii" w:eastAsiaTheme="minorAscii" w:cstheme="minorAscii"/>
          <w:noProof w:val="0"/>
          <w:sz w:val="22"/>
          <w:szCs w:val="22"/>
          <w:lang w:val="en-IN"/>
        </w:rPr>
        <w:t xml:space="preserve">  </w:t>
      </w:r>
      <w:r w:rsidRPr="43983DED" w:rsidR="4102D5A1">
        <w:rPr>
          <w:rFonts w:ascii="Calibri" w:hAnsi="Calibri" w:eastAsia="Calibri" w:cs="Calibri" w:asciiTheme="minorAscii" w:hAnsiTheme="minorAscii" w:eastAsiaTheme="minorAscii" w:cstheme="minorAscii"/>
          <w:b w:val="1"/>
          <w:bCs w:val="1"/>
          <w:noProof w:val="0"/>
          <w:sz w:val="22"/>
          <w:szCs w:val="22"/>
          <w:lang w:val="en-IN"/>
        </w:rPr>
        <w:t>SwassAI</w:t>
      </w:r>
      <w:r w:rsidRPr="43983DED" w:rsidR="4102D5A1">
        <w:rPr>
          <w:rFonts w:ascii="Calibri" w:hAnsi="Calibri" w:eastAsia="Calibri" w:cs="Calibri" w:asciiTheme="minorAscii" w:hAnsiTheme="minorAscii" w:eastAsiaTheme="minorAscii" w:cstheme="minorAscii"/>
          <w:b w:val="1"/>
          <w:bCs w:val="1"/>
          <w:noProof w:val="0"/>
          <w:sz w:val="22"/>
          <w:szCs w:val="22"/>
          <w:lang w:val="en-IN"/>
        </w:rPr>
        <w:t xml:space="preserve"> </w:t>
      </w:r>
      <w:r w:rsidRPr="43983DED" w:rsidR="4102D5A1">
        <w:rPr>
          <w:rFonts w:ascii="Calibri" w:hAnsi="Calibri" w:eastAsia="Calibri" w:cs="Calibri" w:asciiTheme="minorAscii" w:hAnsiTheme="minorAscii" w:eastAsiaTheme="minorAscii" w:cstheme="minorAscii"/>
          <w:noProof w:val="0"/>
          <w:sz w:val="22"/>
          <w:szCs w:val="22"/>
          <w:lang w:val="en-IN"/>
        </w:rPr>
        <w:t xml:space="preserve">leverages dedicated computer vision models for each condition. For </w:t>
      </w:r>
      <w:r w:rsidRPr="43983DED" w:rsidR="4102D5A1">
        <w:rPr>
          <w:rFonts w:ascii="Calibri" w:hAnsi="Calibri" w:eastAsia="Calibri" w:cs="Calibri" w:asciiTheme="minorAscii" w:hAnsiTheme="minorAscii" w:eastAsiaTheme="minorAscii" w:cstheme="minorAscii"/>
          <w:b w:val="1"/>
          <w:bCs w:val="1"/>
          <w:noProof w:val="0"/>
          <w:sz w:val="22"/>
          <w:szCs w:val="22"/>
          <w:lang w:val="en-IN"/>
        </w:rPr>
        <w:t>Tuberculosis</w:t>
      </w:r>
      <w:r w:rsidRPr="43983DED" w:rsidR="4102D5A1">
        <w:rPr>
          <w:rFonts w:ascii="Calibri" w:hAnsi="Calibri" w:eastAsia="Calibri" w:cs="Calibri" w:asciiTheme="minorAscii" w:hAnsiTheme="minorAscii" w:eastAsiaTheme="minorAscii" w:cstheme="minorAscii"/>
          <w:noProof w:val="0"/>
          <w:sz w:val="22"/>
          <w:szCs w:val="22"/>
          <w:lang w:val="en-IN"/>
        </w:rPr>
        <w:t xml:space="preserve">, it </w:t>
      </w:r>
      <w:r w:rsidRPr="43983DED" w:rsidR="4102D5A1">
        <w:rPr>
          <w:rFonts w:ascii="Calibri" w:hAnsi="Calibri" w:eastAsia="Calibri" w:cs="Calibri" w:asciiTheme="minorAscii" w:hAnsiTheme="minorAscii" w:eastAsiaTheme="minorAscii" w:cstheme="minorAscii"/>
          <w:noProof w:val="0"/>
          <w:sz w:val="22"/>
          <w:szCs w:val="22"/>
          <w:lang w:val="en-IN"/>
        </w:rPr>
        <w:t>identifies</w:t>
      </w:r>
      <w:r w:rsidRPr="43983DED" w:rsidR="4102D5A1">
        <w:rPr>
          <w:rFonts w:ascii="Calibri" w:hAnsi="Calibri" w:eastAsia="Calibri" w:cs="Calibri" w:asciiTheme="minorAscii" w:hAnsiTheme="minorAscii" w:eastAsiaTheme="minorAscii" w:cstheme="minorAscii"/>
          <w:noProof w:val="0"/>
          <w:sz w:val="22"/>
          <w:szCs w:val="22"/>
          <w:lang w:val="en-IN"/>
        </w:rPr>
        <w:t xml:space="preserve"> signs of infection like cavities and consolidation. For </w:t>
      </w:r>
      <w:r w:rsidRPr="43983DED" w:rsidR="4102D5A1">
        <w:rPr>
          <w:rFonts w:ascii="Calibri" w:hAnsi="Calibri" w:eastAsia="Calibri" w:cs="Calibri" w:asciiTheme="minorAscii" w:hAnsiTheme="minorAscii" w:eastAsiaTheme="minorAscii" w:cstheme="minorAscii"/>
          <w:b w:val="1"/>
          <w:bCs w:val="1"/>
          <w:noProof w:val="0"/>
          <w:sz w:val="22"/>
          <w:szCs w:val="22"/>
          <w:lang w:val="en-IN"/>
        </w:rPr>
        <w:t>Breast Cancer,</w:t>
      </w:r>
      <w:r w:rsidRPr="43983DED" w:rsidR="4102D5A1">
        <w:rPr>
          <w:rFonts w:ascii="Calibri" w:hAnsi="Calibri" w:eastAsia="Calibri" w:cs="Calibri" w:asciiTheme="minorAscii" w:hAnsiTheme="minorAscii" w:eastAsiaTheme="minorAscii" w:cstheme="minorAscii"/>
          <w:noProof w:val="0"/>
          <w:sz w:val="22"/>
          <w:szCs w:val="22"/>
          <w:lang w:val="en-IN"/>
        </w:rPr>
        <w:t xml:space="preserve"> it detects suspicious masses and potential malignancies. In both cases, the system classifies findings, provides immediate risk assessment, and generates comprehensive AI-driven reports.</w:t>
      </w:r>
    </w:p>
    <w:p w:rsidR="00676BBC" w:rsidP="43983DED" w:rsidRDefault="00676BBC" w14:paraId="6C17E2CE" w14:textId="6A506E0C">
      <w:pPr>
        <w:spacing w:before="240" w:beforeAutospacing="off" w:after="240" w:afterAutospacing="off" w:line="240" w:lineRule="auto"/>
        <w:jc w:val="left"/>
        <w:rPr>
          <w:rFonts w:ascii="Calibri" w:hAnsi="Calibri" w:eastAsia="Calibri" w:cs="Calibri" w:asciiTheme="minorAscii" w:hAnsiTheme="minorAscii" w:eastAsiaTheme="minorAscii" w:cstheme="minorAscii"/>
          <w:noProof w:val="0"/>
          <w:sz w:val="22"/>
          <w:szCs w:val="22"/>
          <w:lang w:val="en-IN"/>
        </w:rPr>
      </w:pPr>
      <w:r w:rsidRPr="43983DED" w:rsidR="4102D5A1">
        <w:rPr>
          <w:rFonts w:ascii="Calibri" w:hAnsi="Calibri" w:eastAsia="Calibri" w:cs="Calibri" w:asciiTheme="minorAscii" w:hAnsiTheme="minorAscii" w:eastAsiaTheme="minorAscii" w:cstheme="minorAscii"/>
          <w:noProof w:val="0"/>
          <w:sz w:val="22"/>
          <w:szCs w:val="22"/>
          <w:lang w:val="en-IN"/>
        </w:rPr>
        <w:t xml:space="preserve">The primary goal of </w:t>
      </w:r>
      <w:r w:rsidRPr="43983DED" w:rsidR="4102D5A1">
        <w:rPr>
          <w:rFonts w:ascii="Calibri" w:hAnsi="Calibri" w:eastAsia="Calibri" w:cs="Calibri" w:asciiTheme="minorAscii" w:hAnsiTheme="minorAscii" w:eastAsiaTheme="minorAscii" w:cstheme="minorAscii"/>
          <w:noProof w:val="0"/>
          <w:sz w:val="22"/>
          <w:szCs w:val="22"/>
          <w:lang w:val="en-IN"/>
        </w:rPr>
        <w:t>SwassAI</w:t>
      </w:r>
      <w:r w:rsidRPr="43983DED" w:rsidR="4102D5A1">
        <w:rPr>
          <w:rFonts w:ascii="Calibri" w:hAnsi="Calibri" w:eastAsia="Calibri" w:cs="Calibri" w:asciiTheme="minorAscii" w:hAnsiTheme="minorAscii" w:eastAsiaTheme="minorAscii" w:cstheme="minorAscii"/>
          <w:noProof w:val="0"/>
          <w:sz w:val="22"/>
          <w:szCs w:val="22"/>
          <w:lang w:val="en-IN"/>
        </w:rPr>
        <w:t xml:space="preserve"> is to significantly reduce the time and manual effort </w:t>
      </w:r>
      <w:r w:rsidRPr="43983DED" w:rsidR="4102D5A1">
        <w:rPr>
          <w:rFonts w:ascii="Calibri" w:hAnsi="Calibri" w:eastAsia="Calibri" w:cs="Calibri" w:asciiTheme="minorAscii" w:hAnsiTheme="minorAscii" w:eastAsiaTheme="minorAscii" w:cstheme="minorAscii"/>
          <w:noProof w:val="0"/>
          <w:sz w:val="22"/>
          <w:szCs w:val="22"/>
          <w:lang w:val="en-IN"/>
        </w:rPr>
        <w:t>required</w:t>
      </w:r>
      <w:r w:rsidRPr="43983DED" w:rsidR="4102D5A1">
        <w:rPr>
          <w:rFonts w:ascii="Calibri" w:hAnsi="Calibri" w:eastAsia="Calibri" w:cs="Calibri" w:asciiTheme="minorAscii" w:hAnsiTheme="minorAscii" w:eastAsiaTheme="minorAscii" w:cstheme="minorAscii"/>
          <w:noProof w:val="0"/>
          <w:sz w:val="22"/>
          <w:szCs w:val="22"/>
          <w:lang w:val="en-IN"/>
        </w:rPr>
        <w:t xml:space="preserve"> for these specific radiological screenings, serving as a powerful assistive tool for radiologists, oncologists, and healthcare professionals.</w:t>
      </w:r>
    </w:p>
    <w:p w:rsidR="00676BBC" w:rsidP="43983DED" w:rsidRDefault="00676BBC" w14:paraId="2991CC20" w14:textId="6F2050AD">
      <w:pPr>
        <w:pStyle w:val="Heading3"/>
        <w:spacing w:before="281" w:beforeAutospacing="off" w:after="281" w:afterAutospacing="off" w:line="240" w:lineRule="auto"/>
        <w:jc w:val="left"/>
        <w:rPr>
          <w:rFonts w:ascii="Calibri" w:hAnsi="Calibri" w:eastAsia="Calibri" w:cs="Calibri" w:asciiTheme="minorAscii" w:hAnsiTheme="minorAscii" w:eastAsiaTheme="minorAscii" w:cstheme="minorAscii"/>
          <w:b w:val="1"/>
          <w:bCs w:val="1"/>
          <w:noProof w:val="0"/>
          <w:color w:val="FF4500"/>
          <w:sz w:val="24"/>
          <w:szCs w:val="24"/>
          <w:lang w:val="en-IN"/>
        </w:rPr>
      </w:pPr>
      <w:r w:rsidRPr="43983DED" w:rsidR="4102D5A1">
        <w:rPr>
          <w:rFonts w:ascii="Calibri" w:hAnsi="Calibri" w:eastAsia="Calibri" w:cs="Calibri" w:asciiTheme="minorAscii" w:hAnsiTheme="minorAscii" w:eastAsiaTheme="minorAscii" w:cstheme="minorAscii"/>
          <w:b w:val="1"/>
          <w:bCs w:val="1"/>
          <w:noProof w:val="0"/>
          <w:color w:val="FF4500"/>
          <w:sz w:val="24"/>
          <w:szCs w:val="24"/>
          <w:lang w:val="en-IN"/>
        </w:rPr>
        <w:t xml:space="preserve">1.1 How </w:t>
      </w:r>
      <w:r w:rsidRPr="43983DED" w:rsidR="4102D5A1">
        <w:rPr>
          <w:rFonts w:ascii="Calibri" w:hAnsi="Calibri" w:eastAsia="Calibri" w:cs="Calibri" w:asciiTheme="minorAscii" w:hAnsiTheme="minorAscii" w:eastAsiaTheme="minorAscii" w:cstheme="minorAscii"/>
          <w:b w:val="1"/>
          <w:bCs w:val="1"/>
          <w:noProof w:val="0"/>
          <w:color w:val="FF4500"/>
          <w:sz w:val="24"/>
          <w:szCs w:val="24"/>
          <w:lang w:val="en-IN"/>
        </w:rPr>
        <w:t>SwassAI</w:t>
      </w:r>
      <w:r w:rsidRPr="43983DED" w:rsidR="4102D5A1">
        <w:rPr>
          <w:rFonts w:ascii="Calibri" w:hAnsi="Calibri" w:eastAsia="Calibri" w:cs="Calibri" w:asciiTheme="minorAscii" w:hAnsiTheme="minorAscii" w:eastAsiaTheme="minorAscii" w:cstheme="minorAscii"/>
          <w:b w:val="1"/>
          <w:bCs w:val="1"/>
          <w:noProof w:val="0"/>
          <w:color w:val="FF4500"/>
          <w:sz w:val="24"/>
          <w:szCs w:val="24"/>
          <w:lang w:val="en-IN"/>
        </w:rPr>
        <w:t xml:space="preserve"> Works</w:t>
      </w:r>
    </w:p>
    <w:p w:rsidR="00676BBC" w:rsidP="43983DED" w:rsidRDefault="00676BBC" w14:paraId="6B082F5C" w14:textId="6495228D">
      <w:pPr>
        <w:spacing w:before="240" w:beforeAutospacing="off" w:after="240" w:afterAutospacing="off" w:line="240" w:lineRule="auto"/>
        <w:jc w:val="left"/>
        <w:rPr>
          <w:rFonts w:ascii="Calibri" w:hAnsi="Calibri" w:eastAsia="Calibri" w:cs="Calibri" w:asciiTheme="minorAscii" w:hAnsiTheme="minorAscii" w:eastAsiaTheme="minorAscii" w:cstheme="minorAscii"/>
          <w:noProof w:val="0"/>
          <w:sz w:val="22"/>
          <w:szCs w:val="22"/>
          <w:lang w:val="en-IN"/>
        </w:rPr>
      </w:pPr>
      <w:r w:rsidRPr="43983DED" w:rsidR="4102D5A1">
        <w:rPr>
          <w:rFonts w:ascii="Calibri" w:hAnsi="Calibri" w:eastAsia="Calibri" w:cs="Calibri" w:asciiTheme="minorAscii" w:hAnsiTheme="minorAscii" w:eastAsiaTheme="minorAscii" w:cstheme="minorAscii"/>
          <w:noProof w:val="0"/>
          <w:sz w:val="22"/>
          <w:szCs w:val="22"/>
          <w:lang w:val="en-IN"/>
        </w:rPr>
        <w:t>The platform simplifies the analysis workflow, dynamically adapting its processing based on the type of examination:</w:t>
      </w:r>
    </w:p>
    <w:p w:rsidR="00676BBC" w:rsidP="43983DED" w:rsidRDefault="00676BBC" w14:paraId="6E0B48E8" w14:textId="612DDECF">
      <w:pPr>
        <w:pStyle w:val="ListParagraph"/>
        <w:numPr>
          <w:ilvl w:val="0"/>
          <w:numId w:val="63"/>
        </w:numPr>
        <w:spacing w:before="240" w:beforeAutospacing="off" w:after="240" w:afterAutospacing="off" w:line="240" w:lineRule="auto"/>
        <w:jc w:val="left"/>
        <w:rPr>
          <w:rFonts w:ascii="Calibri" w:hAnsi="Calibri" w:eastAsia="Calibri" w:cs="Calibri"/>
          <w:noProof w:val="0"/>
          <w:sz w:val="22"/>
          <w:szCs w:val="22"/>
          <w:lang w:val="en-IN"/>
        </w:rPr>
      </w:pPr>
      <w:r w:rsidRPr="52F90E2A" w:rsidR="1A78F139">
        <w:rPr>
          <w:rFonts w:ascii="Calibri" w:hAnsi="Calibri" w:eastAsia="Calibri" w:cs="Calibri"/>
          <w:b w:val="1"/>
          <w:bCs w:val="1"/>
          <w:noProof w:val="0"/>
          <w:sz w:val="22"/>
          <w:szCs w:val="22"/>
          <w:lang w:val="en-IN"/>
        </w:rPr>
        <w:t>Patient Information:</w:t>
      </w:r>
      <w:r w:rsidRPr="52F90E2A" w:rsidR="1A78F139">
        <w:rPr>
          <w:rFonts w:ascii="Calibri" w:hAnsi="Calibri" w:eastAsia="Calibri" w:cs="Calibri"/>
          <w:noProof w:val="0"/>
          <w:sz w:val="22"/>
          <w:szCs w:val="22"/>
          <w:lang w:val="en-IN"/>
        </w:rPr>
        <w:t xml:space="preserve"> The user enters essential patient details—such as Name, </w:t>
      </w:r>
      <w:r w:rsidRPr="52F90E2A" w:rsidR="4F902FC0">
        <w:rPr>
          <w:rFonts w:ascii="Calibri" w:hAnsi="Calibri" w:eastAsia="Calibri" w:cs="Calibri"/>
          <w:noProof w:val="0"/>
          <w:sz w:val="22"/>
          <w:szCs w:val="22"/>
          <w:lang w:val="en-IN"/>
        </w:rPr>
        <w:t>DOB</w:t>
      </w:r>
      <w:r w:rsidRPr="52F90E2A" w:rsidR="1A78F139">
        <w:rPr>
          <w:rFonts w:ascii="Calibri" w:hAnsi="Calibri" w:eastAsia="Calibri" w:cs="Calibri"/>
          <w:noProof w:val="0"/>
          <w:sz w:val="22"/>
          <w:szCs w:val="22"/>
          <w:lang w:val="en-IN"/>
        </w:rPr>
        <w:t xml:space="preserve">, </w:t>
      </w:r>
      <w:r w:rsidRPr="52F90E2A" w:rsidR="1A78F139">
        <w:rPr>
          <w:rFonts w:ascii="Calibri" w:hAnsi="Calibri" w:eastAsia="Calibri" w:cs="Calibri"/>
          <w:noProof w:val="0"/>
          <w:sz w:val="22"/>
          <w:szCs w:val="22"/>
          <w:lang w:val="en-IN"/>
        </w:rPr>
        <w:t>Gender,</w:t>
      </w:r>
      <w:r w:rsidRPr="52F90E2A" w:rsidR="543A3214">
        <w:rPr>
          <w:rFonts w:ascii="Calibri" w:hAnsi="Calibri" w:eastAsia="Calibri" w:cs="Calibri"/>
          <w:noProof w:val="0"/>
          <w:sz w:val="22"/>
          <w:szCs w:val="22"/>
          <w:lang w:val="en-IN"/>
        </w:rPr>
        <w:t xml:space="preserve"> </w:t>
      </w:r>
      <w:r w:rsidRPr="52F90E2A" w:rsidR="6FE97123">
        <w:rPr>
          <w:rFonts w:ascii="Calibri" w:hAnsi="Calibri" w:eastAsia="Calibri" w:cs="Calibri" w:asciiTheme="minorAscii" w:hAnsiTheme="minorAscii" w:eastAsiaTheme="minorAscii" w:cstheme="minorAscii"/>
          <w:b w:val="0"/>
          <w:bCs w:val="0"/>
          <w:i w:val="0"/>
          <w:iCs w:val="0"/>
          <w:caps w:val="0"/>
          <w:smallCaps w:val="0"/>
          <w:noProof w:val="0"/>
          <w:color w:val="212A36"/>
          <w:sz w:val="22"/>
          <w:szCs w:val="22"/>
          <w:lang w:val="en-IN"/>
        </w:rPr>
        <w:t>Examiner</w:t>
      </w:r>
      <w:r w:rsidRPr="52F90E2A" w:rsidR="5552B3D6">
        <w:rPr>
          <w:rFonts w:ascii="Calibri" w:hAnsi="Calibri" w:eastAsia="Calibri" w:cs="Calibri" w:asciiTheme="minorAscii" w:hAnsiTheme="minorAscii" w:eastAsiaTheme="minorAscii" w:cstheme="minorAscii"/>
          <w:b w:val="0"/>
          <w:bCs w:val="0"/>
          <w:i w:val="0"/>
          <w:iCs w:val="0"/>
          <w:caps w:val="0"/>
          <w:smallCaps w:val="0"/>
          <w:noProof w:val="0"/>
          <w:color w:val="212A36"/>
          <w:sz w:val="22"/>
          <w:szCs w:val="22"/>
          <w:lang w:val="en-IN"/>
        </w:rPr>
        <w:t xml:space="preserve"> </w:t>
      </w:r>
      <w:r w:rsidRPr="52F90E2A" w:rsidR="6FE97123">
        <w:rPr>
          <w:rFonts w:ascii="Calibri" w:hAnsi="Calibri" w:eastAsia="Calibri" w:cs="Calibri" w:asciiTheme="minorAscii" w:hAnsiTheme="minorAscii" w:eastAsiaTheme="minorAscii" w:cstheme="minorAscii"/>
          <w:b w:val="0"/>
          <w:bCs w:val="0"/>
          <w:i w:val="0"/>
          <w:iCs w:val="0"/>
          <w:caps w:val="0"/>
          <w:smallCaps w:val="0"/>
          <w:noProof w:val="0"/>
          <w:color w:val="212A36"/>
          <w:sz w:val="22"/>
          <w:szCs w:val="22"/>
          <w:lang w:val="en-IN"/>
        </w:rPr>
        <w:t>Name</w:t>
      </w:r>
      <w:r w:rsidRPr="52F90E2A" w:rsidR="1A78F139">
        <w:rPr>
          <w:rFonts w:ascii="Calibri" w:hAnsi="Calibri" w:eastAsia="Calibri" w:cs="Calibri"/>
          <w:noProof w:val="0"/>
          <w:sz w:val="22"/>
          <w:szCs w:val="22"/>
          <w:lang w:val="en-IN"/>
        </w:rPr>
        <w:t xml:space="preserve"> —into the web interface to ensure the final analysis is personalized and clinically relevant.</w:t>
      </w:r>
    </w:p>
    <w:p w:rsidR="00676BBC" w:rsidP="43983DED" w:rsidRDefault="00676BBC" w14:paraId="60EAFF83" w14:textId="18D03CA1">
      <w:pPr>
        <w:pStyle w:val="ListParagraph"/>
        <w:numPr>
          <w:ilvl w:val="0"/>
          <w:numId w:val="63"/>
        </w:numPr>
        <w:spacing w:before="240" w:beforeAutospacing="off" w:after="240" w:afterAutospacing="off" w:line="240" w:lineRule="auto"/>
        <w:jc w:val="left"/>
        <w:rPr>
          <w:rFonts w:ascii="Calibri" w:hAnsi="Calibri" w:eastAsia="Calibri" w:cs="Calibri"/>
          <w:b w:val="1"/>
          <w:bCs w:val="1"/>
          <w:noProof w:val="0"/>
          <w:sz w:val="22"/>
          <w:szCs w:val="22"/>
          <w:lang w:val="en-IN"/>
        </w:rPr>
      </w:pPr>
      <w:r w:rsidRPr="43983DED" w:rsidR="1A78F139">
        <w:rPr>
          <w:rFonts w:ascii="Calibri" w:hAnsi="Calibri" w:eastAsia="Calibri" w:cs="Calibri"/>
          <w:b w:val="1"/>
          <w:bCs w:val="1"/>
          <w:noProof w:val="0"/>
          <w:sz w:val="22"/>
          <w:szCs w:val="22"/>
          <w:lang w:val="en-IN"/>
        </w:rPr>
        <w:t>Upload File:</w:t>
      </w:r>
      <w:r w:rsidRPr="43983DED" w:rsidR="1A78F139">
        <w:rPr>
          <w:rFonts w:ascii="Calibri" w:hAnsi="Calibri" w:eastAsia="Calibri" w:cs="Calibri"/>
          <w:noProof w:val="0"/>
          <w:sz w:val="22"/>
          <w:szCs w:val="22"/>
          <w:lang w:val="en-IN"/>
        </w:rPr>
        <w:t xml:space="preserve"> The user securely uploads the patient's medical image (Chest X-ray for TB or Mammogram/Breast Image for Cancer) in .</w:t>
      </w:r>
      <w:r w:rsidRPr="43983DED" w:rsidR="1A78F139">
        <w:rPr>
          <w:rFonts w:ascii="Calibri" w:hAnsi="Calibri" w:eastAsia="Calibri" w:cs="Calibri"/>
          <w:noProof w:val="0"/>
          <w:sz w:val="22"/>
          <w:szCs w:val="22"/>
          <w:lang w:val="en-IN"/>
        </w:rPr>
        <w:t>dcm</w:t>
      </w:r>
      <w:r w:rsidRPr="43983DED" w:rsidR="1A78F139">
        <w:rPr>
          <w:rFonts w:ascii="Calibri" w:hAnsi="Calibri" w:eastAsia="Calibri" w:cs="Calibri"/>
          <w:noProof w:val="0"/>
          <w:sz w:val="22"/>
          <w:szCs w:val="22"/>
          <w:lang w:val="en-IN"/>
        </w:rPr>
        <w:t xml:space="preserve"> or standard image formats.</w:t>
      </w:r>
    </w:p>
    <w:p w:rsidR="00676BBC" w:rsidP="43983DED" w:rsidRDefault="00676BBC" w14:paraId="5A801402" w14:textId="281C1FC5">
      <w:pPr>
        <w:pStyle w:val="ListParagraph"/>
        <w:numPr>
          <w:ilvl w:val="0"/>
          <w:numId w:val="63"/>
        </w:numPr>
        <w:spacing w:before="240" w:beforeAutospacing="off" w:after="240" w:afterAutospacing="off" w:line="240" w:lineRule="auto"/>
        <w:jc w:val="left"/>
        <w:rPr>
          <w:rFonts w:ascii="Calibri" w:hAnsi="Calibri" w:eastAsia="Calibri" w:cs="Calibri"/>
          <w:b w:val="1"/>
          <w:bCs w:val="1"/>
          <w:noProof w:val="0"/>
          <w:sz w:val="22"/>
          <w:szCs w:val="22"/>
          <w:lang w:val="en-IN"/>
        </w:rPr>
      </w:pPr>
      <w:r w:rsidRPr="43983DED" w:rsidR="1A78F139">
        <w:rPr>
          <w:rFonts w:ascii="Calibri" w:hAnsi="Calibri" w:eastAsia="Calibri" w:cs="Calibri"/>
          <w:b w:val="1"/>
          <w:bCs w:val="1"/>
          <w:noProof w:val="0"/>
          <w:sz w:val="22"/>
          <w:szCs w:val="22"/>
          <w:lang w:val="en-IN"/>
        </w:rPr>
        <w:t>Image Processing &amp; Enhancement:</w:t>
      </w:r>
      <w:r w:rsidRPr="43983DED" w:rsidR="1A78F139">
        <w:rPr>
          <w:rFonts w:ascii="Calibri" w:hAnsi="Calibri" w:eastAsia="Calibri" w:cs="Calibri"/>
          <w:noProof w:val="0"/>
          <w:sz w:val="22"/>
          <w:szCs w:val="22"/>
          <w:lang w:val="en-IN"/>
        </w:rPr>
        <w:t xml:space="preserve"> The backend receives the file and applies advanced image processing techniques specific to medical imaging, including Contrast Limited Adaptive Histogram Equalization (CLAHE) and denoising (using non-local means), ensuring clear visibility of tissues and anomalies.</w:t>
      </w:r>
    </w:p>
    <w:p w:rsidR="00676BBC" w:rsidP="43983DED" w:rsidRDefault="00676BBC" w14:paraId="09A56635" w14:textId="4DF056AD">
      <w:pPr>
        <w:pStyle w:val="ListParagraph"/>
        <w:numPr>
          <w:ilvl w:val="0"/>
          <w:numId w:val="63"/>
        </w:numPr>
        <w:spacing w:before="240" w:beforeAutospacing="off" w:after="240" w:afterAutospacing="off" w:line="240" w:lineRule="auto"/>
        <w:jc w:val="left"/>
        <w:rPr>
          <w:rFonts w:ascii="Calibri" w:hAnsi="Calibri" w:eastAsia="Calibri" w:cs="Calibri"/>
          <w:b w:val="1"/>
          <w:bCs w:val="1"/>
          <w:noProof w:val="0"/>
          <w:sz w:val="22"/>
          <w:szCs w:val="22"/>
          <w:lang w:val="en-IN"/>
        </w:rPr>
      </w:pPr>
      <w:r w:rsidRPr="43983DED" w:rsidR="1A78F139">
        <w:rPr>
          <w:rFonts w:ascii="Calibri" w:hAnsi="Calibri" w:eastAsia="Calibri" w:cs="Calibri"/>
          <w:b w:val="1"/>
          <w:bCs w:val="1"/>
          <w:noProof w:val="0"/>
          <w:sz w:val="22"/>
          <w:szCs w:val="22"/>
          <w:lang w:val="en-IN"/>
        </w:rPr>
        <w:t>AI-Powered Detection (Dual-Pathway):</w:t>
      </w:r>
    </w:p>
    <w:p w:rsidR="00676BBC" w:rsidP="43983DED" w:rsidRDefault="00676BBC" w14:paraId="62E3397F" w14:textId="5CC36A42">
      <w:pPr>
        <w:pStyle w:val="ListParagraph"/>
        <w:numPr>
          <w:ilvl w:val="1"/>
          <w:numId w:val="64"/>
        </w:numPr>
        <w:spacing w:before="240" w:beforeAutospacing="off" w:after="240" w:afterAutospacing="off" w:line="240" w:lineRule="auto"/>
        <w:jc w:val="left"/>
        <w:rPr>
          <w:rFonts w:ascii="Calibri" w:hAnsi="Calibri" w:eastAsia="Calibri" w:cs="Calibri"/>
          <w:noProof w:val="0"/>
          <w:sz w:val="22"/>
          <w:szCs w:val="22"/>
          <w:lang w:val="en-IN"/>
        </w:rPr>
      </w:pPr>
      <w:r w:rsidRPr="52F90E2A" w:rsidR="1A78F139">
        <w:rPr>
          <w:rFonts w:ascii="Calibri" w:hAnsi="Calibri" w:eastAsia="Calibri" w:cs="Calibri"/>
          <w:b w:val="1"/>
          <w:bCs w:val="1"/>
          <w:noProof w:val="0"/>
          <w:sz w:val="22"/>
          <w:szCs w:val="22"/>
          <w:lang w:val="en-IN"/>
        </w:rPr>
        <w:t>For TB Screening:</w:t>
      </w:r>
      <w:r w:rsidRPr="52F90E2A" w:rsidR="1A78F139">
        <w:rPr>
          <w:rFonts w:ascii="Calibri" w:hAnsi="Calibri" w:eastAsia="Calibri" w:cs="Calibri"/>
          <w:noProof w:val="0"/>
          <w:sz w:val="22"/>
          <w:szCs w:val="22"/>
          <w:lang w:val="en-IN"/>
        </w:rPr>
        <w:t xml:space="preserve"> The processed chest X-ray is </w:t>
      </w:r>
      <w:r w:rsidRPr="52F90E2A" w:rsidR="1A78F139">
        <w:rPr>
          <w:rFonts w:ascii="Calibri" w:hAnsi="Calibri" w:eastAsia="Calibri" w:cs="Calibri"/>
          <w:noProof w:val="0"/>
          <w:sz w:val="22"/>
          <w:szCs w:val="22"/>
          <w:lang w:val="en-IN"/>
        </w:rPr>
        <w:t>analyzed</w:t>
      </w:r>
      <w:r w:rsidRPr="52F90E2A" w:rsidR="1A78F139">
        <w:rPr>
          <w:rFonts w:ascii="Calibri" w:hAnsi="Calibri" w:eastAsia="Calibri" w:cs="Calibri"/>
          <w:noProof w:val="0"/>
          <w:sz w:val="22"/>
          <w:szCs w:val="22"/>
          <w:lang w:val="en-IN"/>
        </w:rPr>
        <w:t xml:space="preserve"> by a </w:t>
      </w:r>
      <w:r w:rsidRPr="52F90E2A" w:rsidR="1A78F139">
        <w:rPr>
          <w:rFonts w:ascii="Calibri" w:hAnsi="Calibri" w:eastAsia="Calibri" w:cs="Calibri"/>
          <w:b w:val="1"/>
          <w:bCs w:val="1"/>
          <w:noProof w:val="0"/>
          <w:sz w:val="22"/>
          <w:szCs w:val="22"/>
          <w:lang w:val="en-IN"/>
        </w:rPr>
        <w:t xml:space="preserve">YOLOv8 </w:t>
      </w:r>
      <w:r w:rsidRPr="52F90E2A" w:rsidR="1A78F139">
        <w:rPr>
          <w:rFonts w:ascii="Calibri" w:hAnsi="Calibri" w:eastAsia="Calibri" w:cs="Calibri"/>
          <w:noProof w:val="0"/>
          <w:sz w:val="22"/>
          <w:szCs w:val="22"/>
          <w:lang w:val="en-IN"/>
        </w:rPr>
        <w:t>model trained to detect radiological abnormalities associated with Tuberculosis.</w:t>
      </w:r>
    </w:p>
    <w:p w:rsidR="00676BBC" w:rsidP="43983DED" w:rsidRDefault="00676BBC" w14:paraId="3FFAEA8B" w14:textId="4671E1C5">
      <w:pPr>
        <w:pStyle w:val="ListParagraph"/>
        <w:numPr>
          <w:ilvl w:val="1"/>
          <w:numId w:val="64"/>
        </w:numPr>
        <w:spacing w:before="240" w:beforeAutospacing="off" w:after="240" w:afterAutospacing="off" w:line="240" w:lineRule="auto"/>
        <w:jc w:val="left"/>
        <w:rPr>
          <w:rFonts w:ascii="Calibri" w:hAnsi="Calibri" w:eastAsia="Calibri" w:cs="Calibri"/>
          <w:noProof w:val="0"/>
          <w:sz w:val="22"/>
          <w:szCs w:val="22"/>
          <w:lang w:val="en-IN"/>
        </w:rPr>
      </w:pPr>
      <w:r w:rsidRPr="52F90E2A" w:rsidR="1A78F139">
        <w:rPr>
          <w:rFonts w:ascii="Calibri" w:hAnsi="Calibri" w:eastAsia="Calibri" w:cs="Calibri"/>
          <w:b w:val="1"/>
          <w:bCs w:val="1"/>
          <w:noProof w:val="0"/>
          <w:sz w:val="22"/>
          <w:szCs w:val="22"/>
          <w:lang w:val="en-IN"/>
        </w:rPr>
        <w:t>For Breast Cancer:</w:t>
      </w:r>
      <w:r w:rsidRPr="52F90E2A" w:rsidR="1A78F139">
        <w:rPr>
          <w:rFonts w:ascii="Calibri" w:hAnsi="Calibri" w:eastAsia="Calibri" w:cs="Calibri"/>
          <w:noProof w:val="0"/>
          <w:sz w:val="22"/>
          <w:szCs w:val="22"/>
          <w:lang w:val="en-IN"/>
        </w:rPr>
        <w:t xml:space="preserve"> The processed breast image is fed into a specialized </w:t>
      </w:r>
      <w:r w:rsidRPr="52F90E2A" w:rsidR="1A78F139">
        <w:rPr>
          <w:rFonts w:ascii="Calibri" w:hAnsi="Calibri" w:eastAsia="Calibri" w:cs="Calibri"/>
          <w:b w:val="1"/>
          <w:bCs w:val="1"/>
          <w:noProof w:val="0"/>
          <w:sz w:val="22"/>
          <w:szCs w:val="22"/>
          <w:lang w:val="en-IN"/>
        </w:rPr>
        <w:t>YOLOv</w:t>
      </w:r>
      <w:r w:rsidRPr="52F90E2A" w:rsidR="3BDD9CBC">
        <w:rPr>
          <w:rFonts w:ascii="Calibri" w:hAnsi="Calibri" w:eastAsia="Calibri" w:cs="Calibri"/>
          <w:b w:val="1"/>
          <w:bCs w:val="1"/>
          <w:noProof w:val="0"/>
          <w:sz w:val="22"/>
          <w:szCs w:val="22"/>
          <w:lang w:val="en-IN"/>
        </w:rPr>
        <w:t>11</w:t>
      </w:r>
      <w:r w:rsidRPr="52F90E2A" w:rsidR="1A78F139">
        <w:rPr>
          <w:rFonts w:ascii="Calibri" w:hAnsi="Calibri" w:eastAsia="Calibri" w:cs="Calibri"/>
          <w:b w:val="1"/>
          <w:bCs w:val="1"/>
          <w:noProof w:val="0"/>
          <w:sz w:val="22"/>
          <w:szCs w:val="22"/>
          <w:lang w:val="en-IN"/>
        </w:rPr>
        <w:t xml:space="preserve"> </w:t>
      </w:r>
      <w:r w:rsidRPr="52F90E2A" w:rsidR="1A78F139">
        <w:rPr>
          <w:rFonts w:ascii="Calibri" w:hAnsi="Calibri" w:eastAsia="Calibri" w:cs="Calibri"/>
          <w:noProof w:val="0"/>
          <w:sz w:val="22"/>
          <w:szCs w:val="22"/>
          <w:lang w:val="en-IN"/>
        </w:rPr>
        <w:t>model trained to detect and localize suspicious masses within breast tissue.</w:t>
      </w:r>
    </w:p>
    <w:p w:rsidR="00676BBC" w:rsidP="43983DED" w:rsidRDefault="00676BBC" w14:paraId="13C58BA0" w14:textId="147FF2F2">
      <w:pPr>
        <w:pStyle w:val="ListParagraph"/>
        <w:numPr>
          <w:ilvl w:val="0"/>
          <w:numId w:val="63"/>
        </w:numPr>
        <w:spacing w:before="240" w:beforeAutospacing="off" w:after="240" w:afterAutospacing="off" w:line="240" w:lineRule="auto"/>
        <w:jc w:val="left"/>
        <w:rPr>
          <w:rFonts w:ascii="Calibri" w:hAnsi="Calibri" w:eastAsia="Calibri" w:cs="Calibri"/>
          <w:b w:val="1"/>
          <w:bCs w:val="1"/>
          <w:noProof w:val="0"/>
          <w:sz w:val="22"/>
          <w:szCs w:val="22"/>
          <w:lang w:val="en-IN"/>
        </w:rPr>
      </w:pPr>
      <w:r w:rsidRPr="43983DED" w:rsidR="1A78F139">
        <w:rPr>
          <w:rFonts w:ascii="Calibri" w:hAnsi="Calibri" w:eastAsia="Calibri" w:cs="Calibri"/>
          <w:b w:val="1"/>
          <w:bCs w:val="1"/>
          <w:noProof w:val="0"/>
          <w:sz w:val="22"/>
          <w:szCs w:val="22"/>
          <w:lang w:val="en-IN"/>
        </w:rPr>
        <w:t>Classification &amp; Risk Assessment:</w:t>
      </w:r>
    </w:p>
    <w:p w:rsidR="00676BBC" w:rsidP="43983DED" w:rsidRDefault="00676BBC" w14:paraId="2797AD54" w14:textId="204EF39E">
      <w:pPr>
        <w:pStyle w:val="ListParagraph"/>
        <w:numPr>
          <w:ilvl w:val="1"/>
          <w:numId w:val="66"/>
        </w:numPr>
        <w:spacing w:before="240" w:beforeAutospacing="off" w:after="240" w:afterAutospacing="off" w:line="240" w:lineRule="auto"/>
        <w:jc w:val="left"/>
        <w:rPr>
          <w:rFonts w:ascii="Calibri" w:hAnsi="Calibri" w:eastAsia="Calibri" w:cs="Calibri"/>
          <w:noProof w:val="0"/>
          <w:sz w:val="22"/>
          <w:szCs w:val="22"/>
          <w:lang w:val="en-IN"/>
        </w:rPr>
      </w:pPr>
      <w:r w:rsidRPr="34E83CD8" w:rsidR="11129EB2">
        <w:rPr>
          <w:rFonts w:ascii="Calibri" w:hAnsi="Calibri" w:eastAsia="Calibri" w:cs="Calibri"/>
          <w:b w:val="1"/>
          <w:bCs w:val="1"/>
          <w:noProof w:val="0"/>
          <w:sz w:val="22"/>
          <w:szCs w:val="22"/>
          <w:lang w:val="en-IN"/>
        </w:rPr>
        <w:t>TB Analysis:</w:t>
      </w:r>
      <w:r w:rsidRPr="34E83CD8" w:rsidR="11129EB2">
        <w:rPr>
          <w:rFonts w:ascii="Calibri" w:hAnsi="Calibri" w:eastAsia="Calibri" w:cs="Calibri"/>
          <w:noProof w:val="0"/>
          <w:sz w:val="22"/>
          <w:szCs w:val="22"/>
          <w:lang w:val="en-IN"/>
        </w:rPr>
        <w:t xml:space="preserve"> Classifies findings (e.g., infiltrates</w:t>
      </w:r>
      <w:r w:rsidRPr="34E83CD8" w:rsidR="03CD2DD5">
        <w:rPr>
          <w:rFonts w:ascii="Calibri" w:hAnsi="Calibri" w:eastAsia="Calibri" w:cs="Calibri"/>
          <w:noProof w:val="0"/>
          <w:sz w:val="22"/>
          <w:szCs w:val="22"/>
          <w:lang w:val="en-IN"/>
        </w:rPr>
        <w:t>, Consolidation</w:t>
      </w:r>
      <w:r w:rsidRPr="34E83CD8" w:rsidR="11129EB2">
        <w:rPr>
          <w:rFonts w:ascii="Calibri" w:hAnsi="Calibri" w:eastAsia="Calibri" w:cs="Calibri"/>
          <w:noProof w:val="0"/>
          <w:sz w:val="22"/>
          <w:szCs w:val="22"/>
          <w:lang w:val="en-IN"/>
        </w:rPr>
        <w:t xml:space="preserve">) to </w:t>
      </w:r>
      <w:r w:rsidRPr="34E83CD8" w:rsidR="11129EB2">
        <w:rPr>
          <w:rFonts w:ascii="Calibri" w:hAnsi="Calibri" w:eastAsia="Calibri" w:cs="Calibri"/>
          <w:noProof w:val="0"/>
          <w:sz w:val="22"/>
          <w:szCs w:val="22"/>
          <w:lang w:val="en-IN"/>
        </w:rPr>
        <w:t>determine</w:t>
      </w:r>
      <w:r w:rsidRPr="34E83CD8" w:rsidR="11129EB2">
        <w:rPr>
          <w:rFonts w:ascii="Calibri" w:hAnsi="Calibri" w:eastAsia="Calibri" w:cs="Calibri"/>
          <w:noProof w:val="0"/>
          <w:sz w:val="22"/>
          <w:szCs w:val="22"/>
          <w:lang w:val="en-IN"/>
        </w:rPr>
        <w:t xml:space="preserve"> TB risk levels (Medium, High).</w:t>
      </w:r>
    </w:p>
    <w:p w:rsidR="00676BBC" w:rsidP="43983DED" w:rsidRDefault="00676BBC" w14:paraId="391884D7" w14:textId="1D79D9D7">
      <w:pPr>
        <w:pStyle w:val="ListParagraph"/>
        <w:numPr>
          <w:ilvl w:val="1"/>
          <w:numId w:val="66"/>
        </w:numPr>
        <w:spacing w:before="240" w:beforeAutospacing="off" w:after="240" w:afterAutospacing="off" w:line="240" w:lineRule="auto"/>
        <w:jc w:val="left"/>
        <w:rPr>
          <w:rFonts w:ascii="Calibri" w:hAnsi="Calibri" w:eastAsia="Calibri" w:cs="Calibri"/>
          <w:noProof w:val="0"/>
          <w:sz w:val="22"/>
          <w:szCs w:val="22"/>
          <w:lang w:val="en-IN"/>
        </w:rPr>
      </w:pPr>
      <w:r w:rsidRPr="51845870" w:rsidR="1A78F139">
        <w:rPr>
          <w:rFonts w:ascii="Calibri" w:hAnsi="Calibri" w:eastAsia="Calibri" w:cs="Calibri"/>
          <w:b w:val="1"/>
          <w:bCs w:val="1"/>
          <w:noProof w:val="0"/>
          <w:sz w:val="22"/>
          <w:szCs w:val="22"/>
          <w:lang w:val="en-IN"/>
        </w:rPr>
        <w:t>Breast Cancer Analysis:</w:t>
      </w:r>
      <w:r w:rsidRPr="51845870" w:rsidR="1A78F139">
        <w:rPr>
          <w:rFonts w:ascii="Calibri" w:hAnsi="Calibri" w:eastAsia="Calibri" w:cs="Calibri"/>
          <w:noProof w:val="0"/>
          <w:sz w:val="22"/>
          <w:szCs w:val="22"/>
          <w:lang w:val="en-IN"/>
        </w:rPr>
        <w:t xml:space="preserve"> </w:t>
      </w:r>
      <w:r w:rsidRPr="51845870" w:rsidR="1A78F139">
        <w:rPr>
          <w:rFonts w:ascii="Calibri" w:hAnsi="Calibri" w:eastAsia="Calibri" w:cs="Calibri"/>
          <w:noProof w:val="0"/>
          <w:sz w:val="22"/>
          <w:szCs w:val="22"/>
          <w:lang w:val="en-IN"/>
        </w:rPr>
        <w:t>Identifies</w:t>
      </w:r>
      <w:r w:rsidRPr="51845870" w:rsidR="1A78F139">
        <w:rPr>
          <w:rFonts w:ascii="Calibri" w:hAnsi="Calibri" w:eastAsia="Calibri" w:cs="Calibri"/>
          <w:noProof w:val="0"/>
          <w:sz w:val="22"/>
          <w:szCs w:val="22"/>
          <w:lang w:val="en-IN"/>
        </w:rPr>
        <w:t xml:space="preserve"> the presence of masses, categorizing the findings as "</w:t>
      </w:r>
      <w:r w:rsidRPr="51845870" w:rsidR="5B548256">
        <w:rPr>
          <w:rFonts w:ascii="Calibri" w:hAnsi="Calibri" w:eastAsia="Calibri" w:cs="Calibri"/>
          <w:noProof w:val="0"/>
          <w:sz w:val="22"/>
          <w:szCs w:val="22"/>
          <w:lang w:val="en-IN"/>
        </w:rPr>
        <w:t>Benign</w:t>
      </w:r>
      <w:r w:rsidRPr="51845870" w:rsidR="1A78F139">
        <w:rPr>
          <w:rFonts w:ascii="Calibri" w:hAnsi="Calibri" w:eastAsia="Calibri" w:cs="Calibri"/>
          <w:noProof w:val="0"/>
          <w:sz w:val="22"/>
          <w:szCs w:val="22"/>
          <w:lang w:val="en-IN"/>
        </w:rPr>
        <w:t>"</w:t>
      </w:r>
      <w:r w:rsidRPr="51845870" w:rsidR="263E851B">
        <w:rPr>
          <w:rFonts w:ascii="Calibri" w:hAnsi="Calibri" w:eastAsia="Calibri" w:cs="Calibri"/>
          <w:noProof w:val="0"/>
          <w:sz w:val="22"/>
          <w:szCs w:val="22"/>
          <w:lang w:val="en-IN"/>
        </w:rPr>
        <w:t>, “Malign”,</w:t>
      </w:r>
      <w:r w:rsidRPr="51845870" w:rsidR="1A78F139">
        <w:rPr>
          <w:rFonts w:ascii="Calibri" w:hAnsi="Calibri" w:eastAsia="Calibri" w:cs="Calibri"/>
          <w:noProof w:val="0"/>
          <w:sz w:val="22"/>
          <w:szCs w:val="22"/>
          <w:lang w:val="en-IN"/>
        </w:rPr>
        <w:t xml:space="preserve"> </w:t>
      </w:r>
      <w:r w:rsidRPr="51845870" w:rsidR="1A78F139">
        <w:rPr>
          <w:rFonts w:ascii="Calibri" w:hAnsi="Calibri" w:eastAsia="Calibri" w:cs="Calibri"/>
          <w:noProof w:val="0"/>
          <w:sz w:val="22"/>
          <w:szCs w:val="22"/>
          <w:lang w:val="en-IN"/>
        </w:rPr>
        <w:t xml:space="preserve">or "Normal," and assigns a corresponding high or </w:t>
      </w:r>
      <w:r w:rsidRPr="51845870" w:rsidR="1A78F139">
        <w:rPr>
          <w:rFonts w:ascii="Calibri" w:hAnsi="Calibri" w:eastAsia="Calibri" w:cs="Calibri"/>
          <w:noProof w:val="0"/>
          <w:sz w:val="22"/>
          <w:szCs w:val="22"/>
          <w:lang w:val="en-IN"/>
        </w:rPr>
        <w:t>low risk</w:t>
      </w:r>
      <w:r w:rsidRPr="51845870" w:rsidR="1A78F139">
        <w:rPr>
          <w:rFonts w:ascii="Calibri" w:hAnsi="Calibri" w:eastAsia="Calibri" w:cs="Calibri"/>
          <w:noProof w:val="0"/>
          <w:sz w:val="22"/>
          <w:szCs w:val="22"/>
          <w:lang w:val="en-IN"/>
        </w:rPr>
        <w:t xml:space="preserve"> level.</w:t>
      </w:r>
    </w:p>
    <w:p w:rsidR="00676BBC" w:rsidP="43983DED" w:rsidRDefault="00676BBC" w14:paraId="19A738BF" w14:textId="0FD059F2">
      <w:pPr>
        <w:pStyle w:val="ListParagraph"/>
        <w:numPr>
          <w:ilvl w:val="0"/>
          <w:numId w:val="63"/>
        </w:numPr>
        <w:spacing w:before="240" w:beforeAutospacing="off" w:after="240" w:afterAutospacing="off" w:line="240" w:lineRule="auto"/>
        <w:jc w:val="left"/>
        <w:rPr>
          <w:rFonts w:ascii="Calibri" w:hAnsi="Calibri" w:eastAsia="Calibri" w:cs="Calibri"/>
          <w:noProof w:val="0"/>
          <w:sz w:val="22"/>
          <w:szCs w:val="22"/>
          <w:lang w:val="en-IN"/>
        </w:rPr>
      </w:pPr>
      <w:r w:rsidRPr="43983DED" w:rsidR="1A78F139">
        <w:rPr>
          <w:rFonts w:ascii="Calibri" w:hAnsi="Calibri" w:eastAsia="Calibri" w:cs="Calibri"/>
          <w:b w:val="1"/>
          <w:bCs w:val="1"/>
          <w:noProof w:val="0"/>
          <w:sz w:val="22"/>
          <w:szCs w:val="22"/>
          <w:lang w:val="en-IN"/>
        </w:rPr>
        <w:t>Generative AI Response:</w:t>
      </w:r>
      <w:r w:rsidRPr="43983DED" w:rsidR="1A78F139">
        <w:rPr>
          <w:rFonts w:ascii="Calibri" w:hAnsi="Calibri" w:eastAsia="Calibri" w:cs="Calibri"/>
          <w:noProof w:val="0"/>
          <w:sz w:val="22"/>
          <w:szCs w:val="22"/>
          <w:lang w:val="en-IN"/>
        </w:rPr>
        <w:t xml:space="preserve"> The Google Gemini API generates a condition-specific report. For TB, it focuses on respiratory care and infection control. For Breast Cancer, it provides recommendations for biopsy, oncology consultation, and follow-up imaging.</w:t>
      </w:r>
    </w:p>
    <w:p w:rsidR="00676BBC" w:rsidP="43983DED" w:rsidRDefault="00676BBC" w14:paraId="60B57614" w14:textId="1FC979A4">
      <w:pPr>
        <w:pStyle w:val="ListParagraph"/>
        <w:numPr>
          <w:ilvl w:val="0"/>
          <w:numId w:val="63"/>
        </w:numPr>
        <w:spacing w:before="240" w:beforeAutospacing="off" w:after="240" w:afterAutospacing="off" w:line="240" w:lineRule="auto"/>
        <w:jc w:val="left"/>
        <w:rPr>
          <w:rFonts w:ascii="Calibri" w:hAnsi="Calibri" w:eastAsia="Calibri" w:cs="Calibri"/>
          <w:noProof w:val="0"/>
          <w:sz w:val="22"/>
          <w:szCs w:val="22"/>
          <w:lang w:val="en-IN"/>
        </w:rPr>
      </w:pPr>
      <w:r w:rsidRPr="43983DED" w:rsidR="1A78F139">
        <w:rPr>
          <w:rFonts w:ascii="Calibri" w:hAnsi="Calibri" w:eastAsia="Calibri" w:cs="Calibri"/>
          <w:b w:val="1"/>
          <w:bCs w:val="1"/>
          <w:noProof w:val="0"/>
          <w:sz w:val="22"/>
          <w:szCs w:val="22"/>
          <w:lang w:val="en-IN"/>
        </w:rPr>
        <w:t>Results &amp; Reporting:</w:t>
      </w:r>
      <w:r w:rsidRPr="43983DED" w:rsidR="1A78F139">
        <w:rPr>
          <w:rFonts w:ascii="Calibri" w:hAnsi="Calibri" w:eastAsia="Calibri" w:cs="Calibri"/>
          <w:noProof w:val="0"/>
          <w:sz w:val="22"/>
          <w:szCs w:val="22"/>
          <w:lang w:val="en-IN"/>
        </w:rPr>
        <w:t xml:space="preserve"> The platform enables side-by-side comparison of original and AI-annotated images (with accurate bounding boxes) and produces a downloadable PDF report tailored to the specific disease detected.</w:t>
      </w:r>
    </w:p>
    <w:p w:rsidR="00676BBC" w:rsidP="43983DED" w:rsidRDefault="00676BBC" w14:paraId="338DC925" w14:textId="1C93A6D3">
      <w:pPr>
        <w:spacing w:before="240" w:beforeAutospacing="off" w:after="240" w:afterAutospacing="off" w:line="240" w:lineRule="auto"/>
        <w:jc w:val="left"/>
        <w:rPr>
          <w:rFonts w:ascii="Calibri" w:hAnsi="Calibri" w:eastAsia="Calibri" w:cs="Calibri" w:asciiTheme="minorAscii" w:hAnsiTheme="minorAscii" w:eastAsiaTheme="minorAscii" w:cstheme="minorAscii"/>
          <w:noProof w:val="0"/>
          <w:sz w:val="24"/>
          <w:szCs w:val="24"/>
          <w:lang w:val="en-IN"/>
        </w:rPr>
      </w:pPr>
    </w:p>
    <w:p w:rsidR="00676BBC" w:rsidP="43983DED" w:rsidRDefault="00676BBC" w14:paraId="2453147E" w14:textId="0022CD0F">
      <w:pPr>
        <w:pStyle w:val="Heading3"/>
        <w:spacing w:before="281" w:beforeAutospacing="off" w:after="281" w:afterAutospacing="off" w:line="240" w:lineRule="auto"/>
        <w:jc w:val="left"/>
        <w:rPr>
          <w:rFonts w:ascii="Calibri" w:hAnsi="Calibri" w:eastAsia="Calibri" w:cs="Calibri" w:asciiTheme="minorAscii" w:hAnsiTheme="minorAscii" w:eastAsiaTheme="minorAscii" w:cstheme="minorAscii"/>
          <w:b w:val="1"/>
          <w:bCs w:val="1"/>
          <w:noProof w:val="0"/>
          <w:color w:val="FF4500"/>
          <w:sz w:val="24"/>
          <w:szCs w:val="24"/>
          <w:lang w:val="en-IN"/>
        </w:rPr>
      </w:pPr>
      <w:r w:rsidRPr="43983DED" w:rsidR="4102D5A1">
        <w:rPr>
          <w:rFonts w:ascii="Calibri" w:hAnsi="Calibri" w:eastAsia="Calibri" w:cs="Calibri" w:asciiTheme="minorAscii" w:hAnsiTheme="minorAscii" w:eastAsiaTheme="minorAscii" w:cstheme="minorAscii"/>
          <w:b w:val="1"/>
          <w:bCs w:val="1"/>
          <w:noProof w:val="0"/>
          <w:color w:val="FF4500"/>
          <w:sz w:val="24"/>
          <w:szCs w:val="24"/>
          <w:lang w:val="en-IN"/>
        </w:rPr>
        <w:t>1.2 Target Audience &amp; Primary Use Cases</w:t>
      </w:r>
    </w:p>
    <w:p w:rsidR="00676BBC" w:rsidP="43983DED" w:rsidRDefault="00676BBC" w14:paraId="1C109C5A" w14:textId="6BB7C257">
      <w:pPr>
        <w:pStyle w:val="Heading4"/>
        <w:spacing w:before="319" w:beforeAutospacing="off" w:after="319" w:afterAutospacing="off" w:line="240" w:lineRule="auto"/>
        <w:jc w:val="left"/>
        <w:rPr>
          <w:rFonts w:ascii="Calibri" w:hAnsi="Calibri" w:eastAsia="Calibri" w:cs="Calibri" w:asciiTheme="minorAscii" w:hAnsiTheme="minorAscii" w:eastAsiaTheme="minorAscii" w:cstheme="minorAscii"/>
          <w:b w:val="1"/>
          <w:bCs w:val="1"/>
          <w:i w:val="0"/>
          <w:iCs w:val="0"/>
          <w:noProof w:val="0"/>
          <w:color w:val="FF4500"/>
          <w:sz w:val="22"/>
          <w:szCs w:val="22"/>
          <w:lang w:val="en-IN"/>
        </w:rPr>
      </w:pPr>
      <w:r w:rsidRPr="43983DED" w:rsidR="4102D5A1">
        <w:rPr>
          <w:rFonts w:ascii="Calibri" w:hAnsi="Calibri" w:eastAsia="Calibri" w:cs="Calibri" w:asciiTheme="minorAscii" w:hAnsiTheme="minorAscii" w:eastAsiaTheme="minorAscii" w:cstheme="minorAscii"/>
          <w:b w:val="1"/>
          <w:bCs w:val="1"/>
          <w:i w:val="0"/>
          <w:iCs w:val="0"/>
          <w:noProof w:val="0"/>
          <w:color w:val="FF4500"/>
          <w:sz w:val="22"/>
          <w:szCs w:val="22"/>
          <w:lang w:val="en-IN"/>
        </w:rPr>
        <w:t>Designed For:</w:t>
      </w:r>
    </w:p>
    <w:p w:rsidR="00676BBC" w:rsidP="43983DED" w:rsidRDefault="00676BBC" w14:paraId="73DD398E" w14:textId="73BA2AD2">
      <w:pPr>
        <w:pStyle w:val="ListParagraph"/>
        <w:numPr>
          <w:ilvl w:val="0"/>
          <w:numId w:val="61"/>
        </w:numPr>
        <w:spacing w:before="240" w:beforeAutospacing="off" w:after="240" w:afterAutospacing="off" w:line="240" w:lineRule="auto"/>
        <w:jc w:val="left"/>
        <w:rPr>
          <w:rFonts w:ascii="Calibri" w:hAnsi="Calibri" w:eastAsia="Calibri" w:cs="Calibri" w:asciiTheme="minorAscii" w:hAnsiTheme="minorAscii" w:eastAsiaTheme="minorAscii" w:cstheme="minorAscii"/>
          <w:noProof w:val="0"/>
          <w:sz w:val="22"/>
          <w:szCs w:val="22"/>
          <w:lang w:val="en-IN"/>
        </w:rPr>
      </w:pPr>
      <w:r w:rsidRPr="52F90E2A" w:rsidR="4102D5A1">
        <w:rPr>
          <w:rFonts w:ascii="Calibri" w:hAnsi="Calibri" w:eastAsia="Calibri" w:cs="Calibri" w:asciiTheme="minorAscii" w:hAnsiTheme="minorAscii" w:eastAsiaTheme="minorAscii" w:cstheme="minorAscii"/>
          <w:b w:val="1"/>
          <w:bCs w:val="1"/>
          <w:noProof w:val="0"/>
          <w:sz w:val="22"/>
          <w:szCs w:val="22"/>
          <w:lang w:val="en-IN"/>
        </w:rPr>
        <w:t>Radiologists &amp; Oncologists:</w:t>
      </w:r>
      <w:r w:rsidRPr="52F90E2A" w:rsidR="4102D5A1">
        <w:rPr>
          <w:rFonts w:ascii="Calibri" w:hAnsi="Calibri" w:eastAsia="Calibri" w:cs="Calibri" w:asciiTheme="minorAscii" w:hAnsiTheme="minorAscii" w:eastAsiaTheme="minorAscii" w:cstheme="minorAscii"/>
          <w:noProof w:val="0"/>
          <w:sz w:val="22"/>
          <w:szCs w:val="22"/>
          <w:lang w:val="en-IN"/>
        </w:rPr>
        <w:t xml:space="preserve"> Specialists </w:t>
      </w:r>
      <w:r w:rsidRPr="52F90E2A" w:rsidR="4102D5A1">
        <w:rPr>
          <w:rFonts w:ascii="Calibri" w:hAnsi="Calibri" w:eastAsia="Calibri" w:cs="Calibri" w:asciiTheme="minorAscii" w:hAnsiTheme="minorAscii" w:eastAsiaTheme="minorAscii" w:cstheme="minorAscii"/>
          <w:noProof w:val="0"/>
          <w:sz w:val="22"/>
          <w:szCs w:val="22"/>
          <w:lang w:val="en-IN"/>
        </w:rPr>
        <w:t>requiring</w:t>
      </w:r>
      <w:r w:rsidRPr="52F90E2A" w:rsidR="4102D5A1">
        <w:rPr>
          <w:rFonts w:ascii="Calibri" w:hAnsi="Calibri" w:eastAsia="Calibri" w:cs="Calibri" w:asciiTheme="minorAscii" w:hAnsiTheme="minorAscii" w:eastAsiaTheme="minorAscii" w:cstheme="minorAscii"/>
          <w:noProof w:val="0"/>
          <w:sz w:val="22"/>
          <w:szCs w:val="22"/>
          <w:lang w:val="en-IN"/>
        </w:rPr>
        <w:t xml:space="preserve"> rapid, AI-driven </w:t>
      </w:r>
      <w:r w:rsidRPr="52F90E2A" w:rsidR="2D7D4AEE">
        <w:rPr>
          <w:rFonts w:ascii="Calibri" w:hAnsi="Calibri" w:eastAsia="Calibri" w:cs="Calibri" w:asciiTheme="minorAscii" w:hAnsiTheme="minorAscii" w:eastAsiaTheme="minorAscii" w:cstheme="minorAscii"/>
          <w:noProof w:val="0"/>
          <w:sz w:val="22"/>
          <w:szCs w:val="22"/>
          <w:lang w:val="en-IN"/>
        </w:rPr>
        <w:t>automation</w:t>
      </w:r>
      <w:r w:rsidRPr="52F90E2A" w:rsidR="4102D5A1">
        <w:rPr>
          <w:rFonts w:ascii="Calibri" w:hAnsi="Calibri" w:eastAsia="Calibri" w:cs="Calibri" w:asciiTheme="minorAscii" w:hAnsiTheme="minorAscii" w:eastAsiaTheme="minorAscii" w:cstheme="minorAscii"/>
          <w:noProof w:val="0"/>
          <w:sz w:val="22"/>
          <w:szCs w:val="22"/>
          <w:lang w:val="en-IN"/>
        </w:rPr>
        <w:t xml:space="preserve"> for </w:t>
      </w:r>
      <w:r w:rsidRPr="52F90E2A" w:rsidR="4102D5A1">
        <w:rPr>
          <w:rFonts w:ascii="Calibri" w:hAnsi="Calibri" w:eastAsia="Calibri" w:cs="Calibri" w:asciiTheme="minorAscii" w:hAnsiTheme="minorAscii" w:eastAsiaTheme="minorAscii" w:cstheme="minorAscii"/>
          <w:noProof w:val="0"/>
          <w:sz w:val="22"/>
          <w:szCs w:val="22"/>
          <w:lang w:val="en-IN"/>
        </w:rPr>
        <w:t>identifying</w:t>
      </w:r>
      <w:r w:rsidRPr="52F90E2A" w:rsidR="4102D5A1">
        <w:rPr>
          <w:rFonts w:ascii="Calibri" w:hAnsi="Calibri" w:eastAsia="Calibri" w:cs="Calibri" w:asciiTheme="minorAscii" w:hAnsiTheme="minorAscii" w:eastAsiaTheme="minorAscii" w:cstheme="minorAscii"/>
          <w:noProof w:val="0"/>
          <w:sz w:val="22"/>
          <w:szCs w:val="22"/>
          <w:lang w:val="en-IN"/>
        </w:rPr>
        <w:t xml:space="preserve"> breast masses or pulmonary infections.</w:t>
      </w:r>
    </w:p>
    <w:p w:rsidR="00676BBC" w:rsidP="43983DED" w:rsidRDefault="00676BBC" w14:paraId="6DE51308" w14:textId="59D3A66A">
      <w:pPr>
        <w:pStyle w:val="ListParagraph"/>
        <w:numPr>
          <w:ilvl w:val="0"/>
          <w:numId w:val="61"/>
        </w:numPr>
        <w:spacing w:before="240" w:beforeAutospacing="off" w:after="240" w:afterAutospacing="off" w:line="240" w:lineRule="auto"/>
        <w:jc w:val="left"/>
        <w:rPr>
          <w:rFonts w:ascii="Calibri" w:hAnsi="Calibri" w:eastAsia="Calibri" w:cs="Calibri" w:asciiTheme="minorAscii" w:hAnsiTheme="minorAscii" w:eastAsiaTheme="minorAscii" w:cstheme="minorAscii"/>
          <w:noProof w:val="0"/>
          <w:sz w:val="22"/>
          <w:szCs w:val="22"/>
          <w:lang w:val="en-IN"/>
        </w:rPr>
      </w:pPr>
      <w:r w:rsidRPr="43983DED" w:rsidR="4102D5A1">
        <w:rPr>
          <w:rFonts w:ascii="Calibri" w:hAnsi="Calibri" w:eastAsia="Calibri" w:cs="Calibri" w:asciiTheme="minorAscii" w:hAnsiTheme="minorAscii" w:eastAsiaTheme="minorAscii" w:cstheme="minorAscii"/>
          <w:b w:val="1"/>
          <w:bCs w:val="1"/>
          <w:noProof w:val="0"/>
          <w:sz w:val="22"/>
          <w:szCs w:val="22"/>
          <w:lang w:val="en-IN"/>
        </w:rPr>
        <w:t>Pulmonologists:</w:t>
      </w:r>
      <w:r w:rsidRPr="43983DED" w:rsidR="4102D5A1">
        <w:rPr>
          <w:rFonts w:ascii="Calibri" w:hAnsi="Calibri" w:eastAsia="Calibri" w:cs="Calibri" w:asciiTheme="minorAscii" w:hAnsiTheme="minorAscii" w:eastAsiaTheme="minorAscii" w:cstheme="minorAscii"/>
          <w:noProof w:val="0"/>
          <w:sz w:val="22"/>
          <w:szCs w:val="22"/>
          <w:lang w:val="en-IN"/>
        </w:rPr>
        <w:t xml:space="preserve"> Specialized physicians focusing on the diagnosis and treatment of Tuberculosis.</w:t>
      </w:r>
    </w:p>
    <w:p w:rsidR="00676BBC" w:rsidP="43983DED" w:rsidRDefault="00676BBC" w14:paraId="2E1C07EE" w14:textId="4029520A">
      <w:pPr>
        <w:pStyle w:val="ListParagraph"/>
        <w:numPr>
          <w:ilvl w:val="0"/>
          <w:numId w:val="61"/>
        </w:numPr>
        <w:spacing w:before="240" w:beforeAutospacing="off" w:after="240" w:afterAutospacing="off" w:line="240" w:lineRule="auto"/>
        <w:jc w:val="left"/>
        <w:rPr>
          <w:rFonts w:ascii="Calibri" w:hAnsi="Calibri" w:eastAsia="Calibri" w:cs="Calibri" w:asciiTheme="minorAscii" w:hAnsiTheme="minorAscii" w:eastAsiaTheme="minorAscii" w:cstheme="minorAscii"/>
          <w:noProof w:val="0"/>
          <w:sz w:val="22"/>
          <w:szCs w:val="22"/>
          <w:lang w:val="en-IN"/>
        </w:rPr>
      </w:pPr>
      <w:r w:rsidRPr="43983DED" w:rsidR="4102D5A1">
        <w:rPr>
          <w:rFonts w:ascii="Calibri" w:hAnsi="Calibri" w:eastAsia="Calibri" w:cs="Calibri" w:asciiTheme="minorAscii" w:hAnsiTheme="minorAscii" w:eastAsiaTheme="minorAscii" w:cstheme="minorAscii"/>
          <w:b w:val="1"/>
          <w:bCs w:val="1"/>
          <w:noProof w:val="0"/>
          <w:sz w:val="22"/>
          <w:szCs w:val="22"/>
          <w:lang w:val="en-IN"/>
        </w:rPr>
        <w:t>Gynecologists</w:t>
      </w:r>
      <w:r w:rsidRPr="43983DED" w:rsidR="4102D5A1">
        <w:rPr>
          <w:rFonts w:ascii="Calibri" w:hAnsi="Calibri" w:eastAsia="Calibri" w:cs="Calibri" w:asciiTheme="minorAscii" w:hAnsiTheme="minorAscii" w:eastAsiaTheme="minorAscii" w:cstheme="minorAscii"/>
          <w:b w:val="1"/>
          <w:bCs w:val="1"/>
          <w:noProof w:val="0"/>
          <w:sz w:val="22"/>
          <w:szCs w:val="22"/>
          <w:lang w:val="en-IN"/>
        </w:rPr>
        <w:t xml:space="preserve"> &amp; General Practitioners:</w:t>
      </w:r>
      <w:r w:rsidRPr="43983DED" w:rsidR="4102D5A1">
        <w:rPr>
          <w:rFonts w:ascii="Calibri" w:hAnsi="Calibri" w:eastAsia="Calibri" w:cs="Calibri" w:asciiTheme="minorAscii" w:hAnsiTheme="minorAscii" w:eastAsiaTheme="minorAscii" w:cstheme="minorAscii"/>
          <w:noProof w:val="0"/>
          <w:sz w:val="22"/>
          <w:szCs w:val="22"/>
          <w:lang w:val="en-IN"/>
        </w:rPr>
        <w:t xml:space="preserve"> Clinicians responsible for preliminary screenings and referrals for breast health and respiratory issues.</w:t>
      </w:r>
    </w:p>
    <w:p w:rsidR="00676BBC" w:rsidP="43983DED" w:rsidRDefault="00676BBC" w14:paraId="02C60231" w14:textId="23EF220E">
      <w:pPr>
        <w:pStyle w:val="ListParagraph"/>
        <w:numPr>
          <w:ilvl w:val="0"/>
          <w:numId w:val="61"/>
        </w:numPr>
        <w:spacing w:before="240" w:beforeAutospacing="off" w:after="240" w:afterAutospacing="off" w:line="240" w:lineRule="auto"/>
        <w:jc w:val="left"/>
        <w:rPr>
          <w:rFonts w:ascii="Calibri" w:hAnsi="Calibri" w:eastAsia="Calibri" w:cs="Calibri" w:asciiTheme="minorAscii" w:hAnsiTheme="minorAscii" w:eastAsiaTheme="minorAscii" w:cstheme="minorAscii"/>
          <w:noProof w:val="0"/>
          <w:sz w:val="22"/>
          <w:szCs w:val="22"/>
          <w:lang w:val="en-IN"/>
        </w:rPr>
      </w:pPr>
      <w:r w:rsidRPr="43983DED" w:rsidR="4102D5A1">
        <w:rPr>
          <w:rFonts w:ascii="Calibri" w:hAnsi="Calibri" w:eastAsia="Calibri" w:cs="Calibri" w:asciiTheme="minorAscii" w:hAnsiTheme="minorAscii" w:eastAsiaTheme="minorAscii" w:cstheme="minorAscii"/>
          <w:b w:val="1"/>
          <w:bCs w:val="1"/>
          <w:noProof w:val="0"/>
          <w:sz w:val="22"/>
          <w:szCs w:val="22"/>
          <w:lang w:val="en-IN"/>
        </w:rPr>
        <w:t xml:space="preserve">Diagnostic </w:t>
      </w:r>
      <w:r w:rsidRPr="43983DED" w:rsidR="4102D5A1">
        <w:rPr>
          <w:rFonts w:ascii="Calibri" w:hAnsi="Calibri" w:eastAsia="Calibri" w:cs="Calibri" w:asciiTheme="minorAscii" w:hAnsiTheme="minorAscii" w:eastAsiaTheme="minorAscii" w:cstheme="minorAscii"/>
          <w:b w:val="1"/>
          <w:bCs w:val="1"/>
          <w:noProof w:val="0"/>
          <w:sz w:val="22"/>
          <w:szCs w:val="22"/>
          <w:lang w:val="en-IN"/>
        </w:rPr>
        <w:t>Centers</w:t>
      </w:r>
      <w:r w:rsidRPr="43983DED" w:rsidR="4102D5A1">
        <w:rPr>
          <w:rFonts w:ascii="Calibri" w:hAnsi="Calibri" w:eastAsia="Calibri" w:cs="Calibri" w:asciiTheme="minorAscii" w:hAnsiTheme="minorAscii" w:eastAsiaTheme="minorAscii" w:cstheme="minorAscii"/>
          <w:b w:val="1"/>
          <w:bCs w:val="1"/>
          <w:noProof w:val="0"/>
          <w:sz w:val="22"/>
          <w:szCs w:val="22"/>
          <w:lang w:val="en-IN"/>
        </w:rPr>
        <w:t>:</w:t>
      </w:r>
      <w:r w:rsidRPr="43983DED" w:rsidR="4102D5A1">
        <w:rPr>
          <w:rFonts w:ascii="Calibri" w:hAnsi="Calibri" w:eastAsia="Calibri" w:cs="Calibri" w:asciiTheme="minorAscii" w:hAnsiTheme="minorAscii" w:eastAsiaTheme="minorAscii" w:cstheme="minorAscii"/>
          <w:noProof w:val="0"/>
          <w:sz w:val="22"/>
          <w:szCs w:val="22"/>
          <w:lang w:val="en-IN"/>
        </w:rPr>
        <w:t xml:space="preserve"> Facilities looking to automate and speed up the triage process for high-volume screening programs.</w:t>
      </w:r>
    </w:p>
    <w:p w:rsidR="00676BBC" w:rsidP="43983DED" w:rsidRDefault="00676BBC" w14:paraId="19D15753" w14:textId="29E1D911">
      <w:pPr>
        <w:pStyle w:val="Heading4"/>
        <w:spacing w:before="319" w:beforeAutospacing="off" w:after="319" w:afterAutospacing="off" w:line="240" w:lineRule="auto"/>
        <w:jc w:val="left"/>
        <w:rPr>
          <w:rFonts w:ascii="Calibri" w:hAnsi="Calibri" w:eastAsia="Calibri" w:cs="Calibri" w:asciiTheme="minorAscii" w:hAnsiTheme="minorAscii" w:eastAsiaTheme="minorAscii" w:cstheme="minorAscii"/>
          <w:b w:val="1"/>
          <w:bCs w:val="1"/>
          <w:i w:val="0"/>
          <w:iCs w:val="0"/>
          <w:noProof w:val="0"/>
          <w:color w:val="FF4500"/>
          <w:sz w:val="22"/>
          <w:szCs w:val="22"/>
          <w:lang w:val="en-IN"/>
        </w:rPr>
      </w:pPr>
      <w:r w:rsidRPr="43983DED" w:rsidR="4102D5A1">
        <w:rPr>
          <w:rFonts w:ascii="Calibri" w:hAnsi="Calibri" w:eastAsia="Calibri" w:cs="Calibri" w:asciiTheme="minorAscii" w:hAnsiTheme="minorAscii" w:eastAsiaTheme="minorAscii" w:cstheme="minorAscii"/>
          <w:b w:val="1"/>
          <w:bCs w:val="1"/>
          <w:i w:val="0"/>
          <w:iCs w:val="0"/>
          <w:noProof w:val="0"/>
          <w:color w:val="FF4500"/>
          <w:sz w:val="22"/>
          <w:szCs w:val="22"/>
          <w:lang w:val="en-IN"/>
        </w:rPr>
        <w:t>Primary Use Cases:</w:t>
      </w:r>
    </w:p>
    <w:p w:rsidR="00676BBC" w:rsidP="43983DED" w:rsidRDefault="00676BBC" w14:paraId="27044819" w14:textId="030440D4">
      <w:pPr>
        <w:pStyle w:val="ListParagraph"/>
        <w:numPr>
          <w:ilvl w:val="0"/>
          <w:numId w:val="62"/>
        </w:numPr>
        <w:spacing w:before="240" w:beforeAutospacing="off" w:after="240" w:afterAutospacing="off" w:line="240" w:lineRule="auto"/>
        <w:jc w:val="left"/>
        <w:rPr>
          <w:rFonts w:ascii="Calibri" w:hAnsi="Calibri" w:eastAsia="Calibri" w:cs="Calibri" w:asciiTheme="minorAscii" w:hAnsiTheme="minorAscii" w:eastAsiaTheme="minorAscii" w:cstheme="minorAscii"/>
          <w:noProof w:val="0"/>
          <w:sz w:val="22"/>
          <w:szCs w:val="22"/>
          <w:lang w:val="en-IN"/>
        </w:rPr>
      </w:pPr>
      <w:r w:rsidRPr="43983DED" w:rsidR="4102D5A1">
        <w:rPr>
          <w:rFonts w:ascii="Calibri" w:hAnsi="Calibri" w:eastAsia="Calibri" w:cs="Calibri" w:asciiTheme="minorAscii" w:hAnsiTheme="minorAscii" w:eastAsiaTheme="minorAscii" w:cstheme="minorAscii"/>
          <w:b w:val="1"/>
          <w:bCs w:val="1"/>
          <w:noProof w:val="0"/>
          <w:sz w:val="22"/>
          <w:szCs w:val="22"/>
          <w:lang w:val="en-IN"/>
        </w:rPr>
        <w:t>Tuberculosis (TB) Screening:</w:t>
      </w:r>
      <w:r w:rsidRPr="43983DED" w:rsidR="4102D5A1">
        <w:rPr>
          <w:rFonts w:ascii="Calibri" w:hAnsi="Calibri" w:eastAsia="Calibri" w:cs="Calibri" w:asciiTheme="minorAscii" w:hAnsiTheme="minorAscii" w:eastAsiaTheme="minorAscii" w:cstheme="minorAscii"/>
          <w:noProof w:val="0"/>
          <w:sz w:val="22"/>
          <w:szCs w:val="22"/>
          <w:lang w:val="en-IN"/>
        </w:rPr>
        <w:t xml:space="preserve"> Automatic detection of lung abnormalities like cavities and opacities in Chest X-rays to </w:t>
      </w:r>
      <w:r w:rsidRPr="43983DED" w:rsidR="4102D5A1">
        <w:rPr>
          <w:rFonts w:ascii="Calibri" w:hAnsi="Calibri" w:eastAsia="Calibri" w:cs="Calibri" w:asciiTheme="minorAscii" w:hAnsiTheme="minorAscii" w:eastAsiaTheme="minorAscii" w:cstheme="minorAscii"/>
          <w:noProof w:val="0"/>
          <w:sz w:val="22"/>
          <w:szCs w:val="22"/>
          <w:lang w:val="en-IN"/>
        </w:rPr>
        <w:t>expedite</w:t>
      </w:r>
      <w:r w:rsidRPr="43983DED" w:rsidR="4102D5A1">
        <w:rPr>
          <w:rFonts w:ascii="Calibri" w:hAnsi="Calibri" w:eastAsia="Calibri" w:cs="Calibri" w:asciiTheme="minorAscii" w:hAnsiTheme="minorAscii" w:eastAsiaTheme="minorAscii" w:cstheme="minorAscii"/>
          <w:noProof w:val="0"/>
          <w:sz w:val="22"/>
          <w:szCs w:val="22"/>
          <w:lang w:val="en-IN"/>
        </w:rPr>
        <w:t xml:space="preserve"> TB diagnosis.</w:t>
      </w:r>
    </w:p>
    <w:p w:rsidR="00676BBC" w:rsidP="43983DED" w:rsidRDefault="00676BBC" w14:paraId="6C1C8AAA" w14:textId="3697503C">
      <w:pPr>
        <w:pStyle w:val="ListParagraph"/>
        <w:numPr>
          <w:ilvl w:val="0"/>
          <w:numId w:val="62"/>
        </w:numPr>
        <w:spacing w:before="240" w:beforeAutospacing="off" w:after="240" w:afterAutospacing="off" w:line="240" w:lineRule="auto"/>
        <w:jc w:val="left"/>
        <w:rPr>
          <w:rFonts w:ascii="Calibri" w:hAnsi="Calibri" w:eastAsia="Calibri" w:cs="Calibri" w:asciiTheme="minorAscii" w:hAnsiTheme="minorAscii" w:eastAsiaTheme="minorAscii" w:cstheme="minorAscii"/>
          <w:noProof w:val="0"/>
          <w:sz w:val="22"/>
          <w:szCs w:val="22"/>
          <w:lang w:val="en-IN"/>
        </w:rPr>
      </w:pPr>
      <w:r w:rsidRPr="43983DED" w:rsidR="4102D5A1">
        <w:rPr>
          <w:rFonts w:ascii="Calibri" w:hAnsi="Calibri" w:eastAsia="Calibri" w:cs="Calibri" w:asciiTheme="minorAscii" w:hAnsiTheme="minorAscii" w:eastAsiaTheme="minorAscii" w:cstheme="minorAscii"/>
          <w:b w:val="1"/>
          <w:bCs w:val="1"/>
          <w:noProof w:val="0"/>
          <w:sz w:val="22"/>
          <w:szCs w:val="22"/>
          <w:lang w:val="en-IN"/>
        </w:rPr>
        <w:t>Breast Cancer Detection:</w:t>
      </w:r>
      <w:r w:rsidRPr="43983DED" w:rsidR="4102D5A1">
        <w:rPr>
          <w:rFonts w:ascii="Calibri" w:hAnsi="Calibri" w:eastAsia="Calibri" w:cs="Calibri" w:asciiTheme="minorAscii" w:hAnsiTheme="minorAscii" w:eastAsiaTheme="minorAscii" w:cstheme="minorAscii"/>
          <w:noProof w:val="0"/>
          <w:sz w:val="22"/>
          <w:szCs w:val="22"/>
          <w:lang w:val="en-IN"/>
        </w:rPr>
        <w:t xml:space="preserve"> AI-assisted identification of suspicious masses in breast imaging to support early detection and intervention planning for breast cancer.</w:t>
      </w:r>
    </w:p>
    <w:p w:rsidR="00676BBC" w:rsidP="43983DED" w:rsidRDefault="00676BBC" w14:paraId="7B995DD8" w14:textId="2B4CF5C6">
      <w:pPr>
        <w:pStyle w:val="ListParagraph"/>
        <w:numPr>
          <w:ilvl w:val="0"/>
          <w:numId w:val="62"/>
        </w:numPr>
        <w:spacing w:before="240" w:beforeAutospacing="off" w:after="240" w:afterAutospacing="off" w:line="240" w:lineRule="auto"/>
        <w:jc w:val="left"/>
        <w:rPr>
          <w:rFonts w:ascii="Calibri" w:hAnsi="Calibri" w:eastAsia="Calibri" w:cs="Calibri" w:asciiTheme="minorAscii" w:hAnsiTheme="minorAscii" w:eastAsiaTheme="minorAscii" w:cstheme="minorAscii"/>
          <w:noProof w:val="0"/>
          <w:sz w:val="22"/>
          <w:szCs w:val="22"/>
          <w:lang w:val="en-IN"/>
        </w:rPr>
      </w:pPr>
      <w:r w:rsidRPr="43983DED" w:rsidR="4102D5A1">
        <w:rPr>
          <w:rFonts w:ascii="Calibri" w:hAnsi="Calibri" w:eastAsia="Calibri" w:cs="Calibri" w:asciiTheme="minorAscii" w:hAnsiTheme="minorAscii" w:eastAsiaTheme="minorAscii" w:cstheme="minorAscii"/>
          <w:b w:val="1"/>
          <w:bCs w:val="1"/>
          <w:noProof w:val="0"/>
          <w:sz w:val="22"/>
          <w:szCs w:val="22"/>
          <w:lang w:val="en-IN"/>
        </w:rPr>
        <w:t>Workflow Prioritization:</w:t>
      </w:r>
      <w:r w:rsidRPr="43983DED" w:rsidR="4102D5A1">
        <w:rPr>
          <w:rFonts w:ascii="Calibri" w:hAnsi="Calibri" w:eastAsia="Calibri" w:cs="Calibri" w:asciiTheme="minorAscii" w:hAnsiTheme="minorAscii" w:eastAsiaTheme="minorAscii" w:cstheme="minorAscii"/>
          <w:noProof w:val="0"/>
          <w:sz w:val="22"/>
          <w:szCs w:val="22"/>
          <w:lang w:val="en-IN"/>
        </w:rPr>
        <w:t xml:space="preserve"> Automatically flagging high-risk cases (e.g., suspicious breast masses or active TB signs) for immediate specialist review.</w:t>
      </w:r>
    </w:p>
    <w:p w:rsidR="00676BBC" w:rsidP="43983DED" w:rsidRDefault="00676BBC" w14:paraId="5B19795C" w14:textId="3FE9CD0E">
      <w:pPr>
        <w:pStyle w:val="ListParagraph"/>
        <w:numPr>
          <w:ilvl w:val="0"/>
          <w:numId w:val="62"/>
        </w:numPr>
        <w:spacing w:before="240" w:beforeAutospacing="off" w:after="240" w:afterAutospacing="off" w:line="240" w:lineRule="auto"/>
        <w:jc w:val="left"/>
        <w:rPr>
          <w:rFonts w:ascii="Calibri" w:hAnsi="Calibri" w:eastAsia="Calibri" w:cs="Calibri" w:asciiTheme="minorAscii" w:hAnsiTheme="minorAscii" w:eastAsiaTheme="minorAscii" w:cstheme="minorAscii"/>
          <w:noProof w:val="0"/>
          <w:sz w:val="22"/>
          <w:szCs w:val="22"/>
          <w:lang w:val="en-IN"/>
        </w:rPr>
      </w:pPr>
      <w:r w:rsidRPr="43983DED" w:rsidR="4102D5A1">
        <w:rPr>
          <w:rFonts w:ascii="Calibri" w:hAnsi="Calibri" w:eastAsia="Calibri" w:cs="Calibri" w:asciiTheme="minorAscii" w:hAnsiTheme="minorAscii" w:eastAsiaTheme="minorAscii" w:cstheme="minorAscii"/>
          <w:b w:val="1"/>
          <w:bCs w:val="1"/>
          <w:noProof w:val="0"/>
          <w:sz w:val="22"/>
          <w:szCs w:val="22"/>
          <w:lang w:val="en-IN"/>
        </w:rPr>
        <w:t>Educational Tool:</w:t>
      </w:r>
      <w:r w:rsidRPr="43983DED" w:rsidR="4102D5A1">
        <w:rPr>
          <w:rFonts w:ascii="Calibri" w:hAnsi="Calibri" w:eastAsia="Calibri" w:cs="Calibri" w:asciiTheme="minorAscii" w:hAnsiTheme="minorAscii" w:eastAsiaTheme="minorAscii" w:cstheme="minorAscii"/>
          <w:noProof w:val="0"/>
          <w:sz w:val="22"/>
          <w:szCs w:val="22"/>
          <w:lang w:val="en-IN"/>
        </w:rPr>
        <w:t xml:space="preserve"> Creating a repository of annotated cases to train medical residents in distinguishing between normal and pathological findings in both lung and breast imaging.</w:t>
      </w:r>
    </w:p>
    <w:p w:rsidR="00676BBC" w:rsidP="43983DED" w:rsidRDefault="00676BBC" w14:paraId="22AD2833" w14:textId="4A684420">
      <w:pPr>
        <w:pStyle w:val="ListParagraph"/>
        <w:spacing w:before="240" w:beforeAutospacing="off" w:after="240" w:afterAutospacing="off" w:line="240" w:lineRule="auto"/>
        <w:ind w:left="720"/>
        <w:jc w:val="left"/>
        <w:rPr>
          <w:rFonts w:ascii="Calibri" w:hAnsi="Calibri" w:eastAsia="Calibri" w:cs="Calibri" w:asciiTheme="minorAscii" w:hAnsiTheme="minorAscii" w:eastAsiaTheme="minorAscii" w:cstheme="minorAscii"/>
          <w:noProof w:val="0"/>
          <w:sz w:val="22"/>
          <w:szCs w:val="22"/>
          <w:lang w:val="en-IN"/>
        </w:rPr>
      </w:pPr>
    </w:p>
    <w:p w:rsidR="00676BBC" w:rsidP="43983DED" w:rsidRDefault="00676BBC" w14:paraId="722E37CB" w14:textId="2156B93F">
      <w:pPr>
        <w:pStyle w:val="Heading3"/>
        <w:spacing w:before="240" w:beforeAutospacing="off" w:after="240" w:afterAutospacing="off" w:line="240" w:lineRule="auto"/>
        <w:ind w:left="0"/>
        <w:jc w:val="left"/>
        <w:rPr>
          <w:rFonts w:ascii="Calibri" w:hAnsi="Calibri" w:eastAsia="Calibri" w:cs="Calibri" w:asciiTheme="minorAscii" w:hAnsiTheme="minorAscii" w:eastAsiaTheme="minorAscii" w:cstheme="minorAscii"/>
          <w:b w:val="1"/>
          <w:bCs w:val="1"/>
          <w:noProof w:val="0"/>
          <w:color w:val="FF4500"/>
          <w:sz w:val="24"/>
          <w:szCs w:val="24"/>
          <w:lang w:val="en-IN"/>
        </w:rPr>
      </w:pPr>
      <w:r w:rsidRPr="2BF0732D" w:rsidR="35545FDA">
        <w:rPr>
          <w:rFonts w:ascii="Calibri" w:hAnsi="Calibri" w:eastAsia="Calibri" w:cs="Calibri" w:asciiTheme="minorAscii" w:hAnsiTheme="minorAscii" w:eastAsiaTheme="minorAscii" w:cstheme="minorAscii"/>
          <w:b w:val="1"/>
          <w:bCs w:val="1"/>
          <w:noProof w:val="0"/>
          <w:color w:val="FF4500"/>
          <w:sz w:val="24"/>
          <w:szCs w:val="24"/>
          <w:lang w:val="en-IN"/>
        </w:rPr>
        <w:t>2.0 Features</w:t>
      </w:r>
    </w:p>
    <w:p w:rsidR="00676BBC" w:rsidP="43983DED" w:rsidRDefault="00676BBC" w14:paraId="1188D0F1" w14:textId="3B786781">
      <w:pPr>
        <w:spacing w:before="240" w:beforeAutospacing="off" w:after="240" w:afterAutospacing="off" w:line="240" w:lineRule="auto"/>
      </w:pPr>
      <w:r w:rsidRPr="52F90E2A" w:rsidR="35545FDA">
        <w:rPr>
          <w:noProof w:val="0"/>
          <w:lang w:val="en-IN"/>
        </w:rPr>
        <w:t xml:space="preserve">This section details the core features of the </w:t>
      </w:r>
      <w:r w:rsidRPr="52F90E2A" w:rsidR="35545FDA">
        <w:rPr>
          <w:b w:val="1"/>
          <w:bCs w:val="1"/>
          <w:noProof w:val="0"/>
          <w:lang w:val="en-IN"/>
        </w:rPr>
        <w:t>SwassAI</w:t>
      </w:r>
      <w:r w:rsidRPr="52F90E2A" w:rsidR="35545FDA">
        <w:rPr>
          <w:noProof w:val="0"/>
          <w:lang w:val="en-IN"/>
        </w:rPr>
        <w:t xml:space="preserve"> platform, broken down by functionality and disease type.</w:t>
      </w:r>
    </w:p>
    <w:p w:rsidR="00676BBC" w:rsidP="43983DED" w:rsidRDefault="00676BBC" w14:paraId="1D855091" w14:textId="7F46EDB3">
      <w:pPr>
        <w:spacing w:before="240" w:beforeAutospacing="off" w:after="240" w:afterAutospacing="off" w:line="240" w:lineRule="auto"/>
      </w:pPr>
    </w:p>
    <w:p w:rsidR="00676BBC" w:rsidP="43983DED" w:rsidRDefault="00676BBC" w14:paraId="7DB26BA1" w14:textId="78E80D4D">
      <w:pPr>
        <w:pStyle w:val="Heading4"/>
        <w:spacing w:before="319" w:beforeAutospacing="off" w:after="319" w:afterAutospacing="off" w:line="240" w:lineRule="auto"/>
        <w:rPr>
          <w:b w:val="1"/>
          <w:bCs w:val="1"/>
          <w:i w:val="0"/>
          <w:iCs w:val="0"/>
          <w:noProof w:val="0"/>
          <w:color w:val="FF4500"/>
          <w:sz w:val="24"/>
          <w:szCs w:val="24"/>
          <w:lang w:val="en-IN"/>
        </w:rPr>
      </w:pPr>
      <w:r w:rsidRPr="43983DED" w:rsidR="35545FDA">
        <w:rPr>
          <w:b w:val="1"/>
          <w:bCs w:val="1"/>
          <w:i w:val="0"/>
          <w:iCs w:val="0"/>
          <w:noProof w:val="0"/>
          <w:color w:val="FF4500"/>
          <w:sz w:val="24"/>
          <w:szCs w:val="24"/>
          <w:lang w:val="en-IN"/>
        </w:rPr>
        <w:t>2.1 AI-Powered Image Analysis and Annotation</w:t>
      </w:r>
    </w:p>
    <w:p w:rsidR="00676BBC" w:rsidP="43983DED" w:rsidRDefault="00676BBC" w14:paraId="1360FEDD" w14:textId="20BA019D">
      <w:pPr>
        <w:pStyle w:val="ListParagraph"/>
        <w:numPr>
          <w:ilvl w:val="0"/>
          <w:numId w:val="68"/>
        </w:numPr>
        <w:spacing w:before="240" w:beforeAutospacing="off" w:after="240" w:afterAutospacing="off" w:line="240" w:lineRule="auto"/>
        <w:rPr>
          <w:rFonts w:ascii="Calibri" w:hAnsi="Calibri" w:eastAsia="Calibri" w:cs="Calibri" w:asciiTheme="minorAscii" w:hAnsiTheme="minorAscii" w:eastAsiaTheme="minorAscii" w:cstheme="minorAscii"/>
          <w:noProof w:val="0"/>
          <w:lang w:val="en-IN"/>
        </w:rPr>
      </w:pPr>
      <w:r w:rsidRPr="43983DED" w:rsidR="35545FDA">
        <w:rPr>
          <w:rFonts w:ascii="Calibri" w:hAnsi="Calibri" w:eastAsia="Calibri" w:cs="Calibri" w:asciiTheme="minorAscii" w:hAnsiTheme="minorAscii" w:eastAsiaTheme="minorAscii" w:cstheme="minorAscii"/>
          <w:b w:val="1"/>
          <w:bCs w:val="1"/>
          <w:noProof w:val="0"/>
          <w:lang w:val="en-IN"/>
        </w:rPr>
        <w:t>Core Process:</w:t>
      </w:r>
      <w:r w:rsidRPr="43983DED" w:rsidR="35545FDA">
        <w:rPr>
          <w:rFonts w:ascii="Calibri" w:hAnsi="Calibri" w:eastAsia="Calibri" w:cs="Calibri" w:asciiTheme="minorAscii" w:hAnsiTheme="minorAscii" w:eastAsiaTheme="minorAscii" w:cstheme="minorAscii"/>
          <w:noProof w:val="0"/>
          <w:lang w:val="en-IN"/>
        </w:rPr>
        <w:t xml:space="preserve"> Automates the analysis of uploaded DICOM or image files as a background process on the server, triggering the </w:t>
      </w:r>
      <w:r w:rsidRPr="43983DED" w:rsidR="35545FDA">
        <w:rPr>
          <w:rFonts w:ascii="Calibri" w:hAnsi="Calibri" w:eastAsia="Calibri" w:cs="Calibri" w:asciiTheme="minorAscii" w:hAnsiTheme="minorAscii" w:eastAsiaTheme="minorAscii" w:cstheme="minorAscii"/>
          <w:noProof w:val="0"/>
          <w:lang w:val="en-IN"/>
        </w:rPr>
        <w:t>appropriate pipeline</w:t>
      </w:r>
      <w:r w:rsidRPr="43983DED" w:rsidR="35545FDA">
        <w:rPr>
          <w:rFonts w:ascii="Calibri" w:hAnsi="Calibri" w:eastAsia="Calibri" w:cs="Calibri" w:asciiTheme="minorAscii" w:hAnsiTheme="minorAscii" w:eastAsiaTheme="minorAscii" w:cstheme="minorAscii"/>
          <w:noProof w:val="0"/>
          <w:lang w:val="en-IN"/>
        </w:rPr>
        <w:t xml:space="preserve"> based on the selected examination type.</w:t>
      </w:r>
    </w:p>
    <w:p w:rsidR="00676BBC" w:rsidP="43983DED" w:rsidRDefault="00676BBC" w14:paraId="01C974AF" w14:textId="1A637013">
      <w:pPr>
        <w:pStyle w:val="ListParagraph"/>
        <w:numPr>
          <w:ilvl w:val="0"/>
          <w:numId w:val="68"/>
        </w:num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lang w:val="en-IN"/>
        </w:rPr>
      </w:pPr>
      <w:r w:rsidRPr="43983DED" w:rsidR="35545FDA">
        <w:rPr>
          <w:rFonts w:ascii="Calibri" w:hAnsi="Calibri" w:eastAsia="Calibri" w:cs="Calibri" w:asciiTheme="minorAscii" w:hAnsiTheme="minorAscii" w:eastAsiaTheme="minorAscii" w:cstheme="minorAscii"/>
          <w:b w:val="1"/>
          <w:bCs w:val="1"/>
          <w:noProof w:val="0"/>
          <w:lang w:val="en-IN"/>
        </w:rPr>
        <w:t>Computer Vision Pipeline:</w:t>
      </w:r>
    </w:p>
    <w:p w:rsidR="00676BBC" w:rsidP="43983DED" w:rsidRDefault="00676BBC" w14:paraId="39CADD26" w14:textId="24C44236">
      <w:pPr>
        <w:pStyle w:val="ListParagraph"/>
        <w:numPr>
          <w:ilvl w:val="1"/>
          <w:numId w:val="69"/>
        </w:numPr>
        <w:spacing w:before="240" w:beforeAutospacing="off" w:after="240" w:afterAutospacing="off" w:line="240" w:lineRule="auto"/>
        <w:rPr>
          <w:rFonts w:ascii="Calibri" w:hAnsi="Calibri" w:eastAsia="Calibri" w:cs="Calibri" w:asciiTheme="minorAscii" w:hAnsiTheme="minorAscii" w:eastAsiaTheme="minorAscii" w:cstheme="minorAscii"/>
          <w:noProof w:val="0"/>
          <w:lang w:val="en-IN"/>
        </w:rPr>
      </w:pPr>
      <w:r w:rsidRPr="52F90E2A" w:rsidR="35545FDA">
        <w:rPr>
          <w:rFonts w:ascii="Calibri" w:hAnsi="Calibri" w:eastAsia="Calibri" w:cs="Calibri" w:asciiTheme="minorAscii" w:hAnsiTheme="minorAscii" w:eastAsiaTheme="minorAscii" w:cstheme="minorAscii"/>
          <w:b w:val="1"/>
          <w:bCs w:val="1"/>
          <w:noProof w:val="0"/>
          <w:lang w:val="en-IN"/>
        </w:rPr>
        <w:t>Preprocessing:</w:t>
      </w:r>
      <w:r w:rsidRPr="52F90E2A" w:rsidR="35545FDA">
        <w:rPr>
          <w:rFonts w:ascii="Calibri" w:hAnsi="Calibri" w:eastAsia="Calibri" w:cs="Calibri" w:asciiTheme="minorAscii" w:hAnsiTheme="minorAscii" w:eastAsiaTheme="minorAscii" w:cstheme="minorAscii"/>
          <w:noProof w:val="0"/>
          <w:lang w:val="en-IN"/>
        </w:rPr>
        <w:t xml:space="preserve"> The original file (DICOM/PNG) is converted and enhanced. Techniques like Contrast Limited Adaptive Histogram Equalization (CLAHE) and Non-Local Means Denoising are applied to improve visibility of lung tissue </w:t>
      </w:r>
      <w:r w:rsidRPr="52F90E2A" w:rsidR="2C549D0E">
        <w:rPr>
          <w:rFonts w:ascii="Calibri" w:hAnsi="Calibri" w:eastAsia="Calibri" w:cs="Calibri" w:asciiTheme="minorAscii" w:hAnsiTheme="minorAscii" w:eastAsiaTheme="minorAscii" w:cstheme="minorAscii"/>
          <w:noProof w:val="0"/>
          <w:lang w:val="en-IN"/>
        </w:rPr>
        <w:t xml:space="preserve">or </w:t>
      </w:r>
      <w:r w:rsidRPr="52F90E2A" w:rsidR="35545FDA">
        <w:rPr>
          <w:rFonts w:ascii="Calibri" w:hAnsi="Calibri" w:eastAsia="Calibri" w:cs="Calibri" w:asciiTheme="minorAscii" w:hAnsiTheme="minorAscii" w:eastAsiaTheme="minorAscii" w:cstheme="minorAscii"/>
          <w:noProof w:val="0"/>
          <w:lang w:val="en-IN"/>
        </w:rPr>
        <w:t>breast density.</w:t>
      </w:r>
    </w:p>
    <w:p w:rsidR="00676BBC" w:rsidP="43983DED" w:rsidRDefault="00676BBC" w14:paraId="06C2F805" w14:textId="0C42AF4A">
      <w:pPr>
        <w:pStyle w:val="ListParagraph"/>
        <w:numPr>
          <w:ilvl w:val="1"/>
          <w:numId w:val="69"/>
        </w:num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lang w:val="en-IN"/>
        </w:rPr>
      </w:pPr>
      <w:r w:rsidRPr="43983DED" w:rsidR="35545FDA">
        <w:rPr>
          <w:rFonts w:ascii="Calibri" w:hAnsi="Calibri" w:eastAsia="Calibri" w:cs="Calibri" w:asciiTheme="minorAscii" w:hAnsiTheme="minorAscii" w:eastAsiaTheme="minorAscii" w:cstheme="minorAscii"/>
          <w:b w:val="1"/>
          <w:bCs w:val="1"/>
          <w:noProof w:val="0"/>
          <w:lang w:val="en-IN"/>
        </w:rPr>
        <w:t>Tuberculosis (TB) Detection:</w:t>
      </w:r>
    </w:p>
    <w:p w:rsidR="00676BBC" w:rsidP="43983DED" w:rsidRDefault="00676BBC" w14:paraId="10EF7C31" w14:textId="753A78A0">
      <w:pPr>
        <w:pStyle w:val="ListParagraph"/>
        <w:numPr>
          <w:ilvl w:val="2"/>
          <w:numId w:val="70"/>
        </w:numPr>
        <w:spacing w:before="240" w:beforeAutospacing="off" w:after="240" w:afterAutospacing="off" w:line="240" w:lineRule="auto"/>
        <w:rPr>
          <w:rFonts w:ascii="Calibri" w:hAnsi="Calibri" w:eastAsia="Calibri" w:cs="Calibri" w:asciiTheme="minorAscii" w:hAnsiTheme="minorAscii" w:eastAsiaTheme="minorAscii" w:cstheme="minorAscii"/>
          <w:noProof w:val="0"/>
          <w:lang w:val="en-IN"/>
        </w:rPr>
      </w:pPr>
      <w:r w:rsidRPr="43983DED" w:rsidR="35545FDA">
        <w:rPr>
          <w:rFonts w:ascii="Calibri" w:hAnsi="Calibri" w:eastAsia="Calibri" w:cs="Calibri" w:asciiTheme="minorAscii" w:hAnsiTheme="minorAscii" w:eastAsiaTheme="minorAscii" w:cstheme="minorAscii"/>
          <w:noProof w:val="0"/>
          <w:lang w:val="en-IN"/>
        </w:rPr>
        <w:t>A specialized YOLOv8 model scans Chest X-rays.</w:t>
      </w:r>
    </w:p>
    <w:p w:rsidR="00676BBC" w:rsidP="43983DED" w:rsidRDefault="00676BBC" w14:paraId="75F94985" w14:textId="7B514178">
      <w:pPr>
        <w:pStyle w:val="ListParagraph"/>
        <w:numPr>
          <w:ilvl w:val="2"/>
          <w:numId w:val="70"/>
        </w:numPr>
        <w:spacing w:before="240" w:beforeAutospacing="off" w:after="240" w:afterAutospacing="off" w:line="240" w:lineRule="auto"/>
        <w:rPr>
          <w:rFonts w:ascii="Calibri" w:hAnsi="Calibri" w:eastAsia="Calibri" w:cs="Calibri" w:asciiTheme="minorAscii" w:hAnsiTheme="minorAscii" w:eastAsiaTheme="minorAscii" w:cstheme="minorAscii"/>
          <w:noProof w:val="0"/>
          <w:lang w:val="en-IN"/>
        </w:rPr>
      </w:pPr>
      <w:r w:rsidRPr="43983DED" w:rsidR="35545FDA">
        <w:rPr>
          <w:rFonts w:ascii="Calibri" w:hAnsi="Calibri" w:eastAsia="Calibri" w:cs="Calibri" w:asciiTheme="minorAscii" w:hAnsiTheme="minorAscii" w:eastAsiaTheme="minorAscii" w:cstheme="minorAscii"/>
          <w:noProof w:val="0"/>
          <w:lang w:val="en-IN"/>
        </w:rPr>
        <w:t>It detects specific radiological signs such as opacities, consolidations, and cavities.</w:t>
      </w:r>
    </w:p>
    <w:p w:rsidR="00676BBC" w:rsidP="43983DED" w:rsidRDefault="00676BBC" w14:paraId="3E4862A6" w14:textId="3C72D08B">
      <w:pPr>
        <w:pStyle w:val="ListParagraph"/>
        <w:numPr>
          <w:ilvl w:val="1"/>
          <w:numId w:val="69"/>
        </w:num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lang w:val="en-IN"/>
        </w:rPr>
      </w:pPr>
      <w:r w:rsidRPr="43983DED" w:rsidR="35545FDA">
        <w:rPr>
          <w:rFonts w:ascii="Calibri" w:hAnsi="Calibri" w:eastAsia="Calibri" w:cs="Calibri" w:asciiTheme="minorAscii" w:hAnsiTheme="minorAscii" w:eastAsiaTheme="minorAscii" w:cstheme="minorAscii"/>
          <w:b w:val="1"/>
          <w:bCs w:val="1"/>
          <w:noProof w:val="0"/>
          <w:lang w:val="en-IN"/>
        </w:rPr>
        <w:t>Breast Cancer Detection:</w:t>
      </w:r>
    </w:p>
    <w:p w:rsidR="00676BBC" w:rsidP="43983DED" w:rsidRDefault="00676BBC" w14:paraId="37E19E69" w14:textId="1FD4179D">
      <w:pPr>
        <w:pStyle w:val="ListParagraph"/>
        <w:numPr>
          <w:ilvl w:val="2"/>
          <w:numId w:val="72"/>
        </w:numPr>
        <w:spacing w:before="240" w:beforeAutospacing="off" w:after="240" w:afterAutospacing="off" w:line="240" w:lineRule="auto"/>
        <w:rPr>
          <w:rFonts w:ascii="Calibri" w:hAnsi="Calibri" w:eastAsia="Calibri" w:cs="Calibri" w:asciiTheme="minorAscii" w:hAnsiTheme="minorAscii" w:eastAsiaTheme="minorAscii" w:cstheme="minorAscii"/>
          <w:noProof w:val="0"/>
          <w:lang w:val="en-IN"/>
        </w:rPr>
      </w:pPr>
      <w:r w:rsidRPr="43983DED" w:rsidR="35545FDA">
        <w:rPr>
          <w:rFonts w:ascii="Calibri" w:hAnsi="Calibri" w:eastAsia="Calibri" w:cs="Calibri" w:asciiTheme="minorAscii" w:hAnsiTheme="minorAscii" w:eastAsiaTheme="minorAscii" w:cstheme="minorAscii"/>
          <w:noProof w:val="0"/>
          <w:lang w:val="en-IN"/>
        </w:rPr>
        <w:t>A dedicated YOLOv</w:t>
      </w:r>
      <w:r w:rsidRPr="43983DED" w:rsidR="6B2AEB8C">
        <w:rPr>
          <w:rFonts w:ascii="Calibri" w:hAnsi="Calibri" w:eastAsia="Calibri" w:cs="Calibri" w:asciiTheme="minorAscii" w:hAnsiTheme="minorAscii" w:eastAsiaTheme="minorAscii" w:cstheme="minorAscii"/>
          <w:noProof w:val="0"/>
          <w:lang w:val="en-IN"/>
        </w:rPr>
        <w:t>11</w:t>
      </w:r>
      <w:r w:rsidRPr="43983DED" w:rsidR="35545FDA">
        <w:rPr>
          <w:rFonts w:ascii="Calibri" w:hAnsi="Calibri" w:eastAsia="Calibri" w:cs="Calibri" w:asciiTheme="minorAscii" w:hAnsiTheme="minorAscii" w:eastAsiaTheme="minorAscii" w:cstheme="minorAscii"/>
          <w:noProof w:val="0"/>
          <w:lang w:val="en-IN"/>
        </w:rPr>
        <w:t xml:space="preserve"> model </w:t>
      </w:r>
      <w:r w:rsidRPr="43983DED" w:rsidR="35545FDA">
        <w:rPr>
          <w:rFonts w:ascii="Calibri" w:hAnsi="Calibri" w:eastAsia="Calibri" w:cs="Calibri" w:asciiTheme="minorAscii" w:hAnsiTheme="minorAscii" w:eastAsiaTheme="minorAscii" w:cstheme="minorAscii"/>
          <w:noProof w:val="0"/>
          <w:lang w:val="en-IN"/>
        </w:rPr>
        <w:t>analyzes</w:t>
      </w:r>
      <w:r w:rsidRPr="43983DED" w:rsidR="35545FDA">
        <w:rPr>
          <w:rFonts w:ascii="Calibri" w:hAnsi="Calibri" w:eastAsia="Calibri" w:cs="Calibri" w:asciiTheme="minorAscii" w:hAnsiTheme="minorAscii" w:eastAsiaTheme="minorAscii" w:cstheme="minorAscii"/>
          <w:noProof w:val="0"/>
          <w:lang w:val="en-IN"/>
        </w:rPr>
        <w:t xml:space="preserve"> mammography images.</w:t>
      </w:r>
    </w:p>
    <w:p w:rsidR="00676BBC" w:rsidP="43983DED" w:rsidRDefault="00676BBC" w14:paraId="7D6F47CE" w14:textId="62869FEF">
      <w:pPr>
        <w:pStyle w:val="ListParagraph"/>
        <w:numPr>
          <w:ilvl w:val="2"/>
          <w:numId w:val="72"/>
        </w:numPr>
        <w:spacing w:before="240" w:beforeAutospacing="off" w:after="240" w:afterAutospacing="off" w:line="240" w:lineRule="auto"/>
        <w:rPr>
          <w:rFonts w:ascii="Calibri" w:hAnsi="Calibri" w:eastAsia="Calibri" w:cs="Calibri" w:asciiTheme="minorAscii" w:hAnsiTheme="minorAscii" w:eastAsiaTheme="minorAscii" w:cstheme="minorAscii"/>
          <w:noProof w:val="0"/>
          <w:lang w:val="en-IN"/>
        </w:rPr>
      </w:pPr>
      <w:r w:rsidRPr="43983DED" w:rsidR="35545FDA">
        <w:rPr>
          <w:rFonts w:ascii="Calibri" w:hAnsi="Calibri" w:eastAsia="Calibri" w:cs="Calibri" w:asciiTheme="minorAscii" w:hAnsiTheme="minorAscii" w:eastAsiaTheme="minorAscii" w:cstheme="minorAscii"/>
          <w:noProof w:val="0"/>
          <w:lang w:val="en-IN"/>
        </w:rPr>
        <w:t xml:space="preserve">It </w:t>
      </w:r>
      <w:r w:rsidRPr="43983DED" w:rsidR="35545FDA">
        <w:rPr>
          <w:rFonts w:ascii="Calibri" w:hAnsi="Calibri" w:eastAsia="Calibri" w:cs="Calibri" w:asciiTheme="minorAscii" w:hAnsiTheme="minorAscii" w:eastAsiaTheme="minorAscii" w:cstheme="minorAscii"/>
          <w:noProof w:val="0"/>
          <w:lang w:val="en-IN"/>
        </w:rPr>
        <w:t>identifies</w:t>
      </w:r>
      <w:r w:rsidRPr="43983DED" w:rsidR="35545FDA">
        <w:rPr>
          <w:rFonts w:ascii="Calibri" w:hAnsi="Calibri" w:eastAsia="Calibri" w:cs="Calibri" w:asciiTheme="minorAscii" w:hAnsiTheme="minorAscii" w:eastAsiaTheme="minorAscii" w:cstheme="minorAscii"/>
          <w:noProof w:val="0"/>
          <w:lang w:val="en-IN"/>
        </w:rPr>
        <w:t xml:space="preserve"> suspicious features such as masses.</w:t>
      </w:r>
    </w:p>
    <w:p w:rsidR="00676BBC" w:rsidP="43983DED" w:rsidRDefault="00676BBC" w14:paraId="26EEB7F2" w14:textId="5D464BC1">
      <w:pPr>
        <w:pStyle w:val="ListParagraph"/>
        <w:numPr>
          <w:ilvl w:val="0"/>
          <w:numId w:val="68"/>
        </w:numPr>
        <w:spacing w:before="240" w:beforeAutospacing="off" w:after="240" w:afterAutospacing="off" w:line="240" w:lineRule="auto"/>
        <w:rPr>
          <w:rFonts w:ascii="Calibri" w:hAnsi="Calibri" w:eastAsia="Calibri" w:cs="Calibri" w:asciiTheme="minorAscii" w:hAnsiTheme="minorAscii" w:eastAsiaTheme="minorAscii" w:cstheme="minorAscii"/>
          <w:noProof w:val="0"/>
          <w:lang w:val="en-IN"/>
        </w:rPr>
      </w:pPr>
      <w:r w:rsidRPr="43983DED" w:rsidR="35545FDA">
        <w:rPr>
          <w:rFonts w:ascii="Calibri" w:hAnsi="Calibri" w:eastAsia="Calibri" w:cs="Calibri" w:asciiTheme="minorAscii" w:hAnsiTheme="minorAscii" w:eastAsiaTheme="minorAscii" w:cstheme="minorAscii"/>
          <w:b w:val="1"/>
          <w:bCs w:val="1"/>
          <w:noProof w:val="0"/>
          <w:lang w:val="en-IN"/>
        </w:rPr>
        <w:t>Annotation:</w:t>
      </w:r>
      <w:r w:rsidRPr="43983DED" w:rsidR="35545FDA">
        <w:rPr>
          <w:rFonts w:ascii="Calibri" w:hAnsi="Calibri" w:eastAsia="Calibri" w:cs="Calibri" w:asciiTheme="minorAscii" w:hAnsiTheme="minorAscii" w:eastAsiaTheme="minorAscii" w:cstheme="minorAscii"/>
          <w:noProof w:val="0"/>
          <w:lang w:val="en-IN"/>
        </w:rPr>
        <w:t xml:space="preserve"> The output is a high-resolution image with color-coded bounding boxes that visually highlight the location and class of the most likely findings.</w:t>
      </w:r>
    </w:p>
    <w:p w:rsidR="00676BBC" w:rsidP="43983DED" w:rsidRDefault="00676BBC" w14:paraId="4E571ABC" w14:textId="7999737A">
      <w:pPr>
        <w:pStyle w:val="ListParagraph"/>
        <w:numPr>
          <w:ilvl w:val="0"/>
          <w:numId w:val="68"/>
        </w:num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lang w:val="en-IN"/>
        </w:rPr>
      </w:pPr>
      <w:r w:rsidRPr="43983DED" w:rsidR="35545FDA">
        <w:rPr>
          <w:rFonts w:ascii="Calibri" w:hAnsi="Calibri" w:eastAsia="Calibri" w:cs="Calibri" w:asciiTheme="minorAscii" w:hAnsiTheme="minorAscii" w:eastAsiaTheme="minorAscii" w:cstheme="minorAscii"/>
          <w:b w:val="1"/>
          <w:bCs w:val="1"/>
          <w:noProof w:val="0"/>
          <w:lang w:val="en-IN"/>
        </w:rPr>
        <w:t>Technical Implementation:</w:t>
      </w:r>
    </w:p>
    <w:p w:rsidR="00676BBC" w:rsidP="43983DED" w:rsidRDefault="00676BBC" w14:paraId="6DE92971" w14:textId="18FCFFEC">
      <w:pPr>
        <w:pStyle w:val="ListParagraph"/>
        <w:numPr>
          <w:ilvl w:val="1"/>
          <w:numId w:val="74"/>
        </w:numPr>
        <w:spacing w:before="240" w:beforeAutospacing="off" w:after="240" w:afterAutospacing="off" w:line="240" w:lineRule="auto"/>
        <w:rPr>
          <w:rFonts w:ascii="Calibri" w:hAnsi="Calibri" w:eastAsia="Calibri" w:cs="Calibri" w:asciiTheme="minorAscii" w:hAnsiTheme="minorAscii" w:eastAsiaTheme="minorAscii" w:cstheme="minorAscii"/>
          <w:noProof w:val="0"/>
          <w:lang w:val="en-IN"/>
        </w:rPr>
      </w:pPr>
      <w:r w:rsidRPr="43983DED" w:rsidR="35545FDA">
        <w:rPr>
          <w:rFonts w:ascii="Calibri" w:hAnsi="Calibri" w:eastAsia="Calibri" w:cs="Calibri" w:asciiTheme="minorAscii" w:hAnsiTheme="minorAscii" w:eastAsiaTheme="minorAscii" w:cstheme="minorAscii"/>
          <w:b w:val="1"/>
          <w:bCs w:val="1"/>
          <w:noProof w:val="0"/>
          <w:lang w:val="en-IN"/>
        </w:rPr>
        <w:t>Backend:</w:t>
      </w:r>
      <w:r w:rsidRPr="43983DED" w:rsidR="35545FDA">
        <w:rPr>
          <w:rFonts w:ascii="Calibri" w:hAnsi="Calibri" w:eastAsia="Calibri" w:cs="Calibri" w:asciiTheme="minorAscii" w:hAnsiTheme="minorAscii" w:eastAsiaTheme="minorAscii" w:cstheme="minorAscii"/>
          <w:noProof w:val="0"/>
          <w:lang w:val="en-IN"/>
        </w:rPr>
        <w:t xml:space="preserve"> The entire workflow is handled server-side to ensure performance and security.</w:t>
      </w:r>
    </w:p>
    <w:p w:rsidR="00676BBC" w:rsidP="43983DED" w:rsidRDefault="00676BBC" w14:paraId="10D0FAE5" w14:textId="37C8A6CC">
      <w:pPr>
        <w:pStyle w:val="ListParagraph"/>
        <w:numPr>
          <w:ilvl w:val="1"/>
          <w:numId w:val="74"/>
        </w:numPr>
        <w:spacing w:before="240" w:beforeAutospacing="off" w:after="240" w:afterAutospacing="off" w:line="240" w:lineRule="auto"/>
        <w:rPr>
          <w:rFonts w:ascii="Calibri" w:hAnsi="Calibri" w:eastAsia="Calibri" w:cs="Calibri" w:asciiTheme="minorAscii" w:hAnsiTheme="minorAscii" w:eastAsiaTheme="minorAscii" w:cstheme="minorAscii"/>
          <w:noProof w:val="0"/>
          <w:lang w:val="en-IN"/>
        </w:rPr>
      </w:pPr>
      <w:r w:rsidRPr="43983DED" w:rsidR="35545FDA">
        <w:rPr>
          <w:rFonts w:ascii="Calibri" w:hAnsi="Calibri" w:eastAsia="Calibri" w:cs="Calibri" w:asciiTheme="minorAscii" w:hAnsiTheme="minorAscii" w:eastAsiaTheme="minorAscii" w:cstheme="minorAscii"/>
          <w:b w:val="1"/>
          <w:bCs w:val="1"/>
          <w:noProof w:val="0"/>
          <w:lang w:val="en-IN"/>
        </w:rPr>
        <w:t>Orchestration:</w:t>
      </w:r>
      <w:r w:rsidRPr="43983DED" w:rsidR="35545FDA">
        <w:rPr>
          <w:rFonts w:ascii="Calibri" w:hAnsi="Calibri" w:eastAsia="Calibri" w:cs="Calibri" w:asciiTheme="minorAscii" w:hAnsiTheme="minorAscii" w:eastAsiaTheme="minorAscii" w:cstheme="minorAscii"/>
          <w:noProof w:val="0"/>
          <w:lang w:val="en-IN"/>
        </w:rPr>
        <w:t xml:space="preserve"> The </w:t>
      </w:r>
      <w:r w:rsidRPr="43983DED" w:rsidR="35545FDA">
        <w:rPr>
          <w:rFonts w:ascii="Calibri" w:hAnsi="Calibri" w:eastAsia="Calibri" w:cs="Calibri" w:asciiTheme="minorAscii" w:hAnsiTheme="minorAscii" w:eastAsiaTheme="minorAscii" w:cstheme="minorAscii"/>
          <w:noProof w:val="0"/>
          <w:lang w:val="en-IN"/>
        </w:rPr>
        <w:t>process_image</w:t>
      </w:r>
      <w:r w:rsidRPr="43983DED" w:rsidR="35545FDA">
        <w:rPr>
          <w:rFonts w:ascii="Calibri" w:hAnsi="Calibri" w:eastAsia="Calibri" w:cs="Calibri" w:asciiTheme="minorAscii" w:hAnsiTheme="minorAscii" w:eastAsiaTheme="minorAscii" w:cstheme="minorAscii"/>
          <w:noProof w:val="0"/>
          <w:lang w:val="en-IN"/>
        </w:rPr>
        <w:t xml:space="preserve"> function in model_detection.py manages the diverse pipelines, routing the image through the correct pre-processing and model inference steps specific to the disease.</w:t>
      </w:r>
    </w:p>
    <w:p w:rsidR="00676BBC" w:rsidP="43983DED" w:rsidRDefault="00676BBC" w14:paraId="20E36B7F" w14:textId="13E73A82">
      <w:pPr>
        <w:pStyle w:val="ListParagraph"/>
        <w:numPr>
          <w:ilvl w:val="1"/>
          <w:numId w:val="74"/>
        </w:numPr>
        <w:spacing w:before="240" w:beforeAutospacing="off" w:after="240" w:afterAutospacing="off" w:line="240" w:lineRule="auto"/>
        <w:rPr>
          <w:rFonts w:ascii="Calibri" w:hAnsi="Calibri" w:eastAsia="Calibri" w:cs="Calibri" w:asciiTheme="minorAscii" w:hAnsiTheme="minorAscii" w:eastAsiaTheme="minorAscii" w:cstheme="minorAscii"/>
          <w:noProof w:val="0"/>
          <w:lang w:val="en-IN"/>
        </w:rPr>
      </w:pPr>
      <w:r w:rsidRPr="43983DED" w:rsidR="35545FDA">
        <w:rPr>
          <w:rFonts w:ascii="Calibri" w:hAnsi="Calibri" w:eastAsia="Calibri" w:cs="Calibri" w:asciiTheme="minorAscii" w:hAnsiTheme="minorAscii" w:eastAsiaTheme="minorAscii" w:cstheme="minorAscii"/>
          <w:b w:val="1"/>
          <w:bCs w:val="1"/>
          <w:noProof w:val="0"/>
          <w:lang w:val="en-IN"/>
        </w:rPr>
        <w:t>Frontend Display:</w:t>
      </w:r>
      <w:r w:rsidRPr="43983DED" w:rsidR="35545FDA">
        <w:rPr>
          <w:rFonts w:ascii="Calibri" w:hAnsi="Calibri" w:eastAsia="Calibri" w:cs="Calibri" w:asciiTheme="minorAscii" w:hAnsiTheme="minorAscii" w:eastAsiaTheme="minorAscii" w:cstheme="minorAscii"/>
          <w:noProof w:val="0"/>
          <w:lang w:val="en-IN"/>
        </w:rPr>
        <w:t xml:space="preserve"> The </w:t>
      </w:r>
      <w:r w:rsidRPr="43983DED" w:rsidR="35545FDA">
        <w:rPr>
          <w:rFonts w:ascii="Calibri" w:hAnsi="Calibri" w:eastAsia="Calibri" w:cs="Calibri" w:asciiTheme="minorAscii" w:hAnsiTheme="minorAscii" w:eastAsiaTheme="minorAscii" w:cstheme="minorAscii"/>
          <w:noProof w:val="0"/>
          <w:lang w:val="en-IN"/>
        </w:rPr>
        <w:t>ResultsViewer.tsx</w:t>
      </w:r>
      <w:r w:rsidRPr="43983DED" w:rsidR="35545FDA">
        <w:rPr>
          <w:rFonts w:ascii="Calibri" w:hAnsi="Calibri" w:eastAsia="Calibri" w:cs="Calibri" w:asciiTheme="minorAscii" w:hAnsiTheme="minorAscii" w:eastAsiaTheme="minorAscii" w:cstheme="minorAscii"/>
          <w:noProof w:val="0"/>
          <w:lang w:val="en-IN"/>
        </w:rPr>
        <w:t xml:space="preserve"> </w:t>
      </w:r>
      <w:r w:rsidRPr="43983DED" w:rsidR="35545FDA">
        <w:rPr>
          <w:rFonts w:ascii="Calibri" w:hAnsi="Calibri" w:eastAsia="Calibri" w:cs="Calibri" w:asciiTheme="minorAscii" w:hAnsiTheme="minorAscii" w:eastAsiaTheme="minorAscii" w:cstheme="minorAscii"/>
          <w:noProof w:val="0"/>
          <w:lang w:val="en-IN"/>
        </w:rPr>
        <w:t>component</w:t>
      </w:r>
      <w:r w:rsidRPr="43983DED" w:rsidR="35545FDA">
        <w:rPr>
          <w:rFonts w:ascii="Calibri" w:hAnsi="Calibri" w:eastAsia="Calibri" w:cs="Calibri" w:asciiTheme="minorAscii" w:hAnsiTheme="minorAscii" w:eastAsiaTheme="minorAscii" w:cstheme="minorAscii"/>
          <w:noProof w:val="0"/>
          <w:lang w:val="en-IN"/>
        </w:rPr>
        <w:t xml:space="preserve"> dynamically adapts to present the original and annotated images side-by-side, allowing clinicians to toggle between views.</w:t>
      </w:r>
    </w:p>
    <w:p w:rsidR="00676BBC" w:rsidP="43983DED" w:rsidRDefault="00676BBC" w14:paraId="7959D420" w14:textId="55BBE892">
      <w:pPr>
        <w:pStyle w:val="Heading4"/>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43983DED" w:rsidR="35545FDA">
        <w:rPr>
          <w:rFonts w:ascii="Calibri" w:hAnsi="Calibri" w:eastAsia="Calibri" w:cs="Calibri" w:asciiTheme="minorAscii" w:hAnsiTheme="minorAscii" w:eastAsiaTheme="minorAscii" w:cstheme="minorAscii"/>
          <w:b w:val="1"/>
          <w:bCs w:val="1"/>
          <w:i w:val="0"/>
          <w:iCs w:val="0"/>
          <w:noProof w:val="0"/>
          <w:color w:val="FF4500"/>
          <w:sz w:val="24"/>
          <w:szCs w:val="24"/>
          <w:lang w:val="en-IN"/>
        </w:rPr>
        <w:t>2.2 Risk Classification and Generative AI Reporting</w:t>
      </w:r>
    </w:p>
    <w:p w:rsidR="00676BBC" w:rsidP="43983DED" w:rsidRDefault="00676BBC" w14:paraId="0FD4DC95" w14:textId="29F07297">
      <w:pPr>
        <w:pStyle w:val="ListParagraph"/>
        <w:numPr>
          <w:ilvl w:val="0"/>
          <w:numId w:val="75"/>
        </w:num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35545FDA">
        <w:rPr>
          <w:rFonts w:ascii="Calibri" w:hAnsi="Calibri" w:eastAsia="Calibri" w:cs="Calibri" w:asciiTheme="minorAscii" w:hAnsiTheme="minorAscii" w:eastAsiaTheme="minorAscii" w:cstheme="minorAscii"/>
          <w:b w:val="1"/>
          <w:bCs w:val="1"/>
          <w:noProof w:val="0"/>
          <w:sz w:val="22"/>
          <w:szCs w:val="22"/>
          <w:lang w:val="en-IN"/>
        </w:rPr>
        <w:t>Purpose:</w:t>
      </w:r>
      <w:r w:rsidRPr="43983DED" w:rsidR="35545FDA">
        <w:rPr>
          <w:rFonts w:ascii="Calibri" w:hAnsi="Calibri" w:eastAsia="Calibri" w:cs="Calibri" w:asciiTheme="minorAscii" w:hAnsiTheme="minorAscii" w:eastAsiaTheme="minorAscii" w:cstheme="minorAscii"/>
          <w:noProof w:val="0"/>
          <w:sz w:val="22"/>
          <w:szCs w:val="22"/>
          <w:lang w:val="en-IN"/>
        </w:rPr>
        <w:t xml:space="preserve"> Provides deeper clinical context for the detected findings and generates a comprehensive, downloadable report tailored to the specific disease.</w:t>
      </w:r>
    </w:p>
    <w:p w:rsidR="00676BBC" w:rsidP="43983DED" w:rsidRDefault="00676BBC" w14:paraId="43179ACD" w14:textId="72C50A70">
      <w:pPr>
        <w:pStyle w:val="ListParagraph"/>
        <w:numPr>
          <w:ilvl w:val="0"/>
          <w:numId w:val="75"/>
        </w:num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sz w:val="22"/>
          <w:szCs w:val="22"/>
          <w:lang w:val="en-IN"/>
        </w:rPr>
      </w:pPr>
      <w:r w:rsidRPr="43983DED" w:rsidR="35545FDA">
        <w:rPr>
          <w:rFonts w:ascii="Calibri" w:hAnsi="Calibri" w:eastAsia="Calibri" w:cs="Calibri" w:asciiTheme="minorAscii" w:hAnsiTheme="minorAscii" w:eastAsiaTheme="minorAscii" w:cstheme="minorAscii"/>
          <w:b w:val="1"/>
          <w:bCs w:val="1"/>
          <w:noProof w:val="0"/>
          <w:sz w:val="22"/>
          <w:szCs w:val="22"/>
          <w:lang w:val="en-IN"/>
        </w:rPr>
        <w:t>Risk Classification:</w:t>
      </w:r>
    </w:p>
    <w:p w:rsidR="00676BBC" w:rsidP="43983DED" w:rsidRDefault="00676BBC" w14:paraId="6493DF4C" w14:textId="16623669">
      <w:pPr>
        <w:pStyle w:val="ListParagraph"/>
        <w:numPr>
          <w:ilvl w:val="1"/>
          <w:numId w:val="76"/>
        </w:num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sz w:val="22"/>
          <w:szCs w:val="22"/>
          <w:lang w:val="en-IN"/>
        </w:rPr>
      </w:pPr>
      <w:r w:rsidRPr="43983DED" w:rsidR="35545FDA">
        <w:rPr>
          <w:rFonts w:ascii="Calibri" w:hAnsi="Calibri" w:eastAsia="Calibri" w:cs="Calibri" w:asciiTheme="minorAscii" w:hAnsiTheme="minorAscii" w:eastAsiaTheme="minorAscii" w:cstheme="minorAscii"/>
          <w:b w:val="1"/>
          <w:bCs w:val="1"/>
          <w:noProof w:val="0"/>
          <w:sz w:val="22"/>
          <w:szCs w:val="22"/>
          <w:lang w:val="en-IN"/>
        </w:rPr>
        <w:t>For Tuberculosis (TB):</w:t>
      </w:r>
    </w:p>
    <w:p w:rsidR="00676BBC" w:rsidP="43983DED" w:rsidRDefault="00676BBC" w14:paraId="6A1E17FE" w14:textId="57DD97B1">
      <w:pPr>
        <w:pStyle w:val="ListParagraph"/>
        <w:numPr>
          <w:ilvl w:val="2"/>
          <w:numId w:val="77"/>
        </w:num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35545FDA">
        <w:rPr>
          <w:rFonts w:ascii="Calibri" w:hAnsi="Calibri" w:eastAsia="Calibri" w:cs="Calibri" w:asciiTheme="minorAscii" w:hAnsiTheme="minorAscii" w:eastAsiaTheme="minorAscii" w:cstheme="minorAscii"/>
          <w:noProof w:val="0"/>
          <w:sz w:val="22"/>
          <w:szCs w:val="22"/>
          <w:lang w:val="en-IN"/>
        </w:rPr>
        <w:t>The system uses the YOLO-identified class (e.g., "cavity").</w:t>
      </w:r>
    </w:p>
    <w:p w:rsidR="00676BBC" w:rsidP="43983DED" w:rsidRDefault="00676BBC" w14:paraId="343D52ED" w14:textId="411379A0">
      <w:pPr>
        <w:pStyle w:val="ListParagraph"/>
        <w:numPr>
          <w:ilvl w:val="2"/>
          <w:numId w:val="77"/>
        </w:num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35545FDA">
        <w:rPr>
          <w:rFonts w:ascii="Calibri" w:hAnsi="Calibri" w:eastAsia="Calibri" w:cs="Calibri" w:asciiTheme="minorAscii" w:hAnsiTheme="minorAscii" w:eastAsiaTheme="minorAscii" w:cstheme="minorAscii"/>
          <w:noProof w:val="0"/>
          <w:sz w:val="22"/>
          <w:szCs w:val="22"/>
          <w:lang w:val="en-IN"/>
        </w:rPr>
        <w:t xml:space="preserve">It cross-references this finding with clinical logic (referenced in tb_disease.py) to </w:t>
      </w:r>
      <w:r w:rsidRPr="43983DED" w:rsidR="35545FDA">
        <w:rPr>
          <w:rFonts w:ascii="Calibri" w:hAnsi="Calibri" w:eastAsia="Calibri" w:cs="Calibri" w:asciiTheme="minorAscii" w:hAnsiTheme="minorAscii" w:eastAsiaTheme="minorAscii" w:cstheme="minorAscii"/>
          <w:noProof w:val="0"/>
          <w:sz w:val="22"/>
          <w:szCs w:val="22"/>
          <w:lang w:val="en-IN"/>
        </w:rPr>
        <w:t>determine</w:t>
      </w:r>
      <w:r w:rsidRPr="43983DED" w:rsidR="35545FDA">
        <w:rPr>
          <w:rFonts w:ascii="Calibri" w:hAnsi="Calibri" w:eastAsia="Calibri" w:cs="Calibri" w:asciiTheme="minorAscii" w:hAnsiTheme="minorAscii" w:eastAsiaTheme="minorAscii" w:cstheme="minorAscii"/>
          <w:noProof w:val="0"/>
          <w:sz w:val="22"/>
          <w:szCs w:val="22"/>
          <w:lang w:val="en-IN"/>
        </w:rPr>
        <w:t xml:space="preserve"> the likelihood of active TB infection.</w:t>
      </w:r>
    </w:p>
    <w:p w:rsidR="00676BBC" w:rsidP="43983DED" w:rsidRDefault="00676BBC" w14:paraId="7335BA46" w14:textId="4A1922F0">
      <w:pPr>
        <w:pStyle w:val="ListParagraph"/>
        <w:numPr>
          <w:ilvl w:val="1"/>
          <w:numId w:val="76"/>
        </w:num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sz w:val="22"/>
          <w:szCs w:val="22"/>
          <w:lang w:val="en-IN"/>
        </w:rPr>
      </w:pPr>
      <w:r w:rsidRPr="43983DED" w:rsidR="35545FDA">
        <w:rPr>
          <w:rFonts w:ascii="Calibri" w:hAnsi="Calibri" w:eastAsia="Calibri" w:cs="Calibri" w:asciiTheme="minorAscii" w:hAnsiTheme="minorAscii" w:eastAsiaTheme="minorAscii" w:cstheme="minorAscii"/>
          <w:b w:val="1"/>
          <w:bCs w:val="1"/>
          <w:noProof w:val="0"/>
          <w:sz w:val="22"/>
          <w:szCs w:val="22"/>
          <w:lang w:val="en-IN"/>
        </w:rPr>
        <w:t>For Breast Cancer:</w:t>
      </w:r>
    </w:p>
    <w:p w:rsidR="00676BBC" w:rsidP="43983DED" w:rsidRDefault="00676BBC" w14:paraId="09FB2F29" w14:textId="7560D0C9">
      <w:pPr>
        <w:pStyle w:val="ListParagraph"/>
        <w:numPr>
          <w:ilvl w:val="2"/>
          <w:numId w:val="79"/>
        </w:num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35545FDA">
        <w:rPr>
          <w:rFonts w:ascii="Calibri" w:hAnsi="Calibri" w:eastAsia="Calibri" w:cs="Calibri" w:asciiTheme="minorAscii" w:hAnsiTheme="minorAscii" w:eastAsiaTheme="minorAscii" w:cstheme="minorAscii"/>
          <w:noProof w:val="0"/>
          <w:sz w:val="22"/>
          <w:szCs w:val="22"/>
          <w:lang w:val="en-IN"/>
        </w:rPr>
        <w:t>The system evaluates the confidence, size, and characteristics of detected masses.</w:t>
      </w:r>
    </w:p>
    <w:p w:rsidR="00676BBC" w:rsidP="43983DED" w:rsidRDefault="00676BBC" w14:paraId="21962F61" w14:textId="4D79EBA2">
      <w:pPr>
        <w:pStyle w:val="ListParagraph"/>
        <w:numPr>
          <w:ilvl w:val="2"/>
          <w:numId w:val="79"/>
        </w:num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5B75BE86" w:rsidR="210B36AD">
        <w:rPr>
          <w:rFonts w:ascii="Calibri" w:hAnsi="Calibri" w:eastAsia="Calibri" w:cs="Calibri" w:asciiTheme="minorAscii" w:hAnsiTheme="minorAscii" w:eastAsiaTheme="minorAscii" w:cstheme="minorAscii"/>
          <w:noProof w:val="0"/>
          <w:sz w:val="22"/>
          <w:szCs w:val="22"/>
          <w:lang w:val="en-IN"/>
        </w:rPr>
        <w:t>It assesses the risk level (e.g., "</w:t>
      </w:r>
      <w:r w:rsidRPr="5B75BE86" w:rsidR="59D623DC">
        <w:rPr>
          <w:rFonts w:ascii="Calibri" w:hAnsi="Calibri" w:eastAsia="Calibri" w:cs="Calibri" w:asciiTheme="minorAscii" w:hAnsiTheme="minorAscii" w:eastAsiaTheme="minorAscii" w:cstheme="minorAscii"/>
          <w:noProof w:val="0"/>
          <w:sz w:val="22"/>
          <w:szCs w:val="22"/>
          <w:lang w:val="en-IN"/>
        </w:rPr>
        <w:t>Malignant</w:t>
      </w:r>
      <w:r w:rsidRPr="5B75BE86" w:rsidR="210B36AD">
        <w:rPr>
          <w:rFonts w:ascii="Calibri" w:hAnsi="Calibri" w:eastAsia="Calibri" w:cs="Calibri" w:asciiTheme="minorAscii" w:hAnsiTheme="minorAscii" w:eastAsiaTheme="minorAscii" w:cstheme="minorAscii"/>
          <w:noProof w:val="0"/>
          <w:sz w:val="22"/>
          <w:szCs w:val="22"/>
          <w:lang w:val="en-IN"/>
        </w:rPr>
        <w:t>" for spiculated masses) and helps categorizing findings in alignment with BI-RADS (Breast Imaging-Reporting and Data System) standards.</w:t>
      </w:r>
    </w:p>
    <w:p w:rsidR="00676BBC" w:rsidP="43983DED" w:rsidRDefault="00676BBC" w14:paraId="7B47C013" w14:textId="6A39A626">
      <w:pPr>
        <w:pStyle w:val="ListParagraph"/>
        <w:numPr>
          <w:ilvl w:val="0"/>
          <w:numId w:val="75"/>
        </w:num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sz w:val="22"/>
          <w:szCs w:val="22"/>
          <w:lang w:val="en-IN"/>
        </w:rPr>
      </w:pPr>
      <w:r w:rsidRPr="43983DED" w:rsidR="35545FDA">
        <w:rPr>
          <w:rFonts w:ascii="Calibri" w:hAnsi="Calibri" w:eastAsia="Calibri" w:cs="Calibri" w:asciiTheme="minorAscii" w:hAnsiTheme="minorAscii" w:eastAsiaTheme="minorAscii" w:cstheme="minorAscii"/>
          <w:b w:val="1"/>
          <w:bCs w:val="1"/>
          <w:noProof w:val="0"/>
          <w:sz w:val="22"/>
          <w:szCs w:val="22"/>
          <w:lang w:val="en-IN"/>
        </w:rPr>
        <w:t>Generative AI Report:</w:t>
      </w:r>
    </w:p>
    <w:p w:rsidR="00676BBC" w:rsidP="43983DED" w:rsidRDefault="00676BBC" w14:paraId="12FC5672" w14:textId="3BFF492D">
      <w:pPr>
        <w:pStyle w:val="ListParagraph"/>
        <w:numPr>
          <w:ilvl w:val="1"/>
          <w:numId w:val="81"/>
        </w:num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35545FDA">
        <w:rPr>
          <w:rFonts w:ascii="Calibri" w:hAnsi="Calibri" w:eastAsia="Calibri" w:cs="Calibri" w:asciiTheme="minorAscii" w:hAnsiTheme="minorAscii" w:eastAsiaTheme="minorAscii" w:cstheme="minorAscii"/>
          <w:b w:val="1"/>
          <w:bCs w:val="1"/>
          <w:noProof w:val="0"/>
          <w:sz w:val="22"/>
          <w:szCs w:val="22"/>
          <w:lang w:val="en-IN"/>
        </w:rPr>
        <w:t>Prompt Engineering:</w:t>
      </w:r>
      <w:r w:rsidRPr="43983DED" w:rsidR="35545FDA">
        <w:rPr>
          <w:rFonts w:ascii="Calibri" w:hAnsi="Calibri" w:eastAsia="Calibri" w:cs="Calibri" w:asciiTheme="minorAscii" w:hAnsiTheme="minorAscii" w:eastAsiaTheme="minorAscii" w:cstheme="minorAscii"/>
          <w:noProof w:val="0"/>
          <w:sz w:val="22"/>
          <w:szCs w:val="22"/>
          <w:lang w:val="en-IN"/>
        </w:rPr>
        <w:t xml:space="preserve"> The system constructs a highly specific prompt for the Google Gemini Large Language Model (LLM) based on the disease context.</w:t>
      </w:r>
    </w:p>
    <w:p w:rsidR="00676BBC" w:rsidP="43983DED" w:rsidRDefault="00676BBC" w14:paraId="49087480" w14:textId="50630CA6">
      <w:pPr>
        <w:pStyle w:val="ListParagraph"/>
        <w:numPr>
          <w:ilvl w:val="1"/>
          <w:numId w:val="81"/>
        </w:num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35545FDA">
        <w:rPr>
          <w:rFonts w:ascii="Calibri" w:hAnsi="Calibri" w:eastAsia="Calibri" w:cs="Calibri" w:asciiTheme="minorAscii" w:hAnsiTheme="minorAscii" w:eastAsiaTheme="minorAscii" w:cstheme="minorAscii"/>
          <w:b w:val="1"/>
          <w:bCs w:val="1"/>
          <w:noProof w:val="0"/>
          <w:sz w:val="22"/>
          <w:szCs w:val="22"/>
          <w:lang w:val="en-IN"/>
        </w:rPr>
        <w:t>TB Context:</w:t>
      </w:r>
      <w:r w:rsidRPr="43983DED" w:rsidR="35545FDA">
        <w:rPr>
          <w:rFonts w:ascii="Calibri" w:hAnsi="Calibri" w:eastAsia="Calibri" w:cs="Calibri" w:asciiTheme="minorAscii" w:hAnsiTheme="minorAscii" w:eastAsiaTheme="minorAscii" w:cstheme="minorAscii"/>
          <w:noProof w:val="0"/>
          <w:sz w:val="22"/>
          <w:szCs w:val="22"/>
          <w:lang w:val="en-IN"/>
        </w:rPr>
        <w:t xml:space="preserve"> The prompt includes finding data to generate advice on isolation, respiratory hygiene, and pulmonology referrals.</w:t>
      </w:r>
    </w:p>
    <w:p w:rsidR="00676BBC" w:rsidP="43983DED" w:rsidRDefault="00676BBC" w14:paraId="35110EBF" w14:textId="00943397">
      <w:pPr>
        <w:pStyle w:val="ListParagraph"/>
        <w:numPr>
          <w:ilvl w:val="1"/>
          <w:numId w:val="81"/>
        </w:num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35545FDA">
        <w:rPr>
          <w:rFonts w:ascii="Calibri" w:hAnsi="Calibri" w:eastAsia="Calibri" w:cs="Calibri" w:asciiTheme="minorAscii" w:hAnsiTheme="minorAscii" w:eastAsiaTheme="minorAscii" w:cstheme="minorAscii"/>
          <w:b w:val="1"/>
          <w:bCs w:val="1"/>
          <w:noProof w:val="0"/>
          <w:sz w:val="22"/>
          <w:szCs w:val="22"/>
          <w:lang w:val="en-IN"/>
        </w:rPr>
        <w:t>Breast Cancer Context:</w:t>
      </w:r>
      <w:r w:rsidRPr="43983DED" w:rsidR="35545FDA">
        <w:rPr>
          <w:rFonts w:ascii="Calibri" w:hAnsi="Calibri" w:eastAsia="Calibri" w:cs="Calibri" w:asciiTheme="minorAscii" w:hAnsiTheme="minorAscii" w:eastAsiaTheme="minorAscii" w:cstheme="minorAscii"/>
          <w:noProof w:val="0"/>
          <w:sz w:val="22"/>
          <w:szCs w:val="22"/>
          <w:lang w:val="en-IN"/>
        </w:rPr>
        <w:t xml:space="preserve"> The prompt is tailored for oncology and radiology, instructing the AI to generate a "Hospital-Grade Radiology Report" that includes Clinical History, detailed Findings (mass location, margins), Impression, and BI-RADS Categories.</w:t>
      </w:r>
    </w:p>
    <w:p w:rsidR="00676BBC" w:rsidP="43983DED" w:rsidRDefault="00676BBC" w14:paraId="25B70B19" w14:textId="2D385BF3">
      <w:pPr>
        <w:pStyle w:val="ListParagraph"/>
        <w:numPr>
          <w:ilvl w:val="0"/>
          <w:numId w:val="75"/>
        </w:num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sz w:val="22"/>
          <w:szCs w:val="22"/>
          <w:lang w:val="en-IN"/>
        </w:rPr>
      </w:pPr>
      <w:r w:rsidRPr="43983DED" w:rsidR="35545FDA">
        <w:rPr>
          <w:rFonts w:ascii="Calibri" w:hAnsi="Calibri" w:eastAsia="Calibri" w:cs="Calibri" w:asciiTheme="minorAscii" w:hAnsiTheme="minorAscii" w:eastAsiaTheme="minorAscii" w:cstheme="minorAscii"/>
          <w:b w:val="1"/>
          <w:bCs w:val="1"/>
          <w:noProof w:val="0"/>
          <w:sz w:val="22"/>
          <w:szCs w:val="22"/>
          <w:lang w:val="en-IN"/>
        </w:rPr>
        <w:t>PDF Creation:</w:t>
      </w:r>
    </w:p>
    <w:p w:rsidR="00676BBC" w:rsidP="43983DED" w:rsidRDefault="00676BBC" w14:paraId="42461F27" w14:textId="32854BE2">
      <w:pPr>
        <w:pStyle w:val="ListParagraph"/>
        <w:numPr>
          <w:ilvl w:val="1"/>
          <w:numId w:val="83"/>
        </w:num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35545FDA">
        <w:rPr>
          <w:rFonts w:ascii="Calibri" w:hAnsi="Calibri" w:eastAsia="Calibri" w:cs="Calibri" w:asciiTheme="minorAscii" w:hAnsiTheme="minorAscii" w:eastAsiaTheme="minorAscii" w:cstheme="minorAscii"/>
          <w:noProof w:val="0"/>
          <w:sz w:val="22"/>
          <w:szCs w:val="22"/>
          <w:lang w:val="en-IN"/>
        </w:rPr>
        <w:t>The structured text response from the LLM (JSON format) is programmatically parsed and formatted into a professional PDF report.</w:t>
      </w:r>
    </w:p>
    <w:p w:rsidR="00676BBC" w:rsidP="43983DED" w:rsidRDefault="00676BBC" w14:paraId="60AF284C" w14:textId="2859EB07">
      <w:pPr>
        <w:pStyle w:val="ListParagraph"/>
        <w:numPr>
          <w:ilvl w:val="0"/>
          <w:numId w:val="75"/>
        </w:numPr>
        <w:spacing w:before="240" w:beforeAutospacing="off" w:after="240" w:afterAutospacing="off" w:line="240" w:lineRule="auto"/>
        <w:rPr>
          <w:rFonts w:ascii="Calibri" w:hAnsi="Calibri" w:eastAsia="Calibri" w:cs="Calibri" w:asciiTheme="minorAscii" w:hAnsiTheme="minorAscii" w:eastAsiaTheme="minorAscii" w:cstheme="minorAscii"/>
          <w:b w:val="1"/>
          <w:bCs w:val="1"/>
          <w:noProof w:val="0"/>
          <w:sz w:val="22"/>
          <w:szCs w:val="22"/>
          <w:lang w:val="en-IN"/>
        </w:rPr>
      </w:pPr>
      <w:r w:rsidRPr="43983DED" w:rsidR="35545FDA">
        <w:rPr>
          <w:rFonts w:ascii="Calibri" w:hAnsi="Calibri" w:eastAsia="Calibri" w:cs="Calibri" w:asciiTheme="minorAscii" w:hAnsiTheme="minorAscii" w:eastAsiaTheme="minorAscii" w:cstheme="minorAscii"/>
          <w:b w:val="1"/>
          <w:bCs w:val="1"/>
          <w:noProof w:val="0"/>
          <w:sz w:val="22"/>
          <w:szCs w:val="22"/>
          <w:lang w:val="en-IN"/>
        </w:rPr>
        <w:t>Technical Implementation:</w:t>
      </w:r>
    </w:p>
    <w:p w:rsidR="00676BBC" w:rsidP="43983DED" w:rsidRDefault="00676BBC" w14:paraId="4BF3C4B0" w14:textId="3344591B">
      <w:pPr>
        <w:pStyle w:val="ListParagraph"/>
        <w:numPr>
          <w:ilvl w:val="1"/>
          <w:numId w:val="85"/>
        </w:num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35545FDA">
        <w:rPr>
          <w:rFonts w:ascii="Calibri" w:hAnsi="Calibri" w:eastAsia="Calibri" w:cs="Calibri" w:asciiTheme="minorAscii" w:hAnsiTheme="minorAscii" w:eastAsiaTheme="minorAscii" w:cstheme="minorAscii"/>
          <w:b w:val="1"/>
          <w:bCs w:val="1"/>
          <w:noProof w:val="0"/>
          <w:sz w:val="22"/>
          <w:szCs w:val="22"/>
          <w:lang w:val="en-IN"/>
        </w:rPr>
        <w:t>LLM Integration:</w:t>
      </w:r>
      <w:r w:rsidRPr="43983DED" w:rsidR="35545FDA">
        <w:rPr>
          <w:rFonts w:ascii="Calibri" w:hAnsi="Calibri" w:eastAsia="Calibri" w:cs="Calibri" w:asciiTheme="minorAscii" w:hAnsiTheme="minorAscii" w:eastAsiaTheme="minorAscii" w:cstheme="minorAscii"/>
          <w:noProof w:val="0"/>
          <w:sz w:val="22"/>
          <w:szCs w:val="22"/>
          <w:lang w:val="en-IN"/>
        </w:rPr>
        <w:t xml:space="preserve"> The gemini_api_call.py module handles the interaction with the Google Gemini API, selecting the </w:t>
      </w:r>
      <w:r w:rsidRPr="43983DED" w:rsidR="35545FDA">
        <w:rPr>
          <w:rFonts w:ascii="Calibri" w:hAnsi="Calibri" w:eastAsia="Calibri" w:cs="Calibri" w:asciiTheme="minorAscii" w:hAnsiTheme="minorAscii" w:eastAsiaTheme="minorAscii" w:cstheme="minorAscii"/>
          <w:noProof w:val="0"/>
          <w:sz w:val="22"/>
          <w:szCs w:val="22"/>
          <w:lang w:val="en-IN"/>
        </w:rPr>
        <w:t>appropriate prompt</w:t>
      </w:r>
      <w:r w:rsidRPr="43983DED" w:rsidR="35545FDA">
        <w:rPr>
          <w:rFonts w:ascii="Calibri" w:hAnsi="Calibri" w:eastAsia="Calibri" w:cs="Calibri" w:asciiTheme="minorAscii" w:hAnsiTheme="minorAscii" w:eastAsiaTheme="minorAscii" w:cstheme="minorAscii"/>
          <w:noProof w:val="0"/>
          <w:sz w:val="22"/>
          <w:szCs w:val="22"/>
          <w:lang w:val="en-IN"/>
        </w:rPr>
        <w:t xml:space="preserve"> template (TB vs. Breast Cancer).</w:t>
      </w:r>
    </w:p>
    <w:p w:rsidR="00676BBC" w:rsidP="43983DED" w:rsidRDefault="00676BBC" w14:paraId="62D94028" w14:textId="31EF67B0">
      <w:pPr>
        <w:pStyle w:val="ListParagraph"/>
        <w:numPr>
          <w:ilvl w:val="1"/>
          <w:numId w:val="85"/>
        </w:num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35545FDA">
        <w:rPr>
          <w:rFonts w:ascii="Calibri" w:hAnsi="Calibri" w:eastAsia="Calibri" w:cs="Calibri" w:asciiTheme="minorAscii" w:hAnsiTheme="minorAscii" w:eastAsiaTheme="minorAscii" w:cstheme="minorAscii"/>
          <w:b w:val="1"/>
          <w:bCs w:val="1"/>
          <w:noProof w:val="0"/>
          <w:sz w:val="22"/>
          <w:szCs w:val="22"/>
          <w:lang w:val="en-IN"/>
        </w:rPr>
        <w:t>PDF Generation:</w:t>
      </w:r>
      <w:r w:rsidRPr="43983DED" w:rsidR="35545FDA">
        <w:rPr>
          <w:rFonts w:ascii="Calibri" w:hAnsi="Calibri" w:eastAsia="Calibri" w:cs="Calibri" w:asciiTheme="minorAscii" w:hAnsiTheme="minorAscii" w:eastAsiaTheme="minorAscii" w:cstheme="minorAscii"/>
          <w:noProof w:val="0"/>
          <w:sz w:val="22"/>
          <w:szCs w:val="22"/>
          <w:lang w:val="en-IN"/>
        </w:rPr>
        <w:t xml:space="preserve"> The </w:t>
      </w:r>
      <w:r w:rsidRPr="43983DED" w:rsidR="35545FDA">
        <w:rPr>
          <w:rFonts w:ascii="Calibri" w:hAnsi="Calibri" w:eastAsia="Calibri" w:cs="Calibri" w:asciiTheme="minorAscii" w:hAnsiTheme="minorAscii" w:eastAsiaTheme="minorAscii" w:cstheme="minorAscii"/>
          <w:noProof w:val="0"/>
          <w:sz w:val="22"/>
          <w:szCs w:val="22"/>
          <w:lang w:val="en-IN"/>
        </w:rPr>
        <w:t>create_pdf_report</w:t>
      </w:r>
      <w:r w:rsidRPr="43983DED" w:rsidR="35545FDA">
        <w:rPr>
          <w:rFonts w:ascii="Calibri" w:hAnsi="Calibri" w:eastAsia="Calibri" w:cs="Calibri" w:asciiTheme="minorAscii" w:hAnsiTheme="minorAscii" w:eastAsiaTheme="minorAscii" w:cstheme="minorAscii"/>
          <w:noProof w:val="0"/>
          <w:sz w:val="22"/>
          <w:szCs w:val="22"/>
          <w:lang w:val="en-IN"/>
        </w:rPr>
        <w:t xml:space="preserve"> function in report_creation.py generates the final PDF file.</w:t>
      </w:r>
    </w:p>
    <w:p w:rsidR="00676BBC" w:rsidP="43983DED" w:rsidRDefault="00676BBC" w14:paraId="63355F7E" w14:textId="12108C38">
      <w:pPr>
        <w:pStyle w:val="ListParagraph"/>
        <w:numPr>
          <w:ilvl w:val="1"/>
          <w:numId w:val="85"/>
        </w:num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35545FDA">
        <w:rPr>
          <w:rFonts w:ascii="Calibri" w:hAnsi="Calibri" w:eastAsia="Calibri" w:cs="Calibri" w:asciiTheme="minorAscii" w:hAnsiTheme="minorAscii" w:eastAsiaTheme="minorAscii" w:cstheme="minorAscii"/>
          <w:b w:val="1"/>
          <w:bCs w:val="1"/>
          <w:noProof w:val="0"/>
          <w:sz w:val="22"/>
          <w:szCs w:val="22"/>
          <w:lang w:val="en-IN"/>
        </w:rPr>
        <w:t>Data Flow:</w:t>
      </w:r>
      <w:r w:rsidRPr="43983DED" w:rsidR="35545FDA">
        <w:rPr>
          <w:rFonts w:ascii="Calibri" w:hAnsi="Calibri" w:eastAsia="Calibri" w:cs="Calibri" w:asciiTheme="minorAscii" w:hAnsiTheme="minorAscii" w:eastAsiaTheme="minorAscii" w:cstheme="minorAscii"/>
          <w:noProof w:val="0"/>
          <w:sz w:val="22"/>
          <w:szCs w:val="22"/>
          <w:lang w:val="en-IN"/>
        </w:rPr>
        <w:t xml:space="preserve"> The backend returns a secure URL for the newly created PDF to the frontend.</w:t>
      </w:r>
    </w:p>
    <w:p w:rsidR="00676BBC" w:rsidP="43983DED" w:rsidRDefault="00676BBC" w14:paraId="406614E3" w14:textId="2F48EA93">
      <w:pPr>
        <w:pStyle w:val="ListParagraph"/>
        <w:numPr>
          <w:ilvl w:val="1"/>
          <w:numId w:val="85"/>
        </w:numPr>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35545FDA">
        <w:rPr>
          <w:rFonts w:ascii="Calibri" w:hAnsi="Calibri" w:eastAsia="Calibri" w:cs="Calibri" w:asciiTheme="minorAscii" w:hAnsiTheme="minorAscii" w:eastAsiaTheme="minorAscii" w:cstheme="minorAscii"/>
          <w:b w:val="1"/>
          <w:bCs w:val="1"/>
          <w:noProof w:val="0"/>
          <w:sz w:val="22"/>
          <w:szCs w:val="22"/>
          <w:lang w:val="en-IN"/>
        </w:rPr>
        <w:t>User Access:</w:t>
      </w:r>
      <w:r w:rsidRPr="43983DED" w:rsidR="35545FDA">
        <w:rPr>
          <w:rFonts w:ascii="Calibri" w:hAnsi="Calibri" w:eastAsia="Calibri" w:cs="Calibri" w:asciiTheme="minorAscii" w:hAnsiTheme="minorAscii" w:eastAsiaTheme="minorAscii" w:cstheme="minorAscii"/>
          <w:noProof w:val="0"/>
          <w:sz w:val="22"/>
          <w:szCs w:val="22"/>
          <w:lang w:val="en-IN"/>
        </w:rPr>
        <w:t xml:space="preserve"> The </w:t>
      </w:r>
      <w:r w:rsidRPr="43983DED" w:rsidR="35545FDA">
        <w:rPr>
          <w:rFonts w:ascii="Calibri" w:hAnsi="Calibri" w:eastAsia="Calibri" w:cs="Calibri" w:asciiTheme="minorAscii" w:hAnsiTheme="minorAscii" w:eastAsiaTheme="minorAscii" w:cstheme="minorAscii"/>
          <w:noProof w:val="0"/>
          <w:sz w:val="22"/>
          <w:szCs w:val="22"/>
          <w:lang w:val="en-IN"/>
        </w:rPr>
        <w:t>ReportCard.tsx</w:t>
      </w:r>
      <w:r w:rsidRPr="43983DED" w:rsidR="35545FDA">
        <w:rPr>
          <w:rFonts w:ascii="Calibri" w:hAnsi="Calibri" w:eastAsia="Calibri" w:cs="Calibri" w:asciiTheme="minorAscii" w:hAnsiTheme="minorAscii" w:eastAsiaTheme="minorAscii" w:cstheme="minorAscii"/>
          <w:noProof w:val="0"/>
          <w:sz w:val="22"/>
          <w:szCs w:val="22"/>
          <w:lang w:val="en-IN"/>
        </w:rPr>
        <w:t xml:space="preserve"> </w:t>
      </w:r>
      <w:r w:rsidRPr="43983DED" w:rsidR="35545FDA">
        <w:rPr>
          <w:rFonts w:ascii="Calibri" w:hAnsi="Calibri" w:eastAsia="Calibri" w:cs="Calibri" w:asciiTheme="minorAscii" w:hAnsiTheme="minorAscii" w:eastAsiaTheme="minorAscii" w:cstheme="minorAscii"/>
          <w:noProof w:val="0"/>
          <w:sz w:val="22"/>
          <w:szCs w:val="22"/>
          <w:lang w:val="en-IN"/>
        </w:rPr>
        <w:t>component</w:t>
      </w:r>
      <w:r w:rsidRPr="43983DED" w:rsidR="35545FDA">
        <w:rPr>
          <w:rFonts w:ascii="Calibri" w:hAnsi="Calibri" w:eastAsia="Calibri" w:cs="Calibri" w:asciiTheme="minorAscii" w:hAnsiTheme="minorAscii" w:eastAsiaTheme="minorAscii" w:cstheme="minorAscii"/>
          <w:noProof w:val="0"/>
          <w:sz w:val="22"/>
          <w:szCs w:val="22"/>
          <w:lang w:val="en-IN"/>
        </w:rPr>
        <w:t xml:space="preserve"> provides a prominent button allowing the user to view and download the final PDF report.</w:t>
      </w:r>
    </w:p>
    <w:p w:rsidR="00676BBC" w:rsidP="43983DED" w:rsidRDefault="00676BBC" w14:paraId="0E67B669" w14:textId="4B06404E">
      <w:pPr>
        <w:pStyle w:val="ListParagraph"/>
        <w:spacing w:before="240" w:beforeAutospacing="off" w:after="240" w:afterAutospacing="off" w:line="240" w:lineRule="auto"/>
        <w:ind w:left="720"/>
        <w:jc w:val="left"/>
        <w:rPr>
          <w:rFonts w:ascii="Calibri" w:hAnsi="Calibri" w:eastAsia="Calibri" w:cs="Calibri" w:asciiTheme="minorAscii" w:hAnsiTheme="minorAscii" w:eastAsiaTheme="minorAscii" w:cstheme="minorAscii"/>
          <w:noProof w:val="0"/>
          <w:sz w:val="22"/>
          <w:szCs w:val="22"/>
          <w:lang w:val="en-IN"/>
        </w:rPr>
      </w:pPr>
    </w:p>
    <w:p w:rsidR="00676BBC" w:rsidP="43983DED" w:rsidRDefault="00676BBC" w14:paraId="005EEEC3" w14:textId="65E32CB6">
      <w:pPr>
        <w:pStyle w:val="Heading3"/>
        <w:spacing w:before="281" w:beforeAutospacing="off" w:after="281" w:afterAutospacing="off" w:line="300" w:lineRule="auto"/>
        <w:ind/>
        <w:jc w:val="left"/>
        <w:rPr>
          <w:rFonts w:ascii="Calibri" w:hAnsi="Calibri" w:eastAsia="Calibri" w:cs="Calibri" w:asciiTheme="minorAscii" w:hAnsiTheme="minorAscii" w:eastAsiaTheme="minorAscii" w:cstheme="minorAscii"/>
          <w:b w:val="1"/>
          <w:bCs w:val="1"/>
          <w:noProof w:val="0"/>
          <w:color w:val="FF4500"/>
          <w:sz w:val="24"/>
          <w:szCs w:val="24"/>
          <w:lang w:val="en-IN"/>
        </w:rPr>
      </w:pPr>
      <w:r w:rsidRPr="43983DED" w:rsidR="2B8A1470">
        <w:rPr>
          <w:rFonts w:ascii="Calibri" w:hAnsi="Calibri" w:eastAsia="Calibri" w:cs="Calibri" w:asciiTheme="minorAscii" w:hAnsiTheme="minorAscii" w:eastAsiaTheme="minorAscii" w:cstheme="minorAscii"/>
          <w:b w:val="1"/>
          <w:bCs w:val="1"/>
          <w:noProof w:val="0"/>
          <w:color w:val="FF4500"/>
          <w:sz w:val="24"/>
          <w:szCs w:val="24"/>
          <w:lang w:val="en-IN"/>
        </w:rPr>
        <w:t>3.0 Technology, Libraries and Models Used</w:t>
      </w:r>
    </w:p>
    <w:p w:rsidR="00676BBC" w:rsidP="43983DED" w:rsidRDefault="00676BBC" w14:paraId="282208CA" w14:textId="1359F058">
      <w:pPr>
        <w:pStyle w:val="Heading4"/>
        <w:spacing w:before="319" w:beforeAutospacing="off" w:after="319" w:afterAutospacing="off" w:line="300" w:lineRule="auto"/>
        <w:ind/>
        <w:jc w:val="left"/>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43983DED" w:rsidR="2B8A1470">
        <w:rPr>
          <w:rFonts w:ascii="Calibri" w:hAnsi="Calibri" w:eastAsia="Calibri" w:cs="Calibri" w:asciiTheme="minorAscii" w:hAnsiTheme="minorAscii" w:eastAsiaTheme="minorAscii" w:cstheme="minorAscii"/>
          <w:b w:val="1"/>
          <w:bCs w:val="1"/>
          <w:i w:val="0"/>
          <w:iCs w:val="0"/>
          <w:noProof w:val="0"/>
          <w:color w:val="FF4500"/>
          <w:sz w:val="24"/>
          <w:szCs w:val="24"/>
          <w:lang w:val="en-IN"/>
        </w:rPr>
        <w:t>3.1 Backend</w:t>
      </w:r>
    </w:p>
    <w:tbl>
      <w:tblPr>
        <w:tblStyle w:val="TableGridLight"/>
        <w:bidiVisual w:val="0"/>
        <w:tblW w:w="8626" w:type="dxa"/>
        <w:jc w:val="center"/>
        <w:tblLook w:val="06A0" w:firstRow="1" w:lastRow="0" w:firstColumn="1" w:lastColumn="0" w:noHBand="1" w:noVBand="1"/>
      </w:tblPr>
      <w:tblGrid>
        <w:gridCol w:w="1875"/>
        <w:gridCol w:w="1530"/>
        <w:gridCol w:w="5221"/>
      </w:tblGrid>
      <w:tr w:rsidR="43983DED" w:rsidTr="792668D9" w14:paraId="15F360C1">
        <w:trPr>
          <w:trHeight w:val="570"/>
        </w:trPr>
        <w:tc>
          <w:tcPr>
            <w:tcW w:w="1875" w:type="dxa"/>
            <w:tcMar/>
            <w:vAlign w:val="top"/>
          </w:tcPr>
          <w:p w:rsidR="43983DED" w:rsidP="792668D9" w:rsidRDefault="43983DED" w14:paraId="299FEEB7" w14:textId="45512DAF">
            <w:pPr>
              <w:spacing w:before="0" w:beforeAutospacing="off" w:after="0" w:afterAutospacing="off"/>
              <w:jc w:val="both"/>
              <w:rPr>
                <w:rFonts w:ascii="Calibri" w:hAnsi="Calibri" w:eastAsia="Calibri" w:cs="Calibri" w:asciiTheme="minorAscii" w:hAnsiTheme="minorAscii" w:eastAsiaTheme="minorAscii" w:cstheme="minorAscii"/>
                <w:b w:val="1"/>
                <w:bCs w:val="1"/>
              </w:rPr>
            </w:pPr>
            <w:r w:rsidRPr="792668D9" w:rsidR="43983DED">
              <w:rPr>
                <w:rFonts w:ascii="Calibri" w:hAnsi="Calibri" w:eastAsia="Calibri" w:cs="Calibri" w:asciiTheme="minorAscii" w:hAnsiTheme="minorAscii" w:eastAsiaTheme="minorAscii" w:cstheme="minorAscii"/>
                <w:b w:val="1"/>
                <w:bCs w:val="1"/>
              </w:rPr>
              <w:t>Library</w:t>
            </w:r>
          </w:p>
        </w:tc>
        <w:tc>
          <w:tcPr>
            <w:tcW w:w="1530" w:type="dxa"/>
            <w:tcMar/>
            <w:vAlign w:val="top"/>
          </w:tcPr>
          <w:p w:rsidR="43983DED" w:rsidP="792668D9" w:rsidRDefault="43983DED" w14:paraId="5ED7F27A" w14:textId="6DBCDCC7">
            <w:pPr>
              <w:spacing w:before="0" w:beforeAutospacing="off" w:after="0" w:afterAutospacing="off"/>
              <w:jc w:val="both"/>
              <w:rPr>
                <w:rFonts w:ascii="Calibri" w:hAnsi="Calibri" w:eastAsia="Calibri" w:cs="Calibri" w:asciiTheme="minorAscii" w:hAnsiTheme="minorAscii" w:eastAsiaTheme="minorAscii" w:cstheme="minorAscii"/>
                <w:b w:val="1"/>
                <w:bCs w:val="1"/>
              </w:rPr>
            </w:pPr>
            <w:r w:rsidRPr="792668D9" w:rsidR="43983DED">
              <w:rPr>
                <w:rFonts w:ascii="Calibri" w:hAnsi="Calibri" w:eastAsia="Calibri" w:cs="Calibri" w:asciiTheme="minorAscii" w:hAnsiTheme="minorAscii" w:eastAsiaTheme="minorAscii" w:cstheme="minorAscii"/>
                <w:b w:val="1"/>
                <w:bCs w:val="1"/>
              </w:rPr>
              <w:t>Version</w:t>
            </w:r>
          </w:p>
        </w:tc>
        <w:tc>
          <w:tcPr>
            <w:tcW w:w="5221" w:type="dxa"/>
            <w:tcMar/>
            <w:vAlign w:val="top"/>
          </w:tcPr>
          <w:p w:rsidR="43983DED" w:rsidP="792668D9" w:rsidRDefault="43983DED" w14:paraId="0873C60B" w14:textId="0DC993E9">
            <w:pPr>
              <w:spacing w:before="0" w:beforeAutospacing="off" w:after="0" w:afterAutospacing="off"/>
              <w:jc w:val="both"/>
              <w:rPr>
                <w:rFonts w:ascii="Calibri" w:hAnsi="Calibri" w:eastAsia="Calibri" w:cs="Calibri" w:asciiTheme="minorAscii" w:hAnsiTheme="minorAscii" w:eastAsiaTheme="minorAscii" w:cstheme="minorAscii"/>
                <w:b w:val="1"/>
                <w:bCs w:val="1"/>
              </w:rPr>
            </w:pPr>
            <w:r w:rsidRPr="792668D9" w:rsidR="43983DED">
              <w:rPr>
                <w:rFonts w:ascii="Calibri" w:hAnsi="Calibri" w:eastAsia="Calibri" w:cs="Calibri" w:asciiTheme="minorAscii" w:hAnsiTheme="minorAscii" w:eastAsiaTheme="minorAscii" w:cstheme="minorAscii"/>
                <w:b w:val="1"/>
                <w:bCs w:val="1"/>
              </w:rPr>
              <w:t>Purpose</w:t>
            </w:r>
          </w:p>
        </w:tc>
      </w:tr>
      <w:tr w:rsidR="43983DED" w:rsidTr="792668D9" w14:paraId="33D32FA7">
        <w:trPr>
          <w:trHeight w:val="360"/>
        </w:trPr>
        <w:tc>
          <w:tcPr>
            <w:tcW w:w="1875" w:type="dxa"/>
            <w:tcMar/>
            <w:vAlign w:val="top"/>
          </w:tcPr>
          <w:p w:rsidR="43983DED" w:rsidP="792668D9" w:rsidRDefault="43983DED" w14:paraId="42A5052A" w14:textId="1BEE23ED">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FastAPI</w:t>
            </w:r>
          </w:p>
        </w:tc>
        <w:tc>
          <w:tcPr>
            <w:tcW w:w="1530" w:type="dxa"/>
            <w:tcMar/>
            <w:vAlign w:val="top"/>
          </w:tcPr>
          <w:p w:rsidR="43983DED" w:rsidP="792668D9" w:rsidRDefault="43983DED" w14:paraId="5EC343B5" w14:textId="203A3FFA">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0.111.0</w:t>
            </w:r>
          </w:p>
        </w:tc>
        <w:tc>
          <w:tcPr>
            <w:tcW w:w="5221" w:type="dxa"/>
            <w:tcMar/>
            <w:vAlign w:val="top"/>
          </w:tcPr>
          <w:p w:rsidR="43983DED" w:rsidP="792668D9" w:rsidRDefault="43983DED" w14:paraId="201E7182" w14:textId="6CCD4FF1">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Core high-performance web framework for building the API.</w:t>
            </w:r>
          </w:p>
        </w:tc>
      </w:tr>
      <w:tr w:rsidR="43983DED" w:rsidTr="792668D9" w14:paraId="14E0DF66">
        <w:trPr>
          <w:trHeight w:val="300"/>
        </w:trPr>
        <w:tc>
          <w:tcPr>
            <w:tcW w:w="1875" w:type="dxa"/>
            <w:tcMar/>
            <w:vAlign w:val="top"/>
          </w:tcPr>
          <w:p w:rsidR="43983DED" w:rsidP="792668D9" w:rsidRDefault="43983DED" w14:paraId="29646344" w14:textId="4DED8167">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Uvicorn</w:t>
            </w:r>
          </w:p>
        </w:tc>
        <w:tc>
          <w:tcPr>
            <w:tcW w:w="1530" w:type="dxa"/>
            <w:tcMar/>
            <w:vAlign w:val="top"/>
          </w:tcPr>
          <w:p w:rsidR="43983DED" w:rsidP="792668D9" w:rsidRDefault="43983DED" w14:paraId="7FE1D3D4" w14:textId="1156A165">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0.29.0</w:t>
            </w:r>
          </w:p>
        </w:tc>
        <w:tc>
          <w:tcPr>
            <w:tcW w:w="5221" w:type="dxa"/>
            <w:tcMar/>
            <w:vAlign w:val="top"/>
          </w:tcPr>
          <w:p w:rsidR="43983DED" w:rsidP="792668D9" w:rsidRDefault="43983DED" w14:paraId="13ACD591" w14:textId="31BB73CA">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 xml:space="preserve">ASGI web server implementation to run the </w:t>
            </w:r>
            <w:r w:rsidRPr="792668D9" w:rsidR="43983DED">
              <w:rPr>
                <w:rFonts w:ascii="Calibri" w:hAnsi="Calibri" w:eastAsia="Calibri" w:cs="Calibri" w:asciiTheme="minorAscii" w:hAnsiTheme="minorAscii" w:eastAsiaTheme="minorAscii" w:cstheme="minorAscii"/>
              </w:rPr>
              <w:t>FastAPI</w:t>
            </w:r>
            <w:r w:rsidRPr="792668D9" w:rsidR="43983DED">
              <w:rPr>
                <w:rFonts w:ascii="Calibri" w:hAnsi="Calibri" w:eastAsia="Calibri" w:cs="Calibri" w:asciiTheme="minorAscii" w:hAnsiTheme="minorAscii" w:eastAsiaTheme="minorAscii" w:cstheme="minorAscii"/>
              </w:rPr>
              <w:t xml:space="preserve"> application.</w:t>
            </w:r>
          </w:p>
        </w:tc>
      </w:tr>
      <w:tr w:rsidR="43983DED" w:rsidTr="792668D9" w14:paraId="7AE0FFBB">
        <w:trPr>
          <w:trHeight w:val="300"/>
        </w:trPr>
        <w:tc>
          <w:tcPr>
            <w:tcW w:w="1875" w:type="dxa"/>
            <w:tcMar/>
            <w:vAlign w:val="top"/>
          </w:tcPr>
          <w:p w:rsidR="43983DED" w:rsidP="792668D9" w:rsidRDefault="43983DED" w14:paraId="32FDE8AF" w14:textId="176678C4">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Mangum</w:t>
            </w:r>
          </w:p>
        </w:tc>
        <w:tc>
          <w:tcPr>
            <w:tcW w:w="1530" w:type="dxa"/>
            <w:tcMar/>
            <w:vAlign w:val="top"/>
          </w:tcPr>
          <w:p w:rsidR="43983DED" w:rsidP="792668D9" w:rsidRDefault="43983DED" w14:paraId="6A7258B3" w14:textId="74185532">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0.17.0</w:t>
            </w:r>
          </w:p>
        </w:tc>
        <w:tc>
          <w:tcPr>
            <w:tcW w:w="5221" w:type="dxa"/>
            <w:tcMar/>
            <w:vAlign w:val="top"/>
          </w:tcPr>
          <w:p w:rsidR="43983DED" w:rsidP="792668D9" w:rsidRDefault="43983DED" w14:paraId="2698382E" w14:textId="505ED51D">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Adapter allowing the ASGI application to run on AWS Lambda.</w:t>
            </w:r>
          </w:p>
        </w:tc>
      </w:tr>
      <w:tr w:rsidR="43983DED" w:rsidTr="792668D9" w14:paraId="1AC787EA">
        <w:trPr>
          <w:trHeight w:val="300"/>
        </w:trPr>
        <w:tc>
          <w:tcPr>
            <w:tcW w:w="1875" w:type="dxa"/>
            <w:tcMar/>
            <w:vAlign w:val="top"/>
          </w:tcPr>
          <w:p w:rsidR="43983DED" w:rsidP="792668D9" w:rsidRDefault="43983DED" w14:paraId="47A4F5CC" w14:textId="3D592FC9">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Boto3</w:t>
            </w:r>
          </w:p>
        </w:tc>
        <w:tc>
          <w:tcPr>
            <w:tcW w:w="1530" w:type="dxa"/>
            <w:tcMar/>
            <w:vAlign w:val="top"/>
          </w:tcPr>
          <w:p w:rsidR="43983DED" w:rsidP="792668D9" w:rsidRDefault="43983DED" w14:paraId="7BE4AB68" w14:textId="60235722">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&gt;=1.26.0</w:t>
            </w:r>
          </w:p>
        </w:tc>
        <w:tc>
          <w:tcPr>
            <w:tcW w:w="5221" w:type="dxa"/>
            <w:tcMar/>
            <w:vAlign w:val="top"/>
          </w:tcPr>
          <w:p w:rsidR="43983DED" w:rsidP="792668D9" w:rsidRDefault="43983DED" w14:paraId="29BC5427" w14:textId="1C545BAB">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AWS SDK for Python, used for interacting with AWS services (S3, etc.).</w:t>
            </w:r>
          </w:p>
        </w:tc>
      </w:tr>
      <w:tr w:rsidR="43983DED" w:rsidTr="792668D9" w14:paraId="3CE605BA">
        <w:trPr>
          <w:trHeight w:val="300"/>
        </w:trPr>
        <w:tc>
          <w:tcPr>
            <w:tcW w:w="1875" w:type="dxa"/>
            <w:tcMar/>
            <w:vAlign w:val="top"/>
          </w:tcPr>
          <w:p w:rsidR="43983DED" w:rsidP="792668D9" w:rsidRDefault="43983DED" w14:paraId="58FCC88F" w14:textId="22CC0065">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Torch (</w:t>
            </w:r>
            <w:r w:rsidRPr="792668D9" w:rsidR="43983DED">
              <w:rPr>
                <w:rFonts w:ascii="Calibri" w:hAnsi="Calibri" w:eastAsia="Calibri" w:cs="Calibri" w:asciiTheme="minorAscii" w:hAnsiTheme="minorAscii" w:eastAsiaTheme="minorAscii" w:cstheme="minorAscii"/>
                <w:b w:val="0"/>
                <w:bCs w:val="0"/>
              </w:rPr>
              <w:t>PyTorch</w:t>
            </w:r>
            <w:r w:rsidRPr="792668D9" w:rsidR="43983DED">
              <w:rPr>
                <w:rFonts w:ascii="Calibri" w:hAnsi="Calibri" w:eastAsia="Calibri" w:cs="Calibri" w:asciiTheme="minorAscii" w:hAnsiTheme="minorAscii" w:eastAsiaTheme="minorAscii" w:cstheme="minorAscii"/>
                <w:b w:val="0"/>
                <w:bCs w:val="0"/>
              </w:rPr>
              <w:t>)</w:t>
            </w:r>
          </w:p>
        </w:tc>
        <w:tc>
          <w:tcPr>
            <w:tcW w:w="1530" w:type="dxa"/>
            <w:tcMar/>
            <w:vAlign w:val="top"/>
          </w:tcPr>
          <w:p w:rsidR="43983DED" w:rsidP="792668D9" w:rsidRDefault="43983DED" w14:paraId="0D2644C4" w14:textId="7F35C014">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2.5.1</w:t>
            </w:r>
          </w:p>
        </w:tc>
        <w:tc>
          <w:tcPr>
            <w:tcW w:w="5221" w:type="dxa"/>
            <w:tcMar/>
            <w:vAlign w:val="top"/>
          </w:tcPr>
          <w:p w:rsidR="43983DED" w:rsidP="792668D9" w:rsidRDefault="43983DED" w14:paraId="5CABD2BA" w14:textId="28A7DFB5">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The underlying deep learning tensor library for running the YOLOv8 models.</w:t>
            </w:r>
          </w:p>
        </w:tc>
      </w:tr>
      <w:tr w:rsidR="43983DED" w:rsidTr="792668D9" w14:paraId="4E069FD0">
        <w:trPr>
          <w:trHeight w:val="300"/>
        </w:trPr>
        <w:tc>
          <w:tcPr>
            <w:tcW w:w="1875" w:type="dxa"/>
            <w:tcMar/>
            <w:vAlign w:val="top"/>
          </w:tcPr>
          <w:p w:rsidR="43983DED" w:rsidP="792668D9" w:rsidRDefault="43983DED" w14:paraId="56534F48" w14:textId="2CD04BF8">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Ultralytics</w:t>
            </w:r>
          </w:p>
        </w:tc>
        <w:tc>
          <w:tcPr>
            <w:tcW w:w="1530" w:type="dxa"/>
            <w:tcMar/>
            <w:vAlign w:val="top"/>
          </w:tcPr>
          <w:p w:rsidR="43983DED" w:rsidP="792668D9" w:rsidRDefault="43983DED" w14:paraId="491B0825" w14:textId="18104A0B">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8.3.100</w:t>
            </w:r>
          </w:p>
        </w:tc>
        <w:tc>
          <w:tcPr>
            <w:tcW w:w="5221" w:type="dxa"/>
            <w:tcMar/>
            <w:vAlign w:val="top"/>
          </w:tcPr>
          <w:p w:rsidR="43983DED" w:rsidP="792668D9" w:rsidRDefault="43983DED" w14:paraId="13507F53" w14:textId="2279CDF8">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Implementation of the YOLOv8 architecture for object detection.</w:t>
            </w:r>
          </w:p>
        </w:tc>
      </w:tr>
      <w:tr w:rsidR="43983DED" w:rsidTr="792668D9" w14:paraId="79F8F116">
        <w:trPr>
          <w:trHeight w:val="300"/>
        </w:trPr>
        <w:tc>
          <w:tcPr>
            <w:tcW w:w="1875" w:type="dxa"/>
            <w:tcMar/>
            <w:vAlign w:val="top"/>
          </w:tcPr>
          <w:p w:rsidR="43983DED" w:rsidP="792668D9" w:rsidRDefault="43983DED" w14:paraId="0D2CDF97" w14:textId="33F08733">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OpenCV (headless)</w:t>
            </w:r>
          </w:p>
        </w:tc>
        <w:tc>
          <w:tcPr>
            <w:tcW w:w="1530" w:type="dxa"/>
            <w:tcMar/>
            <w:vAlign w:val="top"/>
          </w:tcPr>
          <w:p w:rsidR="43983DED" w:rsidP="792668D9" w:rsidRDefault="43983DED" w14:paraId="60CFE9A5" w14:textId="7A4E7A0F">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4.10.0.82</w:t>
            </w:r>
          </w:p>
        </w:tc>
        <w:tc>
          <w:tcPr>
            <w:tcW w:w="5221" w:type="dxa"/>
            <w:tcMar/>
            <w:vAlign w:val="top"/>
          </w:tcPr>
          <w:p w:rsidR="43983DED" w:rsidP="792668D9" w:rsidRDefault="43983DED" w14:paraId="69EA0D84" w14:textId="537A0C4A">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Computer vision library for image resizing, normalization, and CLAHE.</w:t>
            </w:r>
          </w:p>
        </w:tc>
      </w:tr>
      <w:tr w:rsidR="43983DED" w:rsidTr="792668D9" w14:paraId="138DFE49">
        <w:trPr>
          <w:trHeight w:val="300"/>
        </w:trPr>
        <w:tc>
          <w:tcPr>
            <w:tcW w:w="1875" w:type="dxa"/>
            <w:tcMar/>
            <w:vAlign w:val="top"/>
          </w:tcPr>
          <w:p w:rsidR="43983DED" w:rsidP="792668D9" w:rsidRDefault="43983DED" w14:paraId="20E4F56C" w14:textId="6025389E">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Scikit-Image</w:t>
            </w:r>
          </w:p>
        </w:tc>
        <w:tc>
          <w:tcPr>
            <w:tcW w:w="1530" w:type="dxa"/>
            <w:tcMar/>
            <w:vAlign w:val="top"/>
          </w:tcPr>
          <w:p w:rsidR="43983DED" w:rsidP="792668D9" w:rsidRDefault="43983DED" w14:paraId="5E1E34B9" w14:textId="424BA6A9">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0.23.2</w:t>
            </w:r>
          </w:p>
        </w:tc>
        <w:tc>
          <w:tcPr>
            <w:tcW w:w="5221" w:type="dxa"/>
            <w:tcMar/>
            <w:vAlign w:val="top"/>
          </w:tcPr>
          <w:p w:rsidR="43983DED" w:rsidP="792668D9" w:rsidRDefault="43983DED" w14:paraId="6ED2FC2B" w14:textId="72E99111">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Collection of algorithms for image processing, specifically typically used for denoising.</w:t>
            </w:r>
          </w:p>
        </w:tc>
      </w:tr>
      <w:tr w:rsidR="43983DED" w:rsidTr="792668D9" w14:paraId="126884F1">
        <w:trPr>
          <w:trHeight w:val="300"/>
        </w:trPr>
        <w:tc>
          <w:tcPr>
            <w:tcW w:w="1875" w:type="dxa"/>
            <w:tcMar/>
            <w:vAlign w:val="top"/>
          </w:tcPr>
          <w:p w:rsidR="43983DED" w:rsidP="792668D9" w:rsidRDefault="43983DED" w14:paraId="7F3BB478" w14:textId="5D10F6DB">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SimpleITK</w:t>
            </w:r>
          </w:p>
        </w:tc>
        <w:tc>
          <w:tcPr>
            <w:tcW w:w="1530" w:type="dxa"/>
            <w:tcMar/>
            <w:vAlign w:val="top"/>
          </w:tcPr>
          <w:p w:rsidR="43983DED" w:rsidP="792668D9" w:rsidRDefault="43983DED" w14:paraId="697DB8FA" w14:textId="2F31003C">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2.4.1</w:t>
            </w:r>
          </w:p>
        </w:tc>
        <w:tc>
          <w:tcPr>
            <w:tcW w:w="5221" w:type="dxa"/>
            <w:tcMar/>
            <w:vAlign w:val="top"/>
          </w:tcPr>
          <w:p w:rsidR="43983DED" w:rsidP="792668D9" w:rsidRDefault="43983DED" w14:paraId="4FCB47C5" w14:textId="1DB12F67">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Robust library for medical image segmentation and registration.</w:t>
            </w:r>
          </w:p>
        </w:tc>
      </w:tr>
      <w:tr w:rsidR="43983DED" w:rsidTr="792668D9" w14:paraId="49510C91">
        <w:trPr>
          <w:trHeight w:val="300"/>
        </w:trPr>
        <w:tc>
          <w:tcPr>
            <w:tcW w:w="1875" w:type="dxa"/>
            <w:tcMar/>
            <w:vAlign w:val="top"/>
          </w:tcPr>
          <w:p w:rsidR="43983DED" w:rsidP="792668D9" w:rsidRDefault="43983DED" w14:paraId="184A30F8" w14:textId="33E8A024">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Pydicom</w:t>
            </w:r>
          </w:p>
        </w:tc>
        <w:tc>
          <w:tcPr>
            <w:tcW w:w="1530" w:type="dxa"/>
            <w:tcMar/>
            <w:vAlign w:val="top"/>
          </w:tcPr>
          <w:p w:rsidR="43983DED" w:rsidP="792668D9" w:rsidRDefault="43983DED" w14:paraId="11C412EA" w14:textId="2BAB9B13">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3.0.1</w:t>
            </w:r>
          </w:p>
        </w:tc>
        <w:tc>
          <w:tcPr>
            <w:tcW w:w="5221" w:type="dxa"/>
            <w:tcMar/>
            <w:vAlign w:val="top"/>
          </w:tcPr>
          <w:p w:rsidR="43983DED" w:rsidP="792668D9" w:rsidRDefault="43983DED" w14:paraId="1B28416B" w14:textId="13FED967">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 xml:space="preserve">Standard library for reading, </w:t>
            </w:r>
            <w:r w:rsidRPr="792668D9" w:rsidR="43983DED">
              <w:rPr>
                <w:rFonts w:ascii="Calibri" w:hAnsi="Calibri" w:eastAsia="Calibri" w:cs="Calibri" w:asciiTheme="minorAscii" w:hAnsiTheme="minorAscii" w:eastAsiaTheme="minorAscii" w:cstheme="minorAscii"/>
              </w:rPr>
              <w:t>modifying</w:t>
            </w:r>
            <w:r w:rsidRPr="792668D9" w:rsidR="43983DED">
              <w:rPr>
                <w:rFonts w:ascii="Calibri" w:hAnsi="Calibri" w:eastAsia="Calibri" w:cs="Calibri" w:asciiTheme="minorAscii" w:hAnsiTheme="minorAscii" w:eastAsiaTheme="minorAscii" w:cstheme="minorAscii"/>
              </w:rPr>
              <w:t>, and writing DICOM files.</w:t>
            </w:r>
          </w:p>
        </w:tc>
      </w:tr>
      <w:tr w:rsidR="43983DED" w:rsidTr="792668D9" w14:paraId="38E1B7C8">
        <w:trPr>
          <w:trHeight w:val="300"/>
        </w:trPr>
        <w:tc>
          <w:tcPr>
            <w:tcW w:w="1875" w:type="dxa"/>
            <w:tcMar/>
            <w:vAlign w:val="top"/>
          </w:tcPr>
          <w:p w:rsidR="43983DED" w:rsidP="792668D9" w:rsidRDefault="43983DED" w14:paraId="68E8D424" w14:textId="7A516A1F">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python-</w:t>
            </w:r>
            <w:r w:rsidRPr="792668D9" w:rsidR="43983DED">
              <w:rPr>
                <w:rFonts w:ascii="Calibri" w:hAnsi="Calibri" w:eastAsia="Calibri" w:cs="Calibri" w:asciiTheme="minorAscii" w:hAnsiTheme="minorAscii" w:eastAsiaTheme="minorAscii" w:cstheme="minorAscii"/>
                <w:b w:val="0"/>
                <w:bCs w:val="0"/>
              </w:rPr>
              <w:t>gdcm</w:t>
            </w:r>
          </w:p>
        </w:tc>
        <w:tc>
          <w:tcPr>
            <w:tcW w:w="1530" w:type="dxa"/>
            <w:tcMar/>
            <w:vAlign w:val="top"/>
          </w:tcPr>
          <w:p w:rsidR="43983DED" w:rsidP="792668D9" w:rsidRDefault="43983DED" w14:paraId="26F55CF8" w14:textId="21313F07">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&gt;=3.0.10</w:t>
            </w:r>
          </w:p>
        </w:tc>
        <w:tc>
          <w:tcPr>
            <w:tcW w:w="5221" w:type="dxa"/>
            <w:tcMar/>
            <w:vAlign w:val="top"/>
          </w:tcPr>
          <w:p w:rsidR="43983DED" w:rsidP="792668D9" w:rsidRDefault="43983DED" w14:paraId="44DFA718" w14:textId="05AB49B4">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Handler for compressed DICOM images (Global DICOM).</w:t>
            </w:r>
          </w:p>
        </w:tc>
      </w:tr>
      <w:tr w:rsidR="43983DED" w:rsidTr="792668D9" w14:paraId="224CF1A8">
        <w:trPr>
          <w:trHeight w:val="300"/>
        </w:trPr>
        <w:tc>
          <w:tcPr>
            <w:tcW w:w="1875" w:type="dxa"/>
            <w:tcMar/>
            <w:vAlign w:val="top"/>
          </w:tcPr>
          <w:p w:rsidR="43983DED" w:rsidP="792668D9" w:rsidRDefault="43983DED" w14:paraId="610EC4EA" w14:textId="6C84993C">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pylibjpeg</w:t>
            </w:r>
          </w:p>
        </w:tc>
        <w:tc>
          <w:tcPr>
            <w:tcW w:w="1530" w:type="dxa"/>
            <w:tcMar/>
            <w:vAlign w:val="top"/>
          </w:tcPr>
          <w:p w:rsidR="43983DED" w:rsidP="792668D9" w:rsidRDefault="43983DED" w14:paraId="3296DF55" w14:textId="13CA2A9E">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&gt;=2.0</w:t>
            </w:r>
          </w:p>
        </w:tc>
        <w:tc>
          <w:tcPr>
            <w:tcW w:w="5221" w:type="dxa"/>
            <w:tcMar/>
            <w:vAlign w:val="top"/>
          </w:tcPr>
          <w:p w:rsidR="43983DED" w:rsidP="792668D9" w:rsidRDefault="43983DED" w14:paraId="7AA066A8" w14:textId="6A662D4B">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Decoder for JPEG encoded DICOM pixel data.</w:t>
            </w:r>
          </w:p>
        </w:tc>
      </w:tr>
      <w:tr w:rsidR="43983DED" w:rsidTr="792668D9" w14:paraId="57BFDA9A">
        <w:trPr>
          <w:trHeight w:val="300"/>
        </w:trPr>
        <w:tc>
          <w:tcPr>
            <w:tcW w:w="1875" w:type="dxa"/>
            <w:tcMar/>
            <w:vAlign w:val="top"/>
          </w:tcPr>
          <w:p w:rsidR="43983DED" w:rsidP="792668D9" w:rsidRDefault="43983DED" w14:paraId="104BE57E" w14:textId="15ABB5C7">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pylibjpeg-libjpeg</w:t>
            </w:r>
          </w:p>
        </w:tc>
        <w:tc>
          <w:tcPr>
            <w:tcW w:w="1530" w:type="dxa"/>
            <w:tcMar/>
            <w:vAlign w:val="top"/>
          </w:tcPr>
          <w:p w:rsidR="43983DED" w:rsidP="792668D9" w:rsidRDefault="43983DED" w14:paraId="25A44AEC" w14:textId="03B56629">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&gt;=2.1</w:t>
            </w:r>
          </w:p>
        </w:tc>
        <w:tc>
          <w:tcPr>
            <w:tcW w:w="5221" w:type="dxa"/>
            <w:tcMar/>
            <w:vAlign w:val="top"/>
          </w:tcPr>
          <w:p w:rsidR="43983DED" w:rsidP="792668D9" w:rsidRDefault="43983DED" w14:paraId="7647D711" w14:textId="261D7BA6">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Libjpeg</w:t>
            </w:r>
            <w:r w:rsidRPr="792668D9" w:rsidR="43983DED">
              <w:rPr>
                <w:rFonts w:ascii="Calibri" w:hAnsi="Calibri" w:eastAsia="Calibri" w:cs="Calibri" w:asciiTheme="minorAscii" w:hAnsiTheme="minorAscii" w:eastAsiaTheme="minorAscii" w:cstheme="minorAscii"/>
              </w:rPr>
              <w:t xml:space="preserve"> plugin for </w:t>
            </w:r>
            <w:r w:rsidRPr="792668D9" w:rsidR="43983DED">
              <w:rPr>
                <w:rFonts w:ascii="Calibri" w:hAnsi="Calibri" w:eastAsia="Calibri" w:cs="Calibri" w:asciiTheme="minorAscii" w:hAnsiTheme="minorAscii" w:eastAsiaTheme="minorAscii" w:cstheme="minorAscii"/>
              </w:rPr>
              <w:t>pylibjpeg</w:t>
            </w:r>
            <w:r w:rsidRPr="792668D9" w:rsidR="43983DED">
              <w:rPr>
                <w:rFonts w:ascii="Calibri" w:hAnsi="Calibri" w:eastAsia="Calibri" w:cs="Calibri" w:asciiTheme="minorAscii" w:hAnsiTheme="minorAscii" w:eastAsiaTheme="minorAscii" w:cstheme="minorAscii"/>
              </w:rPr>
              <w:t>.</w:t>
            </w:r>
          </w:p>
        </w:tc>
      </w:tr>
      <w:tr w:rsidR="43983DED" w:rsidTr="792668D9" w14:paraId="42567D6F">
        <w:trPr>
          <w:trHeight w:val="300"/>
        </w:trPr>
        <w:tc>
          <w:tcPr>
            <w:tcW w:w="1875" w:type="dxa"/>
            <w:tcMar/>
            <w:vAlign w:val="top"/>
          </w:tcPr>
          <w:p w:rsidR="43983DED" w:rsidP="792668D9" w:rsidRDefault="43983DED" w14:paraId="6570871C" w14:textId="5826DBCB">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pylibjpeg-openjpeg</w:t>
            </w:r>
          </w:p>
        </w:tc>
        <w:tc>
          <w:tcPr>
            <w:tcW w:w="1530" w:type="dxa"/>
            <w:tcMar/>
            <w:vAlign w:val="top"/>
          </w:tcPr>
          <w:p w:rsidR="43983DED" w:rsidP="792668D9" w:rsidRDefault="43983DED" w14:paraId="63C3E955" w14:textId="64B95A68">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&gt;=1.3</w:t>
            </w:r>
          </w:p>
        </w:tc>
        <w:tc>
          <w:tcPr>
            <w:tcW w:w="5221" w:type="dxa"/>
            <w:tcMar/>
            <w:vAlign w:val="top"/>
          </w:tcPr>
          <w:p w:rsidR="43983DED" w:rsidP="792668D9" w:rsidRDefault="43983DED" w14:paraId="6C54CC6A" w14:textId="31418684">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OpenJPEG</w:t>
            </w:r>
            <w:r w:rsidRPr="792668D9" w:rsidR="43983DED">
              <w:rPr>
                <w:rFonts w:ascii="Calibri" w:hAnsi="Calibri" w:eastAsia="Calibri" w:cs="Calibri" w:asciiTheme="minorAscii" w:hAnsiTheme="minorAscii" w:eastAsiaTheme="minorAscii" w:cstheme="minorAscii"/>
              </w:rPr>
              <w:t xml:space="preserve"> plugin for </w:t>
            </w:r>
            <w:r w:rsidRPr="792668D9" w:rsidR="43983DED">
              <w:rPr>
                <w:rFonts w:ascii="Calibri" w:hAnsi="Calibri" w:eastAsia="Calibri" w:cs="Calibri" w:asciiTheme="minorAscii" w:hAnsiTheme="minorAscii" w:eastAsiaTheme="minorAscii" w:cstheme="minorAscii"/>
              </w:rPr>
              <w:t>pylibjpeg</w:t>
            </w:r>
            <w:r w:rsidRPr="792668D9" w:rsidR="43983DED">
              <w:rPr>
                <w:rFonts w:ascii="Calibri" w:hAnsi="Calibri" w:eastAsia="Calibri" w:cs="Calibri" w:asciiTheme="minorAscii" w:hAnsiTheme="minorAscii" w:eastAsiaTheme="minorAscii" w:cstheme="minorAscii"/>
              </w:rPr>
              <w:t xml:space="preserve"> (JPEG 2000 support).</w:t>
            </w:r>
          </w:p>
        </w:tc>
      </w:tr>
      <w:tr w:rsidR="43983DED" w:rsidTr="792668D9" w14:paraId="63437BED">
        <w:trPr>
          <w:trHeight w:val="300"/>
        </w:trPr>
        <w:tc>
          <w:tcPr>
            <w:tcW w:w="1875" w:type="dxa"/>
            <w:tcMar/>
            <w:vAlign w:val="top"/>
          </w:tcPr>
          <w:p w:rsidR="43983DED" w:rsidP="792668D9" w:rsidRDefault="43983DED" w14:paraId="57A5550F" w14:textId="328A8D5E">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Google Generative AI</w:t>
            </w:r>
          </w:p>
        </w:tc>
        <w:tc>
          <w:tcPr>
            <w:tcW w:w="1530" w:type="dxa"/>
            <w:tcMar/>
            <w:vAlign w:val="top"/>
          </w:tcPr>
          <w:p w:rsidR="43983DED" w:rsidP="792668D9" w:rsidRDefault="43983DED" w14:paraId="739A0881" w14:textId="0825094B">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0.8.5</w:t>
            </w:r>
          </w:p>
        </w:tc>
        <w:tc>
          <w:tcPr>
            <w:tcW w:w="5221" w:type="dxa"/>
            <w:tcMar/>
            <w:vAlign w:val="top"/>
          </w:tcPr>
          <w:p w:rsidR="43983DED" w:rsidP="792668D9" w:rsidRDefault="43983DED" w14:paraId="2E330213" w14:textId="1D78A8B7">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SDK to access Google's Gemini models for generating medical reports.</w:t>
            </w:r>
          </w:p>
        </w:tc>
      </w:tr>
      <w:tr w:rsidR="43983DED" w:rsidTr="792668D9" w14:paraId="3E32E73E">
        <w:trPr>
          <w:trHeight w:val="300"/>
        </w:trPr>
        <w:tc>
          <w:tcPr>
            <w:tcW w:w="1875" w:type="dxa"/>
            <w:tcMar/>
            <w:vAlign w:val="top"/>
          </w:tcPr>
          <w:p w:rsidR="43983DED" w:rsidP="792668D9" w:rsidRDefault="43983DED" w14:paraId="3FCD9E29" w14:textId="695D0BAC">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Google Auth</w:t>
            </w:r>
          </w:p>
        </w:tc>
        <w:tc>
          <w:tcPr>
            <w:tcW w:w="1530" w:type="dxa"/>
            <w:tcMar/>
            <w:vAlign w:val="top"/>
          </w:tcPr>
          <w:p w:rsidR="43983DED" w:rsidP="792668D9" w:rsidRDefault="43983DED" w14:paraId="6A36FEBE" w14:textId="70180881">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&gt;=2.0.0</w:t>
            </w:r>
          </w:p>
        </w:tc>
        <w:tc>
          <w:tcPr>
            <w:tcW w:w="5221" w:type="dxa"/>
            <w:tcMar/>
            <w:vAlign w:val="top"/>
          </w:tcPr>
          <w:p w:rsidR="43983DED" w:rsidP="792668D9" w:rsidRDefault="43983DED" w14:paraId="1F26248B" w14:textId="2EA8EEFF">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Google authentication library for service integrations.</w:t>
            </w:r>
          </w:p>
        </w:tc>
      </w:tr>
      <w:tr w:rsidR="43983DED" w:rsidTr="792668D9" w14:paraId="7C733042">
        <w:trPr>
          <w:trHeight w:val="300"/>
        </w:trPr>
        <w:tc>
          <w:tcPr>
            <w:tcW w:w="1875" w:type="dxa"/>
            <w:tcMar/>
            <w:vAlign w:val="top"/>
          </w:tcPr>
          <w:p w:rsidR="43983DED" w:rsidP="792668D9" w:rsidRDefault="43983DED" w14:paraId="73239EC4" w14:textId="759E94C9">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MSAL</w:t>
            </w:r>
          </w:p>
        </w:tc>
        <w:tc>
          <w:tcPr>
            <w:tcW w:w="1530" w:type="dxa"/>
            <w:tcMar/>
            <w:vAlign w:val="top"/>
          </w:tcPr>
          <w:p w:rsidR="43983DED" w:rsidP="792668D9" w:rsidRDefault="43983DED" w14:paraId="48989A86" w14:textId="7299B7E8">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&gt;=1.24.0</w:t>
            </w:r>
          </w:p>
        </w:tc>
        <w:tc>
          <w:tcPr>
            <w:tcW w:w="5221" w:type="dxa"/>
            <w:tcMar/>
            <w:vAlign w:val="top"/>
          </w:tcPr>
          <w:p w:rsidR="43983DED" w:rsidP="792668D9" w:rsidRDefault="43983DED" w14:paraId="79B7CCC6" w14:textId="6C35FAD1">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Microsoft Authentication Library for managing Microsoft identities.</w:t>
            </w:r>
          </w:p>
        </w:tc>
      </w:tr>
      <w:tr w:rsidR="43983DED" w:rsidTr="792668D9" w14:paraId="163693A9">
        <w:trPr>
          <w:trHeight w:val="300"/>
        </w:trPr>
        <w:tc>
          <w:tcPr>
            <w:tcW w:w="1875" w:type="dxa"/>
            <w:tcMar/>
            <w:vAlign w:val="top"/>
          </w:tcPr>
          <w:p w:rsidR="43983DED" w:rsidP="792668D9" w:rsidRDefault="43983DED" w14:paraId="2124031F" w14:textId="3167F1BC">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Python-Jose</w:t>
            </w:r>
          </w:p>
        </w:tc>
        <w:tc>
          <w:tcPr>
            <w:tcW w:w="1530" w:type="dxa"/>
            <w:tcMar/>
            <w:vAlign w:val="top"/>
          </w:tcPr>
          <w:p w:rsidR="43983DED" w:rsidP="792668D9" w:rsidRDefault="43983DED" w14:paraId="2877FD74" w14:textId="02AD28D5">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&gt;=3.3.0</w:t>
            </w:r>
          </w:p>
        </w:tc>
        <w:tc>
          <w:tcPr>
            <w:tcW w:w="5221" w:type="dxa"/>
            <w:tcMar/>
            <w:vAlign w:val="top"/>
          </w:tcPr>
          <w:p w:rsidR="43983DED" w:rsidP="792668D9" w:rsidRDefault="43983DED" w14:paraId="462C07F5" w14:textId="3CCF837E">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JavaScript Object Signing and Encryption (JOSE) implementation for JWT handling.</w:t>
            </w:r>
          </w:p>
        </w:tc>
      </w:tr>
      <w:tr w:rsidR="43983DED" w:rsidTr="792668D9" w14:paraId="6538D01F">
        <w:trPr>
          <w:trHeight w:val="300"/>
        </w:trPr>
        <w:tc>
          <w:tcPr>
            <w:tcW w:w="1875" w:type="dxa"/>
            <w:tcMar/>
            <w:vAlign w:val="top"/>
          </w:tcPr>
          <w:p w:rsidR="43983DED" w:rsidP="792668D9" w:rsidRDefault="43983DED" w14:paraId="02866519" w14:textId="3C0F9E61">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Passlib</w:t>
            </w:r>
          </w:p>
        </w:tc>
        <w:tc>
          <w:tcPr>
            <w:tcW w:w="1530" w:type="dxa"/>
            <w:tcMar/>
            <w:vAlign w:val="top"/>
          </w:tcPr>
          <w:p w:rsidR="43983DED" w:rsidP="792668D9" w:rsidRDefault="43983DED" w14:paraId="37365A70" w14:textId="5F514BD7">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&gt;=1.7.4</w:t>
            </w:r>
          </w:p>
        </w:tc>
        <w:tc>
          <w:tcPr>
            <w:tcW w:w="5221" w:type="dxa"/>
            <w:tcMar/>
            <w:vAlign w:val="top"/>
          </w:tcPr>
          <w:p w:rsidR="43983DED" w:rsidP="792668D9" w:rsidRDefault="43983DED" w14:paraId="37C39825" w14:textId="2C1C901E">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 xml:space="preserve">Password hashing framework supporting robust algorithms like </w:t>
            </w:r>
            <w:r w:rsidRPr="792668D9" w:rsidR="43983DED">
              <w:rPr>
                <w:rFonts w:ascii="Calibri" w:hAnsi="Calibri" w:eastAsia="Calibri" w:cs="Calibri" w:asciiTheme="minorAscii" w:hAnsiTheme="minorAscii" w:eastAsiaTheme="minorAscii" w:cstheme="minorAscii"/>
              </w:rPr>
              <w:t>Bcrypt</w:t>
            </w:r>
            <w:r w:rsidRPr="792668D9" w:rsidR="43983DED">
              <w:rPr>
                <w:rFonts w:ascii="Calibri" w:hAnsi="Calibri" w:eastAsia="Calibri" w:cs="Calibri" w:asciiTheme="minorAscii" w:hAnsiTheme="minorAscii" w:eastAsiaTheme="minorAscii" w:cstheme="minorAscii"/>
              </w:rPr>
              <w:t>.</w:t>
            </w:r>
          </w:p>
        </w:tc>
      </w:tr>
      <w:tr w:rsidR="43983DED" w:rsidTr="792668D9" w14:paraId="7634890A">
        <w:trPr>
          <w:trHeight w:val="300"/>
        </w:trPr>
        <w:tc>
          <w:tcPr>
            <w:tcW w:w="1875" w:type="dxa"/>
            <w:tcMar/>
            <w:vAlign w:val="top"/>
          </w:tcPr>
          <w:p w:rsidR="43983DED" w:rsidP="792668D9" w:rsidRDefault="43983DED" w14:paraId="088C7BA3" w14:textId="72524A7F">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Bcrypt</w:t>
            </w:r>
          </w:p>
        </w:tc>
        <w:tc>
          <w:tcPr>
            <w:tcW w:w="1530" w:type="dxa"/>
            <w:tcMar/>
            <w:vAlign w:val="top"/>
          </w:tcPr>
          <w:p w:rsidR="43983DED" w:rsidP="792668D9" w:rsidRDefault="43983DED" w14:paraId="71C22A40" w14:textId="27296527">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4.0.1</w:t>
            </w:r>
          </w:p>
        </w:tc>
        <w:tc>
          <w:tcPr>
            <w:tcW w:w="5221" w:type="dxa"/>
            <w:tcMar/>
            <w:vAlign w:val="top"/>
          </w:tcPr>
          <w:p w:rsidR="43983DED" w:rsidP="792668D9" w:rsidRDefault="43983DED" w14:paraId="7326407C" w14:textId="2DC21BC9">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 xml:space="preserve">Low-level password hashing library used by </w:t>
            </w:r>
            <w:r w:rsidRPr="792668D9" w:rsidR="43983DED">
              <w:rPr>
                <w:rFonts w:ascii="Calibri" w:hAnsi="Calibri" w:eastAsia="Calibri" w:cs="Calibri" w:asciiTheme="minorAscii" w:hAnsiTheme="minorAscii" w:eastAsiaTheme="minorAscii" w:cstheme="minorAscii"/>
              </w:rPr>
              <w:t>Passlib</w:t>
            </w:r>
            <w:r w:rsidRPr="792668D9" w:rsidR="43983DED">
              <w:rPr>
                <w:rFonts w:ascii="Calibri" w:hAnsi="Calibri" w:eastAsia="Calibri" w:cs="Calibri" w:asciiTheme="minorAscii" w:hAnsiTheme="minorAscii" w:eastAsiaTheme="minorAscii" w:cstheme="minorAscii"/>
              </w:rPr>
              <w:t>.</w:t>
            </w:r>
          </w:p>
        </w:tc>
      </w:tr>
      <w:tr w:rsidR="43983DED" w:rsidTr="792668D9" w14:paraId="59DD5795">
        <w:trPr>
          <w:trHeight w:val="300"/>
        </w:trPr>
        <w:tc>
          <w:tcPr>
            <w:tcW w:w="1875" w:type="dxa"/>
            <w:tcMar/>
            <w:vAlign w:val="top"/>
          </w:tcPr>
          <w:p w:rsidR="43983DED" w:rsidP="792668D9" w:rsidRDefault="43983DED" w14:paraId="47A0D2A1" w14:textId="1EF8F9C6">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Python-Multipart</w:t>
            </w:r>
          </w:p>
        </w:tc>
        <w:tc>
          <w:tcPr>
            <w:tcW w:w="1530" w:type="dxa"/>
            <w:tcMar/>
            <w:vAlign w:val="top"/>
          </w:tcPr>
          <w:p w:rsidR="43983DED" w:rsidP="792668D9" w:rsidRDefault="43983DED" w14:paraId="73A3C215" w14:textId="40251022">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0.0.7</w:t>
            </w:r>
          </w:p>
        </w:tc>
        <w:tc>
          <w:tcPr>
            <w:tcW w:w="5221" w:type="dxa"/>
            <w:tcMar/>
            <w:vAlign w:val="top"/>
          </w:tcPr>
          <w:p w:rsidR="43983DED" w:rsidP="792668D9" w:rsidRDefault="43983DED" w14:paraId="5F902879" w14:textId="43C68153">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 xml:space="preserve">Parser for multipart/form-data, essential for file uploads in </w:t>
            </w:r>
            <w:r w:rsidRPr="792668D9" w:rsidR="43983DED">
              <w:rPr>
                <w:rFonts w:ascii="Calibri" w:hAnsi="Calibri" w:eastAsia="Calibri" w:cs="Calibri" w:asciiTheme="minorAscii" w:hAnsiTheme="minorAscii" w:eastAsiaTheme="minorAscii" w:cstheme="minorAscii"/>
              </w:rPr>
              <w:t>FastAPI</w:t>
            </w:r>
            <w:r w:rsidRPr="792668D9" w:rsidR="43983DED">
              <w:rPr>
                <w:rFonts w:ascii="Calibri" w:hAnsi="Calibri" w:eastAsia="Calibri" w:cs="Calibri" w:asciiTheme="minorAscii" w:hAnsiTheme="minorAscii" w:eastAsiaTheme="minorAscii" w:cstheme="minorAscii"/>
              </w:rPr>
              <w:t>.</w:t>
            </w:r>
          </w:p>
        </w:tc>
      </w:tr>
      <w:tr w:rsidR="43983DED" w:rsidTr="792668D9" w14:paraId="5CDCC8E6">
        <w:trPr>
          <w:trHeight w:val="300"/>
        </w:trPr>
        <w:tc>
          <w:tcPr>
            <w:tcW w:w="1875" w:type="dxa"/>
            <w:tcMar/>
            <w:vAlign w:val="top"/>
          </w:tcPr>
          <w:p w:rsidR="43983DED" w:rsidP="792668D9" w:rsidRDefault="43983DED" w14:paraId="4A0920BC" w14:textId="05117C2B">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Python-</w:t>
            </w:r>
            <w:r w:rsidRPr="792668D9" w:rsidR="43983DED">
              <w:rPr>
                <w:rFonts w:ascii="Calibri" w:hAnsi="Calibri" w:eastAsia="Calibri" w:cs="Calibri" w:asciiTheme="minorAscii" w:hAnsiTheme="minorAscii" w:eastAsiaTheme="minorAscii" w:cstheme="minorAscii"/>
                <w:b w:val="0"/>
                <w:bCs w:val="0"/>
              </w:rPr>
              <w:t>Dotenv</w:t>
            </w:r>
          </w:p>
        </w:tc>
        <w:tc>
          <w:tcPr>
            <w:tcW w:w="1530" w:type="dxa"/>
            <w:tcMar/>
            <w:vAlign w:val="top"/>
          </w:tcPr>
          <w:p w:rsidR="43983DED" w:rsidP="792668D9" w:rsidRDefault="43983DED" w14:paraId="1B33F04C" w14:textId="7B48BA5D">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1.0.1</w:t>
            </w:r>
          </w:p>
        </w:tc>
        <w:tc>
          <w:tcPr>
            <w:tcW w:w="5221" w:type="dxa"/>
            <w:tcMar/>
            <w:vAlign w:val="top"/>
          </w:tcPr>
          <w:p w:rsidR="43983DED" w:rsidP="792668D9" w:rsidRDefault="43983DED" w14:paraId="525A9B48" w14:textId="19479800">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 xml:space="preserve">Loads environment variables from a .env file into </w:t>
            </w:r>
            <w:r w:rsidRPr="792668D9" w:rsidR="43983DED">
              <w:rPr>
                <w:rFonts w:ascii="Calibri" w:hAnsi="Calibri" w:eastAsia="Calibri" w:cs="Calibri" w:asciiTheme="minorAscii" w:hAnsiTheme="minorAscii" w:eastAsiaTheme="minorAscii" w:cstheme="minorAscii"/>
              </w:rPr>
              <w:t>os.environ</w:t>
            </w:r>
            <w:r w:rsidRPr="792668D9" w:rsidR="43983DED">
              <w:rPr>
                <w:rFonts w:ascii="Calibri" w:hAnsi="Calibri" w:eastAsia="Calibri" w:cs="Calibri" w:asciiTheme="minorAscii" w:hAnsiTheme="minorAscii" w:eastAsiaTheme="minorAscii" w:cstheme="minorAscii"/>
              </w:rPr>
              <w:t>.</w:t>
            </w:r>
          </w:p>
        </w:tc>
      </w:tr>
      <w:tr w:rsidR="43983DED" w:rsidTr="792668D9" w14:paraId="3F957B75">
        <w:trPr>
          <w:trHeight w:val="300"/>
        </w:trPr>
        <w:tc>
          <w:tcPr>
            <w:tcW w:w="1875" w:type="dxa"/>
            <w:tcMar/>
            <w:vAlign w:val="top"/>
          </w:tcPr>
          <w:p w:rsidR="43983DED" w:rsidP="792668D9" w:rsidRDefault="43983DED" w14:paraId="2998353C" w14:textId="2D882629">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NumPy</w:t>
            </w:r>
          </w:p>
        </w:tc>
        <w:tc>
          <w:tcPr>
            <w:tcW w:w="1530" w:type="dxa"/>
            <w:tcMar/>
            <w:vAlign w:val="top"/>
          </w:tcPr>
          <w:p w:rsidR="43983DED" w:rsidP="792668D9" w:rsidRDefault="43983DED" w14:paraId="0718559C" w14:textId="46E12019">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1.26.4</w:t>
            </w:r>
          </w:p>
        </w:tc>
        <w:tc>
          <w:tcPr>
            <w:tcW w:w="5221" w:type="dxa"/>
            <w:tcMar/>
            <w:vAlign w:val="top"/>
          </w:tcPr>
          <w:p w:rsidR="43983DED" w:rsidP="792668D9" w:rsidRDefault="43983DED" w14:paraId="68F3DFB5" w14:textId="186F469A">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Fundamental package for scientific computing and array manipulation.</w:t>
            </w:r>
          </w:p>
        </w:tc>
      </w:tr>
      <w:tr w:rsidR="43983DED" w:rsidTr="792668D9" w14:paraId="41C24445">
        <w:trPr>
          <w:trHeight w:val="300"/>
        </w:trPr>
        <w:tc>
          <w:tcPr>
            <w:tcW w:w="1875" w:type="dxa"/>
            <w:tcMar/>
            <w:vAlign w:val="top"/>
          </w:tcPr>
          <w:p w:rsidR="43983DED" w:rsidP="792668D9" w:rsidRDefault="43983DED" w14:paraId="532C7E60" w14:textId="1B2DBD3F">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Pillow (PIL)</w:t>
            </w:r>
          </w:p>
        </w:tc>
        <w:tc>
          <w:tcPr>
            <w:tcW w:w="1530" w:type="dxa"/>
            <w:tcMar/>
            <w:vAlign w:val="top"/>
          </w:tcPr>
          <w:p w:rsidR="43983DED" w:rsidP="792668D9" w:rsidRDefault="43983DED" w14:paraId="355C639E" w14:textId="54EF59D5">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11.3.0</w:t>
            </w:r>
          </w:p>
        </w:tc>
        <w:tc>
          <w:tcPr>
            <w:tcW w:w="5221" w:type="dxa"/>
            <w:tcMar/>
            <w:vAlign w:val="top"/>
          </w:tcPr>
          <w:p w:rsidR="43983DED" w:rsidP="792668D9" w:rsidRDefault="43983DED" w14:paraId="7BDEEB0E" w14:textId="220CE88F">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Python Imaging Library for opening, manipulating, and saving image files.</w:t>
            </w:r>
          </w:p>
        </w:tc>
      </w:tr>
      <w:tr w:rsidR="43983DED" w:rsidTr="792668D9" w14:paraId="300FAA9D">
        <w:trPr>
          <w:trHeight w:val="300"/>
        </w:trPr>
        <w:tc>
          <w:tcPr>
            <w:tcW w:w="1875" w:type="dxa"/>
            <w:tcMar/>
            <w:vAlign w:val="top"/>
          </w:tcPr>
          <w:p w:rsidR="43983DED" w:rsidP="792668D9" w:rsidRDefault="43983DED" w14:paraId="071C5893" w14:textId="35687129">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PyWavelets</w:t>
            </w:r>
          </w:p>
        </w:tc>
        <w:tc>
          <w:tcPr>
            <w:tcW w:w="1530" w:type="dxa"/>
            <w:tcMar/>
            <w:vAlign w:val="top"/>
          </w:tcPr>
          <w:p w:rsidR="43983DED" w:rsidP="792668D9" w:rsidRDefault="43983DED" w14:paraId="3C5945BD" w14:textId="0AC2CCC5">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1.5.0</w:t>
            </w:r>
          </w:p>
        </w:tc>
        <w:tc>
          <w:tcPr>
            <w:tcW w:w="5221" w:type="dxa"/>
            <w:tcMar/>
            <w:vAlign w:val="top"/>
          </w:tcPr>
          <w:p w:rsidR="43983DED" w:rsidP="792668D9" w:rsidRDefault="43983DED" w14:paraId="13B19D3E" w14:textId="2F90F575">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Wavelet transform library, useful for advanced feature extraction or denoising.</w:t>
            </w:r>
          </w:p>
        </w:tc>
      </w:tr>
      <w:tr w:rsidR="43983DED" w:rsidTr="792668D9" w14:paraId="5D634359">
        <w:trPr>
          <w:trHeight w:val="300"/>
        </w:trPr>
        <w:tc>
          <w:tcPr>
            <w:tcW w:w="1875" w:type="dxa"/>
            <w:tcMar/>
            <w:vAlign w:val="top"/>
          </w:tcPr>
          <w:p w:rsidR="43983DED" w:rsidP="792668D9" w:rsidRDefault="43983DED" w14:paraId="7D8F4744" w14:textId="1FC5176C">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FPDF</w:t>
            </w:r>
          </w:p>
        </w:tc>
        <w:tc>
          <w:tcPr>
            <w:tcW w:w="1530" w:type="dxa"/>
            <w:tcMar/>
            <w:vAlign w:val="top"/>
          </w:tcPr>
          <w:p w:rsidR="43983DED" w:rsidP="792668D9" w:rsidRDefault="43983DED" w14:paraId="27D026C6" w14:textId="5091E4D2">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1.7.2</w:t>
            </w:r>
          </w:p>
        </w:tc>
        <w:tc>
          <w:tcPr>
            <w:tcW w:w="5221" w:type="dxa"/>
            <w:tcMar/>
            <w:vAlign w:val="top"/>
          </w:tcPr>
          <w:p w:rsidR="43983DED" w:rsidP="792668D9" w:rsidRDefault="43983DED" w14:paraId="62BC1852" w14:textId="5FDA09DD">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Lightweight library for simple PDF generation.</w:t>
            </w:r>
          </w:p>
        </w:tc>
      </w:tr>
      <w:tr w:rsidR="43983DED" w:rsidTr="792668D9" w14:paraId="589C1B61">
        <w:trPr>
          <w:trHeight w:val="300"/>
        </w:trPr>
        <w:tc>
          <w:tcPr>
            <w:tcW w:w="1875" w:type="dxa"/>
            <w:tcMar/>
            <w:vAlign w:val="top"/>
          </w:tcPr>
          <w:p w:rsidR="43983DED" w:rsidP="792668D9" w:rsidRDefault="43983DED" w14:paraId="41BCFD4A" w14:textId="677AB4A5">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ReportLab</w:t>
            </w:r>
          </w:p>
        </w:tc>
        <w:tc>
          <w:tcPr>
            <w:tcW w:w="1530" w:type="dxa"/>
            <w:tcMar/>
            <w:vAlign w:val="top"/>
          </w:tcPr>
          <w:p w:rsidR="43983DED" w:rsidP="792668D9" w:rsidRDefault="43983DED" w14:paraId="60A7FF92" w14:textId="3544BAE1">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4.0.5</w:t>
            </w:r>
          </w:p>
        </w:tc>
        <w:tc>
          <w:tcPr>
            <w:tcW w:w="5221" w:type="dxa"/>
            <w:tcMar/>
            <w:vAlign w:val="top"/>
          </w:tcPr>
          <w:p w:rsidR="43983DED" w:rsidP="792668D9" w:rsidRDefault="43983DED" w14:paraId="334783A5" w14:textId="594DCBD7">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Advanced engine for creating complex, professional PDF documents.</w:t>
            </w:r>
          </w:p>
        </w:tc>
      </w:tr>
      <w:tr w:rsidR="43983DED" w:rsidTr="792668D9" w14:paraId="27A6A09A">
        <w:trPr>
          <w:trHeight w:val="300"/>
        </w:trPr>
        <w:tc>
          <w:tcPr>
            <w:tcW w:w="1875" w:type="dxa"/>
            <w:tcMar/>
            <w:vAlign w:val="top"/>
          </w:tcPr>
          <w:p w:rsidR="43983DED" w:rsidP="792668D9" w:rsidRDefault="43983DED" w14:paraId="0F4ABA3B" w14:textId="45AF5A5F">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PyPDF2</w:t>
            </w:r>
          </w:p>
        </w:tc>
        <w:tc>
          <w:tcPr>
            <w:tcW w:w="1530" w:type="dxa"/>
            <w:tcMar/>
            <w:vAlign w:val="top"/>
          </w:tcPr>
          <w:p w:rsidR="43983DED" w:rsidP="792668D9" w:rsidRDefault="43983DED" w14:paraId="7B851072" w14:textId="4B0EBB3B">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3.0.1</w:t>
            </w:r>
          </w:p>
        </w:tc>
        <w:tc>
          <w:tcPr>
            <w:tcW w:w="5221" w:type="dxa"/>
            <w:tcMar/>
            <w:vAlign w:val="top"/>
          </w:tcPr>
          <w:p w:rsidR="43983DED" w:rsidP="792668D9" w:rsidRDefault="43983DED" w14:paraId="02875E9A" w14:textId="16F1CF7D">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Pure Python library for reading and splitting PDF files.</w:t>
            </w:r>
          </w:p>
        </w:tc>
      </w:tr>
      <w:tr w:rsidR="43983DED" w:rsidTr="792668D9" w14:paraId="7C57E306">
        <w:trPr>
          <w:trHeight w:val="300"/>
        </w:trPr>
        <w:tc>
          <w:tcPr>
            <w:tcW w:w="1875" w:type="dxa"/>
            <w:tcMar/>
            <w:vAlign w:val="top"/>
          </w:tcPr>
          <w:p w:rsidR="43983DED" w:rsidP="792668D9" w:rsidRDefault="43983DED" w14:paraId="535BB07A" w14:textId="1E5D2289">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Requests</w:t>
            </w:r>
          </w:p>
        </w:tc>
        <w:tc>
          <w:tcPr>
            <w:tcW w:w="1530" w:type="dxa"/>
            <w:tcMar/>
            <w:vAlign w:val="top"/>
          </w:tcPr>
          <w:p w:rsidR="43983DED" w:rsidP="792668D9" w:rsidRDefault="43983DED" w14:paraId="0BB14C27" w14:textId="7CED9D4F">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&gt;=2.0.0</w:t>
            </w:r>
          </w:p>
        </w:tc>
        <w:tc>
          <w:tcPr>
            <w:tcW w:w="5221" w:type="dxa"/>
            <w:tcMar/>
            <w:vAlign w:val="top"/>
          </w:tcPr>
          <w:p w:rsidR="43983DED" w:rsidP="792668D9" w:rsidRDefault="43983DED" w14:paraId="0CA77BD9" w14:textId="43727FC5">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Simple HTTP library for making external API calls.</w:t>
            </w:r>
          </w:p>
        </w:tc>
      </w:tr>
      <w:tr w:rsidR="43983DED" w:rsidTr="792668D9" w14:paraId="47285A3A">
        <w:trPr>
          <w:trHeight w:val="300"/>
        </w:trPr>
        <w:tc>
          <w:tcPr>
            <w:tcW w:w="1875" w:type="dxa"/>
            <w:tcMar/>
            <w:vAlign w:val="top"/>
          </w:tcPr>
          <w:p w:rsidR="43983DED" w:rsidP="792668D9" w:rsidRDefault="43983DED" w14:paraId="4F910D44" w14:textId="3C6CD46B">
            <w:pPr>
              <w:spacing w:before="0" w:beforeAutospacing="off" w:after="0" w:afterAutospacing="off"/>
              <w:jc w:val="both"/>
              <w:rPr>
                <w:rFonts w:ascii="Calibri" w:hAnsi="Calibri" w:eastAsia="Calibri" w:cs="Calibri" w:asciiTheme="minorAscii" w:hAnsiTheme="minorAscii" w:eastAsiaTheme="minorAscii" w:cstheme="minorAscii"/>
                <w:b w:val="0"/>
                <w:bCs w:val="0"/>
              </w:rPr>
            </w:pPr>
            <w:r w:rsidRPr="792668D9" w:rsidR="43983DED">
              <w:rPr>
                <w:rFonts w:ascii="Calibri" w:hAnsi="Calibri" w:eastAsia="Calibri" w:cs="Calibri" w:asciiTheme="minorAscii" w:hAnsiTheme="minorAscii" w:eastAsiaTheme="minorAscii" w:cstheme="minorAscii"/>
                <w:b w:val="0"/>
                <w:bCs w:val="0"/>
              </w:rPr>
              <w:t>Tqdm</w:t>
            </w:r>
          </w:p>
        </w:tc>
        <w:tc>
          <w:tcPr>
            <w:tcW w:w="1530" w:type="dxa"/>
            <w:tcMar/>
            <w:vAlign w:val="top"/>
          </w:tcPr>
          <w:p w:rsidR="43983DED" w:rsidP="792668D9" w:rsidRDefault="43983DED" w14:paraId="519729DE" w14:textId="2613227A">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4.66.4</w:t>
            </w:r>
          </w:p>
        </w:tc>
        <w:tc>
          <w:tcPr>
            <w:tcW w:w="5221" w:type="dxa"/>
            <w:tcMar/>
            <w:vAlign w:val="top"/>
          </w:tcPr>
          <w:p w:rsidR="43983DED" w:rsidP="792668D9" w:rsidRDefault="43983DED" w14:paraId="05EFC28E" w14:textId="2AA82432">
            <w:pPr>
              <w:spacing w:before="0" w:beforeAutospacing="off" w:after="0" w:afterAutospacing="off"/>
              <w:jc w:val="both"/>
              <w:rPr>
                <w:rFonts w:ascii="Calibri" w:hAnsi="Calibri" w:eastAsia="Calibri" w:cs="Calibri" w:asciiTheme="minorAscii" w:hAnsiTheme="minorAscii" w:eastAsiaTheme="minorAscii" w:cstheme="minorAscii"/>
              </w:rPr>
            </w:pPr>
            <w:r w:rsidRPr="792668D9" w:rsidR="43983DED">
              <w:rPr>
                <w:rFonts w:ascii="Calibri" w:hAnsi="Calibri" w:eastAsia="Calibri" w:cs="Calibri" w:asciiTheme="minorAscii" w:hAnsiTheme="minorAscii" w:eastAsiaTheme="minorAscii" w:cstheme="minorAscii"/>
              </w:rPr>
              <w:t>Fast, extensible progress bar library (useful for long-running scripts/logs).</w:t>
            </w:r>
          </w:p>
        </w:tc>
      </w:tr>
    </w:tbl>
    <w:p w:rsidR="00676BBC" w:rsidP="43983DED" w:rsidRDefault="00676BBC" w14:paraId="081262D9" w14:textId="064753AF">
      <w:pPr>
        <w:pStyle w:val="Normal"/>
        <w:rPr>
          <w:noProof w:val="0"/>
          <w:lang w:val="en-IN"/>
        </w:rPr>
      </w:pPr>
    </w:p>
    <w:p w:rsidR="00676BBC" w:rsidP="43983DED" w:rsidRDefault="00676BBC" w14:paraId="0F72DB28" w14:textId="46A34A8A">
      <w:pPr>
        <w:pStyle w:val="Heading4"/>
        <w:bidi w:val="0"/>
        <w:spacing w:before="319" w:beforeAutospacing="off" w:after="319" w:afterAutospacing="off" w:line="300" w:lineRule="auto"/>
        <w:ind/>
        <w:jc w:val="left"/>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43983DED" w:rsidR="2B8A1470">
        <w:rPr>
          <w:rFonts w:ascii="Calibri" w:hAnsi="Calibri" w:eastAsia="Calibri" w:cs="Calibri" w:asciiTheme="minorAscii" w:hAnsiTheme="minorAscii" w:eastAsiaTheme="minorAscii" w:cstheme="minorAscii"/>
          <w:b w:val="1"/>
          <w:bCs w:val="1"/>
          <w:i w:val="0"/>
          <w:iCs w:val="0"/>
          <w:noProof w:val="0"/>
          <w:color w:val="FF4500"/>
          <w:sz w:val="24"/>
          <w:szCs w:val="24"/>
          <w:lang w:val="en-IN"/>
        </w:rPr>
        <w:t>3.2 Frontend</w:t>
      </w:r>
    </w:p>
    <w:tbl>
      <w:tblPr>
        <w:tblStyle w:val="TableGrid"/>
        <w:bidiVisual w:val="0"/>
        <w:tblW w:w="0" w:type="auto"/>
        <w:tblLook w:val="06A0" w:firstRow="1" w:lastRow="0" w:firstColumn="1" w:lastColumn="0" w:noHBand="1" w:noVBand="1"/>
      </w:tblPr>
      <w:tblGrid>
        <w:gridCol w:w="1995"/>
        <w:gridCol w:w="2070"/>
        <w:gridCol w:w="4950"/>
      </w:tblGrid>
      <w:tr w:rsidR="43983DED" w:rsidTr="43983DED" w14:paraId="6D9DF89E">
        <w:trPr>
          <w:trHeight w:val="300"/>
        </w:trPr>
        <w:tc>
          <w:tcPr>
            <w:tcW w:w="1995" w:type="dxa"/>
            <w:tcMar/>
          </w:tcPr>
          <w:p w:rsidR="43983DED" w:rsidP="43983DED" w:rsidRDefault="43983DED" w14:paraId="28B072FA" w14:textId="307C356F">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3983DED" w:rsidR="43983DED">
              <w:rPr>
                <w:rFonts w:ascii="Calibri" w:hAnsi="Calibri" w:eastAsia="Calibri" w:cs="Calibri" w:asciiTheme="minorAscii" w:hAnsiTheme="minorAscii" w:eastAsiaTheme="minorAscii" w:cstheme="minorAscii"/>
                <w:b w:val="1"/>
                <w:bCs w:val="1"/>
                <w:sz w:val="22"/>
                <w:szCs w:val="22"/>
              </w:rPr>
              <w:t>Library</w:t>
            </w:r>
          </w:p>
        </w:tc>
        <w:tc>
          <w:tcPr>
            <w:tcW w:w="2070" w:type="dxa"/>
            <w:tcMar/>
          </w:tcPr>
          <w:p w:rsidR="43983DED" w:rsidP="43983DED" w:rsidRDefault="43983DED" w14:paraId="3E7AD856" w14:textId="6AD1D135">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3983DED" w:rsidR="43983DED">
              <w:rPr>
                <w:rFonts w:ascii="Calibri" w:hAnsi="Calibri" w:eastAsia="Calibri" w:cs="Calibri" w:asciiTheme="minorAscii" w:hAnsiTheme="minorAscii" w:eastAsiaTheme="minorAscii" w:cstheme="minorAscii"/>
                <w:b w:val="1"/>
                <w:bCs w:val="1"/>
                <w:sz w:val="22"/>
                <w:szCs w:val="22"/>
              </w:rPr>
              <w:t xml:space="preserve">Version (from </w:t>
            </w:r>
            <w:r w:rsidRPr="43983DED" w:rsidR="43983DED">
              <w:rPr>
                <w:rFonts w:ascii="Calibri" w:hAnsi="Calibri" w:eastAsia="Calibri" w:cs="Calibri" w:asciiTheme="minorAscii" w:hAnsiTheme="minorAscii" w:eastAsiaTheme="minorAscii" w:cstheme="minorAscii"/>
                <w:b w:val="1"/>
                <w:bCs w:val="1"/>
                <w:sz w:val="22"/>
                <w:szCs w:val="22"/>
              </w:rPr>
              <w:t>package.json</w:t>
            </w:r>
            <w:r w:rsidRPr="43983DED" w:rsidR="43983DED">
              <w:rPr>
                <w:rFonts w:ascii="Calibri" w:hAnsi="Calibri" w:eastAsia="Calibri" w:cs="Calibri" w:asciiTheme="minorAscii" w:hAnsiTheme="minorAscii" w:eastAsiaTheme="minorAscii" w:cstheme="minorAscii"/>
                <w:b w:val="1"/>
                <w:bCs w:val="1"/>
                <w:sz w:val="22"/>
                <w:szCs w:val="22"/>
              </w:rPr>
              <w:t>)</w:t>
            </w:r>
          </w:p>
        </w:tc>
        <w:tc>
          <w:tcPr>
            <w:tcW w:w="4950" w:type="dxa"/>
            <w:tcMar/>
          </w:tcPr>
          <w:p w:rsidR="43983DED" w:rsidP="43983DED" w:rsidRDefault="43983DED" w14:paraId="43F9D44B" w14:textId="6090AF63">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3983DED" w:rsidR="43983DED">
              <w:rPr>
                <w:rFonts w:ascii="Calibri" w:hAnsi="Calibri" w:eastAsia="Calibri" w:cs="Calibri" w:asciiTheme="minorAscii" w:hAnsiTheme="minorAscii" w:eastAsiaTheme="minorAscii" w:cstheme="minorAscii"/>
                <w:b w:val="1"/>
                <w:bCs w:val="1"/>
                <w:sz w:val="22"/>
                <w:szCs w:val="22"/>
              </w:rPr>
              <w:t>Purpose</w:t>
            </w:r>
          </w:p>
        </w:tc>
      </w:tr>
      <w:tr w:rsidR="43983DED" w:rsidTr="43983DED" w14:paraId="75A176FC">
        <w:trPr>
          <w:trHeight w:val="300"/>
        </w:trPr>
        <w:tc>
          <w:tcPr>
            <w:tcW w:w="1995" w:type="dxa"/>
            <w:tcMar/>
          </w:tcPr>
          <w:p w:rsidR="43983DED" w:rsidP="43983DED" w:rsidRDefault="43983DED" w14:paraId="074E7053" w14:textId="6F215150">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43983DED" w:rsidR="43983DED">
              <w:rPr>
                <w:rFonts w:ascii="Calibri" w:hAnsi="Calibri" w:eastAsia="Calibri" w:cs="Calibri" w:asciiTheme="minorAscii" w:hAnsiTheme="minorAscii" w:eastAsiaTheme="minorAscii" w:cstheme="minorAscii"/>
                <w:b w:val="0"/>
                <w:bCs w:val="0"/>
                <w:sz w:val="22"/>
                <w:szCs w:val="22"/>
              </w:rPr>
              <w:t>React</w:t>
            </w:r>
          </w:p>
        </w:tc>
        <w:tc>
          <w:tcPr>
            <w:tcW w:w="2070" w:type="dxa"/>
            <w:tcMar/>
          </w:tcPr>
          <w:p w:rsidR="43983DED" w:rsidP="43983DED" w:rsidRDefault="43983DED" w14:paraId="64020FF0" w14:textId="6ACAE429">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18.3.1</w:t>
            </w:r>
          </w:p>
        </w:tc>
        <w:tc>
          <w:tcPr>
            <w:tcW w:w="4950" w:type="dxa"/>
            <w:tcMar/>
          </w:tcPr>
          <w:p w:rsidR="43983DED" w:rsidP="43983DED" w:rsidRDefault="43983DED" w14:paraId="7BCDA9F4" w14:textId="02411FCB">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Core UI library for building the single-page application.</w:t>
            </w:r>
          </w:p>
        </w:tc>
      </w:tr>
      <w:tr w:rsidR="43983DED" w:rsidTr="43983DED" w14:paraId="17177C1F">
        <w:trPr>
          <w:trHeight w:val="300"/>
        </w:trPr>
        <w:tc>
          <w:tcPr>
            <w:tcW w:w="1995" w:type="dxa"/>
            <w:tcMar/>
          </w:tcPr>
          <w:p w:rsidR="43983DED" w:rsidP="43983DED" w:rsidRDefault="43983DED" w14:paraId="4C148511" w14:textId="362FD3FA">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43983DED" w:rsidR="43983DED">
              <w:rPr>
                <w:rFonts w:ascii="Calibri" w:hAnsi="Calibri" w:eastAsia="Calibri" w:cs="Calibri" w:asciiTheme="minorAscii" w:hAnsiTheme="minorAscii" w:eastAsiaTheme="minorAscii" w:cstheme="minorAscii"/>
                <w:b w:val="0"/>
                <w:bCs w:val="0"/>
                <w:sz w:val="22"/>
                <w:szCs w:val="22"/>
              </w:rPr>
              <w:t>TypeScript</w:t>
            </w:r>
          </w:p>
        </w:tc>
        <w:tc>
          <w:tcPr>
            <w:tcW w:w="2070" w:type="dxa"/>
            <w:tcMar/>
          </w:tcPr>
          <w:p w:rsidR="43983DED" w:rsidP="43983DED" w:rsidRDefault="43983DED" w14:paraId="6952F9C9" w14:textId="612264A4">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5.8.3</w:t>
            </w:r>
          </w:p>
        </w:tc>
        <w:tc>
          <w:tcPr>
            <w:tcW w:w="4950" w:type="dxa"/>
            <w:tcMar/>
          </w:tcPr>
          <w:p w:rsidR="43983DED" w:rsidP="43983DED" w:rsidRDefault="43983DED" w14:paraId="0DD65E93" w14:textId="6FF0329C">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Adds static typing to JavaScript for improved code quality.</w:t>
            </w:r>
          </w:p>
        </w:tc>
      </w:tr>
      <w:tr w:rsidR="43983DED" w:rsidTr="43983DED" w14:paraId="361534A9">
        <w:trPr>
          <w:trHeight w:val="300"/>
        </w:trPr>
        <w:tc>
          <w:tcPr>
            <w:tcW w:w="1995" w:type="dxa"/>
            <w:tcMar/>
          </w:tcPr>
          <w:p w:rsidR="43983DED" w:rsidP="43983DED" w:rsidRDefault="43983DED" w14:paraId="2EE2ABB6" w14:textId="03750BB5">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43983DED" w:rsidR="43983DED">
              <w:rPr>
                <w:rFonts w:ascii="Calibri" w:hAnsi="Calibri" w:eastAsia="Calibri" w:cs="Calibri" w:asciiTheme="minorAscii" w:hAnsiTheme="minorAscii" w:eastAsiaTheme="minorAscii" w:cstheme="minorAscii"/>
                <w:b w:val="0"/>
                <w:bCs w:val="0"/>
                <w:sz w:val="22"/>
                <w:szCs w:val="22"/>
              </w:rPr>
              <w:t>Vite</w:t>
            </w:r>
          </w:p>
        </w:tc>
        <w:tc>
          <w:tcPr>
            <w:tcW w:w="2070" w:type="dxa"/>
            <w:tcMar/>
          </w:tcPr>
          <w:p w:rsidR="43983DED" w:rsidP="43983DED" w:rsidRDefault="43983DED" w14:paraId="388D21AF" w14:textId="790ECB21">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5.4.19</w:t>
            </w:r>
          </w:p>
        </w:tc>
        <w:tc>
          <w:tcPr>
            <w:tcW w:w="4950" w:type="dxa"/>
            <w:tcMar/>
          </w:tcPr>
          <w:p w:rsidR="43983DED" w:rsidP="43983DED" w:rsidRDefault="43983DED" w14:paraId="1C61329D" w14:textId="185C90A1">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Frontend build tool and development server.</w:t>
            </w:r>
          </w:p>
        </w:tc>
      </w:tr>
      <w:tr w:rsidR="43983DED" w:rsidTr="43983DED" w14:paraId="35FE212A">
        <w:trPr>
          <w:trHeight w:val="300"/>
        </w:trPr>
        <w:tc>
          <w:tcPr>
            <w:tcW w:w="1995" w:type="dxa"/>
            <w:tcMar/>
          </w:tcPr>
          <w:p w:rsidR="43983DED" w:rsidP="43983DED" w:rsidRDefault="43983DED" w14:paraId="6CCDD81F" w14:textId="3F80367A">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43983DED" w:rsidR="43983DED">
              <w:rPr>
                <w:rFonts w:ascii="Calibri" w:hAnsi="Calibri" w:eastAsia="Calibri" w:cs="Calibri" w:asciiTheme="minorAscii" w:hAnsiTheme="minorAscii" w:eastAsiaTheme="minorAscii" w:cstheme="minorAscii"/>
                <w:b w:val="0"/>
                <w:bCs w:val="0"/>
                <w:sz w:val="22"/>
                <w:szCs w:val="22"/>
              </w:rPr>
              <w:t>Tailwind CSS</w:t>
            </w:r>
          </w:p>
        </w:tc>
        <w:tc>
          <w:tcPr>
            <w:tcW w:w="2070" w:type="dxa"/>
            <w:tcMar/>
          </w:tcPr>
          <w:p w:rsidR="43983DED" w:rsidP="43983DED" w:rsidRDefault="43983DED" w14:paraId="55FB07D6" w14:textId="4780ECA3">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3.4.17</w:t>
            </w:r>
          </w:p>
        </w:tc>
        <w:tc>
          <w:tcPr>
            <w:tcW w:w="4950" w:type="dxa"/>
            <w:tcMar/>
          </w:tcPr>
          <w:p w:rsidR="43983DED" w:rsidP="43983DED" w:rsidRDefault="43983DED" w14:paraId="08377082" w14:textId="3EAF434D">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Utility-first CSS framework for styling the user interface.</w:t>
            </w:r>
          </w:p>
        </w:tc>
      </w:tr>
      <w:tr w:rsidR="43983DED" w:rsidTr="43983DED" w14:paraId="24057850">
        <w:trPr>
          <w:trHeight w:val="300"/>
        </w:trPr>
        <w:tc>
          <w:tcPr>
            <w:tcW w:w="1995" w:type="dxa"/>
            <w:tcMar/>
          </w:tcPr>
          <w:p w:rsidR="43983DED" w:rsidP="43983DED" w:rsidRDefault="43983DED" w14:paraId="3A1D1AC1" w14:textId="5E155B20">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43983DED" w:rsidR="43983DED">
              <w:rPr>
                <w:rFonts w:ascii="Calibri" w:hAnsi="Calibri" w:eastAsia="Calibri" w:cs="Calibri" w:asciiTheme="minorAscii" w:hAnsiTheme="minorAscii" w:eastAsiaTheme="minorAscii" w:cstheme="minorAscii"/>
                <w:b w:val="0"/>
                <w:bCs w:val="0"/>
                <w:sz w:val="22"/>
                <w:szCs w:val="22"/>
              </w:rPr>
              <w:t>Shadcn</w:t>
            </w:r>
            <w:r w:rsidRPr="43983DED" w:rsidR="43983DED">
              <w:rPr>
                <w:rFonts w:ascii="Calibri" w:hAnsi="Calibri" w:eastAsia="Calibri" w:cs="Calibri" w:asciiTheme="minorAscii" w:hAnsiTheme="minorAscii" w:eastAsiaTheme="minorAscii" w:cstheme="minorAscii"/>
                <w:b w:val="0"/>
                <w:bCs w:val="0"/>
                <w:sz w:val="22"/>
                <w:szCs w:val="22"/>
              </w:rPr>
              <w:t>/</w:t>
            </w:r>
            <w:r w:rsidRPr="43983DED" w:rsidR="43983DED">
              <w:rPr>
                <w:rFonts w:ascii="Calibri" w:hAnsi="Calibri" w:eastAsia="Calibri" w:cs="Calibri" w:asciiTheme="minorAscii" w:hAnsiTheme="minorAscii" w:eastAsiaTheme="minorAscii" w:cstheme="minorAscii"/>
                <w:b w:val="0"/>
                <w:bCs w:val="0"/>
                <w:sz w:val="22"/>
                <w:szCs w:val="22"/>
              </w:rPr>
              <w:t>ui</w:t>
            </w:r>
          </w:p>
        </w:tc>
        <w:tc>
          <w:tcPr>
            <w:tcW w:w="2070" w:type="dxa"/>
            <w:tcMar/>
          </w:tcPr>
          <w:p w:rsidR="43983DED" w:rsidP="43983DED" w:rsidRDefault="43983DED" w14:paraId="14680E81" w14:textId="1FA449CC">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w:t>
            </w:r>
          </w:p>
        </w:tc>
        <w:tc>
          <w:tcPr>
            <w:tcW w:w="4950" w:type="dxa"/>
            <w:tcMar/>
          </w:tcPr>
          <w:p w:rsidR="43983DED" w:rsidP="43983DED" w:rsidRDefault="43983DED" w14:paraId="449F9A60" w14:textId="5FFD5839">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A collection of accessible and reusable UI components.</w:t>
            </w:r>
          </w:p>
        </w:tc>
      </w:tr>
      <w:tr w:rsidR="43983DED" w:rsidTr="43983DED" w14:paraId="1F1C0F1E">
        <w:trPr>
          <w:trHeight w:val="300"/>
        </w:trPr>
        <w:tc>
          <w:tcPr>
            <w:tcW w:w="1995" w:type="dxa"/>
            <w:tcMar/>
          </w:tcPr>
          <w:p w:rsidR="43983DED" w:rsidP="43983DED" w:rsidRDefault="43983DED" w14:paraId="1872338C" w14:textId="7129AF6E">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43983DED" w:rsidR="43983DED">
              <w:rPr>
                <w:rFonts w:ascii="Calibri" w:hAnsi="Calibri" w:eastAsia="Calibri" w:cs="Calibri" w:asciiTheme="minorAscii" w:hAnsiTheme="minorAscii" w:eastAsiaTheme="minorAscii" w:cstheme="minorAscii"/>
                <w:b w:val="0"/>
                <w:bCs w:val="0"/>
                <w:sz w:val="22"/>
                <w:szCs w:val="22"/>
              </w:rPr>
              <w:t>Zustand</w:t>
            </w:r>
          </w:p>
        </w:tc>
        <w:tc>
          <w:tcPr>
            <w:tcW w:w="2070" w:type="dxa"/>
            <w:tcMar/>
          </w:tcPr>
          <w:p w:rsidR="43983DED" w:rsidP="43983DED" w:rsidRDefault="43983DED" w14:paraId="11BAC9C3" w14:textId="32BB0659">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5.0.8</w:t>
            </w:r>
          </w:p>
        </w:tc>
        <w:tc>
          <w:tcPr>
            <w:tcW w:w="4950" w:type="dxa"/>
            <w:tcMar/>
          </w:tcPr>
          <w:p w:rsidR="43983DED" w:rsidP="43983DED" w:rsidRDefault="43983DED" w14:paraId="00CA3BA7" w14:textId="0321112E">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Lightweight state management library.</w:t>
            </w:r>
          </w:p>
        </w:tc>
      </w:tr>
      <w:tr w:rsidR="43983DED" w:rsidTr="43983DED" w14:paraId="561E8FDA">
        <w:trPr>
          <w:trHeight w:val="300"/>
        </w:trPr>
        <w:tc>
          <w:tcPr>
            <w:tcW w:w="1995" w:type="dxa"/>
            <w:tcMar/>
          </w:tcPr>
          <w:p w:rsidR="43983DED" w:rsidP="43983DED" w:rsidRDefault="43983DED" w14:paraId="16DB444B" w14:textId="3F772E78">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43983DED" w:rsidR="43983DED">
              <w:rPr>
                <w:rFonts w:ascii="Calibri" w:hAnsi="Calibri" w:eastAsia="Calibri" w:cs="Calibri" w:asciiTheme="minorAscii" w:hAnsiTheme="minorAscii" w:eastAsiaTheme="minorAscii" w:cstheme="minorAscii"/>
                <w:b w:val="0"/>
                <w:bCs w:val="0"/>
                <w:sz w:val="22"/>
                <w:szCs w:val="22"/>
              </w:rPr>
              <w:t>Axios</w:t>
            </w:r>
          </w:p>
        </w:tc>
        <w:tc>
          <w:tcPr>
            <w:tcW w:w="2070" w:type="dxa"/>
            <w:tcMar/>
          </w:tcPr>
          <w:p w:rsidR="43983DED" w:rsidP="43983DED" w:rsidRDefault="43983DED" w14:paraId="61062434" w14:textId="1B27018F">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1.11.0</w:t>
            </w:r>
          </w:p>
        </w:tc>
        <w:tc>
          <w:tcPr>
            <w:tcW w:w="4950" w:type="dxa"/>
            <w:tcMar/>
          </w:tcPr>
          <w:p w:rsidR="43983DED" w:rsidP="43983DED" w:rsidRDefault="43983DED" w14:paraId="6FECAA84" w14:textId="7AE2D72A">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Promise-based HTTP client for making API requests to the backend.</w:t>
            </w:r>
          </w:p>
        </w:tc>
      </w:tr>
      <w:tr w:rsidR="43983DED" w:rsidTr="43983DED" w14:paraId="39A1FAE1">
        <w:trPr>
          <w:trHeight w:val="300"/>
        </w:trPr>
        <w:tc>
          <w:tcPr>
            <w:tcW w:w="1995" w:type="dxa"/>
            <w:tcMar/>
          </w:tcPr>
          <w:p w:rsidR="43983DED" w:rsidP="43983DED" w:rsidRDefault="43983DED" w14:paraId="123C45CD" w14:textId="1753D96B">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43983DED" w:rsidR="43983DED">
              <w:rPr>
                <w:rFonts w:ascii="Calibri" w:hAnsi="Calibri" w:eastAsia="Calibri" w:cs="Calibri" w:asciiTheme="minorAscii" w:hAnsiTheme="minorAscii" w:eastAsiaTheme="minorAscii" w:cstheme="minorAscii"/>
                <w:b w:val="0"/>
                <w:bCs w:val="0"/>
                <w:sz w:val="22"/>
                <w:szCs w:val="22"/>
              </w:rPr>
              <w:t>React Router DOM</w:t>
            </w:r>
          </w:p>
        </w:tc>
        <w:tc>
          <w:tcPr>
            <w:tcW w:w="2070" w:type="dxa"/>
            <w:tcMar/>
          </w:tcPr>
          <w:p w:rsidR="43983DED" w:rsidP="43983DED" w:rsidRDefault="43983DED" w14:paraId="0FE574F3" w14:textId="1035CDC2">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6.30.1</w:t>
            </w:r>
          </w:p>
        </w:tc>
        <w:tc>
          <w:tcPr>
            <w:tcW w:w="4950" w:type="dxa"/>
            <w:tcMar/>
          </w:tcPr>
          <w:p w:rsidR="43983DED" w:rsidP="43983DED" w:rsidRDefault="43983DED" w14:paraId="10EAFA48" w14:textId="0D7E59B2">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Handles client-side routing and navigation.</w:t>
            </w:r>
          </w:p>
        </w:tc>
      </w:tr>
      <w:tr w:rsidR="43983DED" w:rsidTr="43983DED" w14:paraId="3C7A5CA8">
        <w:trPr>
          <w:trHeight w:val="300"/>
        </w:trPr>
        <w:tc>
          <w:tcPr>
            <w:tcW w:w="1995" w:type="dxa"/>
            <w:tcMar/>
          </w:tcPr>
          <w:p w:rsidR="43983DED" w:rsidP="43983DED" w:rsidRDefault="43983DED" w14:paraId="3064EF2F" w14:textId="7BC5E5F7">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43983DED" w:rsidR="43983DED">
              <w:rPr>
                <w:rFonts w:ascii="Calibri" w:hAnsi="Calibri" w:eastAsia="Calibri" w:cs="Calibri" w:asciiTheme="minorAscii" w:hAnsiTheme="minorAscii" w:eastAsiaTheme="minorAscii" w:cstheme="minorAscii"/>
                <w:b w:val="0"/>
                <w:bCs w:val="0"/>
                <w:sz w:val="22"/>
                <w:szCs w:val="22"/>
              </w:rPr>
              <w:t>Framer Motion</w:t>
            </w:r>
          </w:p>
        </w:tc>
        <w:tc>
          <w:tcPr>
            <w:tcW w:w="2070" w:type="dxa"/>
            <w:tcMar/>
          </w:tcPr>
          <w:p w:rsidR="43983DED" w:rsidP="43983DED" w:rsidRDefault="43983DED" w14:paraId="7F20008E" w14:textId="35CA2038">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12.23.12</w:t>
            </w:r>
          </w:p>
        </w:tc>
        <w:tc>
          <w:tcPr>
            <w:tcW w:w="4950" w:type="dxa"/>
            <w:tcMar/>
          </w:tcPr>
          <w:p w:rsidR="43983DED" w:rsidP="43983DED" w:rsidRDefault="43983DED" w14:paraId="7E2FFB89" w14:textId="1F88267A">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Provides animations and transitions for a smoother user experience.</w:t>
            </w:r>
          </w:p>
        </w:tc>
      </w:tr>
      <w:tr w:rsidR="43983DED" w:rsidTr="43983DED" w14:paraId="6207A6CF">
        <w:trPr>
          <w:trHeight w:val="300"/>
        </w:trPr>
        <w:tc>
          <w:tcPr>
            <w:tcW w:w="1995" w:type="dxa"/>
            <w:tcMar/>
          </w:tcPr>
          <w:p w:rsidR="43983DED" w:rsidP="43983DED" w:rsidRDefault="43983DED" w14:paraId="14A4A103" w14:textId="021479A1">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43983DED" w:rsidR="43983DED">
              <w:rPr>
                <w:rFonts w:ascii="Calibri" w:hAnsi="Calibri" w:eastAsia="Calibri" w:cs="Calibri" w:asciiTheme="minorAscii" w:hAnsiTheme="minorAscii" w:eastAsiaTheme="minorAscii" w:cstheme="minorAscii"/>
                <w:b w:val="0"/>
                <w:bCs w:val="0"/>
                <w:sz w:val="22"/>
                <w:szCs w:val="22"/>
              </w:rPr>
              <w:t>Lucide</w:t>
            </w:r>
            <w:r w:rsidRPr="43983DED" w:rsidR="43983DED">
              <w:rPr>
                <w:rFonts w:ascii="Calibri" w:hAnsi="Calibri" w:eastAsia="Calibri" w:cs="Calibri" w:asciiTheme="minorAscii" w:hAnsiTheme="minorAscii" w:eastAsiaTheme="minorAscii" w:cstheme="minorAscii"/>
                <w:b w:val="0"/>
                <w:bCs w:val="0"/>
                <w:sz w:val="22"/>
                <w:szCs w:val="22"/>
              </w:rPr>
              <w:t xml:space="preserve"> React</w:t>
            </w:r>
          </w:p>
        </w:tc>
        <w:tc>
          <w:tcPr>
            <w:tcW w:w="2070" w:type="dxa"/>
            <w:tcMar/>
          </w:tcPr>
          <w:p w:rsidR="43983DED" w:rsidP="43983DED" w:rsidRDefault="43983DED" w14:paraId="7A59DF1C" w14:textId="29C681C9">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0.462.0</w:t>
            </w:r>
          </w:p>
        </w:tc>
        <w:tc>
          <w:tcPr>
            <w:tcW w:w="4950" w:type="dxa"/>
            <w:tcMar/>
          </w:tcPr>
          <w:p w:rsidR="43983DED" w:rsidP="43983DED" w:rsidRDefault="43983DED" w14:paraId="1D57190C" w14:textId="3ECEA79D">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Library for SVG icons used throughout the application.</w:t>
            </w:r>
          </w:p>
        </w:tc>
      </w:tr>
      <w:tr w:rsidR="43983DED" w:rsidTr="43983DED" w14:paraId="4DDD2E27">
        <w:trPr>
          <w:trHeight w:val="300"/>
        </w:trPr>
        <w:tc>
          <w:tcPr>
            <w:tcW w:w="1995" w:type="dxa"/>
            <w:tcMar/>
          </w:tcPr>
          <w:p w:rsidR="43983DED" w:rsidP="43983DED" w:rsidRDefault="43983DED" w14:paraId="5EBF664C" w14:textId="7D4B3876">
            <w:pPr>
              <w:bidi w:val="0"/>
              <w:spacing w:before="0" w:beforeAutospacing="off" w:after="0" w:afterAutospacing="off"/>
              <w:rPr>
                <w:rFonts w:ascii="Calibri" w:hAnsi="Calibri" w:eastAsia="Calibri" w:cs="Calibri" w:asciiTheme="minorAscii" w:hAnsiTheme="minorAscii" w:eastAsiaTheme="minorAscii" w:cstheme="minorAscii"/>
                <w:b w:val="0"/>
                <w:bCs w:val="0"/>
                <w:sz w:val="22"/>
                <w:szCs w:val="22"/>
              </w:rPr>
            </w:pPr>
            <w:r w:rsidRPr="43983DED" w:rsidR="43983DED">
              <w:rPr>
                <w:rFonts w:ascii="Calibri" w:hAnsi="Calibri" w:eastAsia="Calibri" w:cs="Calibri" w:asciiTheme="minorAscii" w:hAnsiTheme="minorAscii" w:eastAsiaTheme="minorAscii" w:cstheme="minorAscii"/>
                <w:b w:val="0"/>
                <w:bCs w:val="0"/>
                <w:sz w:val="22"/>
                <w:szCs w:val="22"/>
              </w:rPr>
              <w:t>@tanstack/react-query</w:t>
            </w:r>
          </w:p>
        </w:tc>
        <w:tc>
          <w:tcPr>
            <w:tcW w:w="2070" w:type="dxa"/>
            <w:tcMar/>
          </w:tcPr>
          <w:p w:rsidR="43983DED" w:rsidP="43983DED" w:rsidRDefault="43983DED" w14:paraId="4DB346A1" w14:textId="0C318919">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5.87.0</w:t>
            </w:r>
          </w:p>
        </w:tc>
        <w:tc>
          <w:tcPr>
            <w:tcW w:w="4950" w:type="dxa"/>
            <w:tcMar/>
          </w:tcPr>
          <w:p w:rsidR="43983DED" w:rsidP="43983DED" w:rsidRDefault="43983DED" w14:paraId="2F04BFCC" w14:textId="4953E378">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 xml:space="preserve">Manages server state, caching, and data fetching (used in </w:t>
            </w:r>
            <w:r w:rsidRPr="43983DED" w:rsidR="43983DED">
              <w:rPr>
                <w:rFonts w:ascii="Calibri" w:hAnsi="Calibri" w:eastAsia="Calibri" w:cs="Calibri" w:asciiTheme="minorAscii" w:hAnsiTheme="minorAscii" w:eastAsiaTheme="minorAscii" w:cstheme="minorAscii"/>
                <w:sz w:val="22"/>
                <w:szCs w:val="22"/>
              </w:rPr>
              <w:t>useUpload.ts</w:t>
            </w:r>
            <w:r w:rsidRPr="43983DED" w:rsidR="43983DED">
              <w:rPr>
                <w:rFonts w:ascii="Calibri" w:hAnsi="Calibri" w:eastAsia="Calibri" w:cs="Calibri" w:asciiTheme="minorAscii" w:hAnsiTheme="minorAscii" w:eastAsiaTheme="minorAscii" w:cstheme="minorAscii"/>
                <w:sz w:val="22"/>
                <w:szCs w:val="22"/>
              </w:rPr>
              <w:t>).</w:t>
            </w:r>
          </w:p>
        </w:tc>
      </w:tr>
    </w:tbl>
    <w:p w:rsidR="00676BBC" w:rsidP="43983DED" w:rsidRDefault="00676BBC" w14:paraId="4ADCEA3E" w14:textId="430B8681">
      <w:pPr>
        <w:bidi w:val="0"/>
        <w:spacing w:before="0" w:beforeAutospacing="off" w:after="45" w:afterAutospacing="off" w:line="300" w:lineRule="auto"/>
        <w:ind/>
        <w:jc w:val="left"/>
        <w:rPr>
          <w:rFonts w:ascii="Calibri" w:hAnsi="Calibri" w:eastAsia="Calibri" w:cs="Calibri" w:asciiTheme="minorAscii" w:hAnsiTheme="minorAscii" w:eastAsiaTheme="minorAscii" w:cstheme="minorAscii"/>
          <w:sz w:val="22"/>
          <w:szCs w:val="22"/>
        </w:rPr>
      </w:pPr>
    </w:p>
    <w:p w:rsidR="00676BBC" w:rsidP="43983DED" w:rsidRDefault="00676BBC" w14:paraId="5084E0DD" w14:textId="1769B7E1">
      <w:pPr>
        <w:pStyle w:val="Heading4"/>
        <w:bidi w:val="0"/>
        <w:spacing w:before="319" w:beforeAutospacing="off" w:after="319" w:afterAutospacing="off" w:line="300" w:lineRule="auto"/>
        <w:ind/>
        <w:jc w:val="left"/>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43983DED" w:rsidR="2B8A1470">
        <w:rPr>
          <w:rFonts w:ascii="Calibri" w:hAnsi="Calibri" w:eastAsia="Calibri" w:cs="Calibri" w:asciiTheme="minorAscii" w:hAnsiTheme="minorAscii" w:eastAsiaTheme="minorAscii" w:cstheme="minorAscii"/>
          <w:b w:val="1"/>
          <w:bCs w:val="1"/>
          <w:i w:val="0"/>
          <w:iCs w:val="0"/>
          <w:noProof w:val="0"/>
          <w:color w:val="FF4500"/>
          <w:sz w:val="24"/>
          <w:szCs w:val="24"/>
          <w:lang w:val="en-IN"/>
        </w:rPr>
        <w:t>3.3 AI/ML Models</w:t>
      </w:r>
    </w:p>
    <w:p w:rsidR="00676BBC" w:rsidP="43983DED" w:rsidRDefault="00676BBC" w14:paraId="2C6435C7" w14:textId="5B5E48F0">
      <w:p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b w:val="1"/>
          <w:bCs w:val="1"/>
          <w:noProof w:val="0"/>
          <w:sz w:val="22"/>
          <w:szCs w:val="22"/>
          <w:lang w:val="en-IN"/>
        </w:rPr>
      </w:pPr>
      <w:r w:rsidRPr="43983DED" w:rsidR="2B8A1470">
        <w:rPr>
          <w:rFonts w:ascii="Calibri" w:hAnsi="Calibri" w:eastAsia="Calibri" w:cs="Calibri" w:asciiTheme="minorAscii" w:hAnsiTheme="minorAscii" w:eastAsiaTheme="minorAscii" w:cstheme="minorAscii"/>
          <w:b w:val="1"/>
          <w:bCs w:val="1"/>
          <w:noProof w:val="0"/>
          <w:sz w:val="22"/>
          <w:szCs w:val="22"/>
          <w:lang w:val="en-IN"/>
        </w:rPr>
        <w:t>1. Object Detection Models (Dual-Pathway):</w:t>
      </w:r>
    </w:p>
    <w:p w:rsidR="00676BBC" w:rsidP="43983DED" w:rsidRDefault="00676BBC" w14:paraId="382F05E7" w14:textId="2120FC2F">
      <w:pPr>
        <w:pStyle w:val="ListParagraph"/>
        <w:numPr>
          <w:ilvl w:val="0"/>
          <w:numId w:val="86"/>
        </w:num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noProof w:val="0"/>
          <w:sz w:val="22"/>
          <w:szCs w:val="22"/>
          <w:lang w:val="en-IN"/>
        </w:rPr>
      </w:pPr>
      <w:r w:rsidRPr="52F90E2A" w:rsidR="52CE0CBF">
        <w:rPr>
          <w:rFonts w:ascii="Calibri" w:hAnsi="Calibri" w:eastAsia="Calibri" w:cs="Calibri" w:asciiTheme="minorAscii" w:hAnsiTheme="minorAscii" w:eastAsiaTheme="minorAscii" w:cstheme="minorAscii"/>
          <w:b w:val="1"/>
          <w:bCs w:val="1"/>
          <w:noProof w:val="0"/>
          <w:sz w:val="22"/>
          <w:szCs w:val="22"/>
          <w:lang w:val="en-IN"/>
        </w:rPr>
        <w:t>Models</w:t>
      </w:r>
      <w:r w:rsidRPr="52F90E2A" w:rsidR="2B8A1470">
        <w:rPr>
          <w:rFonts w:ascii="Calibri" w:hAnsi="Calibri" w:eastAsia="Calibri" w:cs="Calibri" w:asciiTheme="minorAscii" w:hAnsiTheme="minorAscii" w:eastAsiaTheme="minorAscii" w:cstheme="minorAscii"/>
          <w:b w:val="1"/>
          <w:bCs w:val="1"/>
          <w:noProof w:val="0"/>
          <w:sz w:val="22"/>
          <w:szCs w:val="22"/>
          <w:lang w:val="en-IN"/>
        </w:rPr>
        <w:t>:</w:t>
      </w:r>
      <w:r w:rsidRPr="52F90E2A" w:rsidR="2B8A1470">
        <w:rPr>
          <w:rFonts w:ascii="Calibri" w:hAnsi="Calibri" w:eastAsia="Calibri" w:cs="Calibri" w:asciiTheme="minorAscii" w:hAnsiTheme="minorAscii" w:eastAsiaTheme="minorAscii" w:cstheme="minorAscii"/>
          <w:noProof w:val="0"/>
          <w:sz w:val="22"/>
          <w:szCs w:val="22"/>
          <w:lang w:val="en-IN"/>
        </w:rPr>
        <w:t xml:space="preserve"> YOLOv</w:t>
      </w:r>
      <w:r w:rsidRPr="52F90E2A" w:rsidR="2B8A1470">
        <w:rPr>
          <w:rFonts w:ascii="Calibri" w:hAnsi="Calibri" w:eastAsia="Calibri" w:cs="Calibri" w:asciiTheme="minorAscii" w:hAnsiTheme="minorAscii" w:eastAsiaTheme="minorAscii" w:cstheme="minorAscii"/>
          <w:noProof w:val="0"/>
          <w:sz w:val="22"/>
          <w:szCs w:val="22"/>
          <w:lang w:val="en-IN"/>
        </w:rPr>
        <w:t xml:space="preserve">8 </w:t>
      </w:r>
      <w:r w:rsidRPr="52F90E2A" w:rsidR="281728F4">
        <w:rPr>
          <w:rFonts w:ascii="Calibri" w:hAnsi="Calibri" w:eastAsia="Calibri" w:cs="Calibri" w:asciiTheme="minorAscii" w:hAnsiTheme="minorAscii" w:eastAsiaTheme="minorAscii" w:cstheme="minorAscii"/>
          <w:noProof w:val="0"/>
          <w:sz w:val="22"/>
          <w:szCs w:val="22"/>
          <w:lang w:val="en-IN"/>
        </w:rPr>
        <w:t>,</w:t>
      </w:r>
      <w:r w:rsidRPr="52F90E2A" w:rsidR="281728F4">
        <w:rPr>
          <w:rFonts w:ascii="Calibri" w:hAnsi="Calibri" w:eastAsia="Calibri" w:cs="Calibri" w:asciiTheme="minorAscii" w:hAnsiTheme="minorAscii" w:eastAsiaTheme="minorAscii" w:cstheme="minorAscii"/>
          <w:noProof w:val="0"/>
          <w:sz w:val="22"/>
          <w:szCs w:val="22"/>
          <w:lang w:val="en-IN"/>
        </w:rPr>
        <w:t xml:space="preserve"> YOLOv11</w:t>
      </w:r>
      <w:r w:rsidRPr="52F90E2A" w:rsidR="2B8A1470">
        <w:rPr>
          <w:rFonts w:ascii="Calibri" w:hAnsi="Calibri" w:eastAsia="Calibri" w:cs="Calibri" w:asciiTheme="minorAscii" w:hAnsiTheme="minorAscii" w:eastAsiaTheme="minorAscii" w:cstheme="minorAscii"/>
          <w:noProof w:val="0"/>
          <w:sz w:val="22"/>
          <w:szCs w:val="22"/>
          <w:lang w:val="en-IN"/>
        </w:rPr>
        <w:t>(You Only Look Once)</w:t>
      </w:r>
    </w:p>
    <w:p w:rsidR="00676BBC" w:rsidP="43983DED" w:rsidRDefault="00676BBC" w14:paraId="57D16B6E" w14:textId="119E0C42">
      <w:pPr>
        <w:pStyle w:val="ListParagraph"/>
        <w:numPr>
          <w:ilvl w:val="0"/>
          <w:numId w:val="86"/>
        </w:num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noProof w:val="0"/>
          <w:sz w:val="22"/>
          <w:szCs w:val="22"/>
          <w:lang w:val="en-IN"/>
        </w:rPr>
      </w:pPr>
      <w:r w:rsidRPr="43983DED" w:rsidR="2B8A1470">
        <w:rPr>
          <w:rFonts w:ascii="Calibri" w:hAnsi="Calibri" w:eastAsia="Calibri" w:cs="Calibri" w:asciiTheme="minorAscii" w:hAnsiTheme="minorAscii" w:eastAsiaTheme="minorAscii" w:cstheme="minorAscii"/>
          <w:b w:val="1"/>
          <w:bCs w:val="1"/>
          <w:noProof w:val="0"/>
          <w:sz w:val="22"/>
          <w:szCs w:val="22"/>
          <w:lang w:val="en-IN"/>
        </w:rPr>
        <w:t>Framework:</w:t>
      </w:r>
      <w:r w:rsidRPr="43983DED" w:rsidR="2B8A1470">
        <w:rPr>
          <w:rFonts w:ascii="Calibri" w:hAnsi="Calibri" w:eastAsia="Calibri" w:cs="Calibri" w:asciiTheme="minorAscii" w:hAnsiTheme="minorAscii" w:eastAsiaTheme="minorAscii" w:cstheme="minorAscii"/>
          <w:noProof w:val="0"/>
          <w:sz w:val="22"/>
          <w:szCs w:val="22"/>
          <w:lang w:val="en-IN"/>
        </w:rPr>
        <w:t xml:space="preserve"> </w:t>
      </w:r>
      <w:r w:rsidRPr="43983DED" w:rsidR="2B8A1470">
        <w:rPr>
          <w:rFonts w:ascii="Calibri" w:hAnsi="Calibri" w:eastAsia="Calibri" w:cs="Calibri" w:asciiTheme="minorAscii" w:hAnsiTheme="minorAscii" w:eastAsiaTheme="minorAscii" w:cstheme="minorAscii"/>
          <w:noProof w:val="0"/>
          <w:sz w:val="22"/>
          <w:szCs w:val="22"/>
          <w:lang w:val="en-IN"/>
        </w:rPr>
        <w:t>PyTorch</w:t>
      </w:r>
    </w:p>
    <w:p w:rsidR="00676BBC" w:rsidP="43983DED" w:rsidRDefault="00676BBC" w14:paraId="2DD46C34" w14:textId="67A1F92C">
      <w:pPr>
        <w:pStyle w:val="ListParagraph"/>
        <w:numPr>
          <w:ilvl w:val="0"/>
          <w:numId w:val="86"/>
        </w:num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noProof w:val="0"/>
          <w:sz w:val="22"/>
          <w:szCs w:val="22"/>
          <w:lang w:val="en-IN"/>
        </w:rPr>
      </w:pPr>
      <w:r w:rsidRPr="43983DED" w:rsidR="2B8A1470">
        <w:rPr>
          <w:rFonts w:ascii="Calibri" w:hAnsi="Calibri" w:eastAsia="Calibri" w:cs="Calibri" w:asciiTheme="minorAscii" w:hAnsiTheme="minorAscii" w:eastAsiaTheme="minorAscii" w:cstheme="minorAscii"/>
          <w:b w:val="1"/>
          <w:bCs w:val="1"/>
          <w:noProof w:val="0"/>
          <w:sz w:val="22"/>
          <w:szCs w:val="22"/>
          <w:lang w:val="en-IN"/>
        </w:rPr>
        <w:t>Input Standard:</w:t>
      </w:r>
      <w:r w:rsidRPr="43983DED" w:rsidR="2B8A1470">
        <w:rPr>
          <w:rFonts w:ascii="Calibri" w:hAnsi="Calibri" w:eastAsia="Calibri" w:cs="Calibri" w:asciiTheme="minorAscii" w:hAnsiTheme="minorAscii" w:eastAsiaTheme="minorAscii" w:cstheme="minorAscii"/>
          <w:noProof w:val="0"/>
          <w:sz w:val="22"/>
          <w:szCs w:val="22"/>
          <w:lang w:val="en-IN"/>
        </w:rPr>
        <w:t xml:space="preserve"> 512x512 RGB. The backend handles grayscale-to-RGB conversion, resizing, and normalization from the original DICOM/image source.</w:t>
      </w:r>
    </w:p>
    <w:p w:rsidR="00676BBC" w:rsidP="43983DED" w:rsidRDefault="00676BBC" w14:paraId="20896F87" w14:textId="4AF4135F">
      <w:pPr>
        <w:pStyle w:val="ListParagraph"/>
        <w:numPr>
          <w:ilvl w:val="0"/>
          <w:numId w:val="86"/>
        </w:num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b w:val="1"/>
          <w:bCs w:val="1"/>
          <w:noProof w:val="0"/>
          <w:sz w:val="22"/>
          <w:szCs w:val="22"/>
          <w:lang w:val="en-IN"/>
        </w:rPr>
      </w:pPr>
      <w:r w:rsidRPr="43983DED" w:rsidR="2B8A1470">
        <w:rPr>
          <w:rFonts w:ascii="Calibri" w:hAnsi="Calibri" w:eastAsia="Calibri" w:cs="Calibri" w:asciiTheme="minorAscii" w:hAnsiTheme="minorAscii" w:eastAsiaTheme="minorAscii" w:cstheme="minorAscii"/>
          <w:b w:val="1"/>
          <w:bCs w:val="1"/>
          <w:noProof w:val="0"/>
          <w:sz w:val="22"/>
          <w:szCs w:val="22"/>
          <w:lang w:val="en-IN"/>
        </w:rPr>
        <w:t>Model A: Tuberculosis Screening</w:t>
      </w:r>
    </w:p>
    <w:p w:rsidR="00676BBC" w:rsidP="43983DED" w:rsidRDefault="00676BBC" w14:paraId="28A14581" w14:textId="064ACEE3">
      <w:pPr>
        <w:pStyle w:val="ListParagraph"/>
        <w:numPr>
          <w:ilvl w:val="1"/>
          <w:numId w:val="87"/>
        </w:num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noProof w:val="0"/>
          <w:sz w:val="22"/>
          <w:szCs w:val="22"/>
          <w:lang w:val="en-IN"/>
        </w:rPr>
      </w:pPr>
      <w:r w:rsidRPr="43983DED" w:rsidR="2B8A1470">
        <w:rPr>
          <w:rFonts w:ascii="Calibri" w:hAnsi="Calibri" w:eastAsia="Calibri" w:cs="Calibri" w:asciiTheme="minorAscii" w:hAnsiTheme="minorAscii" w:eastAsiaTheme="minorAscii" w:cstheme="minorAscii"/>
          <w:b w:val="1"/>
          <w:bCs w:val="1"/>
          <w:noProof w:val="0"/>
          <w:sz w:val="22"/>
          <w:szCs w:val="22"/>
          <w:lang w:val="en-IN"/>
        </w:rPr>
        <w:t>Purpose:</w:t>
      </w:r>
      <w:r w:rsidRPr="43983DED" w:rsidR="2B8A1470">
        <w:rPr>
          <w:rFonts w:ascii="Calibri" w:hAnsi="Calibri" w:eastAsia="Calibri" w:cs="Calibri" w:asciiTheme="minorAscii" w:hAnsiTheme="minorAscii" w:eastAsiaTheme="minorAscii" w:cstheme="minorAscii"/>
          <w:noProof w:val="0"/>
          <w:sz w:val="22"/>
          <w:szCs w:val="22"/>
          <w:lang w:val="en-IN"/>
        </w:rPr>
        <w:t xml:space="preserve"> Trained to detect lung abnormalities such as opacities, consolidations, and cavities in Chest X-rays.</w:t>
      </w:r>
    </w:p>
    <w:p w:rsidR="00676BBC" w:rsidP="43983DED" w:rsidRDefault="00676BBC" w14:paraId="75C9DE58" w14:textId="695B735B">
      <w:pPr>
        <w:pStyle w:val="ListParagraph"/>
        <w:numPr>
          <w:ilvl w:val="1"/>
          <w:numId w:val="87"/>
        </w:num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noProof w:val="0"/>
          <w:sz w:val="22"/>
          <w:szCs w:val="22"/>
          <w:lang w:val="en-IN"/>
        </w:rPr>
      </w:pPr>
      <w:r w:rsidRPr="43983DED" w:rsidR="2B8A1470">
        <w:rPr>
          <w:rFonts w:ascii="Calibri" w:hAnsi="Calibri" w:eastAsia="Calibri" w:cs="Calibri" w:asciiTheme="minorAscii" w:hAnsiTheme="minorAscii" w:eastAsiaTheme="minorAscii" w:cstheme="minorAscii"/>
          <w:b w:val="1"/>
          <w:bCs w:val="1"/>
          <w:noProof w:val="0"/>
          <w:sz w:val="22"/>
          <w:szCs w:val="22"/>
          <w:lang w:val="en-IN"/>
        </w:rPr>
        <w:t>Output:</w:t>
      </w:r>
      <w:r w:rsidRPr="43983DED" w:rsidR="2B8A1470">
        <w:rPr>
          <w:rFonts w:ascii="Calibri" w:hAnsi="Calibri" w:eastAsia="Calibri" w:cs="Calibri" w:asciiTheme="minorAscii" w:hAnsiTheme="minorAscii" w:eastAsiaTheme="minorAscii" w:cstheme="minorAscii"/>
          <w:noProof w:val="0"/>
          <w:sz w:val="22"/>
          <w:szCs w:val="22"/>
          <w:lang w:val="en-IN"/>
        </w:rPr>
        <w:t xml:space="preserve"> Bounding boxes around lung anomalies with class IDs and confidence scores used for TB risk assessment.</w:t>
      </w:r>
    </w:p>
    <w:p w:rsidR="00676BBC" w:rsidP="43983DED" w:rsidRDefault="00676BBC" w14:paraId="44501228" w14:textId="0CB368AA">
      <w:pPr>
        <w:pStyle w:val="ListParagraph"/>
        <w:numPr>
          <w:ilvl w:val="0"/>
          <w:numId w:val="86"/>
        </w:num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b w:val="1"/>
          <w:bCs w:val="1"/>
          <w:noProof w:val="0"/>
          <w:sz w:val="22"/>
          <w:szCs w:val="22"/>
          <w:lang w:val="en-IN"/>
        </w:rPr>
      </w:pPr>
      <w:r w:rsidRPr="43983DED" w:rsidR="2B8A1470">
        <w:rPr>
          <w:rFonts w:ascii="Calibri" w:hAnsi="Calibri" w:eastAsia="Calibri" w:cs="Calibri" w:asciiTheme="minorAscii" w:hAnsiTheme="minorAscii" w:eastAsiaTheme="minorAscii" w:cstheme="minorAscii"/>
          <w:b w:val="1"/>
          <w:bCs w:val="1"/>
          <w:noProof w:val="0"/>
          <w:sz w:val="22"/>
          <w:szCs w:val="22"/>
          <w:lang w:val="en-IN"/>
        </w:rPr>
        <w:t>Model B: Breast Cancer Detection</w:t>
      </w:r>
    </w:p>
    <w:p w:rsidR="00676BBC" w:rsidP="43983DED" w:rsidRDefault="00676BBC" w14:paraId="52A226F9" w14:textId="1B3675D4">
      <w:pPr>
        <w:pStyle w:val="ListParagraph"/>
        <w:numPr>
          <w:ilvl w:val="1"/>
          <w:numId w:val="89"/>
        </w:num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noProof w:val="0"/>
          <w:sz w:val="22"/>
          <w:szCs w:val="22"/>
          <w:lang w:val="en-IN"/>
        </w:rPr>
      </w:pPr>
      <w:r w:rsidRPr="43983DED" w:rsidR="2B8A1470">
        <w:rPr>
          <w:rFonts w:ascii="Calibri" w:hAnsi="Calibri" w:eastAsia="Calibri" w:cs="Calibri" w:asciiTheme="minorAscii" w:hAnsiTheme="minorAscii" w:eastAsiaTheme="minorAscii" w:cstheme="minorAscii"/>
          <w:b w:val="1"/>
          <w:bCs w:val="1"/>
          <w:noProof w:val="0"/>
          <w:sz w:val="22"/>
          <w:szCs w:val="22"/>
          <w:lang w:val="en-IN"/>
        </w:rPr>
        <w:t>Purpose:</w:t>
      </w:r>
      <w:r w:rsidRPr="43983DED" w:rsidR="2B8A1470">
        <w:rPr>
          <w:rFonts w:ascii="Calibri" w:hAnsi="Calibri" w:eastAsia="Calibri" w:cs="Calibri" w:asciiTheme="minorAscii" w:hAnsiTheme="minorAscii" w:eastAsiaTheme="minorAscii" w:cstheme="minorAscii"/>
          <w:noProof w:val="0"/>
          <w:sz w:val="22"/>
          <w:szCs w:val="22"/>
          <w:lang w:val="en-IN"/>
        </w:rPr>
        <w:t xml:space="preserve"> Trained to detect suspicious masses and benign/malignant features in mammography or breast tissue images.</w:t>
      </w:r>
    </w:p>
    <w:p w:rsidR="00676BBC" w:rsidP="43983DED" w:rsidRDefault="00676BBC" w14:paraId="508D4B85" w14:textId="7B186B4D">
      <w:pPr>
        <w:pStyle w:val="ListParagraph"/>
        <w:numPr>
          <w:ilvl w:val="1"/>
          <w:numId w:val="89"/>
        </w:num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noProof w:val="0"/>
          <w:sz w:val="22"/>
          <w:szCs w:val="22"/>
          <w:lang w:val="en-IN"/>
        </w:rPr>
      </w:pPr>
      <w:r w:rsidRPr="43983DED" w:rsidR="2B8A1470">
        <w:rPr>
          <w:rFonts w:ascii="Calibri" w:hAnsi="Calibri" w:eastAsia="Calibri" w:cs="Calibri" w:asciiTheme="minorAscii" w:hAnsiTheme="minorAscii" w:eastAsiaTheme="minorAscii" w:cstheme="minorAscii"/>
          <w:b w:val="1"/>
          <w:bCs w:val="1"/>
          <w:noProof w:val="0"/>
          <w:sz w:val="22"/>
          <w:szCs w:val="22"/>
          <w:lang w:val="en-IN"/>
        </w:rPr>
        <w:t>Output:</w:t>
      </w:r>
      <w:r w:rsidRPr="43983DED" w:rsidR="2B8A1470">
        <w:rPr>
          <w:rFonts w:ascii="Calibri" w:hAnsi="Calibri" w:eastAsia="Calibri" w:cs="Calibri" w:asciiTheme="minorAscii" w:hAnsiTheme="minorAscii" w:eastAsiaTheme="minorAscii" w:cstheme="minorAscii"/>
          <w:noProof w:val="0"/>
          <w:sz w:val="22"/>
          <w:szCs w:val="22"/>
          <w:lang w:val="en-IN"/>
        </w:rPr>
        <w:t xml:space="preserve"> Bounding boxes </w:t>
      </w:r>
      <w:r w:rsidRPr="43983DED" w:rsidR="2B8A1470">
        <w:rPr>
          <w:rFonts w:ascii="Calibri" w:hAnsi="Calibri" w:eastAsia="Calibri" w:cs="Calibri" w:asciiTheme="minorAscii" w:hAnsiTheme="minorAscii" w:eastAsiaTheme="minorAscii" w:cstheme="minorAscii"/>
          <w:noProof w:val="0"/>
          <w:sz w:val="22"/>
          <w:szCs w:val="22"/>
          <w:lang w:val="en-IN"/>
        </w:rPr>
        <w:t>identifying</w:t>
      </w:r>
      <w:r w:rsidRPr="43983DED" w:rsidR="2B8A1470">
        <w:rPr>
          <w:rFonts w:ascii="Calibri" w:hAnsi="Calibri" w:eastAsia="Calibri" w:cs="Calibri" w:asciiTheme="minorAscii" w:hAnsiTheme="minorAscii" w:eastAsiaTheme="minorAscii" w:cstheme="minorAscii"/>
          <w:noProof w:val="0"/>
          <w:sz w:val="22"/>
          <w:szCs w:val="22"/>
          <w:lang w:val="en-IN"/>
        </w:rPr>
        <w:t xml:space="preserve"> mass locations, used to generate BI-RADS aligned risk assessments.</w:t>
      </w:r>
    </w:p>
    <w:p w:rsidR="00676BBC" w:rsidP="43983DED" w:rsidRDefault="00676BBC" w14:paraId="0B2E1B01" w14:textId="6AC37C46">
      <w:p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b w:val="1"/>
          <w:bCs w:val="1"/>
          <w:noProof w:val="0"/>
          <w:sz w:val="22"/>
          <w:szCs w:val="22"/>
          <w:lang w:val="en-IN"/>
        </w:rPr>
      </w:pPr>
      <w:r w:rsidRPr="43983DED" w:rsidR="2B8A1470">
        <w:rPr>
          <w:rFonts w:ascii="Calibri" w:hAnsi="Calibri" w:eastAsia="Calibri" w:cs="Calibri" w:asciiTheme="minorAscii" w:hAnsiTheme="minorAscii" w:eastAsiaTheme="minorAscii" w:cstheme="minorAscii"/>
          <w:b w:val="1"/>
          <w:bCs w:val="1"/>
          <w:noProof w:val="0"/>
          <w:sz w:val="22"/>
          <w:szCs w:val="22"/>
          <w:lang w:val="en-IN"/>
        </w:rPr>
        <w:t>2. Generative Language Model:</w:t>
      </w:r>
    </w:p>
    <w:p w:rsidR="00676BBC" w:rsidP="43983DED" w:rsidRDefault="00676BBC" w14:paraId="3BDDB444" w14:textId="6A23323D">
      <w:pPr>
        <w:pStyle w:val="ListParagraph"/>
        <w:numPr>
          <w:ilvl w:val="0"/>
          <w:numId w:val="90"/>
        </w:num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noProof w:val="0"/>
          <w:sz w:val="22"/>
          <w:szCs w:val="22"/>
          <w:lang w:val="en-IN"/>
        </w:rPr>
      </w:pPr>
      <w:r w:rsidRPr="43983DED" w:rsidR="2B8A1470">
        <w:rPr>
          <w:rFonts w:ascii="Calibri" w:hAnsi="Calibri" w:eastAsia="Calibri" w:cs="Calibri" w:asciiTheme="minorAscii" w:hAnsiTheme="minorAscii" w:eastAsiaTheme="minorAscii" w:cstheme="minorAscii"/>
          <w:b w:val="1"/>
          <w:bCs w:val="1"/>
          <w:noProof w:val="0"/>
          <w:sz w:val="22"/>
          <w:szCs w:val="22"/>
          <w:lang w:val="en-IN"/>
        </w:rPr>
        <w:t>Model:</w:t>
      </w:r>
      <w:r w:rsidRPr="43983DED" w:rsidR="2B8A1470">
        <w:rPr>
          <w:rFonts w:ascii="Calibri" w:hAnsi="Calibri" w:eastAsia="Calibri" w:cs="Calibri" w:asciiTheme="minorAscii" w:hAnsiTheme="minorAscii" w:eastAsiaTheme="minorAscii" w:cstheme="minorAscii"/>
          <w:noProof w:val="0"/>
          <w:sz w:val="22"/>
          <w:szCs w:val="22"/>
          <w:lang w:val="en-IN"/>
        </w:rPr>
        <w:t xml:space="preserve"> Google Gemini 2.5 Flash</w:t>
      </w:r>
    </w:p>
    <w:p w:rsidR="00676BBC" w:rsidP="43983DED" w:rsidRDefault="00676BBC" w14:paraId="1A81BFAE" w14:textId="7DFC8480">
      <w:pPr>
        <w:pStyle w:val="ListParagraph"/>
        <w:numPr>
          <w:ilvl w:val="0"/>
          <w:numId w:val="90"/>
        </w:num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noProof w:val="0"/>
          <w:sz w:val="22"/>
          <w:szCs w:val="22"/>
          <w:lang w:val="en-IN"/>
        </w:rPr>
      </w:pPr>
      <w:r w:rsidRPr="43983DED" w:rsidR="2B8A1470">
        <w:rPr>
          <w:rFonts w:ascii="Calibri" w:hAnsi="Calibri" w:eastAsia="Calibri" w:cs="Calibri" w:asciiTheme="minorAscii" w:hAnsiTheme="minorAscii" w:eastAsiaTheme="minorAscii" w:cstheme="minorAscii"/>
          <w:b w:val="1"/>
          <w:bCs w:val="1"/>
          <w:noProof w:val="0"/>
          <w:sz w:val="22"/>
          <w:szCs w:val="22"/>
          <w:lang w:val="en-IN"/>
        </w:rPr>
        <w:t>Purpose:</w:t>
      </w:r>
      <w:r w:rsidRPr="43983DED" w:rsidR="2B8A1470">
        <w:rPr>
          <w:rFonts w:ascii="Calibri" w:hAnsi="Calibri" w:eastAsia="Calibri" w:cs="Calibri" w:asciiTheme="minorAscii" w:hAnsiTheme="minorAscii" w:eastAsiaTheme="minorAscii" w:cstheme="minorAscii"/>
          <w:noProof w:val="0"/>
          <w:sz w:val="22"/>
          <w:szCs w:val="22"/>
          <w:lang w:val="en-IN"/>
        </w:rPr>
        <w:t xml:space="preserve"> Text generation.</w:t>
      </w:r>
    </w:p>
    <w:p w:rsidR="00676BBC" w:rsidP="43983DED" w:rsidRDefault="00676BBC" w14:paraId="6C794A1B" w14:textId="63FB2CA3">
      <w:pPr>
        <w:pStyle w:val="ListParagraph"/>
        <w:numPr>
          <w:ilvl w:val="1"/>
          <w:numId w:val="91"/>
        </w:num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noProof w:val="0"/>
          <w:sz w:val="22"/>
          <w:szCs w:val="22"/>
          <w:lang w:val="en-IN"/>
        </w:rPr>
      </w:pPr>
      <w:r w:rsidRPr="43983DED" w:rsidR="2B8A1470">
        <w:rPr>
          <w:rFonts w:ascii="Calibri" w:hAnsi="Calibri" w:eastAsia="Calibri" w:cs="Calibri" w:asciiTheme="minorAscii" w:hAnsiTheme="minorAscii" w:eastAsiaTheme="minorAscii" w:cstheme="minorAscii"/>
          <w:noProof w:val="0"/>
          <w:sz w:val="22"/>
          <w:szCs w:val="22"/>
          <w:lang w:val="en-IN"/>
        </w:rPr>
        <w:t xml:space="preserve">It receives a strictly structured prompt </w:t>
      </w:r>
      <w:r w:rsidRPr="43983DED" w:rsidR="2B8A1470">
        <w:rPr>
          <w:rFonts w:ascii="Calibri" w:hAnsi="Calibri" w:eastAsia="Calibri" w:cs="Calibri" w:asciiTheme="minorAscii" w:hAnsiTheme="minorAscii" w:eastAsiaTheme="minorAscii" w:cstheme="minorAscii"/>
          <w:noProof w:val="0"/>
          <w:sz w:val="22"/>
          <w:szCs w:val="22"/>
          <w:lang w:val="en-IN"/>
        </w:rPr>
        <w:t>containing</w:t>
      </w:r>
      <w:r w:rsidRPr="43983DED" w:rsidR="2B8A1470">
        <w:rPr>
          <w:rFonts w:ascii="Calibri" w:hAnsi="Calibri" w:eastAsia="Calibri" w:cs="Calibri" w:asciiTheme="minorAscii" w:hAnsiTheme="minorAscii" w:eastAsiaTheme="minorAscii" w:cstheme="minorAscii"/>
          <w:noProof w:val="0"/>
          <w:sz w:val="22"/>
          <w:szCs w:val="22"/>
          <w:lang w:val="en-IN"/>
        </w:rPr>
        <w:t xml:space="preserve"> the YOLO findings (e.g., "Mass detected at [</w:t>
      </w:r>
      <w:r w:rsidRPr="43983DED" w:rsidR="2B8A1470">
        <w:rPr>
          <w:rFonts w:ascii="Calibri" w:hAnsi="Calibri" w:eastAsia="Calibri" w:cs="Calibri" w:asciiTheme="minorAscii" w:hAnsiTheme="minorAscii" w:eastAsiaTheme="minorAscii" w:cstheme="minorAscii"/>
          <w:noProof w:val="0"/>
          <w:sz w:val="22"/>
          <w:szCs w:val="22"/>
          <w:lang w:val="en-IN"/>
        </w:rPr>
        <w:t>x,y</w:t>
      </w:r>
      <w:r w:rsidRPr="43983DED" w:rsidR="2B8A1470">
        <w:rPr>
          <w:rFonts w:ascii="Calibri" w:hAnsi="Calibri" w:eastAsia="Calibri" w:cs="Calibri" w:asciiTheme="minorAscii" w:hAnsiTheme="minorAscii" w:eastAsiaTheme="minorAscii" w:cstheme="minorAscii"/>
          <w:noProof w:val="0"/>
          <w:sz w:val="22"/>
          <w:szCs w:val="22"/>
          <w:lang w:val="en-IN"/>
        </w:rPr>
        <w:t>] with high confidence").</w:t>
      </w:r>
    </w:p>
    <w:p w:rsidR="00676BBC" w:rsidP="43983DED" w:rsidRDefault="00676BBC" w14:paraId="305F04AC" w14:textId="5A80446A">
      <w:pPr>
        <w:pStyle w:val="ListParagraph"/>
        <w:numPr>
          <w:ilvl w:val="1"/>
          <w:numId w:val="91"/>
        </w:num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noProof w:val="0"/>
          <w:sz w:val="22"/>
          <w:szCs w:val="22"/>
          <w:lang w:val="en-IN"/>
        </w:rPr>
      </w:pPr>
      <w:r w:rsidRPr="43983DED" w:rsidR="2B8A1470">
        <w:rPr>
          <w:rFonts w:ascii="Calibri" w:hAnsi="Calibri" w:eastAsia="Calibri" w:cs="Calibri" w:asciiTheme="minorAscii" w:hAnsiTheme="minorAscii" w:eastAsiaTheme="minorAscii" w:cstheme="minorAscii"/>
          <w:noProof w:val="0"/>
          <w:sz w:val="22"/>
          <w:szCs w:val="22"/>
          <w:lang w:val="en-IN"/>
        </w:rPr>
        <w:t>It generates a specialized medical report consisting of Clinical History, Detailed Findings, Impressions, and Recommendations.</w:t>
      </w:r>
    </w:p>
    <w:p w:rsidR="00676BBC" w:rsidP="43983DED" w:rsidRDefault="00676BBC" w14:paraId="34511BFA" w14:textId="3EF75AE9">
      <w:pPr>
        <w:pStyle w:val="ListParagraph"/>
        <w:numPr>
          <w:ilvl w:val="0"/>
          <w:numId w:val="90"/>
        </w:numPr>
        <w:bidi w:val="0"/>
        <w:spacing w:before="240" w:beforeAutospacing="off" w:after="240" w:afterAutospacing="off" w:line="300" w:lineRule="auto"/>
        <w:ind/>
        <w:jc w:val="left"/>
        <w:rPr>
          <w:rFonts w:ascii="Calibri" w:hAnsi="Calibri" w:eastAsia="Calibri" w:cs="Calibri" w:asciiTheme="minorAscii" w:hAnsiTheme="minorAscii" w:eastAsiaTheme="minorAscii" w:cstheme="minorAscii"/>
          <w:noProof w:val="0"/>
          <w:sz w:val="22"/>
          <w:szCs w:val="22"/>
          <w:lang w:val="en-IN"/>
        </w:rPr>
      </w:pPr>
      <w:r w:rsidRPr="43983DED" w:rsidR="2B8A1470">
        <w:rPr>
          <w:rFonts w:ascii="Calibri" w:hAnsi="Calibri" w:eastAsia="Calibri" w:cs="Calibri" w:asciiTheme="minorAscii" w:hAnsiTheme="minorAscii" w:eastAsiaTheme="minorAscii" w:cstheme="minorAscii"/>
          <w:b w:val="1"/>
          <w:bCs w:val="1"/>
          <w:noProof w:val="0"/>
          <w:sz w:val="22"/>
          <w:szCs w:val="22"/>
          <w:lang w:val="en-IN"/>
        </w:rPr>
        <w:t>Framework:</w:t>
      </w:r>
      <w:r w:rsidRPr="43983DED" w:rsidR="2B8A1470">
        <w:rPr>
          <w:rFonts w:ascii="Calibri" w:hAnsi="Calibri" w:eastAsia="Calibri" w:cs="Calibri" w:asciiTheme="minorAscii" w:hAnsiTheme="minorAscii" w:eastAsiaTheme="minorAscii" w:cstheme="minorAscii"/>
          <w:noProof w:val="0"/>
          <w:sz w:val="22"/>
          <w:szCs w:val="22"/>
          <w:lang w:val="en-IN"/>
        </w:rPr>
        <w:t xml:space="preserve"> Accessed via the google-</w:t>
      </w:r>
      <w:r w:rsidRPr="43983DED" w:rsidR="2B8A1470">
        <w:rPr>
          <w:rFonts w:ascii="Calibri" w:hAnsi="Calibri" w:eastAsia="Calibri" w:cs="Calibri" w:asciiTheme="minorAscii" w:hAnsiTheme="minorAscii" w:eastAsiaTheme="minorAscii" w:cstheme="minorAscii"/>
          <w:noProof w:val="0"/>
          <w:sz w:val="22"/>
          <w:szCs w:val="22"/>
          <w:lang w:val="en-IN"/>
        </w:rPr>
        <w:t>generativeai</w:t>
      </w:r>
      <w:r w:rsidRPr="43983DED" w:rsidR="2B8A1470">
        <w:rPr>
          <w:rFonts w:ascii="Calibri" w:hAnsi="Calibri" w:eastAsia="Calibri" w:cs="Calibri" w:asciiTheme="minorAscii" w:hAnsiTheme="minorAscii" w:eastAsiaTheme="minorAscii" w:cstheme="minorAscii"/>
          <w:noProof w:val="0"/>
          <w:sz w:val="22"/>
          <w:szCs w:val="22"/>
          <w:lang w:val="en-IN"/>
        </w:rPr>
        <w:t xml:space="preserve"> SDK.</w:t>
      </w:r>
    </w:p>
    <w:p w:rsidR="00676BBC" w:rsidP="5B75BE86" w:rsidRDefault="00676BBC" w14:paraId="40404167" w14:textId="2E0596D6">
      <w:pPr>
        <w:pStyle w:val="Normal"/>
        <w:bidi w:val="0"/>
        <w:spacing w:before="240" w:beforeAutospacing="off" w:after="240" w:afterAutospacing="off" w:line="300" w:lineRule="auto"/>
        <w:ind/>
        <w:jc w:val="left"/>
        <w:rPr>
          <w:rFonts w:ascii="Calibri" w:hAnsi="Calibri" w:eastAsia="Calibri" w:cs="Calibri"/>
          <w:noProof w:val="0"/>
          <w:color w:val="FF4500"/>
          <w:sz w:val="24"/>
          <w:szCs w:val="24"/>
          <w:lang w:val="en-IN"/>
        </w:rPr>
      </w:pPr>
      <w:r w:rsidRPr="5B75BE86" w:rsidR="3A894F83">
        <w:rPr>
          <w:rFonts w:ascii="Calibri" w:hAnsi="Calibri" w:eastAsia="Calibri" w:cs="Calibri"/>
          <w:b w:val="1"/>
          <w:bCs w:val="1"/>
          <w:i w:val="0"/>
          <w:iCs w:val="0"/>
          <w:caps w:val="0"/>
          <w:smallCaps w:val="0"/>
          <w:noProof w:val="0"/>
          <w:color w:val="FF4500"/>
          <w:sz w:val="24"/>
          <w:szCs w:val="24"/>
          <w:lang w:val="en-IN"/>
        </w:rPr>
        <w:t>4.0 Architecture &amp; Workflow</w:t>
      </w:r>
      <w:r>
        <w:tab/>
      </w:r>
      <w:r>
        <w:tab/>
      </w:r>
      <w:r>
        <w:tab/>
      </w:r>
      <w:r>
        <w:tab/>
      </w:r>
      <w:r>
        <w:tab/>
      </w:r>
      <w:r>
        <w:tab/>
      </w:r>
      <w:r>
        <w:tab/>
      </w:r>
      <w:r>
        <w:tab/>
      </w:r>
      <w:r w:rsidRPr="5B75BE86" w:rsidR="3A894F83">
        <w:rPr>
          <w:rFonts w:ascii="Calibri" w:hAnsi="Calibri" w:eastAsia="Calibri" w:cs="Calibri"/>
          <w:b w:val="1"/>
          <w:bCs w:val="1"/>
          <w:i w:val="0"/>
          <w:iCs w:val="0"/>
          <w:caps w:val="0"/>
          <w:smallCaps w:val="0"/>
          <w:noProof w:val="0"/>
          <w:color w:val="FF4500"/>
          <w:sz w:val="24"/>
          <w:szCs w:val="24"/>
          <w:lang w:val="en-IN"/>
        </w:rPr>
        <w:t xml:space="preserve">            </w:t>
      </w:r>
    </w:p>
    <w:p w:rsidR="00676BBC" w:rsidP="5B75BE86" w:rsidRDefault="00676BBC" w14:paraId="3669B1FC" w14:textId="3004AA8B">
      <w:pPr>
        <w:pStyle w:val="Normal"/>
        <w:bidi w:val="0"/>
        <w:spacing w:line="240" w:lineRule="auto"/>
        <w:ind/>
      </w:pPr>
      <w:r w:rsidR="7774CC1A">
        <w:rPr/>
        <w:t xml:space="preserve">                    </w:t>
      </w:r>
      <w:r w:rsidR="4DBC43AD">
        <w:rPr/>
        <w:t xml:space="preserve">                              </w:t>
      </w:r>
      <w:r w:rsidR="7774CC1A">
        <w:rPr/>
        <w:t xml:space="preserve">   </w:t>
      </w:r>
      <w:r w:rsidR="703DDCA9">
        <w:drawing>
          <wp:inline wp14:editId="75D44B1B" wp14:anchorId="6F82CF5C">
            <wp:extent cx="7150173" cy="2760133"/>
            <wp:effectExtent l="0" t="0" r="0" b="0"/>
            <wp:docPr id="565333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333587" name="Picture 565333587"/>
                    <pic:cNvPicPr/>
                  </pic:nvPicPr>
                  <pic:blipFill>
                    <a:blip xmlns:r="http://schemas.openxmlformats.org/officeDocument/2006/relationships" r:embed="rId908769175">
                      <a:extLst>
                        <a:ext uri="{28A0092B-C50C-407E-A947-70E740481C1C}">
                          <a14:useLocalDpi xmlns:a14="http://schemas.microsoft.com/office/drawing/2010/main"/>
                        </a:ext>
                      </a:extLst>
                    </a:blip>
                    <a:stretch>
                      <a:fillRect/>
                    </a:stretch>
                  </pic:blipFill>
                  <pic:spPr>
                    <a:xfrm rot="5400000">
                      <a:off x="0" y="0"/>
                      <a:ext cx="7150173" cy="2760133"/>
                    </a:xfrm>
                    <a:prstGeom prst="rect">
                      <a:avLst/>
                    </a:prstGeom>
                  </pic:spPr>
                </pic:pic>
              </a:graphicData>
            </a:graphic>
          </wp:inline>
        </w:drawing>
      </w:r>
    </w:p>
    <w:p w:rsidR="00676BBC" w:rsidP="31C1A672" w:rsidRDefault="00676BBC" w14:paraId="4C8DB58F" w14:textId="0422A270">
      <w:pPr>
        <w:pStyle w:val="Heading2"/>
        <w:numPr>
          <w:ilvl w:val="0"/>
          <w:numId w:val="0"/>
        </w:numPr>
        <w:bidi w:val="0"/>
        <w:ind w:left="0"/>
        <w:rPr>
          <w:rFonts w:ascii="Calibri" w:hAnsi="Calibri" w:eastAsia="Calibri" w:cs="Calibri" w:asciiTheme="minorAscii" w:hAnsiTheme="minorAscii" w:eastAsiaTheme="minorAscii" w:cstheme="minorAscii"/>
          <w:b w:val="1"/>
          <w:bCs w:val="1"/>
          <w:noProof w:val="0"/>
          <w:color w:val="FF4500"/>
          <w:sz w:val="24"/>
          <w:szCs w:val="24"/>
          <w:u w:val="none"/>
          <w:lang w:val="en-IN"/>
        </w:rPr>
      </w:pPr>
      <w:r w:rsidRPr="43983DED" w:rsidR="493B9E46">
        <w:rPr>
          <w:rFonts w:ascii="Calibri" w:hAnsi="Calibri" w:eastAsia="Calibri" w:cs="Calibri" w:asciiTheme="minorAscii" w:hAnsiTheme="minorAscii" w:eastAsiaTheme="minorAscii" w:cstheme="minorAscii"/>
          <w:b w:val="1"/>
          <w:bCs w:val="1"/>
          <w:noProof w:val="0"/>
          <w:color w:val="FF4500"/>
          <w:sz w:val="24"/>
          <w:szCs w:val="24"/>
          <w:u w:val="none"/>
          <w:lang w:val="en-IN"/>
        </w:rPr>
        <w:t>5</w:t>
      </w:r>
      <w:r w:rsidRPr="43983DED" w:rsidR="7CC0C6E5">
        <w:rPr>
          <w:rFonts w:ascii="Calibri" w:hAnsi="Calibri" w:eastAsia="Calibri" w:cs="Calibri" w:asciiTheme="minorAscii" w:hAnsiTheme="minorAscii" w:eastAsiaTheme="minorAscii" w:cstheme="minorAscii"/>
          <w:b w:val="1"/>
          <w:bCs w:val="1"/>
          <w:noProof w:val="0"/>
          <w:color w:val="FF4500"/>
          <w:sz w:val="24"/>
          <w:szCs w:val="24"/>
          <w:u w:val="none"/>
          <w:lang w:val="en-IN"/>
        </w:rPr>
        <w:t xml:space="preserve">.0 Processing Time </w:t>
      </w:r>
      <w:r w:rsidRPr="43983DED" w:rsidR="651ECEA4">
        <w:rPr>
          <w:rFonts w:ascii="Calibri" w:hAnsi="Calibri" w:eastAsia="Calibri" w:cs="Calibri" w:asciiTheme="minorAscii" w:hAnsiTheme="minorAscii" w:eastAsiaTheme="minorAscii" w:cstheme="minorAscii"/>
          <w:b w:val="1"/>
          <w:bCs w:val="1"/>
          <w:noProof w:val="0"/>
          <w:color w:val="FF4500"/>
          <w:sz w:val="24"/>
          <w:szCs w:val="24"/>
          <w:u w:val="none"/>
          <w:lang w:val="en-IN"/>
        </w:rPr>
        <w:t xml:space="preserve">&amp; </w:t>
      </w:r>
      <w:r w:rsidRPr="43983DED" w:rsidR="7CC0C6E5">
        <w:rPr>
          <w:rFonts w:ascii="Calibri" w:hAnsi="Calibri" w:eastAsia="Calibri" w:cs="Calibri" w:asciiTheme="minorAscii" w:hAnsiTheme="minorAscii" w:eastAsiaTheme="minorAscii" w:cstheme="minorAscii"/>
          <w:b w:val="1"/>
          <w:bCs w:val="1"/>
          <w:noProof w:val="0"/>
          <w:color w:val="FF4500"/>
          <w:sz w:val="24"/>
          <w:szCs w:val="24"/>
          <w:u w:val="none"/>
          <w:lang w:val="en-IN"/>
        </w:rPr>
        <w:t>Performance Metrics</w:t>
      </w:r>
    </w:p>
    <w:p w:rsidR="00676BBC" w:rsidP="31C1A672" w:rsidRDefault="00676BBC" w14:paraId="65E3CEEF" w14:textId="2E55C657">
      <w:pPr>
        <w:bidi w:val="0"/>
        <w:spacing w:before="240" w:beforeAutospacing="off" w:after="240" w:afterAutospacing="off" w:line="240" w:lineRule="auto"/>
        <w:jc w:val="left"/>
        <w:rPr>
          <w:rFonts w:ascii="Calibri" w:hAnsi="Calibri" w:eastAsia="Calibri" w:cs="Calibri" w:asciiTheme="minorAscii" w:hAnsiTheme="minorAscii" w:eastAsiaTheme="minorAscii" w:cstheme="minorAscii"/>
          <w:noProof w:val="0"/>
          <w:sz w:val="22"/>
          <w:szCs w:val="22"/>
          <w:lang w:val="en-IN"/>
        </w:rPr>
      </w:pPr>
      <w:r w:rsidRPr="31C1A672" w:rsidR="4D58833C">
        <w:rPr>
          <w:rFonts w:ascii="Calibri" w:hAnsi="Calibri" w:eastAsia="Calibri" w:cs="Calibri" w:asciiTheme="minorAscii" w:hAnsiTheme="minorAscii" w:eastAsiaTheme="minorAscii" w:cstheme="minorAscii"/>
          <w:noProof w:val="0"/>
          <w:sz w:val="22"/>
          <w:szCs w:val="22"/>
          <w:lang w:val="en-IN"/>
        </w:rPr>
        <w:t>The following are estimated end-to-end processing times based on the operations performed in the codebase. Actual performance will vary based on input file size, server load, and API latencies.</w:t>
      </w:r>
    </w:p>
    <w:tbl>
      <w:tblPr>
        <w:tblStyle w:val="TableGrid"/>
        <w:bidiVisual w:val="0"/>
        <w:tblW w:w="0" w:type="auto"/>
        <w:jc w:val="left"/>
        <w:tblLayout w:type="fixed"/>
        <w:tblLook w:val="06A0" w:firstRow="1" w:lastRow="0" w:firstColumn="1" w:lastColumn="0" w:noHBand="1" w:noVBand="1"/>
      </w:tblPr>
      <w:tblGrid>
        <w:gridCol w:w="2055"/>
        <w:gridCol w:w="2505"/>
        <w:gridCol w:w="4567"/>
      </w:tblGrid>
      <w:tr w:rsidR="31C1A672" w:rsidTr="6BE99864" w14:paraId="41F3CD25">
        <w:trPr>
          <w:trHeight w:val="300"/>
        </w:trPr>
        <w:tc>
          <w:tcPr>
            <w:tcW w:w="2055" w:type="dxa"/>
            <w:tcMar/>
          </w:tcPr>
          <w:p w:rsidR="31C1A672" w:rsidP="31C1A672" w:rsidRDefault="31C1A672" w14:paraId="72E848E2" w14:textId="2E041530">
            <w:pPr>
              <w:bidi w:val="0"/>
              <w:spacing w:before="240" w:beforeAutospacing="off" w:after="240" w:afterAutospacing="off"/>
              <w:jc w:val="center"/>
              <w:rPr>
                <w:rFonts w:ascii="Calibri" w:hAnsi="Calibri" w:eastAsia="Calibri" w:cs="Calibri" w:asciiTheme="minorAscii" w:hAnsiTheme="minorAscii" w:eastAsiaTheme="minorAscii" w:cstheme="minorAscii"/>
                <w:b w:val="1"/>
                <w:bCs w:val="1"/>
              </w:rPr>
            </w:pPr>
            <w:r w:rsidRPr="31C1A672" w:rsidR="31C1A672">
              <w:rPr>
                <w:rFonts w:ascii="Calibri" w:hAnsi="Calibri" w:eastAsia="Calibri" w:cs="Calibri" w:asciiTheme="minorAscii" w:hAnsiTheme="minorAscii" w:eastAsiaTheme="minorAscii" w:cstheme="minorAscii"/>
                <w:b w:val="1"/>
                <w:bCs w:val="1"/>
              </w:rPr>
              <w:t>Step</w:t>
            </w:r>
          </w:p>
        </w:tc>
        <w:tc>
          <w:tcPr>
            <w:tcW w:w="2505" w:type="dxa"/>
            <w:tcMar/>
          </w:tcPr>
          <w:p w:rsidR="31C1A672" w:rsidP="31C1A672" w:rsidRDefault="31C1A672" w14:paraId="7CE359CC" w14:textId="42A342A2">
            <w:pPr>
              <w:bidi w:val="0"/>
              <w:spacing w:before="240" w:beforeAutospacing="off" w:after="240" w:afterAutospacing="off"/>
              <w:jc w:val="center"/>
              <w:rPr>
                <w:rFonts w:ascii="Calibri" w:hAnsi="Calibri" w:eastAsia="Calibri" w:cs="Calibri" w:asciiTheme="minorAscii" w:hAnsiTheme="minorAscii" w:eastAsiaTheme="minorAscii" w:cstheme="minorAscii"/>
                <w:b w:val="1"/>
                <w:bCs w:val="1"/>
              </w:rPr>
            </w:pPr>
            <w:r w:rsidRPr="31C1A672" w:rsidR="31C1A672">
              <w:rPr>
                <w:rFonts w:ascii="Calibri" w:hAnsi="Calibri" w:eastAsia="Calibri" w:cs="Calibri" w:asciiTheme="minorAscii" w:hAnsiTheme="minorAscii" w:eastAsiaTheme="minorAscii" w:cstheme="minorAscii"/>
                <w:b w:val="1"/>
                <w:bCs w:val="1"/>
              </w:rPr>
              <w:t>Time</w:t>
            </w:r>
            <w:r w:rsidRPr="31C1A672" w:rsidR="28CDD5DE">
              <w:rPr>
                <w:rFonts w:ascii="Calibri" w:hAnsi="Calibri" w:eastAsia="Calibri" w:cs="Calibri" w:asciiTheme="minorAscii" w:hAnsiTheme="minorAscii" w:eastAsiaTheme="minorAscii" w:cstheme="minorAscii"/>
                <w:b w:val="1"/>
                <w:bCs w:val="1"/>
              </w:rPr>
              <w:t xml:space="preserve"> in (seconds)</w:t>
            </w:r>
          </w:p>
        </w:tc>
        <w:tc>
          <w:tcPr>
            <w:tcW w:w="4567" w:type="dxa"/>
            <w:tcMar/>
          </w:tcPr>
          <w:p w:rsidR="31C1A672" w:rsidP="31C1A672" w:rsidRDefault="31C1A672" w14:paraId="3E263478" w14:textId="20919EA4">
            <w:pPr>
              <w:bidi w:val="0"/>
              <w:spacing w:before="240" w:beforeAutospacing="off" w:after="240" w:afterAutospacing="off"/>
              <w:jc w:val="center"/>
              <w:rPr>
                <w:rFonts w:ascii="Calibri" w:hAnsi="Calibri" w:eastAsia="Calibri" w:cs="Calibri" w:asciiTheme="minorAscii" w:hAnsiTheme="minorAscii" w:eastAsiaTheme="minorAscii" w:cstheme="minorAscii"/>
                <w:b w:val="1"/>
                <w:bCs w:val="1"/>
              </w:rPr>
            </w:pPr>
            <w:r w:rsidRPr="31C1A672" w:rsidR="31C1A672">
              <w:rPr>
                <w:rFonts w:ascii="Calibri" w:hAnsi="Calibri" w:eastAsia="Calibri" w:cs="Calibri" w:asciiTheme="minorAscii" w:hAnsiTheme="minorAscii" w:eastAsiaTheme="minorAscii" w:cstheme="minorAscii"/>
                <w:b w:val="1"/>
                <w:bCs w:val="1"/>
              </w:rPr>
              <w:t>Notes</w:t>
            </w:r>
          </w:p>
        </w:tc>
      </w:tr>
      <w:tr w:rsidR="31C1A672" w:rsidTr="6BE99864" w14:paraId="006371BB">
        <w:trPr>
          <w:trHeight w:val="300"/>
        </w:trPr>
        <w:tc>
          <w:tcPr>
            <w:tcW w:w="2055" w:type="dxa"/>
            <w:tcMar/>
          </w:tcPr>
          <w:p w:rsidR="31C1A672" w:rsidP="31C1A672" w:rsidRDefault="31C1A672" w14:paraId="4060F7D0" w14:textId="7F8A9C7C">
            <w:pPr>
              <w:bidi w:val="0"/>
              <w:spacing w:before="240" w:beforeAutospacing="off" w:after="240" w:afterAutospacing="off"/>
              <w:rPr>
                <w:rFonts w:ascii="Calibri" w:hAnsi="Calibri" w:eastAsia="Calibri" w:cs="Calibri" w:asciiTheme="minorAscii" w:hAnsiTheme="minorAscii" w:eastAsiaTheme="minorAscii" w:cstheme="minorAscii"/>
                <w:b w:val="1"/>
                <w:bCs w:val="1"/>
              </w:rPr>
            </w:pPr>
            <w:r w:rsidRPr="43983DED" w:rsidR="0BEF8BF4">
              <w:rPr>
                <w:rFonts w:ascii="Calibri" w:hAnsi="Calibri" w:eastAsia="Calibri" w:cs="Calibri" w:asciiTheme="minorAscii" w:hAnsiTheme="minorAscii" w:eastAsiaTheme="minorAscii" w:cstheme="minorAscii"/>
                <w:b w:val="1"/>
                <w:bCs w:val="1"/>
              </w:rPr>
              <w:t>YOLO Model Inference</w:t>
            </w:r>
          </w:p>
        </w:tc>
        <w:tc>
          <w:tcPr>
            <w:tcW w:w="2505" w:type="dxa"/>
            <w:tcMar/>
          </w:tcPr>
          <w:p w:rsidR="0B7725FC" w:rsidP="31C1A672" w:rsidRDefault="0B7725FC" w14:paraId="042E77DE" w14:textId="293569C5">
            <w:pPr>
              <w:bidi w:val="0"/>
              <w:spacing w:before="240" w:beforeAutospacing="off" w:after="240" w:afterAutospacing="off"/>
              <w:rPr>
                <w:rFonts w:ascii="Calibri" w:hAnsi="Calibri" w:eastAsia="Calibri" w:cs="Calibri" w:asciiTheme="minorAscii" w:hAnsiTheme="minorAscii" w:eastAsiaTheme="minorAscii" w:cstheme="minorAscii"/>
              </w:rPr>
            </w:pPr>
            <w:r w:rsidRPr="6BE99864" w:rsidR="0530C233">
              <w:rPr>
                <w:rFonts w:ascii="Calibri" w:hAnsi="Calibri" w:eastAsia="Calibri" w:cs="Calibri" w:asciiTheme="minorAscii" w:hAnsiTheme="minorAscii" w:eastAsiaTheme="minorAscii" w:cstheme="minorAscii"/>
              </w:rPr>
              <w:t xml:space="preserve">            </w:t>
            </w:r>
            <w:r w:rsidRPr="6BE99864" w:rsidR="22421511">
              <w:rPr>
                <w:rFonts w:ascii="Calibri" w:hAnsi="Calibri" w:eastAsia="Calibri" w:cs="Calibri" w:asciiTheme="minorAscii" w:hAnsiTheme="minorAscii" w:eastAsiaTheme="minorAscii" w:cstheme="minorAscii"/>
              </w:rPr>
              <w:t>0.91</w:t>
            </w:r>
          </w:p>
        </w:tc>
        <w:tc>
          <w:tcPr>
            <w:tcW w:w="4567" w:type="dxa"/>
            <w:tcMar/>
          </w:tcPr>
          <w:p w:rsidR="31C1A672" w:rsidP="31C1A672" w:rsidRDefault="31C1A672" w14:paraId="4BB8CA06" w14:textId="6C1B3299">
            <w:pPr>
              <w:bidi w:val="0"/>
              <w:spacing w:before="240" w:beforeAutospacing="off" w:after="240" w:afterAutospacing="off"/>
              <w:rPr>
                <w:rFonts w:ascii="Calibri" w:hAnsi="Calibri" w:eastAsia="Calibri" w:cs="Calibri" w:asciiTheme="minorAscii" w:hAnsiTheme="minorAscii" w:eastAsiaTheme="minorAscii" w:cstheme="minorAscii"/>
              </w:rPr>
            </w:pPr>
            <w:r w:rsidRPr="31C1A672" w:rsidR="31C1A672">
              <w:rPr>
                <w:rFonts w:ascii="Calibri" w:hAnsi="Calibri" w:eastAsia="Calibri" w:cs="Calibri" w:asciiTheme="minorAscii" w:hAnsiTheme="minorAscii" w:eastAsiaTheme="minorAscii" w:cstheme="minorAscii"/>
              </w:rPr>
              <w:t>Highly dependent on the execution environment (faster with GPU, slower on CPU).</w:t>
            </w:r>
          </w:p>
        </w:tc>
      </w:tr>
      <w:tr w:rsidR="31C1A672" w:rsidTr="6BE99864" w14:paraId="7AE06C02">
        <w:trPr>
          <w:trHeight w:val="1050"/>
        </w:trPr>
        <w:tc>
          <w:tcPr>
            <w:tcW w:w="2055" w:type="dxa"/>
            <w:tcMar/>
          </w:tcPr>
          <w:p w:rsidR="498C701E" w:rsidP="31C1A672" w:rsidRDefault="498C701E" w14:paraId="223615A3" w14:textId="4FF53D98">
            <w:pPr>
              <w:pStyle w:val="Normal"/>
              <w:bidi w:val="0"/>
              <w:rPr>
                <w:rFonts w:ascii="Calibri" w:hAnsi="Calibri" w:eastAsia="Calibri" w:cs="Calibri" w:asciiTheme="minorAscii" w:hAnsiTheme="minorAscii" w:eastAsiaTheme="minorAscii" w:cstheme="minorAscii"/>
                <w:b w:val="1"/>
                <w:bCs w:val="1"/>
              </w:rPr>
            </w:pPr>
            <w:r w:rsidRPr="31C1A672" w:rsidR="498C701E">
              <w:rPr>
                <w:rFonts w:ascii="Calibri" w:hAnsi="Calibri" w:eastAsia="Calibri" w:cs="Calibri" w:asciiTheme="minorAscii" w:hAnsiTheme="minorAscii" w:eastAsiaTheme="minorAscii" w:cstheme="minorAscii"/>
                <w:b w:val="1"/>
                <w:bCs w:val="1"/>
              </w:rPr>
              <w:t xml:space="preserve">Gemini </w:t>
            </w:r>
            <w:r w:rsidRPr="31C1A672" w:rsidR="335B7ED9">
              <w:rPr>
                <w:rFonts w:ascii="Calibri" w:hAnsi="Calibri" w:eastAsia="Calibri" w:cs="Calibri" w:asciiTheme="minorAscii" w:hAnsiTheme="minorAscii" w:eastAsiaTheme="minorAscii" w:cstheme="minorAscii"/>
                <w:b w:val="1"/>
                <w:bCs w:val="1"/>
              </w:rPr>
              <w:t>M</w:t>
            </w:r>
            <w:r w:rsidRPr="31C1A672" w:rsidR="011B2A7D">
              <w:rPr>
                <w:rFonts w:ascii="Calibri" w:hAnsi="Calibri" w:eastAsia="Calibri" w:cs="Calibri" w:asciiTheme="minorAscii" w:hAnsiTheme="minorAscii" w:eastAsiaTheme="minorAscii" w:cstheme="minorAscii"/>
                <w:b w:val="1"/>
                <w:bCs w:val="1"/>
              </w:rPr>
              <w:t>odel</w:t>
            </w:r>
            <w:r w:rsidRPr="31C1A672" w:rsidR="335B7ED9">
              <w:rPr>
                <w:rFonts w:ascii="Calibri" w:hAnsi="Calibri" w:eastAsia="Calibri" w:cs="Calibri" w:asciiTheme="minorAscii" w:hAnsiTheme="minorAscii" w:eastAsiaTheme="minorAscii" w:cstheme="minorAscii"/>
                <w:b w:val="1"/>
                <w:bCs w:val="1"/>
              </w:rPr>
              <w:t xml:space="preserve"> </w:t>
            </w:r>
          </w:p>
        </w:tc>
        <w:tc>
          <w:tcPr>
            <w:tcW w:w="2505" w:type="dxa"/>
            <w:tcMar/>
          </w:tcPr>
          <w:p w:rsidR="08325B73" w:rsidP="31C1A672" w:rsidRDefault="08325B73" w14:paraId="5D12D49F" w14:textId="651C8FDA">
            <w:pPr>
              <w:pStyle w:val="Normal"/>
              <w:bidi w:val="0"/>
              <w:rPr>
                <w:rFonts w:ascii="Calibri" w:hAnsi="Calibri" w:eastAsia="Calibri" w:cs="Calibri" w:asciiTheme="minorAscii" w:hAnsiTheme="minorAscii" w:eastAsiaTheme="minorAscii" w:cstheme="minorAscii"/>
              </w:rPr>
            </w:pPr>
            <w:r w:rsidRPr="6BE99864" w:rsidR="3D9189DA">
              <w:rPr>
                <w:rFonts w:ascii="Calibri" w:hAnsi="Calibri" w:eastAsia="Calibri" w:cs="Calibri" w:asciiTheme="minorAscii" w:hAnsiTheme="minorAscii" w:eastAsiaTheme="minorAscii" w:cstheme="minorAscii"/>
              </w:rPr>
              <w:t xml:space="preserve">           </w:t>
            </w:r>
            <w:r w:rsidRPr="6BE99864" w:rsidR="015B4602">
              <w:rPr>
                <w:rFonts w:ascii="Calibri" w:hAnsi="Calibri" w:eastAsia="Calibri" w:cs="Calibri" w:asciiTheme="minorAscii" w:hAnsiTheme="minorAscii" w:eastAsiaTheme="minorAscii" w:cstheme="minorAscii"/>
              </w:rPr>
              <w:t xml:space="preserve"> </w:t>
            </w:r>
            <w:r w:rsidRPr="6BE99864" w:rsidR="798FF81E">
              <w:rPr>
                <w:rFonts w:ascii="Calibri" w:hAnsi="Calibri" w:eastAsia="Calibri" w:cs="Calibri" w:asciiTheme="minorAscii" w:hAnsiTheme="minorAscii" w:eastAsiaTheme="minorAscii" w:cstheme="minorAscii"/>
              </w:rPr>
              <w:t>1</w:t>
            </w:r>
            <w:r w:rsidRPr="6BE99864" w:rsidR="4C41B749">
              <w:rPr>
                <w:rFonts w:ascii="Calibri" w:hAnsi="Calibri" w:eastAsia="Calibri" w:cs="Calibri" w:asciiTheme="minorAscii" w:hAnsiTheme="minorAscii" w:eastAsiaTheme="minorAscii" w:cstheme="minorAscii"/>
              </w:rPr>
              <w:t>1.30</w:t>
            </w:r>
          </w:p>
        </w:tc>
        <w:tc>
          <w:tcPr>
            <w:tcW w:w="4567" w:type="dxa"/>
            <w:tcMar/>
          </w:tcPr>
          <w:p w:rsidR="37E68253" w:rsidP="31C1A672" w:rsidRDefault="37E68253" w14:paraId="56779869" w14:textId="2FFE55BA">
            <w:pPr>
              <w:bidi w:val="0"/>
              <w:spacing w:before="240" w:beforeAutospacing="off" w:after="240" w:afterAutospacing="off" w:line="259" w:lineRule="auto"/>
              <w:rPr>
                <w:rFonts w:ascii="Calibri" w:hAnsi="Calibri" w:eastAsia="Calibri" w:cs="Calibri"/>
                <w:noProof w:val="0"/>
                <w:sz w:val="22"/>
                <w:szCs w:val="22"/>
                <w:lang w:val="en-IN"/>
              </w:rPr>
            </w:pPr>
            <w:r w:rsidRPr="43983DED" w:rsidR="0A36537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Used Gemini model to </w:t>
            </w:r>
            <w:r w:rsidRPr="43983DED" w:rsidR="0A365377">
              <w:rPr>
                <w:rFonts w:ascii="Calibri" w:hAnsi="Calibri" w:eastAsia="Calibri" w:cs="Calibri"/>
                <w:b w:val="0"/>
                <w:bCs w:val="0"/>
                <w:i w:val="0"/>
                <w:iCs w:val="0"/>
                <w:caps w:val="0"/>
                <w:smallCaps w:val="0"/>
                <w:noProof w:val="0"/>
                <w:color w:val="000000" w:themeColor="text1" w:themeTint="FF" w:themeShade="FF"/>
                <w:sz w:val="22"/>
                <w:szCs w:val="22"/>
                <w:lang w:val="en-IN"/>
              </w:rPr>
              <w:t>gener</w:t>
            </w:r>
            <w:r w:rsidRPr="43983DED" w:rsidR="6D1655FC">
              <w:rPr>
                <w:rFonts w:ascii="Calibri" w:hAnsi="Calibri" w:eastAsia="Calibri" w:cs="Calibri"/>
                <w:b w:val="0"/>
                <w:bCs w:val="0"/>
                <w:i w:val="0"/>
                <w:iCs w:val="0"/>
                <w:caps w:val="0"/>
                <w:smallCaps w:val="0"/>
                <w:noProof w:val="0"/>
                <w:color w:val="000000" w:themeColor="text1" w:themeTint="FF" w:themeShade="FF"/>
                <w:sz w:val="22"/>
                <w:szCs w:val="22"/>
                <w:lang w:val="en-IN"/>
              </w:rPr>
              <w:t>a</w:t>
            </w:r>
            <w:r w:rsidRPr="43983DED" w:rsidR="0A365377">
              <w:rPr>
                <w:rFonts w:ascii="Calibri" w:hAnsi="Calibri" w:eastAsia="Calibri" w:cs="Calibri"/>
                <w:b w:val="0"/>
                <w:bCs w:val="0"/>
                <w:i w:val="0"/>
                <w:iCs w:val="0"/>
                <w:caps w:val="0"/>
                <w:smallCaps w:val="0"/>
                <w:noProof w:val="0"/>
                <w:color w:val="000000" w:themeColor="text1" w:themeTint="FF" w:themeShade="FF"/>
                <w:sz w:val="22"/>
                <w:szCs w:val="22"/>
                <w:lang w:val="en-IN"/>
              </w:rPr>
              <w:t>te</w:t>
            </w:r>
            <w:r w:rsidRPr="43983DED" w:rsidR="0A36537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content</w:t>
            </w:r>
          </w:p>
        </w:tc>
      </w:tr>
      <w:tr w:rsidR="31C1A672" w:rsidTr="6BE99864" w14:paraId="1BB76BC9">
        <w:trPr>
          <w:trHeight w:val="300"/>
        </w:trPr>
        <w:tc>
          <w:tcPr>
            <w:tcW w:w="2055" w:type="dxa"/>
            <w:tcMar/>
          </w:tcPr>
          <w:p w:rsidR="31C1A672" w:rsidP="31C1A672" w:rsidRDefault="31C1A672" w14:paraId="6A5E9DAA" w14:textId="535FD10B">
            <w:pPr>
              <w:bidi w:val="0"/>
              <w:spacing w:before="240" w:beforeAutospacing="off" w:after="240" w:afterAutospacing="off"/>
              <w:rPr>
                <w:rFonts w:ascii="Calibri" w:hAnsi="Calibri" w:eastAsia="Calibri" w:cs="Calibri" w:asciiTheme="minorAscii" w:hAnsiTheme="minorAscii" w:eastAsiaTheme="minorAscii" w:cstheme="minorAscii"/>
                <w:b w:val="1"/>
                <w:bCs w:val="1"/>
              </w:rPr>
            </w:pPr>
            <w:r w:rsidRPr="6BE99864" w:rsidR="09A95D99">
              <w:rPr>
                <w:rFonts w:ascii="Calibri" w:hAnsi="Calibri" w:eastAsia="Calibri" w:cs="Calibri" w:asciiTheme="minorAscii" w:hAnsiTheme="minorAscii" w:eastAsiaTheme="minorAscii" w:cstheme="minorAscii"/>
                <w:b w:val="1"/>
                <w:bCs w:val="1"/>
              </w:rPr>
              <w:t xml:space="preserve">Report </w:t>
            </w:r>
            <w:r w:rsidRPr="6BE99864" w:rsidR="31C1A672">
              <w:rPr>
                <w:rFonts w:ascii="Calibri" w:hAnsi="Calibri" w:eastAsia="Calibri" w:cs="Calibri" w:asciiTheme="minorAscii" w:hAnsiTheme="minorAscii" w:eastAsiaTheme="minorAscii" w:cstheme="minorAscii"/>
                <w:b w:val="1"/>
                <w:bCs w:val="1"/>
              </w:rPr>
              <w:t>Generation</w:t>
            </w:r>
          </w:p>
        </w:tc>
        <w:tc>
          <w:tcPr>
            <w:tcW w:w="2505" w:type="dxa"/>
            <w:tcMar/>
          </w:tcPr>
          <w:p w:rsidR="22808CA7" w:rsidP="31C1A672" w:rsidRDefault="22808CA7" w14:paraId="2E0528C6" w14:textId="73FBD37F">
            <w:pPr>
              <w:bidi w:val="0"/>
              <w:spacing w:before="240" w:beforeAutospacing="off" w:after="240" w:afterAutospacing="off"/>
              <w:rPr>
                <w:rFonts w:ascii="Calibri" w:hAnsi="Calibri" w:eastAsia="Calibri" w:cs="Calibri" w:asciiTheme="minorAscii" w:hAnsiTheme="minorAscii" w:eastAsiaTheme="minorAscii" w:cstheme="minorAscii"/>
              </w:rPr>
            </w:pPr>
            <w:r w:rsidRPr="6BE99864" w:rsidR="3A935BBF">
              <w:rPr>
                <w:rFonts w:ascii="Calibri" w:hAnsi="Calibri" w:eastAsia="Calibri" w:cs="Calibri" w:asciiTheme="minorAscii" w:hAnsiTheme="minorAscii" w:eastAsiaTheme="minorAscii" w:cstheme="minorAscii"/>
              </w:rPr>
              <w:t xml:space="preserve">            </w:t>
            </w:r>
            <w:r w:rsidRPr="6BE99864" w:rsidR="33085332">
              <w:rPr>
                <w:rFonts w:ascii="Calibri" w:hAnsi="Calibri" w:eastAsia="Calibri" w:cs="Calibri" w:asciiTheme="minorAscii" w:hAnsiTheme="minorAscii" w:eastAsiaTheme="minorAscii" w:cstheme="minorAscii"/>
              </w:rPr>
              <w:t>0.20</w:t>
            </w:r>
          </w:p>
        </w:tc>
        <w:tc>
          <w:tcPr>
            <w:tcW w:w="4567" w:type="dxa"/>
            <w:tcMar/>
          </w:tcPr>
          <w:p w:rsidR="31C1A672" w:rsidP="31C1A672" w:rsidRDefault="31C1A672" w14:paraId="5519E933" w14:textId="1711EB81">
            <w:pPr>
              <w:bidi w:val="0"/>
              <w:spacing w:before="240" w:beforeAutospacing="off" w:after="240" w:afterAutospacing="off"/>
              <w:rPr>
                <w:rFonts w:ascii="Calibri" w:hAnsi="Calibri" w:eastAsia="Calibri" w:cs="Calibri" w:asciiTheme="minorAscii" w:hAnsiTheme="minorAscii" w:eastAsiaTheme="minorAscii" w:cstheme="minorAscii"/>
              </w:rPr>
            </w:pPr>
            <w:r w:rsidRPr="6BE99864" w:rsidR="643EE718">
              <w:rPr>
                <w:rFonts w:ascii="Calibri" w:hAnsi="Calibri" w:eastAsia="Calibri" w:cs="Calibri" w:asciiTheme="minorAscii" w:hAnsiTheme="minorAscii" w:eastAsiaTheme="minorAscii" w:cstheme="minorAscii"/>
              </w:rPr>
              <w:t xml:space="preserve">It </w:t>
            </w:r>
            <w:r w:rsidRPr="6BE99864" w:rsidR="31C1A672">
              <w:rPr>
                <w:rFonts w:ascii="Calibri" w:hAnsi="Calibri" w:eastAsia="Calibri" w:cs="Calibri" w:asciiTheme="minorAscii" w:hAnsiTheme="minorAscii" w:eastAsiaTheme="minorAscii" w:cstheme="minorAscii"/>
              </w:rPr>
              <w:t xml:space="preserve">is </w:t>
            </w:r>
            <w:r w:rsidRPr="6BE99864" w:rsidR="31C1A672">
              <w:rPr>
                <w:rFonts w:ascii="Calibri" w:hAnsi="Calibri" w:eastAsia="Calibri" w:cs="Calibri" w:asciiTheme="minorAscii" w:hAnsiTheme="minorAscii" w:eastAsiaTheme="minorAscii" w:cstheme="minorAscii"/>
              </w:rPr>
              <w:t>generally fast</w:t>
            </w:r>
            <w:r w:rsidRPr="6BE99864" w:rsidR="31C1A672">
              <w:rPr>
                <w:rFonts w:ascii="Calibri" w:hAnsi="Calibri" w:eastAsia="Calibri" w:cs="Calibri" w:asciiTheme="minorAscii" w:hAnsiTheme="minorAscii" w:eastAsiaTheme="minorAscii" w:cstheme="minorAscii"/>
              </w:rPr>
              <w:t xml:space="preserve"> for generating text-based documents.</w:t>
            </w:r>
          </w:p>
        </w:tc>
      </w:tr>
      <w:tr w:rsidR="31C1A672" w:rsidTr="6BE99864" w14:paraId="7FB7A8EE">
        <w:trPr>
          <w:trHeight w:val="300"/>
        </w:trPr>
        <w:tc>
          <w:tcPr>
            <w:tcW w:w="2055" w:type="dxa"/>
            <w:tcMar/>
          </w:tcPr>
          <w:p w:rsidR="31C1A672" w:rsidP="31C1A672" w:rsidRDefault="31C1A672" w14:paraId="37956981" w14:textId="6DD1889F">
            <w:pPr>
              <w:bidi w:val="0"/>
              <w:spacing w:before="240" w:beforeAutospacing="off" w:after="240" w:afterAutospacing="off"/>
              <w:rPr>
                <w:rFonts w:ascii="Calibri" w:hAnsi="Calibri" w:eastAsia="Calibri" w:cs="Calibri" w:asciiTheme="minorAscii" w:hAnsiTheme="minorAscii" w:eastAsiaTheme="minorAscii" w:cstheme="minorAscii"/>
                <w:b w:val="1"/>
                <w:bCs w:val="1"/>
              </w:rPr>
            </w:pPr>
            <w:r w:rsidRPr="31C1A672" w:rsidR="31C1A672">
              <w:rPr>
                <w:rFonts w:ascii="Calibri" w:hAnsi="Calibri" w:eastAsia="Calibri" w:cs="Calibri" w:asciiTheme="minorAscii" w:hAnsiTheme="minorAscii" w:eastAsiaTheme="minorAscii" w:cstheme="minorAscii"/>
                <w:b w:val="1"/>
                <w:bCs w:val="1"/>
              </w:rPr>
              <w:t>Total End-to-End Latency (Estimate)</w:t>
            </w:r>
          </w:p>
        </w:tc>
        <w:tc>
          <w:tcPr>
            <w:tcW w:w="2505" w:type="dxa"/>
            <w:tcMar/>
          </w:tcPr>
          <w:p w:rsidR="7085D570" w:rsidP="31C1A672" w:rsidRDefault="7085D570" w14:paraId="24C82686" w14:textId="44A6A694">
            <w:pPr>
              <w:bidi w:val="0"/>
              <w:spacing w:before="240" w:beforeAutospacing="off" w:after="240" w:afterAutospacing="off"/>
              <w:rPr>
                <w:rFonts w:ascii="Calibri" w:hAnsi="Calibri" w:eastAsia="Calibri" w:cs="Calibri" w:asciiTheme="minorAscii" w:hAnsiTheme="minorAscii" w:eastAsiaTheme="minorAscii" w:cstheme="minorAscii"/>
                <w:b w:val="1"/>
                <w:bCs w:val="1"/>
              </w:rPr>
            </w:pPr>
            <w:r w:rsidRPr="6BE99864" w:rsidR="78FEBD81">
              <w:rPr>
                <w:rFonts w:ascii="Calibri" w:hAnsi="Calibri" w:eastAsia="Calibri" w:cs="Calibri" w:asciiTheme="minorAscii" w:hAnsiTheme="minorAscii" w:eastAsiaTheme="minorAscii" w:cstheme="minorAscii"/>
                <w:b w:val="1"/>
                <w:bCs w:val="1"/>
              </w:rPr>
              <w:t xml:space="preserve">            </w:t>
            </w:r>
            <w:r w:rsidRPr="6BE99864" w:rsidR="05F6CFFB">
              <w:rPr>
                <w:rFonts w:ascii="Calibri" w:hAnsi="Calibri" w:eastAsia="Calibri" w:cs="Calibri" w:asciiTheme="minorAscii" w:hAnsiTheme="minorAscii" w:eastAsiaTheme="minorAscii" w:cstheme="minorAscii"/>
                <w:b w:val="1"/>
                <w:bCs w:val="1"/>
              </w:rPr>
              <w:t>12.42</w:t>
            </w:r>
          </w:p>
        </w:tc>
        <w:tc>
          <w:tcPr>
            <w:tcW w:w="4567" w:type="dxa"/>
            <w:tcMar/>
          </w:tcPr>
          <w:p w:rsidR="31C1A672" w:rsidP="31C1A672" w:rsidRDefault="31C1A672" w14:paraId="52BEB6DC" w14:textId="3718BE08">
            <w:pPr>
              <w:bidi w:val="0"/>
              <w:spacing w:before="240" w:beforeAutospacing="off" w:after="240" w:afterAutospacing="off"/>
              <w:rPr>
                <w:rFonts w:ascii="Calibri" w:hAnsi="Calibri" w:eastAsia="Calibri" w:cs="Calibri" w:asciiTheme="minorAscii" w:hAnsiTheme="minorAscii" w:eastAsiaTheme="minorAscii" w:cstheme="minorAscii"/>
              </w:rPr>
            </w:pPr>
            <w:r w:rsidRPr="31C1A672" w:rsidR="31C1A672">
              <w:rPr>
                <w:rFonts w:ascii="Calibri" w:hAnsi="Calibri" w:eastAsia="Calibri" w:cs="Calibri" w:asciiTheme="minorAscii" w:hAnsiTheme="minorAscii" w:eastAsiaTheme="minorAscii" w:cstheme="minorAscii"/>
              </w:rPr>
              <w:t xml:space="preserve">A typical request might take around </w:t>
            </w:r>
            <w:r w:rsidRPr="31C1A672" w:rsidR="31C1A672">
              <w:rPr>
                <w:rFonts w:ascii="Calibri" w:hAnsi="Calibri" w:eastAsia="Calibri" w:cs="Calibri" w:asciiTheme="minorAscii" w:hAnsiTheme="minorAscii" w:eastAsiaTheme="minorAscii" w:cstheme="minorAscii"/>
                <w:b w:val="1"/>
                <w:bCs w:val="1"/>
              </w:rPr>
              <w:t>4-6 seconds</w:t>
            </w:r>
            <w:r w:rsidRPr="31C1A672" w:rsidR="31C1A672">
              <w:rPr>
                <w:rFonts w:ascii="Calibri" w:hAnsi="Calibri" w:eastAsia="Calibri" w:cs="Calibri" w:asciiTheme="minorAscii" w:hAnsiTheme="minorAscii" w:eastAsiaTheme="minorAscii" w:cstheme="minorAscii"/>
              </w:rPr>
              <w:t>, with Lambda cold starts being a key variable.</w:t>
            </w:r>
          </w:p>
        </w:tc>
      </w:tr>
    </w:tbl>
    <w:p w:rsidR="00676BBC" w:rsidP="43983DED" w:rsidRDefault="00676BBC" w14:paraId="120C1815" w14:textId="71F7499F">
      <w:pPr>
        <w:pStyle w:val="ListParagraph"/>
        <w:bidi w:val="0"/>
        <w:spacing w:before="0" w:beforeAutospacing="off" w:after="0" w:afterAutospacing="off" w:line="259" w:lineRule="auto"/>
        <w:ind w:left="720"/>
        <w:rPr>
          <w:rFonts w:ascii="Calibri" w:hAnsi="Calibri" w:eastAsia="Calibri" w:cs="Calibri" w:asciiTheme="minorAscii" w:hAnsiTheme="minorAscii" w:eastAsiaTheme="minorAscii" w:cstheme="minorAscii"/>
          <w:sz w:val="22"/>
          <w:szCs w:val="22"/>
        </w:rPr>
      </w:pPr>
    </w:p>
    <w:p w:rsidR="00676BBC" w:rsidP="2BF0732D" w:rsidRDefault="00676BBC" w14:paraId="04A8F0F2" w14:textId="78954523">
      <w:pPr>
        <w:pStyle w:val="Heading3"/>
        <w:bidi w:val="0"/>
        <w:spacing w:before="281" w:beforeAutospacing="off" w:after="281" w:afterAutospacing="off" w:line="259" w:lineRule="auto"/>
        <w:ind w:left="0"/>
        <w:rPr>
          <w:rFonts w:ascii="Calibri" w:hAnsi="Calibri" w:eastAsia="Calibri" w:cs="Calibri" w:asciiTheme="minorAscii" w:hAnsiTheme="minorAscii" w:eastAsiaTheme="minorAscii" w:cstheme="minorAscii"/>
          <w:b w:val="1"/>
          <w:bCs w:val="1"/>
          <w:noProof w:val="0"/>
          <w:color w:val="FF4500"/>
          <w:sz w:val="24"/>
          <w:szCs w:val="24"/>
          <w:lang w:val="en-IN"/>
        </w:rPr>
      </w:pPr>
      <w:r w:rsidRPr="2BF0732D" w:rsidR="43405B16">
        <w:rPr>
          <w:rFonts w:ascii="Calibri" w:hAnsi="Calibri" w:eastAsia="Calibri" w:cs="Calibri" w:asciiTheme="minorAscii" w:hAnsiTheme="minorAscii" w:eastAsiaTheme="minorAscii" w:cstheme="minorAscii"/>
          <w:b w:val="1"/>
          <w:bCs w:val="1"/>
          <w:noProof w:val="0"/>
          <w:color w:val="FF4500"/>
          <w:sz w:val="24"/>
          <w:szCs w:val="24"/>
          <w:lang w:val="en-IN"/>
        </w:rPr>
        <w:t>6.0 Future Roadmap</w:t>
      </w:r>
    </w:p>
    <w:p w:rsidR="00676BBC" w:rsidP="43983DED" w:rsidRDefault="00676BBC" w14:paraId="2E347881" w14:textId="459E5B0B">
      <w:pPr>
        <w:pStyle w:val="Normal"/>
        <w:bidi w:val="0"/>
        <w:spacing w:before="240" w:beforeAutospacing="off" w:after="240" w:afterAutospacing="off" w:line="259" w:lineRule="auto"/>
        <w:ind w:left="0"/>
        <w:rPr>
          <w:rFonts w:ascii="Calibri" w:hAnsi="Calibri" w:eastAsia="Calibri" w:cs="Calibri" w:asciiTheme="minorAscii" w:hAnsiTheme="minorAscii" w:eastAsiaTheme="minorAscii" w:cstheme="minorAscii"/>
          <w:noProof w:val="0"/>
          <w:sz w:val="22"/>
          <w:szCs w:val="22"/>
          <w:lang w:val="en-IN"/>
        </w:rPr>
      </w:pPr>
      <w:r w:rsidRPr="43983DED" w:rsidR="43405B16">
        <w:rPr>
          <w:rFonts w:ascii="Calibri" w:hAnsi="Calibri" w:eastAsia="Calibri" w:cs="Calibri" w:asciiTheme="minorAscii" w:hAnsiTheme="minorAscii" w:eastAsiaTheme="minorAscii" w:cstheme="minorAscii"/>
          <w:noProof w:val="0"/>
          <w:sz w:val="22"/>
          <w:szCs w:val="22"/>
          <w:lang w:val="en-IN"/>
        </w:rPr>
        <w:t xml:space="preserve">Based on the current codebase and industry best practices, the following are potential future enhancements to increase </w:t>
      </w:r>
      <w:r w:rsidRPr="43983DED" w:rsidR="43405B16">
        <w:rPr>
          <w:rFonts w:ascii="Calibri" w:hAnsi="Calibri" w:eastAsia="Calibri" w:cs="Calibri" w:asciiTheme="minorAscii" w:hAnsiTheme="minorAscii" w:eastAsiaTheme="minorAscii" w:cstheme="minorAscii"/>
          <w:b w:val="1"/>
          <w:bCs w:val="1"/>
          <w:noProof w:val="0"/>
          <w:sz w:val="22"/>
          <w:szCs w:val="22"/>
          <w:lang w:val="en-IN"/>
        </w:rPr>
        <w:t>SwassAI's</w:t>
      </w:r>
      <w:r w:rsidRPr="43983DED" w:rsidR="43405B16">
        <w:rPr>
          <w:rFonts w:ascii="Calibri" w:hAnsi="Calibri" w:eastAsia="Calibri" w:cs="Calibri" w:asciiTheme="minorAscii" w:hAnsiTheme="minorAscii" w:eastAsiaTheme="minorAscii" w:cstheme="minorAscii"/>
          <w:noProof w:val="0"/>
          <w:sz w:val="22"/>
          <w:szCs w:val="22"/>
          <w:lang w:val="en-IN"/>
        </w:rPr>
        <w:t xml:space="preserve"> value in healthcare settings:</w:t>
      </w:r>
    </w:p>
    <w:p w:rsidR="00676BBC" w:rsidP="43983DED" w:rsidRDefault="00676BBC" w14:paraId="379A2FC6" w14:textId="52159706">
      <w:pPr>
        <w:pStyle w:val="ListParagraph"/>
        <w:numPr>
          <w:ilvl w:val="0"/>
          <w:numId w:val="40"/>
        </w:numPr>
        <w:bidi w:val="0"/>
        <w:spacing w:before="240" w:beforeAutospacing="off" w:after="240" w:afterAutospacing="off" w:line="259" w:lineRule="auto"/>
        <w:ind/>
        <w:rPr>
          <w:rFonts w:ascii="Calibri" w:hAnsi="Calibri" w:eastAsia="Calibri" w:cs="Calibri" w:asciiTheme="minorAscii" w:hAnsiTheme="minorAscii" w:eastAsiaTheme="minorAscii" w:cstheme="minorAscii"/>
          <w:noProof w:val="0"/>
          <w:sz w:val="22"/>
          <w:szCs w:val="22"/>
          <w:lang w:val="en-IN"/>
        </w:rPr>
      </w:pPr>
      <w:r w:rsidRPr="43983DED" w:rsidR="43405B16">
        <w:rPr>
          <w:rFonts w:ascii="Calibri" w:hAnsi="Calibri" w:eastAsia="Calibri" w:cs="Calibri" w:asciiTheme="minorAscii" w:hAnsiTheme="minorAscii" w:eastAsiaTheme="minorAscii" w:cstheme="minorAscii"/>
          <w:b w:val="1"/>
          <w:bCs w:val="1"/>
          <w:noProof w:val="0"/>
          <w:sz w:val="22"/>
          <w:szCs w:val="22"/>
          <w:lang w:val="en-IN"/>
        </w:rPr>
        <w:t>Batch Processing:</w:t>
      </w:r>
      <w:r w:rsidRPr="43983DED" w:rsidR="43405B16">
        <w:rPr>
          <w:rFonts w:ascii="Calibri" w:hAnsi="Calibri" w:eastAsia="Calibri" w:cs="Calibri" w:asciiTheme="minorAscii" w:hAnsiTheme="minorAscii" w:eastAsiaTheme="minorAscii" w:cstheme="minorAscii"/>
          <w:noProof w:val="0"/>
          <w:sz w:val="22"/>
          <w:szCs w:val="22"/>
          <w:lang w:val="en-IN"/>
        </w:rPr>
        <w:t xml:space="preserve"> Enable doctors to upload a single folder or ZIP file </w:t>
      </w:r>
      <w:r w:rsidRPr="43983DED" w:rsidR="43405B16">
        <w:rPr>
          <w:rFonts w:ascii="Calibri" w:hAnsi="Calibri" w:eastAsia="Calibri" w:cs="Calibri" w:asciiTheme="minorAscii" w:hAnsiTheme="minorAscii" w:eastAsiaTheme="minorAscii" w:cstheme="minorAscii"/>
          <w:noProof w:val="0"/>
          <w:sz w:val="22"/>
          <w:szCs w:val="22"/>
          <w:lang w:val="en-IN"/>
        </w:rPr>
        <w:t>containing</w:t>
      </w:r>
      <w:r w:rsidRPr="43983DED" w:rsidR="43405B16">
        <w:rPr>
          <w:rFonts w:ascii="Calibri" w:hAnsi="Calibri" w:eastAsia="Calibri" w:cs="Calibri" w:asciiTheme="minorAscii" w:hAnsiTheme="minorAscii" w:eastAsiaTheme="minorAscii" w:cstheme="minorAscii"/>
          <w:noProof w:val="0"/>
          <w:sz w:val="22"/>
          <w:szCs w:val="22"/>
          <w:lang w:val="en-IN"/>
        </w:rPr>
        <w:t xml:space="preserve"> X-rays </w:t>
      </w:r>
      <w:r w:rsidRPr="43983DED" w:rsidR="5581D1A1">
        <w:rPr>
          <w:rFonts w:ascii="Calibri" w:hAnsi="Calibri" w:eastAsia="Calibri" w:cs="Calibri" w:asciiTheme="minorAscii" w:hAnsiTheme="minorAscii" w:eastAsiaTheme="minorAscii" w:cstheme="minorAscii"/>
          <w:noProof w:val="0"/>
          <w:sz w:val="22"/>
          <w:szCs w:val="22"/>
          <w:lang w:val="en-IN"/>
        </w:rPr>
        <w:t xml:space="preserve">of </w:t>
      </w:r>
      <w:r w:rsidRPr="43983DED" w:rsidR="43405B16">
        <w:rPr>
          <w:rFonts w:ascii="Calibri" w:hAnsi="Calibri" w:eastAsia="Calibri" w:cs="Calibri" w:asciiTheme="minorAscii" w:hAnsiTheme="minorAscii" w:eastAsiaTheme="minorAscii" w:cstheme="minorAscii"/>
          <w:noProof w:val="0"/>
          <w:sz w:val="22"/>
          <w:szCs w:val="22"/>
          <w:lang w:val="en-IN"/>
        </w:rPr>
        <w:t>patients at once. This allows clinics to screen an entire day's worth of patients in minutes instead of manually processing them one by one.</w:t>
      </w:r>
    </w:p>
    <w:p w:rsidR="00676BBC" w:rsidP="43983DED" w:rsidRDefault="00676BBC" w14:paraId="546B0430" w14:textId="1E28B4C5">
      <w:pPr>
        <w:pStyle w:val="ListParagraph"/>
        <w:numPr>
          <w:ilvl w:val="0"/>
          <w:numId w:val="40"/>
        </w:numPr>
        <w:bidi w:val="0"/>
        <w:spacing w:before="240" w:beforeAutospacing="off" w:after="240" w:afterAutospacing="off" w:line="259" w:lineRule="auto"/>
        <w:ind/>
        <w:rPr>
          <w:rFonts w:ascii="Calibri" w:hAnsi="Calibri" w:eastAsia="Calibri" w:cs="Calibri" w:asciiTheme="minorAscii" w:hAnsiTheme="minorAscii" w:eastAsiaTheme="minorAscii" w:cstheme="minorAscii"/>
          <w:noProof w:val="0"/>
          <w:sz w:val="22"/>
          <w:szCs w:val="22"/>
          <w:lang w:val="en-IN"/>
        </w:rPr>
      </w:pPr>
      <w:r w:rsidRPr="43983DED" w:rsidR="43405B16">
        <w:rPr>
          <w:rFonts w:ascii="Calibri" w:hAnsi="Calibri" w:eastAsia="Calibri" w:cs="Calibri" w:asciiTheme="minorAscii" w:hAnsiTheme="minorAscii" w:eastAsiaTheme="minorAscii" w:cstheme="minorAscii"/>
          <w:b w:val="1"/>
          <w:bCs w:val="1"/>
          <w:noProof w:val="0"/>
          <w:sz w:val="22"/>
          <w:szCs w:val="22"/>
          <w:lang w:val="en-IN"/>
        </w:rPr>
        <w:t>Automated Emergency Triage:</w:t>
      </w:r>
      <w:r w:rsidRPr="43983DED" w:rsidR="43405B16">
        <w:rPr>
          <w:rFonts w:ascii="Calibri" w:hAnsi="Calibri" w:eastAsia="Calibri" w:cs="Calibri" w:asciiTheme="minorAscii" w:hAnsiTheme="minorAscii" w:eastAsiaTheme="minorAscii" w:cstheme="minorAscii"/>
          <w:noProof w:val="0"/>
          <w:sz w:val="22"/>
          <w:szCs w:val="22"/>
          <w:lang w:val="en-IN"/>
        </w:rPr>
        <w:t xml:space="preserve"> Implement a "Red Flag" system that automatically prioritizes high-risk scans. If the AI detects a critical issue (like a large mass or active TB), that patient's report is pushed to the top of the radiologist's list and marked "Urgent," ensuring the most critical cases are treated first.</w:t>
      </w:r>
    </w:p>
    <w:p w:rsidR="00676BBC" w:rsidP="43983DED" w:rsidRDefault="00676BBC" w14:paraId="0A709AD9" w14:textId="4DC1A307">
      <w:pPr>
        <w:pStyle w:val="ListParagraph"/>
        <w:numPr>
          <w:ilvl w:val="0"/>
          <w:numId w:val="40"/>
        </w:numPr>
        <w:bidi w:val="0"/>
        <w:spacing w:before="240" w:beforeAutospacing="off" w:after="240" w:afterAutospacing="off" w:line="259" w:lineRule="auto"/>
        <w:ind/>
        <w:rPr>
          <w:rFonts w:ascii="Calibri" w:hAnsi="Calibri" w:eastAsia="Calibri" w:cs="Calibri" w:asciiTheme="minorAscii" w:hAnsiTheme="minorAscii" w:eastAsiaTheme="minorAscii" w:cstheme="minorAscii"/>
          <w:noProof w:val="0"/>
          <w:sz w:val="22"/>
          <w:szCs w:val="22"/>
          <w:lang w:val="en-IN"/>
        </w:rPr>
      </w:pPr>
      <w:r w:rsidRPr="43983DED" w:rsidR="43405B16">
        <w:rPr>
          <w:rFonts w:ascii="Calibri" w:hAnsi="Calibri" w:eastAsia="Calibri" w:cs="Calibri" w:asciiTheme="minorAscii" w:hAnsiTheme="minorAscii" w:eastAsiaTheme="minorAscii" w:cstheme="minorAscii"/>
          <w:b w:val="1"/>
          <w:bCs w:val="1"/>
          <w:noProof w:val="0"/>
          <w:sz w:val="22"/>
          <w:szCs w:val="22"/>
          <w:lang w:val="en-IN"/>
        </w:rPr>
        <w:t>Direct EHR Integration:</w:t>
      </w:r>
      <w:r w:rsidRPr="43983DED" w:rsidR="43405B16">
        <w:rPr>
          <w:rFonts w:ascii="Calibri" w:hAnsi="Calibri" w:eastAsia="Calibri" w:cs="Calibri" w:asciiTheme="minorAscii" w:hAnsiTheme="minorAscii" w:eastAsiaTheme="minorAscii" w:cstheme="minorAscii"/>
          <w:noProof w:val="0"/>
          <w:sz w:val="22"/>
          <w:szCs w:val="22"/>
          <w:lang w:val="en-IN"/>
        </w:rPr>
        <w:t xml:space="preserve"> Build a connector that automatically sends the AI report and annotated images directly into the hospital's Electronic Health Record (EHR) system. This saves time by </w:t>
      </w:r>
      <w:r w:rsidRPr="43983DED" w:rsidR="43405B16">
        <w:rPr>
          <w:rFonts w:ascii="Calibri" w:hAnsi="Calibri" w:eastAsia="Calibri" w:cs="Calibri" w:asciiTheme="minorAscii" w:hAnsiTheme="minorAscii" w:eastAsiaTheme="minorAscii" w:cstheme="minorAscii"/>
          <w:noProof w:val="0"/>
          <w:sz w:val="22"/>
          <w:szCs w:val="22"/>
          <w:lang w:val="en-IN"/>
        </w:rPr>
        <w:t>eliminating</w:t>
      </w:r>
      <w:r w:rsidRPr="43983DED" w:rsidR="43405B16">
        <w:rPr>
          <w:rFonts w:ascii="Calibri" w:hAnsi="Calibri" w:eastAsia="Calibri" w:cs="Calibri" w:asciiTheme="minorAscii" w:hAnsiTheme="minorAscii" w:eastAsiaTheme="minorAscii" w:cstheme="minorAscii"/>
          <w:noProof w:val="0"/>
          <w:sz w:val="22"/>
          <w:szCs w:val="22"/>
          <w:lang w:val="en-IN"/>
        </w:rPr>
        <w:t xml:space="preserve"> manual data entry (copy-pasting) and ensures the diagnosis is </w:t>
      </w:r>
      <w:r w:rsidRPr="43983DED" w:rsidR="43405B16">
        <w:rPr>
          <w:rFonts w:ascii="Calibri" w:hAnsi="Calibri" w:eastAsia="Calibri" w:cs="Calibri" w:asciiTheme="minorAscii" w:hAnsiTheme="minorAscii" w:eastAsiaTheme="minorAscii" w:cstheme="minorAscii"/>
          <w:noProof w:val="0"/>
          <w:sz w:val="22"/>
          <w:szCs w:val="22"/>
          <w:lang w:val="en-IN"/>
        </w:rPr>
        <w:t>immediately</w:t>
      </w:r>
      <w:r w:rsidRPr="43983DED" w:rsidR="43405B16">
        <w:rPr>
          <w:rFonts w:ascii="Calibri" w:hAnsi="Calibri" w:eastAsia="Calibri" w:cs="Calibri" w:asciiTheme="minorAscii" w:hAnsiTheme="minorAscii" w:eastAsiaTheme="minorAscii" w:cstheme="minorAscii"/>
          <w:noProof w:val="0"/>
          <w:sz w:val="22"/>
          <w:szCs w:val="22"/>
          <w:lang w:val="en-IN"/>
        </w:rPr>
        <w:t xml:space="preserve"> attached to the patient's permanent medical file.</w:t>
      </w:r>
    </w:p>
    <w:p w:rsidR="00676BBC" w:rsidP="43983DED" w:rsidRDefault="00676BBC" w14:paraId="2BC409B6" w14:textId="74F7BD87">
      <w:pPr>
        <w:pStyle w:val="ListParagraph"/>
        <w:bidi w:val="0"/>
        <w:spacing w:before="240" w:beforeAutospacing="off" w:after="240" w:afterAutospacing="off" w:line="259" w:lineRule="auto"/>
        <w:ind w:left="720"/>
        <w:rPr>
          <w:noProof w:val="0"/>
          <w:lang w:val="en-IN"/>
        </w:rPr>
      </w:pPr>
    </w:p>
    <w:p w:rsidR="60AA02A5" w:rsidP="61EACA3E" w:rsidRDefault="60AA02A5" w14:paraId="6075B7A6" w14:textId="51C8E43D">
      <w:pPr>
        <w:pStyle w:val="Heading3"/>
        <w:keepNext w:val="1"/>
        <w:keepLines w:val="1"/>
        <w:bidi w:val="0"/>
        <w:spacing w:before="240" w:beforeAutospacing="off" w:after="240" w:afterAutospacing="off" w:line="259" w:lineRule="auto"/>
        <w:ind w:left="0"/>
        <w:rPr>
          <w:rFonts w:ascii="Calibri" w:hAnsi="Calibri" w:eastAsia="Calibri" w:cs="Calibri" w:asciiTheme="minorAscii" w:hAnsiTheme="minorAscii" w:eastAsiaTheme="minorAscii" w:cstheme="minorAscii"/>
          <w:b w:val="0"/>
          <w:bCs w:val="0"/>
          <w:i w:val="0"/>
          <w:iCs w:val="0"/>
          <w:caps w:val="0"/>
          <w:smallCaps w:val="0"/>
          <w:noProof w:val="0"/>
          <w:color w:val="FF4500"/>
          <w:sz w:val="22"/>
          <w:szCs w:val="22"/>
          <w:lang w:val="en-IN"/>
        </w:rPr>
      </w:pPr>
      <w:r w:rsidRPr="61EACA3E" w:rsidR="60AA02A5">
        <w:rPr>
          <w:rFonts w:ascii="Calibri" w:hAnsi="Calibri" w:eastAsia="Calibri" w:cs="Calibri" w:asciiTheme="minorAscii" w:hAnsiTheme="minorAscii" w:eastAsiaTheme="minorAscii" w:cstheme="minorAscii"/>
          <w:b w:val="1"/>
          <w:bCs w:val="1"/>
          <w:i w:val="0"/>
          <w:iCs w:val="0"/>
          <w:caps w:val="0"/>
          <w:smallCaps w:val="0"/>
          <w:noProof w:val="0"/>
          <w:color w:val="FF4500"/>
          <w:sz w:val="22"/>
          <w:szCs w:val="22"/>
          <w:lang w:val="en-IN"/>
        </w:rPr>
        <w:t>7. Code &amp; GitHub Details</w:t>
      </w:r>
    </w:p>
    <w:p w:rsidR="60AA02A5" w:rsidP="2BF0732D" w:rsidRDefault="60AA02A5" w14:paraId="6CD4F24A" w14:textId="3A249397">
      <w:pPr>
        <w:bidi w:val="0"/>
        <w:spacing w:before="240" w:beforeAutospacing="off" w:after="240" w:afterAutospacing="off" w:line="240" w:lineRule="auto"/>
        <w:ind w:left="0"/>
        <w:jc w:val="left"/>
        <w:rPr>
          <w:rFonts w:ascii="Calibri" w:hAnsi="Calibri" w:eastAsia="Calibri" w:cs="Calibri" w:asciiTheme="minorAscii" w:hAnsiTheme="minorAscii" w:eastAsiaTheme="minorAscii" w:cstheme="minorAscii"/>
          <w:b w:val="0"/>
          <w:bCs w:val="0"/>
          <w:i w:val="0"/>
          <w:iCs w:val="0"/>
          <w:caps w:val="0"/>
          <w:smallCaps w:val="0"/>
          <w:noProof w:val="0"/>
          <w:color w:val="FF4500"/>
          <w:sz w:val="22"/>
          <w:szCs w:val="22"/>
          <w:lang w:val="en-IN"/>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FF4500"/>
          <w:sz w:val="22"/>
          <w:szCs w:val="22"/>
          <w:lang w:val="en-IN"/>
        </w:rPr>
        <w:t>7.1 Repository Structure</w:t>
      </w:r>
    </w:p>
    <w:p w:rsidR="60AA02A5" w:rsidP="2BF0732D" w:rsidRDefault="60AA02A5" w14:paraId="6841ACDF" w14:textId="59B09930">
      <w:pPr>
        <w:bidi w:val="0"/>
        <w:spacing w:before="240" w:beforeAutospacing="off" w:after="240" w:afterAutospacing="off" w:line="240" w:lineRule="auto"/>
        <w:ind w:lef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The project has been migrated to a unified </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monorepo</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architecture, ensuring all components of the application—backend, landing page, and product dashboard—coexist within a single shared file system on the same branch. This structure simplifies full-stack development, continuous integration, and code navigability.</w:t>
      </w:r>
    </w:p>
    <w:p w:rsidR="60AA02A5" w:rsidP="2BF0732D" w:rsidRDefault="60AA02A5" w14:paraId="78ED9D4F" w14:textId="42DA5A0D">
      <w:pPr>
        <w:bidi w:val="0"/>
        <w:spacing w:before="240" w:beforeAutospacing="off" w:after="240" w:afterAutospacing="off" w:line="240" w:lineRule="auto"/>
        <w:ind w:lef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 xml:space="preserve">Directory Layout (The apps/ Directory) </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Instead of isolating code on separate orphan branches, the repository uses a clean directory-based separation under the root apps/ folder:</w:t>
      </w:r>
    </w:p>
    <w:p w:rsidR="60AA02A5" w:rsidP="2BF0732D" w:rsidRDefault="60AA02A5" w14:paraId="10340EB8" w14:textId="2FB23697">
      <w:pPr>
        <w:pStyle w:val="Normal"/>
        <w:bidi w:val="0"/>
        <w:spacing w:before="240" w:beforeAutospacing="off" w:after="240" w:afterAutospacing="off" w:line="240" w:lineRule="auto"/>
        <w:ind w:lef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hyperlink r:id="Rd0ca8b69219a495e">
        <w:r w:rsidRPr="2BF0732D" w:rsidR="60AA02A5">
          <w:rPr>
            <w:rStyle w:val="Hyperlink"/>
            <w:rFonts w:ascii="Calibri" w:hAnsi="Calibri" w:eastAsia="Calibri" w:cs="Calibri" w:asciiTheme="minorAscii" w:hAnsiTheme="minorAscii" w:eastAsiaTheme="minorAscii" w:cstheme="minorAscii"/>
            <w:b w:val="1"/>
            <w:bCs w:val="1"/>
            <w:i w:val="0"/>
            <w:iCs w:val="0"/>
            <w:caps w:val="0"/>
            <w:smallCaps w:val="0"/>
            <w:strike w:val="0"/>
            <w:dstrike w:val="0"/>
            <w:noProof w:val="0"/>
            <w:color w:val="1F2328"/>
            <w:sz w:val="22"/>
            <w:szCs w:val="22"/>
            <w:u w:val="none"/>
            <w:lang w:val="en-IN"/>
          </w:rPr>
          <w:t>Backend Cancer</w:t>
        </w:r>
      </w:hyperlink>
      <w:r w:rsidRPr="2BF0732D" w:rsidR="60AA02A5">
        <w:rPr>
          <w:rFonts w:ascii="Calibri" w:hAnsi="Calibri" w:eastAsia="Calibri" w:cs="Calibri" w:asciiTheme="minorAscii" w:hAnsiTheme="minorAscii" w:eastAsiaTheme="minorAscii" w:cstheme="minorAscii"/>
          <w:b w:val="1"/>
          <w:bCs w:val="1"/>
          <w:noProof w:val="0"/>
          <w:sz w:val="22"/>
          <w:szCs w:val="22"/>
          <w:lang w:val="en-IN"/>
        </w:rPr>
        <w:t xml:space="preserve"> </w:t>
      </w: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Contains</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the complete Python </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FastAPI</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backend, including </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the  code</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Dockerfile</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requirements.txt, and Lambda configuration files.</w:t>
      </w:r>
    </w:p>
    <w:p w:rsidR="60AA02A5" w:rsidP="2BF0732D" w:rsidRDefault="60AA02A5" w14:paraId="0CB1C546" w14:textId="26FBB342">
      <w:pPr>
        <w:pStyle w:val="Normal"/>
        <w:bidi w:val="0"/>
        <w:spacing w:before="240" w:beforeAutospacing="off" w:after="240" w:afterAutospacing="off" w:line="240" w:lineRule="auto"/>
        <w:ind w:lef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Backend TB</w:t>
      </w:r>
      <w:r w:rsidRPr="2BF0732D" w:rsidR="60AA02A5">
        <w:rPr>
          <w:rFonts w:ascii="Calibri" w:hAnsi="Calibri" w:eastAsia="Calibri" w:cs="Calibri" w:asciiTheme="minorAscii" w:hAnsiTheme="minorAscii" w:eastAsiaTheme="minorAscii" w:cstheme="minorAscii"/>
          <w:b w:val="1"/>
          <w:bCs w:val="1"/>
          <w:noProof w:val="0"/>
          <w:sz w:val="22"/>
          <w:szCs w:val="22"/>
          <w:lang w:val="en-IN"/>
        </w:rPr>
        <w:t xml:space="preserve"> </w:t>
      </w: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Contains</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the </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complet</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e Python </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FastAPI</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backend</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i</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ncluding the code, </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Dockerfile</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requirements.txt, and Lambda configuration files.</w:t>
      </w:r>
    </w:p>
    <w:p w:rsidR="60AA02A5" w:rsidP="2BF0732D" w:rsidRDefault="60AA02A5" w14:paraId="0A294129" w14:textId="27130A3F">
      <w:pPr>
        <w:pStyle w:val="Normal"/>
        <w:bidi w:val="0"/>
        <w:spacing w:before="240" w:beforeAutospacing="off" w:after="240" w:afterAutospacing="off" w:line="240" w:lineRule="auto"/>
        <w:ind w:lef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Landing page</w:t>
      </w: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Holds the self-contained React/Vite project for the public-facing marketing and signup website .</w:t>
      </w:r>
    </w:p>
    <w:p w:rsidR="60AA02A5" w:rsidP="2BF0732D" w:rsidRDefault="60AA02A5" w14:paraId="3A9C136E" w14:textId="64059147">
      <w:pPr>
        <w:bidi w:val="0"/>
        <w:spacing w:before="240" w:beforeAutospacing="off" w:after="240" w:afterAutospacing="off" w:line="240" w:lineRule="auto"/>
        <w:ind w:lef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Frontend Product:</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Contains</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the main React/Vite application dashboard where users perform resume screening and view results .</w:t>
      </w:r>
    </w:p>
    <w:p w:rsidR="60AA02A5" w:rsidP="2BF0732D" w:rsidRDefault="60AA02A5" w14:paraId="211EB920" w14:textId="4B2AD46D">
      <w:pPr>
        <w:pStyle w:val="Normal"/>
        <w:bidi w:val="0"/>
        <w:spacing w:before="240" w:beforeAutospacing="off" w:after="240" w:afterAutospacing="off" w:line="240" w:lineRule="auto"/>
        <w:ind w:left="0"/>
        <w:jc w:val="left"/>
        <w:rPr>
          <w:rFonts w:ascii="Calibri" w:hAnsi="Calibri" w:eastAsia="Calibri" w:cs="Calibri"/>
          <w:noProof w:val="0"/>
          <w:sz w:val="22"/>
          <w:szCs w:val="22"/>
          <w:lang w:val="en-IN"/>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Primary Repository</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w:t>
      </w:r>
      <w:hyperlink r:id="R59253117ccb24ce2">
        <w:r w:rsidRPr="2BF0732D" w:rsidR="723F4B79">
          <w:rPr>
            <w:rStyle w:val="Hyperlink"/>
            <w:rFonts w:ascii="Calibri" w:hAnsi="Calibri" w:eastAsia="Calibri" w:cs="Calibri"/>
            <w:noProof w:val="0"/>
            <w:sz w:val="22"/>
            <w:szCs w:val="22"/>
            <w:lang w:val="en-IN"/>
          </w:rPr>
          <w:t>NEUZENAI-IT-SOLUTIONS-PVT-LTD/</w:t>
        </w:r>
        <w:r w:rsidRPr="2BF0732D" w:rsidR="723F4B79">
          <w:rPr>
            <w:rStyle w:val="Hyperlink"/>
            <w:rFonts w:ascii="Calibri" w:hAnsi="Calibri" w:eastAsia="Calibri" w:cs="Calibri"/>
            <w:noProof w:val="0"/>
            <w:sz w:val="22"/>
            <w:szCs w:val="22"/>
            <w:lang w:val="en-IN"/>
          </w:rPr>
          <w:t>nai_swaas_ai</w:t>
        </w:r>
      </w:hyperlink>
    </w:p>
    <w:p w:rsidR="60AA02A5" w:rsidP="2BF0732D" w:rsidRDefault="60AA02A5" w14:paraId="1B59F3BC" w14:textId="4D90FB33">
      <w:pPr>
        <w:pStyle w:val="Heading4"/>
        <w:keepNext w:val="1"/>
        <w:keepLines w:val="1"/>
        <w:bidi w:val="0"/>
        <w:spacing w:before="319" w:beforeAutospacing="off" w:after="319" w:afterAutospacing="off" w:line="240" w:lineRule="auto"/>
        <w:ind w:left="0"/>
        <w:jc w:val="left"/>
        <w:rPr>
          <w:rFonts w:ascii="Calibri" w:hAnsi="Calibri" w:eastAsia="Calibri" w:cs="Calibri" w:asciiTheme="minorAscii" w:hAnsiTheme="minorAscii" w:eastAsiaTheme="minorAscii" w:cstheme="minorAscii"/>
          <w:b w:val="0"/>
          <w:bCs w:val="0"/>
          <w:i w:val="1"/>
          <w:iCs w:val="1"/>
          <w:caps w:val="0"/>
          <w:smallCaps w:val="0"/>
          <w:noProof w:val="0"/>
          <w:color w:val="FF4500"/>
          <w:sz w:val="22"/>
          <w:szCs w:val="22"/>
          <w:lang w:val="en-IN"/>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FF4500"/>
          <w:sz w:val="22"/>
          <w:szCs w:val="22"/>
          <w:lang w:val="en-IN"/>
        </w:rPr>
        <w:t>7.2 Branching and Merging Workflow</w:t>
      </w:r>
    </w:p>
    <w:p w:rsidR="60AA02A5" w:rsidP="2BF0732D" w:rsidRDefault="60AA02A5" w14:paraId="2E92CC01" w14:textId="653F6C6A">
      <w:pPr>
        <w:bidi w:val="0"/>
        <w:spacing w:before="240" w:beforeAutospacing="off" w:after="240" w:afterAutospacing="off" w:line="240" w:lineRule="auto"/>
        <w:ind w:lef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The team now employs a streamlined </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Gitflow</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-inspired Workflow centralized around two primary persistent branches. This replaces the complex multi-branch setup, allowing for atomic commits that can span across frontend and backend simultaneously. </w:t>
      </w:r>
    </w:p>
    <w:p w:rsidR="60AA02A5" w:rsidP="2BF0732D" w:rsidRDefault="60AA02A5" w14:paraId="5ADE94B9" w14:textId="6B8DC800">
      <w:pPr>
        <w:bidi w:val="0"/>
        <w:spacing w:before="240" w:beforeAutospacing="off" w:after="240" w:afterAutospacing="off" w:line="259" w:lineRule="auto"/>
        <w:ind w:lef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Primary Branches:</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w:t>
      </w:r>
    </w:p>
    <w:p w:rsidR="60AA02A5" w:rsidP="2BF0732D" w:rsidRDefault="60AA02A5" w14:paraId="785D1E6B" w14:textId="1B9A0732">
      <w:pPr>
        <w:pStyle w:val="ListParagraph"/>
        <w:numPr>
          <w:ilvl w:val="0"/>
          <w:numId w:val="105"/>
        </w:numPr>
        <w:bidi w:val="0"/>
        <w:spacing w:before="240" w:beforeAutospacing="off" w:after="240" w:afterAutospacing="off" w:line="259" w:lineRule="auto"/>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main</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The "Production" branch. </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Contains</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stable, deployment-ready code. All code in this branch is considered live or ready to go live.</w:t>
      </w:r>
    </w:p>
    <w:p w:rsidR="60AA02A5" w:rsidP="2BF0732D" w:rsidRDefault="60AA02A5" w14:paraId="70A076A9" w14:textId="2EC011BA">
      <w:pPr>
        <w:pStyle w:val="ListParagraph"/>
        <w:numPr>
          <w:ilvl w:val="0"/>
          <w:numId w:val="105"/>
        </w:numPr>
        <w:bidi w:val="0"/>
        <w:spacing w:before="240" w:beforeAutospacing="off" w:after="240" w:afterAutospacing="off" w:line="259" w:lineRule="auto"/>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staging</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The "Pre-production" branch. This branch is used for deploying to a staging environment for final testing and validation before a release.</w:t>
      </w:r>
    </w:p>
    <w:p w:rsidR="60AA02A5" w:rsidP="2BF0732D" w:rsidRDefault="60AA02A5" w14:paraId="42A2A472" w14:textId="7829B944">
      <w:pPr>
        <w:pStyle w:val="ListParagraph"/>
        <w:numPr>
          <w:ilvl w:val="0"/>
          <w:numId w:val="105"/>
        </w:numPr>
        <w:bidi w:val="0"/>
        <w:spacing w:before="240" w:beforeAutospacing="off" w:after="240" w:afterAutospacing="off" w:line="259" w:lineRule="auto"/>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dev</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The "Integration" branch. This is the default working branch where all new features are merged and tested before release.</w:t>
      </w:r>
    </w:p>
    <w:p w:rsidR="2BF0732D" w:rsidP="2BF0732D" w:rsidRDefault="2BF0732D" w14:paraId="03E1F465" w14:textId="64E290B0">
      <w:pPr>
        <w:bidi w:val="0"/>
        <w:spacing w:before="240" w:beforeAutospacing="off" w:after="240" w:afterAutospacing="off" w:line="259" w:lineRule="auto"/>
        <w:ind w:left="72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p>
    <w:p w:rsidR="60AA02A5" w:rsidP="2BF0732D" w:rsidRDefault="60AA02A5" w14:paraId="00D71AFD" w14:textId="265805D3">
      <w:pPr>
        <w:bidi w:val="0"/>
        <w:spacing w:before="240" w:beforeAutospacing="off" w:after="240" w:afterAutospacing="off" w:line="259" w:lineRule="auto"/>
        <w:ind w:lef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Workflow Steps:</w:t>
      </w:r>
    </w:p>
    <w:p w:rsidR="60AA02A5" w:rsidP="2BF0732D" w:rsidRDefault="60AA02A5" w14:paraId="2FE35221" w14:textId="0EA6A5DF">
      <w:pPr>
        <w:bidi w:val="0"/>
        <w:spacing w:before="240" w:beforeAutospacing="off" w:after="240" w:afterAutospacing="off" w:line="259" w:lineRule="auto"/>
        <w:ind w:left="72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Feature Development:</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To start new work, a developer creates a feature branch from dev (e.g., feature/user-auth or fix/screening-logic).</w:t>
      </w:r>
    </w:p>
    <w:p w:rsidR="60AA02A5" w:rsidP="2BF0732D" w:rsidRDefault="60AA02A5" w14:paraId="4A6DAF6E" w14:textId="5489D1A8">
      <w:pPr>
        <w:bidi w:val="0"/>
        <w:spacing w:before="240" w:beforeAutospacing="off" w:after="240" w:afterAutospacing="off" w:line="259" w:lineRule="auto"/>
        <w:ind w:left="72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Pull Request (PR):</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Once the feature is complete, a generic Pull Request is raised to merge the feature branch back into dev.</w:t>
      </w:r>
    </w:p>
    <w:p w:rsidR="60AA02A5" w:rsidP="2BF0732D" w:rsidRDefault="60AA02A5" w14:paraId="53A8A267" w14:textId="1B6EE191">
      <w:pPr>
        <w:bidi w:val="0"/>
        <w:spacing w:before="240" w:beforeAutospacing="off" w:after="240" w:afterAutospacing="off" w:line="259" w:lineRule="auto"/>
        <w:ind w:left="72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Integration &amp; Testing:</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CI/CD pipelines run against dev to verify the stability of the integrated code.</w:t>
      </w:r>
    </w:p>
    <w:p w:rsidR="60AA02A5" w:rsidP="2BF0732D" w:rsidRDefault="60AA02A5" w14:paraId="57ECEA50" w14:textId="6F1DF5DD">
      <w:pPr>
        <w:bidi w:val="0"/>
        <w:spacing w:before="240" w:beforeAutospacing="off" w:after="240" w:afterAutospacing="off" w:line="259" w:lineRule="auto"/>
        <w:ind w:left="72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2BF0732D" w:rsidR="60AA02A5">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IN"/>
        </w:rPr>
        <w:t>Release:</w:t>
      </w: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 xml:space="preserve"> Periodically, or upon hitting a release milestone, the stable dev branch is merged into main to trigger production deployment.</w:t>
      </w:r>
    </w:p>
    <w:p w:rsidR="60AA02A5" w:rsidP="2BF0732D" w:rsidRDefault="60AA02A5" w14:paraId="717EFE0F" w14:textId="475C0D98">
      <w:pPr>
        <w:bidi w:val="0"/>
        <w:spacing w:after="160" w:line="259" w:lineRule="auto"/>
        <w:ind w:lef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r w:rsidRPr="2BF0732D" w:rsidR="60AA02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t>This unified approach allows developers to view, edit, and test the entire stack (Frontend + Backend) in a single VS Code workspace without switching branches.</w:t>
      </w:r>
    </w:p>
    <w:p w:rsidR="2BF0732D" w:rsidP="2BF0732D" w:rsidRDefault="2BF0732D" w14:paraId="487E69B7" w14:textId="525EB812">
      <w:pPr>
        <w:bidi w:val="0"/>
        <w:spacing w:after="160" w:line="259" w:lineRule="auto"/>
        <w:ind w:lef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IN"/>
        </w:rPr>
      </w:pPr>
    </w:p>
    <w:p w:rsidR="00676BBC" w:rsidP="2BF0732D" w:rsidRDefault="00676BBC" w14:paraId="3362BEE7" w14:textId="3BD84E83">
      <w:pPr>
        <w:pStyle w:val="Heading3"/>
        <w:bidi w:val="0"/>
        <w:spacing w:before="281" w:beforeAutospacing="off" w:after="281" w:afterAutospacing="off" w:line="259" w:lineRule="auto"/>
        <w:ind/>
        <w:rPr>
          <w:rFonts w:ascii="Calibri" w:hAnsi="Calibri" w:eastAsia="Calibri" w:cs="Calibri" w:asciiTheme="minorAscii" w:hAnsiTheme="minorAscii" w:eastAsiaTheme="minorAscii" w:cstheme="minorAscii"/>
          <w:b w:val="1"/>
          <w:bCs w:val="1"/>
          <w:noProof w:val="0"/>
          <w:color w:val="FF4500"/>
          <w:sz w:val="24"/>
          <w:szCs w:val="24"/>
          <w:lang w:val="en-IN"/>
        </w:rPr>
      </w:pPr>
      <w:r w:rsidRPr="2BF0732D" w:rsidR="551AFC76">
        <w:rPr>
          <w:rFonts w:ascii="Calibri" w:hAnsi="Calibri" w:eastAsia="Calibri" w:cs="Calibri" w:asciiTheme="minorAscii" w:hAnsiTheme="minorAscii" w:eastAsiaTheme="minorAscii" w:cstheme="minorAscii"/>
          <w:b w:val="1"/>
          <w:bCs w:val="1"/>
          <w:noProof w:val="0"/>
          <w:color w:val="FF4500"/>
          <w:sz w:val="24"/>
          <w:szCs w:val="24"/>
          <w:lang w:val="en-IN"/>
        </w:rPr>
        <w:t>8.0 Cloud and Deployment Details</w:t>
      </w:r>
    </w:p>
    <w:p w:rsidR="00676BBC" w:rsidP="2BF0732D" w:rsidRDefault="00676BBC" w14:paraId="0894780C" w14:textId="30966963">
      <w:pPr>
        <w:pStyle w:val="Heading4"/>
        <w:bidi w:val="0"/>
        <w:spacing w:before="319" w:beforeAutospacing="off" w:after="319" w:afterAutospacing="off" w:line="259" w:lineRule="auto"/>
        <w:ind/>
        <w:rPr>
          <w:rFonts w:ascii="Calibri" w:hAnsi="Calibri" w:eastAsia="Calibri" w:cs="Calibri" w:asciiTheme="minorAscii" w:hAnsiTheme="minorAscii" w:eastAsiaTheme="minorAscii" w:cstheme="minorAscii"/>
          <w:b w:val="1"/>
          <w:bCs w:val="1"/>
          <w:i w:val="0"/>
          <w:iCs w:val="0"/>
          <w:noProof w:val="0"/>
          <w:color w:val="FF4500"/>
          <w:sz w:val="24"/>
          <w:szCs w:val="24"/>
          <w:lang w:val="en-IN"/>
        </w:rPr>
      </w:pPr>
      <w:r w:rsidRPr="2BF0732D" w:rsidR="551AFC76">
        <w:rPr>
          <w:rFonts w:ascii="Calibri" w:hAnsi="Calibri" w:eastAsia="Calibri" w:cs="Calibri" w:asciiTheme="minorAscii" w:hAnsiTheme="minorAscii" w:eastAsiaTheme="minorAscii" w:cstheme="minorAscii"/>
          <w:b w:val="1"/>
          <w:bCs w:val="1"/>
          <w:i w:val="0"/>
          <w:iCs w:val="0"/>
          <w:noProof w:val="0"/>
          <w:color w:val="FF4500"/>
          <w:sz w:val="24"/>
          <w:szCs w:val="24"/>
          <w:lang w:val="en-IN"/>
        </w:rPr>
        <w:t>8.1 Core AWS Services</w:t>
      </w:r>
    </w:p>
    <w:p w:rsidR="00676BBC" w:rsidP="43983DED" w:rsidRDefault="00676BBC" w14:paraId="294E2DA8" w14:textId="004A89EA">
      <w:pPr>
        <w:pStyle w:val="ListParagraph"/>
        <w:numPr>
          <w:ilvl w:val="0"/>
          <w:numId w:val="98"/>
        </w:numPr>
        <w:bidi w:val="0"/>
        <w:spacing w:before="240" w:beforeAutospacing="off" w:after="240" w:afterAutospacing="off" w:line="259" w:lineRule="auto"/>
        <w:ind/>
        <w:rPr>
          <w:rFonts w:ascii="Calibri" w:hAnsi="Calibri" w:eastAsia="Calibri" w:cs="Calibri" w:asciiTheme="minorAscii" w:hAnsiTheme="minorAscii" w:eastAsiaTheme="minorAscii" w:cstheme="minorAscii"/>
          <w:noProof w:val="0"/>
          <w:sz w:val="22"/>
          <w:szCs w:val="22"/>
          <w:lang w:val="en-IN"/>
        </w:rPr>
      </w:pPr>
      <w:r w:rsidRPr="43983DED" w:rsidR="551AFC76">
        <w:rPr>
          <w:rFonts w:ascii="Calibri" w:hAnsi="Calibri" w:eastAsia="Calibri" w:cs="Calibri" w:asciiTheme="minorAscii" w:hAnsiTheme="minorAscii" w:eastAsiaTheme="minorAscii" w:cstheme="minorAscii"/>
          <w:b w:val="1"/>
          <w:bCs w:val="1"/>
          <w:noProof w:val="0"/>
          <w:sz w:val="22"/>
          <w:szCs w:val="22"/>
          <w:lang w:val="en-IN"/>
        </w:rPr>
        <w:t>AWS Lambda:</w:t>
      </w:r>
      <w:r w:rsidRPr="43983DED" w:rsidR="551AFC76">
        <w:rPr>
          <w:rFonts w:ascii="Calibri" w:hAnsi="Calibri" w:eastAsia="Calibri" w:cs="Calibri" w:asciiTheme="minorAscii" w:hAnsiTheme="minorAscii" w:eastAsiaTheme="minorAscii" w:cstheme="minorAscii"/>
          <w:noProof w:val="0"/>
          <w:sz w:val="22"/>
          <w:szCs w:val="22"/>
          <w:lang w:val="en-IN"/>
        </w:rPr>
        <w:t xml:space="preserve"> The backend is designed to be serverless. The </w:t>
      </w:r>
      <w:r w:rsidRPr="43983DED" w:rsidR="551AFC76">
        <w:rPr>
          <w:rFonts w:ascii="Calibri" w:hAnsi="Calibri" w:eastAsia="Calibri" w:cs="Calibri" w:asciiTheme="minorAscii" w:hAnsiTheme="minorAscii" w:eastAsiaTheme="minorAscii" w:cstheme="minorAscii"/>
          <w:noProof w:val="0"/>
          <w:sz w:val="22"/>
          <w:szCs w:val="22"/>
          <w:lang w:val="en-IN"/>
        </w:rPr>
        <w:t>Dockerfile</w:t>
      </w:r>
      <w:r w:rsidRPr="43983DED" w:rsidR="551AFC76">
        <w:rPr>
          <w:rFonts w:ascii="Calibri" w:hAnsi="Calibri" w:eastAsia="Calibri" w:cs="Calibri" w:asciiTheme="minorAscii" w:hAnsiTheme="minorAscii" w:eastAsiaTheme="minorAscii" w:cstheme="minorAscii"/>
          <w:noProof w:val="0"/>
          <w:sz w:val="22"/>
          <w:szCs w:val="22"/>
          <w:lang w:val="en-IN"/>
        </w:rPr>
        <w:t xml:space="preserve"> uses a Lambda base image (</w:t>
      </w:r>
      <w:r w:rsidRPr="43983DED" w:rsidR="551AFC76">
        <w:rPr>
          <w:rFonts w:ascii="Calibri" w:hAnsi="Calibri" w:eastAsia="Calibri" w:cs="Calibri" w:asciiTheme="minorAscii" w:hAnsiTheme="minorAscii" w:eastAsiaTheme="minorAscii" w:cstheme="minorAscii"/>
          <w:noProof w:val="0"/>
          <w:sz w:val="22"/>
          <w:szCs w:val="22"/>
          <w:lang w:val="en-IN"/>
        </w:rPr>
        <w:t>public.ecr.aws</w:t>
      </w:r>
      <w:r w:rsidRPr="43983DED" w:rsidR="551AFC76">
        <w:rPr>
          <w:rFonts w:ascii="Calibri" w:hAnsi="Calibri" w:eastAsia="Calibri" w:cs="Calibri" w:asciiTheme="minorAscii" w:hAnsiTheme="minorAscii" w:eastAsiaTheme="minorAscii" w:cstheme="minorAscii"/>
          <w:noProof w:val="0"/>
          <w:sz w:val="22"/>
          <w:szCs w:val="22"/>
          <w:lang w:val="en-IN"/>
        </w:rPr>
        <w:t xml:space="preserve">/lambda/python:3.11), and the Mangum adapter enables the </w:t>
      </w:r>
      <w:r w:rsidRPr="43983DED" w:rsidR="551AFC76">
        <w:rPr>
          <w:rFonts w:ascii="Calibri" w:hAnsi="Calibri" w:eastAsia="Calibri" w:cs="Calibri" w:asciiTheme="minorAscii" w:hAnsiTheme="minorAscii" w:eastAsiaTheme="minorAscii" w:cstheme="minorAscii"/>
          <w:noProof w:val="0"/>
          <w:sz w:val="22"/>
          <w:szCs w:val="22"/>
          <w:lang w:val="en-IN"/>
        </w:rPr>
        <w:t>FastAPI</w:t>
      </w:r>
      <w:r w:rsidRPr="43983DED" w:rsidR="551AFC76">
        <w:rPr>
          <w:rFonts w:ascii="Calibri" w:hAnsi="Calibri" w:eastAsia="Calibri" w:cs="Calibri" w:asciiTheme="minorAscii" w:hAnsiTheme="minorAscii" w:eastAsiaTheme="minorAscii" w:cstheme="minorAscii"/>
          <w:noProof w:val="0"/>
          <w:sz w:val="22"/>
          <w:szCs w:val="22"/>
          <w:lang w:val="en-IN"/>
        </w:rPr>
        <w:t xml:space="preserve"> app to run within the Lambda execution environment.</w:t>
      </w:r>
    </w:p>
    <w:p w:rsidR="00676BBC" w:rsidP="43983DED" w:rsidRDefault="00676BBC" w14:paraId="73D5DF25" w14:textId="3BD3FC51">
      <w:pPr>
        <w:pStyle w:val="ListParagraph"/>
        <w:numPr>
          <w:ilvl w:val="0"/>
          <w:numId w:val="98"/>
        </w:numPr>
        <w:bidi w:val="0"/>
        <w:spacing w:before="240" w:beforeAutospacing="off" w:after="240" w:afterAutospacing="off" w:line="259" w:lineRule="auto"/>
        <w:ind/>
        <w:rPr>
          <w:rFonts w:ascii="Calibri" w:hAnsi="Calibri" w:eastAsia="Calibri" w:cs="Calibri" w:asciiTheme="minorAscii" w:hAnsiTheme="minorAscii" w:eastAsiaTheme="minorAscii" w:cstheme="minorAscii"/>
          <w:noProof w:val="0"/>
          <w:sz w:val="22"/>
          <w:szCs w:val="22"/>
          <w:lang w:val="en-IN"/>
        </w:rPr>
      </w:pPr>
      <w:r w:rsidRPr="43983DED" w:rsidR="551AFC76">
        <w:rPr>
          <w:rFonts w:ascii="Calibri" w:hAnsi="Calibri" w:eastAsia="Calibri" w:cs="Calibri" w:asciiTheme="minorAscii" w:hAnsiTheme="minorAscii" w:eastAsiaTheme="minorAscii" w:cstheme="minorAscii"/>
          <w:b w:val="1"/>
          <w:bCs w:val="1"/>
          <w:noProof w:val="0"/>
          <w:sz w:val="22"/>
          <w:szCs w:val="22"/>
          <w:lang w:val="en-IN"/>
        </w:rPr>
        <w:t>Amazon API Gateway:</w:t>
      </w:r>
      <w:r w:rsidRPr="43983DED" w:rsidR="551AFC76">
        <w:rPr>
          <w:rFonts w:ascii="Calibri" w:hAnsi="Calibri" w:eastAsia="Calibri" w:cs="Calibri" w:asciiTheme="minorAscii" w:hAnsiTheme="minorAscii" w:eastAsiaTheme="minorAscii" w:cstheme="minorAscii"/>
          <w:noProof w:val="0"/>
          <w:sz w:val="22"/>
          <w:szCs w:val="22"/>
          <w:lang w:val="en-IN"/>
        </w:rPr>
        <w:t xml:space="preserve"> Serves as the secure entry point for the application, routing HTTP requests from the frontend to the Lambda function.</w:t>
      </w:r>
    </w:p>
    <w:p w:rsidR="00676BBC" w:rsidP="43983DED" w:rsidRDefault="00676BBC" w14:paraId="4EEA8834" w14:textId="59353312">
      <w:pPr>
        <w:pStyle w:val="ListParagraph"/>
        <w:numPr>
          <w:ilvl w:val="0"/>
          <w:numId w:val="98"/>
        </w:numPr>
        <w:bidi w:val="0"/>
        <w:spacing w:before="240" w:beforeAutospacing="off" w:after="240" w:afterAutospacing="off" w:line="259" w:lineRule="auto"/>
        <w:ind/>
        <w:rPr>
          <w:rFonts w:ascii="Calibri" w:hAnsi="Calibri" w:eastAsia="Calibri" w:cs="Calibri" w:asciiTheme="minorAscii" w:hAnsiTheme="minorAscii" w:eastAsiaTheme="minorAscii" w:cstheme="minorAscii"/>
          <w:b w:val="1"/>
          <w:bCs w:val="1"/>
          <w:noProof w:val="0"/>
          <w:sz w:val="22"/>
          <w:szCs w:val="22"/>
          <w:lang w:val="en-IN"/>
        </w:rPr>
      </w:pPr>
      <w:r w:rsidRPr="43983DED" w:rsidR="551AFC76">
        <w:rPr>
          <w:rFonts w:ascii="Calibri" w:hAnsi="Calibri" w:eastAsia="Calibri" w:cs="Calibri" w:asciiTheme="minorAscii" w:hAnsiTheme="minorAscii" w:eastAsiaTheme="minorAscii" w:cstheme="minorAscii"/>
          <w:b w:val="1"/>
          <w:bCs w:val="1"/>
          <w:noProof w:val="0"/>
          <w:sz w:val="22"/>
          <w:szCs w:val="22"/>
          <w:lang w:val="en-IN"/>
        </w:rPr>
        <w:t>Amazon S3 (Simple Storage Service):</w:t>
      </w:r>
    </w:p>
    <w:p w:rsidR="00676BBC" w:rsidP="43983DED" w:rsidRDefault="00676BBC" w14:paraId="0ACD7B4A" w14:textId="12325B9D">
      <w:pPr>
        <w:pStyle w:val="ListParagraph"/>
        <w:numPr>
          <w:ilvl w:val="1"/>
          <w:numId w:val="99"/>
        </w:numPr>
        <w:bidi w:val="0"/>
        <w:spacing w:before="240" w:beforeAutospacing="off" w:after="240" w:afterAutospacing="off" w:line="259" w:lineRule="auto"/>
        <w:ind/>
        <w:rPr>
          <w:rFonts w:ascii="Calibri" w:hAnsi="Calibri" w:eastAsia="Calibri" w:cs="Calibri" w:asciiTheme="minorAscii" w:hAnsiTheme="minorAscii" w:eastAsiaTheme="minorAscii" w:cstheme="minorAscii"/>
          <w:noProof w:val="0"/>
          <w:sz w:val="22"/>
          <w:szCs w:val="22"/>
          <w:lang w:val="en-IN"/>
        </w:rPr>
      </w:pPr>
      <w:r w:rsidRPr="43983DED" w:rsidR="551AFC76">
        <w:rPr>
          <w:rFonts w:ascii="Calibri" w:hAnsi="Calibri" w:eastAsia="Calibri" w:cs="Calibri" w:asciiTheme="minorAscii" w:hAnsiTheme="minorAscii" w:eastAsiaTheme="minorAscii" w:cstheme="minorAscii"/>
          <w:b w:val="1"/>
          <w:bCs w:val="1"/>
          <w:noProof w:val="0"/>
          <w:sz w:val="22"/>
          <w:szCs w:val="22"/>
          <w:lang w:val="en-IN"/>
        </w:rPr>
        <w:t>Image Storage:</w:t>
      </w:r>
      <w:r w:rsidRPr="43983DED" w:rsidR="551AFC76">
        <w:rPr>
          <w:rFonts w:ascii="Calibri" w:hAnsi="Calibri" w:eastAsia="Calibri" w:cs="Calibri" w:asciiTheme="minorAscii" w:hAnsiTheme="minorAscii" w:eastAsiaTheme="minorAscii" w:cstheme="minorAscii"/>
          <w:noProof w:val="0"/>
          <w:sz w:val="22"/>
          <w:szCs w:val="22"/>
          <w:lang w:val="en-IN"/>
        </w:rPr>
        <w:t xml:space="preserve"> Used to securely store the original uploaded DICOM/image files and the processed, AI-annotated output images.</w:t>
      </w:r>
    </w:p>
    <w:p w:rsidR="00676BBC" w:rsidP="43983DED" w:rsidRDefault="00676BBC" w14:paraId="2DBB0A09" w14:textId="004C64ED">
      <w:pPr>
        <w:pStyle w:val="ListParagraph"/>
        <w:numPr>
          <w:ilvl w:val="1"/>
          <w:numId w:val="99"/>
        </w:numPr>
        <w:bidi w:val="0"/>
        <w:spacing w:before="240" w:beforeAutospacing="off" w:after="240" w:afterAutospacing="off" w:line="259" w:lineRule="auto"/>
        <w:ind/>
        <w:rPr>
          <w:rFonts w:ascii="Calibri" w:hAnsi="Calibri" w:eastAsia="Calibri" w:cs="Calibri" w:asciiTheme="minorAscii" w:hAnsiTheme="minorAscii" w:eastAsiaTheme="minorAscii" w:cstheme="minorAscii"/>
          <w:noProof w:val="0"/>
          <w:sz w:val="22"/>
          <w:szCs w:val="22"/>
          <w:lang w:val="en-IN"/>
        </w:rPr>
      </w:pPr>
      <w:r w:rsidRPr="43983DED" w:rsidR="551AFC76">
        <w:rPr>
          <w:rFonts w:ascii="Calibri" w:hAnsi="Calibri" w:eastAsia="Calibri" w:cs="Calibri" w:asciiTheme="minorAscii" w:hAnsiTheme="minorAscii" w:eastAsiaTheme="minorAscii" w:cstheme="minorAscii"/>
          <w:b w:val="1"/>
          <w:bCs w:val="1"/>
          <w:noProof w:val="0"/>
          <w:sz w:val="22"/>
          <w:szCs w:val="22"/>
          <w:lang w:val="en-IN"/>
        </w:rPr>
        <w:t>User Data:</w:t>
      </w:r>
      <w:r w:rsidRPr="43983DED" w:rsidR="551AFC76">
        <w:rPr>
          <w:rFonts w:ascii="Calibri" w:hAnsi="Calibri" w:eastAsia="Calibri" w:cs="Calibri" w:asciiTheme="minorAscii" w:hAnsiTheme="minorAscii" w:eastAsiaTheme="minorAscii" w:cstheme="minorAscii"/>
          <w:noProof w:val="0"/>
          <w:sz w:val="22"/>
          <w:szCs w:val="22"/>
          <w:lang w:val="en-IN"/>
        </w:rPr>
        <w:t xml:space="preserve"> Acts as a lightweight database by storing encrypted JSON files </w:t>
      </w:r>
      <w:r w:rsidRPr="43983DED" w:rsidR="551AFC76">
        <w:rPr>
          <w:rFonts w:ascii="Calibri" w:hAnsi="Calibri" w:eastAsia="Calibri" w:cs="Calibri" w:asciiTheme="minorAscii" w:hAnsiTheme="minorAscii" w:eastAsiaTheme="minorAscii" w:cstheme="minorAscii"/>
          <w:noProof w:val="0"/>
          <w:sz w:val="22"/>
          <w:szCs w:val="22"/>
          <w:lang w:val="en-IN"/>
        </w:rPr>
        <w:t>containing</w:t>
      </w:r>
      <w:r w:rsidRPr="43983DED" w:rsidR="551AFC76">
        <w:rPr>
          <w:rFonts w:ascii="Calibri" w:hAnsi="Calibri" w:eastAsia="Calibri" w:cs="Calibri" w:asciiTheme="minorAscii" w:hAnsiTheme="minorAscii" w:eastAsiaTheme="minorAscii" w:cstheme="minorAscii"/>
          <w:noProof w:val="0"/>
          <w:sz w:val="22"/>
          <w:szCs w:val="22"/>
          <w:lang w:val="en-IN"/>
        </w:rPr>
        <w:t xml:space="preserve"> user authentication details and session metadata.</w:t>
      </w:r>
    </w:p>
    <w:p w:rsidR="00676BBC" w:rsidP="43983DED" w:rsidRDefault="00676BBC" w14:paraId="2CAB0FCE" w14:textId="5EE944AB">
      <w:pPr>
        <w:pStyle w:val="ListParagraph"/>
        <w:numPr>
          <w:ilvl w:val="0"/>
          <w:numId w:val="98"/>
        </w:numPr>
        <w:bidi w:val="0"/>
        <w:spacing w:before="240" w:beforeAutospacing="off" w:after="240" w:afterAutospacing="off" w:line="259" w:lineRule="auto"/>
        <w:ind/>
        <w:rPr>
          <w:rFonts w:ascii="Calibri" w:hAnsi="Calibri" w:eastAsia="Calibri" w:cs="Calibri" w:asciiTheme="minorAscii" w:hAnsiTheme="minorAscii" w:eastAsiaTheme="minorAscii" w:cstheme="minorAscii"/>
          <w:noProof w:val="0"/>
          <w:sz w:val="22"/>
          <w:szCs w:val="22"/>
          <w:lang w:val="en-IN"/>
        </w:rPr>
      </w:pPr>
      <w:r w:rsidRPr="2BF0732D" w:rsidR="551AFC76">
        <w:rPr>
          <w:rFonts w:ascii="Calibri" w:hAnsi="Calibri" w:eastAsia="Calibri" w:cs="Calibri" w:asciiTheme="minorAscii" w:hAnsiTheme="minorAscii" w:eastAsiaTheme="minorAscii" w:cstheme="minorAscii"/>
          <w:b w:val="1"/>
          <w:bCs w:val="1"/>
          <w:noProof w:val="0"/>
          <w:sz w:val="22"/>
          <w:szCs w:val="22"/>
          <w:lang w:val="en-IN"/>
        </w:rPr>
        <w:t>AWS Amplify:</w:t>
      </w:r>
      <w:r w:rsidRPr="2BF0732D" w:rsidR="551AFC76">
        <w:rPr>
          <w:rFonts w:ascii="Calibri" w:hAnsi="Calibri" w:eastAsia="Calibri" w:cs="Calibri" w:asciiTheme="minorAscii" w:hAnsiTheme="minorAscii" w:eastAsiaTheme="minorAscii" w:cstheme="minorAscii"/>
          <w:noProof w:val="0"/>
          <w:sz w:val="22"/>
          <w:szCs w:val="22"/>
          <w:lang w:val="en-IN"/>
        </w:rPr>
        <w:t xml:space="preserve"> Used for deploying and hosting the frontend applications (both the landing page and the main product dashboard). Amplify simplifies the CI/CD process for web applications by connecting directly to the GitHub repository and automating the build and deployment process.</w:t>
      </w:r>
    </w:p>
    <w:p w:rsidR="43983DED" w:rsidP="2BF0732D" w:rsidRDefault="43983DED" w14:paraId="363ECFF7" w14:textId="07E13D77">
      <w:pPr>
        <w:pStyle w:val="Normal"/>
        <w:bidi w:val="0"/>
        <w:spacing w:before="240" w:beforeAutospacing="off" w:after="240" w:afterAutospacing="off" w:line="259" w:lineRule="auto"/>
        <w:ind/>
        <w:rPr>
          <w:rFonts w:ascii="Calibri" w:hAnsi="Calibri" w:eastAsia="Calibri" w:cs="Calibri" w:asciiTheme="minorAscii" w:hAnsiTheme="minorAscii" w:eastAsiaTheme="minorAscii" w:cstheme="minorAscii"/>
          <w:noProof w:val="0"/>
          <w:sz w:val="22"/>
          <w:szCs w:val="22"/>
          <w:lang w:val="en-IN"/>
        </w:rPr>
      </w:pPr>
    </w:p>
    <w:p w:rsidR="43983DED" w:rsidP="2BF0732D" w:rsidRDefault="43983DED" w14:paraId="4AE29251" w14:textId="4620526F">
      <w:pPr>
        <w:bidi w:val="0"/>
        <w:spacing w:before="240" w:beforeAutospacing="off" w:after="240" w:afterAutospacing="off" w:line="259" w:lineRule="auto"/>
        <w:ind w:left="0" w:right="0"/>
        <w:jc w:val="left"/>
        <w:rPr>
          <w:rFonts w:ascii="Calibri" w:hAnsi="Calibri" w:eastAsia="Calibri" w:cs="Calibri"/>
          <w:b w:val="0"/>
          <w:bCs w:val="0"/>
          <w:i w:val="0"/>
          <w:iCs w:val="0"/>
          <w:caps w:val="0"/>
          <w:smallCaps w:val="0"/>
          <w:noProof w:val="0"/>
          <w:color w:val="FF4500"/>
          <w:sz w:val="24"/>
          <w:szCs w:val="24"/>
          <w:lang w:val="en-IN"/>
        </w:rPr>
      </w:pPr>
      <w:r w:rsidRPr="2BF0732D" w:rsidR="5BB901A7">
        <w:rPr>
          <w:rFonts w:ascii="Calibri" w:hAnsi="Calibri" w:eastAsia="Calibri" w:cs="Calibri"/>
          <w:b w:val="1"/>
          <w:bCs w:val="1"/>
          <w:i w:val="0"/>
          <w:iCs w:val="0"/>
          <w:caps w:val="0"/>
          <w:smallCaps w:val="0"/>
          <w:noProof w:val="0"/>
          <w:color w:val="FF4500"/>
          <w:sz w:val="24"/>
          <w:szCs w:val="24"/>
          <w:lang w:val="en-IN"/>
        </w:rPr>
        <w:t>8.2 Deployment Pipeline (CI/CD)</w:t>
      </w:r>
    </w:p>
    <w:p w:rsidR="43983DED" w:rsidP="2BF0732D" w:rsidRDefault="43983DED" w14:paraId="2EAA8DF9" w14:textId="6DC412DD">
      <w:pPr>
        <w:bidi w:val="0"/>
        <w:spacing w:before="0" w:beforeAutospacing="off" w:after="0" w:afterAutospacing="off" w:line="240" w:lineRule="auto"/>
        <w:ind w:lef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The deployment strategy is bifurcated, with distinct, automated pipelines for the backend (via GitHub Actions) and frontend components (via AWS Amplify), all managed within the single monorepo.</w:t>
      </w:r>
    </w:p>
    <w:p w:rsidR="43983DED" w:rsidP="2BF0732D" w:rsidRDefault="43983DED" w14:paraId="6019413F" w14:textId="4ADD3A09">
      <w:pPr>
        <w:bidi w:val="0"/>
        <w:spacing w:before="240" w:beforeAutospacing="off" w:after="240" w:afterAutospacing="off" w:line="259" w:lineRule="auto"/>
        <w:ind w:lef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1"/>
          <w:bCs w:val="1"/>
          <w:i w:val="0"/>
          <w:iCs w:val="0"/>
          <w:caps w:val="0"/>
          <w:smallCaps w:val="0"/>
          <w:noProof w:val="0"/>
          <w:color w:val="000000" w:themeColor="text1" w:themeTint="FF" w:themeShade="FF"/>
          <w:sz w:val="22"/>
          <w:szCs w:val="22"/>
          <w:lang w:val="en-IN"/>
        </w:rPr>
        <w:t>Backend Deployment:</w:t>
      </w:r>
    </w:p>
    <w:p w:rsidR="43983DED" w:rsidP="2BF0732D" w:rsidRDefault="43983DED" w14:paraId="1152B256" w14:textId="1263015B">
      <w:pPr>
        <w:pStyle w:val="ListParagraph"/>
        <w:numPr>
          <w:ilvl w:val="0"/>
          <w:numId w:val="106"/>
        </w:numPr>
        <w:bidi w:val="0"/>
        <w:spacing w:before="240" w:beforeAutospacing="off" w:after="240" w:afterAutospacing="off" w:line="259" w:lineRule="auto"/>
        <w:ind/>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1"/>
          <w:bCs w:val="1"/>
          <w:i w:val="0"/>
          <w:iCs w:val="0"/>
          <w:caps w:val="0"/>
          <w:smallCaps w:val="0"/>
          <w:noProof w:val="0"/>
          <w:color w:val="000000" w:themeColor="text1" w:themeTint="FF" w:themeShade="FF"/>
          <w:sz w:val="22"/>
          <w:szCs w:val="22"/>
          <w:lang w:val="en-IN"/>
        </w:rPr>
        <w:t>Status</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 A CI/CD pipeline is fully implemented using GitHub Actions.</w:t>
      </w:r>
    </w:p>
    <w:p w:rsidR="43983DED" w:rsidP="2BF0732D" w:rsidRDefault="43983DED" w14:paraId="738E9C0D" w14:textId="206F2DA8">
      <w:pPr>
        <w:pStyle w:val="ListParagraph"/>
        <w:numPr>
          <w:ilvl w:val="0"/>
          <w:numId w:val="106"/>
        </w:numPr>
        <w:bidi w:val="0"/>
        <w:spacing w:before="240" w:beforeAutospacing="off" w:after="240" w:afterAutospacing="off" w:line="259" w:lineRule="auto"/>
        <w:ind/>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1"/>
          <w:bCs w:val="1"/>
          <w:i w:val="0"/>
          <w:iCs w:val="0"/>
          <w:caps w:val="0"/>
          <w:smallCaps w:val="0"/>
          <w:noProof w:val="0"/>
          <w:color w:val="000000" w:themeColor="text1" w:themeTint="FF" w:themeShade="FF"/>
          <w:sz w:val="22"/>
          <w:szCs w:val="22"/>
          <w:lang w:val="en-IN"/>
        </w:rPr>
        <w:t>Workflow:</w:t>
      </w:r>
    </w:p>
    <w:p w:rsidR="43983DED" w:rsidP="2BF0732D" w:rsidRDefault="43983DED" w14:paraId="2ABFB887" w14:textId="32583427">
      <w:pPr>
        <w:pStyle w:val="ListParagraph"/>
        <w:numPr>
          <w:ilvl w:val="1"/>
          <w:numId w:val="106"/>
        </w:numPr>
        <w:bidi w:val="0"/>
        <w:spacing w:before="240" w:beforeAutospacing="off" w:after="240" w:afterAutospacing="off" w:line="259" w:lineRule="auto"/>
        <w:ind/>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Trigger: A push to the main branch that specifically </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modifies</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files within the backend/ directory.</w:t>
      </w:r>
    </w:p>
    <w:p w:rsidR="43983DED" w:rsidP="2BF0732D" w:rsidRDefault="43983DED" w14:paraId="6F90D8D7" w14:textId="11A00E0A">
      <w:pPr>
        <w:pStyle w:val="ListParagraph"/>
        <w:numPr>
          <w:ilvl w:val="1"/>
          <w:numId w:val="106"/>
        </w:numPr>
        <w:bidi w:val="0"/>
        <w:spacing w:before="240" w:beforeAutospacing="off" w:after="240" w:afterAutospacing="off" w:line="259" w:lineRule="auto"/>
        <w:ind/>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Action: A GitHub Actions workflow (</w:t>
      </w:r>
      <w:hyperlink r:id="R0d27e3d6c1ca4407">
        <w:r w:rsidRPr="2BF0732D" w:rsidR="7FF5AB49">
          <w:rPr>
            <w:rStyle w:val="Hyperlink"/>
            <w:rFonts w:ascii="Segoe UI" w:hAnsi="Segoe UI" w:eastAsia="Segoe UI" w:cs="Segoe UI"/>
            <w:b w:val="0"/>
            <w:bCs w:val="0"/>
            <w:i w:val="0"/>
            <w:iCs w:val="0"/>
            <w:caps w:val="0"/>
            <w:smallCaps w:val="0"/>
            <w:strike w:val="0"/>
            <w:dstrike w:val="0"/>
            <w:noProof w:val="0"/>
            <w:color w:val="1F2328"/>
            <w:sz w:val="21"/>
            <w:szCs w:val="21"/>
            <w:u w:val="none"/>
            <w:lang w:val="en-IN"/>
          </w:rPr>
          <w:t>unified_backend_deploy.yaml</w:t>
        </w:r>
      </w:hyperlink>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is </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initiated</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w:t>
      </w:r>
    </w:p>
    <w:p w:rsidR="43983DED" w:rsidP="2BF0732D" w:rsidRDefault="43983DED" w14:paraId="52A8EEC4" w14:textId="26176392">
      <w:pPr>
        <w:pStyle w:val="ListParagraph"/>
        <w:numPr>
          <w:ilvl w:val="1"/>
          <w:numId w:val="106"/>
        </w:numPr>
        <w:bidi w:val="0"/>
        <w:spacing w:before="240" w:beforeAutospacing="off" w:after="240" w:afterAutospacing="off" w:line="259" w:lineRule="auto"/>
        <w:ind/>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Build: The workflow builds a new Docker container image from the </w:t>
      </w:r>
      <w:r w:rsidRPr="2BF0732D" w:rsidR="0AFECEFB">
        <w:rPr>
          <w:rFonts w:ascii="Calibri" w:hAnsi="Calibri" w:eastAsia="Calibri" w:cs="Calibri"/>
          <w:b w:val="0"/>
          <w:bCs w:val="0"/>
          <w:i w:val="0"/>
          <w:iCs w:val="0"/>
          <w:caps w:val="0"/>
          <w:smallCaps w:val="0"/>
          <w:noProof w:val="0"/>
          <w:color w:val="000000" w:themeColor="text1" w:themeTint="FF" w:themeShade="FF"/>
          <w:sz w:val="22"/>
          <w:szCs w:val="22"/>
          <w:lang w:val="en-IN"/>
        </w:rPr>
        <w:t>Docker file</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located</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in backend.</w:t>
      </w:r>
    </w:p>
    <w:p w:rsidR="43983DED" w:rsidP="2BF0732D" w:rsidRDefault="43983DED" w14:paraId="1C6F65EE" w14:textId="651A028C">
      <w:pPr>
        <w:pStyle w:val="ListParagraph"/>
        <w:numPr>
          <w:ilvl w:val="1"/>
          <w:numId w:val="106"/>
        </w:numPr>
        <w:bidi w:val="0"/>
        <w:spacing w:before="240" w:beforeAutospacing="off" w:after="240" w:afterAutospacing="off" w:line="259" w:lineRule="auto"/>
        <w:ind/>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Push: The image is tagged (e.g., latest) and pushed to the Amazon ECR (Elastic Container Registry) repository.</w:t>
      </w:r>
    </w:p>
    <w:p w:rsidR="43983DED" w:rsidP="2BF0732D" w:rsidRDefault="43983DED" w14:paraId="33F76DF4" w14:textId="5F22606E">
      <w:pPr>
        <w:pStyle w:val="ListParagraph"/>
        <w:numPr>
          <w:ilvl w:val="1"/>
          <w:numId w:val="106"/>
        </w:numPr>
        <w:bidi w:val="0"/>
        <w:spacing w:before="240" w:beforeAutospacing="off" w:after="240" w:afterAutospacing="off" w:line="259" w:lineRule="auto"/>
        <w:ind/>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Deploy: The workflow automatically updates both AWS Lambda functions (</w:t>
      </w:r>
      <w:r w:rsidRPr="2BF0732D" w:rsidR="77B1390A">
        <w:rPr>
          <w:rFonts w:ascii="Calibri" w:hAnsi="Calibri" w:eastAsia="Calibri" w:cs="Calibri"/>
          <w:b w:val="0"/>
          <w:bCs w:val="0"/>
          <w:i w:val="0"/>
          <w:iCs w:val="0"/>
          <w:caps w:val="0"/>
          <w:smallCaps w:val="0"/>
          <w:noProof w:val="0"/>
          <w:color w:val="000000" w:themeColor="text1" w:themeTint="FF" w:themeShade="FF"/>
          <w:sz w:val="22"/>
          <w:szCs w:val="22"/>
          <w:lang w:val="en-IN"/>
        </w:rPr>
        <w:t xml:space="preserve">Backend cancer, Backend TB, Backend </w:t>
      </w:r>
      <w:r w:rsidRPr="2BF0732D" w:rsidR="7E98C136">
        <w:rPr>
          <w:rFonts w:ascii="Calibri" w:hAnsi="Calibri" w:eastAsia="Calibri" w:cs="Calibri"/>
          <w:b w:val="0"/>
          <w:bCs w:val="0"/>
          <w:i w:val="0"/>
          <w:iCs w:val="0"/>
          <w:caps w:val="0"/>
          <w:smallCaps w:val="0"/>
          <w:noProof w:val="0"/>
          <w:color w:val="000000" w:themeColor="text1" w:themeTint="FF" w:themeShade="FF"/>
          <w:sz w:val="22"/>
          <w:szCs w:val="22"/>
          <w:lang w:val="en-IN"/>
        </w:rPr>
        <w:t>Au</w:t>
      </w:r>
      <w:r w:rsidRPr="2BF0732D" w:rsidR="77B1390A">
        <w:rPr>
          <w:rFonts w:ascii="Calibri" w:hAnsi="Calibri" w:eastAsia="Calibri" w:cs="Calibri"/>
          <w:b w:val="0"/>
          <w:bCs w:val="0"/>
          <w:i w:val="0"/>
          <w:iCs w:val="0"/>
          <w:caps w:val="0"/>
          <w:smallCaps w:val="0"/>
          <w:noProof w:val="0"/>
          <w:color w:val="000000" w:themeColor="text1" w:themeTint="FF" w:themeShade="FF"/>
          <w:sz w:val="22"/>
          <w:szCs w:val="22"/>
          <w:lang w:val="en-IN"/>
        </w:rPr>
        <w:t>th</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 to use the new container image from ECR, ensuring both services run identical code versions.</w:t>
      </w:r>
    </w:p>
    <w:p w:rsidR="43983DED" w:rsidP="2BF0732D" w:rsidRDefault="43983DED" w14:paraId="000583E2" w14:textId="6A26B86B">
      <w:pPr>
        <w:bidi w:val="0"/>
        <w:spacing w:before="240" w:beforeAutospacing="off" w:after="240" w:afterAutospacing="off" w:line="259" w:lineRule="auto"/>
        <w:ind w:lef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1"/>
          <w:bCs w:val="1"/>
          <w:i w:val="0"/>
          <w:iCs w:val="0"/>
          <w:caps w:val="0"/>
          <w:smallCaps w:val="0"/>
          <w:noProof w:val="0"/>
          <w:color w:val="000000" w:themeColor="text1" w:themeTint="FF" w:themeShade="FF"/>
          <w:sz w:val="22"/>
          <w:szCs w:val="22"/>
          <w:lang w:val="en-IN"/>
        </w:rPr>
        <w:t>Frontend Deployment</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w:t>
      </w:r>
    </w:p>
    <w:p w:rsidR="43983DED" w:rsidP="2BF0732D" w:rsidRDefault="43983DED" w14:paraId="3408ED7B" w14:textId="0F1A3BBC">
      <w:pPr>
        <w:pStyle w:val="ListParagraph"/>
        <w:numPr>
          <w:ilvl w:val="0"/>
          <w:numId w:val="106"/>
        </w:numPr>
        <w:bidi w:val="0"/>
        <w:spacing w:before="240" w:beforeAutospacing="off" w:after="240" w:afterAutospacing="off" w:line="259" w:lineRule="auto"/>
        <w:ind/>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1"/>
          <w:bCs w:val="1"/>
          <w:i w:val="0"/>
          <w:iCs w:val="0"/>
          <w:caps w:val="0"/>
          <w:smallCaps w:val="0"/>
          <w:noProof w:val="0"/>
          <w:color w:val="000000" w:themeColor="text1" w:themeTint="FF" w:themeShade="FF"/>
          <w:sz w:val="22"/>
          <w:szCs w:val="22"/>
          <w:lang w:val="en-IN"/>
        </w:rPr>
        <w:t>Status</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 This pipeline is fully operational via AWS Amplify, configured for a Monorepo structure.</w:t>
      </w:r>
    </w:p>
    <w:p w:rsidR="43983DED" w:rsidP="2BF0732D" w:rsidRDefault="43983DED" w14:paraId="087BDB96" w14:textId="474F7B38">
      <w:pPr>
        <w:pStyle w:val="ListParagraph"/>
        <w:numPr>
          <w:ilvl w:val="0"/>
          <w:numId w:val="106"/>
        </w:numPr>
        <w:bidi w:val="0"/>
        <w:spacing w:before="240" w:beforeAutospacing="off" w:after="240" w:afterAutospacing="off" w:line="259" w:lineRule="auto"/>
        <w:ind/>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1"/>
          <w:bCs w:val="1"/>
          <w:i w:val="0"/>
          <w:iCs w:val="0"/>
          <w:caps w:val="0"/>
          <w:smallCaps w:val="0"/>
          <w:noProof w:val="0"/>
          <w:color w:val="000000" w:themeColor="text1" w:themeTint="FF" w:themeShade="FF"/>
          <w:sz w:val="22"/>
          <w:szCs w:val="22"/>
          <w:lang w:val="en-IN"/>
        </w:rPr>
        <w:t>Workflow</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w:t>
      </w:r>
    </w:p>
    <w:p w:rsidR="43983DED" w:rsidP="2BF0732D" w:rsidRDefault="43983DED" w14:paraId="2EFDBEE4" w14:textId="69A2831F">
      <w:pPr>
        <w:pStyle w:val="ListParagraph"/>
        <w:numPr>
          <w:ilvl w:val="1"/>
          <w:numId w:val="106"/>
        </w:numPr>
        <w:bidi w:val="0"/>
        <w:spacing w:before="240" w:beforeAutospacing="off" w:after="240" w:afterAutospacing="off" w:line="259" w:lineRule="auto"/>
        <w:ind/>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Trigger: A push to the main branch that </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modifies</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files in either </w:t>
      </w:r>
      <w:r w:rsidRPr="2BF0732D" w:rsidR="4D0E00D2">
        <w:rPr>
          <w:rFonts w:ascii="Calibri" w:hAnsi="Calibri" w:eastAsia="Calibri" w:cs="Calibri"/>
          <w:b w:val="0"/>
          <w:bCs w:val="0"/>
          <w:i w:val="0"/>
          <w:iCs w:val="0"/>
          <w:caps w:val="0"/>
          <w:smallCaps w:val="0"/>
          <w:noProof w:val="0"/>
          <w:color w:val="000000" w:themeColor="text1" w:themeTint="FF" w:themeShade="FF"/>
          <w:sz w:val="22"/>
          <w:szCs w:val="22"/>
          <w:lang w:val="en-IN"/>
        </w:rPr>
        <w:t>L</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anding</w:t>
      </w:r>
      <w:r w:rsidRPr="2BF0732D" w:rsidR="4E704AA2">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page/ or </w:t>
      </w:r>
      <w:r w:rsidRPr="2BF0732D" w:rsidR="43AA46B1">
        <w:rPr>
          <w:rFonts w:ascii="Calibri" w:hAnsi="Calibri" w:eastAsia="Calibri" w:cs="Calibri"/>
          <w:b w:val="0"/>
          <w:bCs w:val="0"/>
          <w:i w:val="0"/>
          <w:iCs w:val="0"/>
          <w:caps w:val="0"/>
          <w:smallCaps w:val="0"/>
          <w:noProof w:val="0"/>
          <w:color w:val="000000" w:themeColor="text1" w:themeTint="FF" w:themeShade="FF"/>
          <w:sz w:val="22"/>
          <w:szCs w:val="22"/>
          <w:lang w:val="en-IN"/>
        </w:rPr>
        <w:t>Frontend P</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roduct</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w:t>
      </w:r>
    </w:p>
    <w:p w:rsidR="43983DED" w:rsidP="2BF0732D" w:rsidRDefault="43983DED" w14:paraId="694C8446" w14:textId="3DB76543">
      <w:pPr>
        <w:pStyle w:val="ListParagraph"/>
        <w:numPr>
          <w:ilvl w:val="1"/>
          <w:numId w:val="106"/>
        </w:numPr>
        <w:bidi w:val="0"/>
        <w:spacing w:before="240" w:beforeAutospacing="off" w:after="240" w:afterAutospacing="off" w:line="259" w:lineRule="auto"/>
        <w:ind/>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Action: AWS Amplify automatically detects the change in the specific app root.</w:t>
      </w:r>
    </w:p>
    <w:p w:rsidR="43983DED" w:rsidP="2BF0732D" w:rsidRDefault="43983DED" w14:paraId="6024BB70" w14:textId="46C9CCF8">
      <w:pPr>
        <w:pStyle w:val="ListParagraph"/>
        <w:numPr>
          <w:ilvl w:val="1"/>
          <w:numId w:val="106"/>
        </w:numPr>
        <w:bidi w:val="0"/>
        <w:spacing w:before="240" w:beforeAutospacing="off" w:after="240" w:afterAutospacing="off" w:line="259" w:lineRule="auto"/>
        <w:ind/>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Build: Amplify pulls the latest source code, enters the specific app directory, installs dependencies (npm ci), and runs the production build command (vite build).</w:t>
      </w:r>
    </w:p>
    <w:p w:rsidR="43983DED" w:rsidP="2BF0732D" w:rsidRDefault="43983DED" w14:paraId="0356201F" w14:textId="78530245">
      <w:pPr>
        <w:pStyle w:val="ListParagraph"/>
        <w:numPr>
          <w:ilvl w:val="1"/>
          <w:numId w:val="106"/>
        </w:numPr>
        <w:bidi w:val="0"/>
        <w:spacing w:before="240" w:beforeAutospacing="off" w:after="160" w:afterAutospacing="off" w:line="259" w:lineRule="auto"/>
        <w:ind/>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 xml:space="preserve">Deploy: Upon a successful build, Amplify deploys the optimized static assets (HTML, CSS, JavaScript) to its global CDN, updating the live site </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immediately</w:t>
      </w:r>
      <w:r w:rsidRPr="2BF0732D" w:rsidR="5BB901A7">
        <w:rPr>
          <w:rFonts w:ascii="Calibri" w:hAnsi="Calibri" w:eastAsia="Calibri" w:cs="Calibri"/>
          <w:b w:val="0"/>
          <w:bCs w:val="0"/>
          <w:i w:val="0"/>
          <w:iCs w:val="0"/>
          <w:caps w:val="0"/>
          <w:smallCaps w:val="0"/>
          <w:noProof w:val="0"/>
          <w:color w:val="000000" w:themeColor="text1" w:themeTint="FF" w:themeShade="FF"/>
          <w:sz w:val="22"/>
          <w:szCs w:val="22"/>
          <w:lang w:val="en-IN"/>
        </w:rPr>
        <w:t>.</w:t>
      </w:r>
    </w:p>
    <w:p w:rsidR="00676BBC" w:rsidP="31C1A672" w:rsidRDefault="00676BBC" w14:paraId="524B2734" w14:textId="34F3B3E2">
      <w:pPr>
        <w:pStyle w:val="Heading2"/>
        <w:keepNext w:val="1"/>
        <w:keepLines w:val="1"/>
        <w:numPr>
          <w:ilvl w:val="0"/>
          <w:numId w:val="0"/>
        </w:numPr>
        <w:bidi w:val="0"/>
        <w:spacing w:before="299" w:beforeAutospacing="off" w:after="299" w:afterAutospacing="off" w:line="259" w:lineRule="auto"/>
        <w:ind w:left="0" w:hanging="0"/>
        <w:rPr>
          <w:rFonts w:ascii="Calibri" w:hAnsi="Calibri" w:eastAsia="Calibri" w:cs="Calibri"/>
          <w:b w:val="1"/>
          <w:bCs w:val="1"/>
          <w:i w:val="0"/>
          <w:iCs w:val="0"/>
          <w:caps w:val="0"/>
          <w:smallCaps w:val="0"/>
          <w:noProof w:val="0"/>
          <w:color w:val="FF4500"/>
          <w:sz w:val="24"/>
          <w:szCs w:val="24"/>
          <w:lang w:val="en-US"/>
        </w:rPr>
      </w:pPr>
      <w:r w:rsidRPr="31C1A672" w:rsidR="030B3A85">
        <w:rPr>
          <w:rFonts w:ascii="Calibri" w:hAnsi="Calibri" w:eastAsia="Calibri" w:cs="Calibri"/>
          <w:b w:val="1"/>
          <w:bCs w:val="1"/>
          <w:i w:val="0"/>
          <w:iCs w:val="0"/>
          <w:caps w:val="0"/>
          <w:smallCaps w:val="0"/>
          <w:strike w:val="0"/>
          <w:dstrike w:val="0"/>
          <w:noProof w:val="0"/>
          <w:color w:val="FF4500"/>
          <w:sz w:val="24"/>
          <w:szCs w:val="24"/>
          <w:u w:val="none"/>
          <w:lang w:val="en-IN"/>
        </w:rPr>
        <w:t>9</w:t>
      </w:r>
      <w:r w:rsidRPr="31C1A672" w:rsidR="19407035">
        <w:rPr>
          <w:rFonts w:ascii="Calibri" w:hAnsi="Calibri" w:eastAsia="Calibri" w:cs="Calibri"/>
          <w:b w:val="1"/>
          <w:bCs w:val="1"/>
          <w:i w:val="0"/>
          <w:iCs w:val="0"/>
          <w:caps w:val="0"/>
          <w:smallCaps w:val="0"/>
          <w:strike w:val="0"/>
          <w:dstrike w:val="0"/>
          <w:noProof w:val="0"/>
          <w:color w:val="FF4500"/>
          <w:sz w:val="24"/>
          <w:szCs w:val="24"/>
          <w:u w:val="none"/>
          <w:lang w:val="en-IN"/>
        </w:rPr>
        <w:t>.0 Cost and Billing Analysis</w:t>
      </w:r>
    </w:p>
    <w:p w:rsidR="00676BBC" w:rsidP="31C1A672" w:rsidRDefault="00676BBC" w14:paraId="7B673911" w14:textId="1E9FA60A">
      <w:pPr>
        <w:bidi w:val="0"/>
        <w:spacing w:before="240" w:beforeAutospacing="off" w:after="240" w:afterAutospacing="off" w:line="259" w:lineRule="auto"/>
        <w:rPr>
          <w:rFonts w:ascii="Calibri" w:hAnsi="Calibri" w:eastAsia="Calibri" w:cs="Calibri"/>
          <w:b w:val="0"/>
          <w:bCs w:val="0"/>
          <w:i w:val="0"/>
          <w:iCs w:val="0"/>
          <w:caps w:val="0"/>
          <w:smallCaps w:val="0"/>
          <w:noProof w:val="0"/>
          <w:color w:val="FF4500"/>
          <w:sz w:val="24"/>
          <w:szCs w:val="24"/>
          <w:lang w:val="en-US"/>
        </w:rPr>
      </w:pPr>
      <w:r w:rsidRPr="31C1A672" w:rsidR="19407035">
        <w:rPr>
          <w:rFonts w:ascii="Calibri" w:hAnsi="Calibri" w:eastAsia="Calibri" w:cs="Calibri"/>
          <w:b w:val="0"/>
          <w:bCs w:val="0"/>
          <w:i w:val="0"/>
          <w:iCs w:val="0"/>
          <w:caps w:val="0"/>
          <w:smallCaps w:val="0"/>
          <w:noProof w:val="0"/>
          <w:color w:val="000000" w:themeColor="text1" w:themeTint="FF" w:themeShade="FF"/>
          <w:sz w:val="22"/>
          <w:szCs w:val="22"/>
          <w:lang w:val="en-IN"/>
        </w:rPr>
        <w:t>This section provides a high-level estimate of the operational costs on AWS, assuming a light usage scenario.</w:t>
      </w:r>
    </w:p>
    <w:p w:rsidR="00676BBC" w:rsidP="31C1A672" w:rsidRDefault="00676BBC" w14:paraId="7060886D" w14:textId="51B2E0FE">
      <w:pPr>
        <w:bidi w:val="0"/>
        <w:spacing w:before="240" w:beforeAutospacing="off" w:after="240" w:afterAutospacing="off" w:line="259" w:lineRule="auto"/>
        <w:rPr>
          <w:rFonts w:ascii="Calibri" w:hAnsi="Calibri" w:eastAsia="Calibri" w:cs="Calibri"/>
          <w:b w:val="0"/>
          <w:bCs w:val="0"/>
          <w:i w:val="0"/>
          <w:iCs w:val="0"/>
          <w:caps w:val="0"/>
          <w:smallCaps w:val="0"/>
          <w:noProof w:val="0"/>
          <w:color w:val="FF4500"/>
          <w:sz w:val="24"/>
          <w:szCs w:val="24"/>
          <w:lang w:val="en-US"/>
        </w:rPr>
      </w:pPr>
      <w:r w:rsidRPr="31C1A672" w:rsidR="15160789">
        <w:rPr>
          <w:rFonts w:ascii="Calibri" w:hAnsi="Calibri" w:eastAsia="Calibri" w:cs="Calibri"/>
          <w:b w:val="1"/>
          <w:bCs w:val="1"/>
          <w:i w:val="0"/>
          <w:iCs w:val="0"/>
          <w:caps w:val="0"/>
          <w:smallCaps w:val="0"/>
          <w:noProof w:val="0"/>
          <w:color w:val="FF4500"/>
          <w:sz w:val="24"/>
          <w:szCs w:val="24"/>
          <w:lang w:val="en-IN"/>
        </w:rPr>
        <w:t>9</w:t>
      </w:r>
      <w:r w:rsidRPr="31C1A672" w:rsidR="19407035">
        <w:rPr>
          <w:rFonts w:ascii="Calibri" w:hAnsi="Calibri" w:eastAsia="Calibri" w:cs="Calibri"/>
          <w:b w:val="1"/>
          <w:bCs w:val="1"/>
          <w:i w:val="0"/>
          <w:iCs w:val="0"/>
          <w:caps w:val="0"/>
          <w:smallCaps w:val="0"/>
          <w:noProof w:val="0"/>
          <w:color w:val="FF4500"/>
          <w:sz w:val="24"/>
          <w:szCs w:val="24"/>
          <w:lang w:val="en-IN"/>
        </w:rPr>
        <w:t>.1 AWS Cloud Infrastructure Costs</w:t>
      </w:r>
    </w:p>
    <w:p w:rsidR="00676BBC" w:rsidP="31C1A672" w:rsidRDefault="00676BBC" w14:paraId="2F11A30F" w14:textId="1346E9A1">
      <w:pPr>
        <w:bidi w:val="0"/>
        <w:spacing w:before="240" w:beforeAutospacing="off" w:after="24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1C1A672" w:rsidR="19407035">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The primary costs are associated with </w:t>
      </w:r>
      <w:r w:rsidRPr="31C1A672" w:rsidR="19407035">
        <w:rPr>
          <w:rFonts w:ascii="Calibri" w:hAnsi="Calibri" w:eastAsia="Calibri" w:cs="Calibri"/>
          <w:b w:val="1"/>
          <w:bCs w:val="1"/>
          <w:i w:val="0"/>
          <w:iCs w:val="0"/>
          <w:caps w:val="0"/>
          <w:smallCaps w:val="0"/>
          <w:noProof w:val="0"/>
          <w:color w:val="000000" w:themeColor="text1" w:themeTint="FF" w:themeShade="FF"/>
          <w:sz w:val="22"/>
          <w:szCs w:val="22"/>
          <w:lang w:val="en-IN"/>
        </w:rPr>
        <w:t>AWS Lambda</w:t>
      </w:r>
      <w:r w:rsidRPr="31C1A672" w:rsidR="19407035">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execution time,</w:t>
      </w:r>
      <w:r w:rsidRPr="31C1A672" w:rsidR="19407035">
        <w:rPr>
          <w:rFonts w:ascii="Calibri" w:hAnsi="Calibri" w:eastAsia="Calibri" w:cs="Calibri"/>
          <w:b w:val="1"/>
          <w:bCs w:val="1"/>
          <w:i w:val="0"/>
          <w:iCs w:val="0"/>
          <w:caps w:val="0"/>
          <w:smallCaps w:val="0"/>
          <w:noProof w:val="0"/>
          <w:color w:val="000000" w:themeColor="text1" w:themeTint="FF" w:themeShade="FF"/>
          <w:sz w:val="22"/>
          <w:szCs w:val="22"/>
          <w:lang w:val="en-IN"/>
        </w:rPr>
        <w:t xml:space="preserve"> AWS ECR </w:t>
      </w:r>
      <w:r w:rsidRPr="31C1A672" w:rsidR="19407035">
        <w:rPr>
          <w:rFonts w:ascii="Calibri" w:hAnsi="Calibri" w:eastAsia="Calibri" w:cs="Calibri"/>
          <w:b w:val="0"/>
          <w:bCs w:val="0"/>
          <w:i w:val="0"/>
          <w:iCs w:val="0"/>
          <w:caps w:val="0"/>
          <w:smallCaps w:val="0"/>
          <w:noProof w:val="0"/>
          <w:color w:val="000000" w:themeColor="text1" w:themeTint="FF" w:themeShade="FF"/>
          <w:sz w:val="22"/>
          <w:szCs w:val="22"/>
          <w:lang w:val="en-IN"/>
        </w:rPr>
        <w:t>Storage and API Gateway requests. Since the YOLO models run within the Lambda environment, there are no direct costs for a third-party AI service.</w:t>
      </w:r>
    </w:p>
    <w:p w:rsidR="00676BBC" w:rsidP="31C1A672" w:rsidRDefault="00676BBC" w14:paraId="03412797" w14:textId="365894F8">
      <w:pPr>
        <w:pStyle w:val="Heading5"/>
        <w:keepNext w:val="1"/>
        <w:keepLines w:val="1"/>
        <w:bidi w:val="0"/>
        <w:spacing w:before="333" w:beforeAutospacing="off" w:after="333" w:afterAutospacing="off" w:line="259" w:lineRule="auto"/>
        <w:jc w:val="left"/>
        <w:rPr>
          <w:rFonts w:ascii="Calibri" w:hAnsi="Calibri" w:eastAsia="Calibri" w:cs="Calibri"/>
          <w:b w:val="1"/>
          <w:bCs w:val="1"/>
          <w:i w:val="0"/>
          <w:iCs w:val="0"/>
          <w:caps w:val="0"/>
          <w:smallCaps w:val="0"/>
          <w:noProof w:val="0"/>
          <w:color w:val="FF4500"/>
          <w:sz w:val="22"/>
          <w:szCs w:val="22"/>
          <w:lang w:val="en-IN"/>
        </w:rPr>
      </w:pPr>
      <w:r w:rsidRPr="31C1A672" w:rsidR="002801D7">
        <w:rPr>
          <w:rFonts w:ascii="Calibri" w:hAnsi="Calibri" w:eastAsia="Calibri" w:cs="Calibri"/>
          <w:b w:val="1"/>
          <w:bCs w:val="1"/>
          <w:i w:val="0"/>
          <w:iCs w:val="0"/>
          <w:caps w:val="0"/>
          <w:smallCaps w:val="0"/>
          <w:noProof w:val="0"/>
          <w:color w:val="FF4500"/>
          <w:sz w:val="22"/>
          <w:szCs w:val="22"/>
          <w:lang w:val="en-IN"/>
        </w:rPr>
        <w:t>9.</w:t>
      </w:r>
      <w:r w:rsidRPr="31C1A672" w:rsidR="19407035">
        <w:rPr>
          <w:rFonts w:ascii="Calibri" w:hAnsi="Calibri" w:eastAsia="Calibri" w:cs="Calibri"/>
          <w:b w:val="1"/>
          <w:bCs w:val="1"/>
          <w:i w:val="0"/>
          <w:iCs w:val="0"/>
          <w:caps w:val="0"/>
          <w:smallCaps w:val="0"/>
          <w:noProof w:val="0"/>
          <w:color w:val="FF4500"/>
          <w:sz w:val="22"/>
          <w:szCs w:val="22"/>
          <w:lang w:val="en-IN"/>
        </w:rPr>
        <w:t>1.1. AWS Elastic Container Registry (ECR)</w:t>
      </w:r>
    </w:p>
    <w:p w:rsidR="00676BBC" w:rsidP="31C1A672" w:rsidRDefault="00676BBC" w14:paraId="641346FC" w14:textId="3F14A12D">
      <w:pPr>
        <w:bidi w:val="0"/>
        <w:spacing w:before="240" w:beforeAutospacing="off" w:after="240" w:afterAutospacing="off" w:line="259"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31C1A672" w:rsidR="19407035">
        <w:rPr>
          <w:rFonts w:ascii="Calibri" w:hAnsi="Calibri" w:eastAsia="Calibri" w:cs="Calibri"/>
          <w:b w:val="0"/>
          <w:bCs w:val="0"/>
          <w:i w:val="0"/>
          <w:iCs w:val="0"/>
          <w:caps w:val="0"/>
          <w:smallCaps w:val="0"/>
          <w:noProof w:val="0"/>
          <w:color w:val="000000" w:themeColor="text1" w:themeTint="FF" w:themeShade="FF"/>
          <w:sz w:val="22"/>
          <w:szCs w:val="22"/>
          <w:lang w:val="en-IN"/>
        </w:rPr>
        <w:t>The cost is based on the storage of the application's Docker image.</w:t>
      </w:r>
    </w:p>
    <w:tbl>
      <w:tblPr>
        <w:tblStyle w:val="TableNormal"/>
        <w:bidiVisual w:val="0"/>
        <w:tblW w:w="0" w:type="auto"/>
        <w:tblLayout w:type="fixed"/>
        <w:tblLook w:val="06A0" w:firstRow="1" w:lastRow="0" w:firstColumn="1" w:lastColumn="0" w:noHBand="1" w:noVBand="1"/>
      </w:tblPr>
      <w:tblGrid>
        <w:gridCol w:w="2055"/>
        <w:gridCol w:w="2040"/>
        <w:gridCol w:w="2490"/>
        <w:gridCol w:w="2325"/>
      </w:tblGrid>
      <w:tr w:rsidR="31C1A672" w:rsidTr="52F90E2A" w14:paraId="5F80CCFA">
        <w:trPr>
          <w:trHeight w:val="300"/>
        </w:trPr>
        <w:tc>
          <w:tcPr>
            <w:tcW w:w="20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3D12A178" w14:textId="194792F9">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31C1A672" w:rsidR="31C1A672">
              <w:rPr>
                <w:rFonts w:ascii="Calibri" w:hAnsi="Calibri" w:eastAsia="Calibri" w:cs="Calibri"/>
                <w:b w:val="1"/>
                <w:bCs w:val="1"/>
                <w:i w:val="0"/>
                <w:iCs w:val="0"/>
                <w:sz w:val="22"/>
                <w:szCs w:val="22"/>
                <w:lang w:val="en-IN"/>
              </w:rPr>
              <w:t>Metric</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68200487" w14:textId="693C7F83">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31C1A672" w:rsidR="31C1A672">
              <w:rPr>
                <w:rFonts w:ascii="Calibri" w:hAnsi="Calibri" w:eastAsia="Calibri" w:cs="Calibri"/>
                <w:b w:val="1"/>
                <w:bCs w:val="1"/>
                <w:i w:val="0"/>
                <w:iCs w:val="0"/>
                <w:sz w:val="22"/>
                <w:szCs w:val="22"/>
                <w:lang w:val="en-IN"/>
              </w:rPr>
              <w:t>Assumed Usage</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342560E4" w14:textId="70729D68">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31C1A672" w:rsidR="31C1A672">
              <w:rPr>
                <w:rFonts w:ascii="Calibri" w:hAnsi="Calibri" w:eastAsia="Calibri" w:cs="Calibri"/>
                <w:b w:val="1"/>
                <w:bCs w:val="1"/>
                <w:i w:val="0"/>
                <w:iCs w:val="0"/>
                <w:sz w:val="22"/>
                <w:szCs w:val="22"/>
                <w:lang w:val="en-IN"/>
              </w:rPr>
              <w:t>Unit Price</w:t>
            </w: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0FD88F56" w14:textId="53C9A72E">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31C1A672" w:rsidR="31C1A672">
              <w:rPr>
                <w:rFonts w:ascii="Calibri" w:hAnsi="Calibri" w:eastAsia="Calibri" w:cs="Calibri"/>
                <w:b w:val="1"/>
                <w:bCs w:val="1"/>
                <w:i w:val="0"/>
                <w:iCs w:val="0"/>
                <w:sz w:val="22"/>
                <w:szCs w:val="22"/>
                <w:lang w:val="en-IN"/>
              </w:rPr>
              <w:t>Projected Cost ($)</w:t>
            </w:r>
          </w:p>
        </w:tc>
      </w:tr>
      <w:tr w:rsidR="31C1A672" w:rsidTr="52F90E2A" w14:paraId="23C49687">
        <w:trPr>
          <w:trHeight w:val="300"/>
        </w:trPr>
        <w:tc>
          <w:tcPr>
            <w:tcW w:w="20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6BC74ABC" w14:textId="13D3C224">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31C1A672" w:rsidR="31C1A672">
              <w:rPr>
                <w:rFonts w:ascii="Calibri" w:hAnsi="Calibri" w:eastAsia="Calibri" w:cs="Calibri"/>
                <w:b w:val="0"/>
                <w:bCs w:val="0"/>
                <w:i w:val="0"/>
                <w:iCs w:val="0"/>
                <w:sz w:val="22"/>
                <w:szCs w:val="22"/>
                <w:lang w:val="en-IN"/>
              </w:rPr>
              <w:t>Storage</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52F90E2A" w:rsidRDefault="31C1A672" w14:paraId="71CF9466" w14:textId="531667CF">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52F90E2A" w:rsidR="11AA93E3">
              <w:rPr>
                <w:rFonts w:ascii="Calibri" w:hAnsi="Calibri" w:eastAsia="Calibri" w:cs="Calibri"/>
                <w:b w:val="0"/>
                <w:bCs w:val="0"/>
                <w:i w:val="0"/>
                <w:iCs w:val="0"/>
                <w:sz w:val="22"/>
                <w:szCs w:val="22"/>
                <w:lang w:val="en-IN"/>
              </w:rPr>
              <w:t>4.00</w:t>
            </w:r>
            <w:r w:rsidRPr="52F90E2A" w:rsidR="6AEE3096">
              <w:rPr>
                <w:rFonts w:ascii="Calibri" w:hAnsi="Calibri" w:eastAsia="Calibri" w:cs="Calibri"/>
                <w:b w:val="0"/>
                <w:bCs w:val="0"/>
                <w:i w:val="0"/>
                <w:iCs w:val="0"/>
                <w:sz w:val="22"/>
                <w:szCs w:val="22"/>
                <w:lang w:val="en-IN"/>
              </w:rPr>
              <w:t xml:space="preserve"> GB</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74C02456" w14:textId="7EB00433">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31C1A672" w:rsidR="31C1A672">
              <w:rPr>
                <w:rFonts w:ascii="Calibri" w:hAnsi="Calibri" w:eastAsia="Calibri" w:cs="Calibri"/>
                <w:b w:val="0"/>
                <w:bCs w:val="0"/>
                <w:i w:val="0"/>
                <w:iCs w:val="0"/>
                <w:sz w:val="22"/>
                <w:szCs w:val="22"/>
                <w:lang w:val="en-IN"/>
              </w:rPr>
              <w:t>$0.10 per GB-month</w:t>
            </w: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52F90E2A" w:rsidRDefault="31C1A672" w14:paraId="49A3111B" w14:textId="334A2C94">
            <w:pPr>
              <w:bidi w:val="0"/>
              <w:spacing w:before="0" w:beforeAutospacing="off" w:after="0" w:afterAutospacing="off" w:line="259" w:lineRule="auto"/>
              <w:jc w:val="left"/>
              <w:rPr>
                <w:rFonts w:ascii="Calibri" w:hAnsi="Calibri" w:eastAsia="Calibri" w:cs="Calibri"/>
                <w:b w:val="0"/>
                <w:bCs w:val="0"/>
                <w:i w:val="0"/>
                <w:iCs w:val="0"/>
                <w:sz w:val="22"/>
                <w:szCs w:val="22"/>
                <w:lang w:val="en-IN"/>
              </w:rPr>
            </w:pPr>
            <w:r w:rsidRPr="52F90E2A" w:rsidR="6AEE3096">
              <w:rPr>
                <w:rFonts w:ascii="Calibri" w:hAnsi="Calibri" w:eastAsia="Calibri" w:cs="Calibri"/>
                <w:b w:val="0"/>
                <w:bCs w:val="0"/>
                <w:i w:val="0"/>
                <w:iCs w:val="0"/>
                <w:sz w:val="22"/>
                <w:szCs w:val="22"/>
                <w:lang w:val="en-IN"/>
              </w:rPr>
              <w:t>$0.</w:t>
            </w:r>
            <w:r w:rsidRPr="52F90E2A" w:rsidR="0DA0A8CA">
              <w:rPr>
                <w:rFonts w:ascii="Calibri" w:hAnsi="Calibri" w:eastAsia="Calibri" w:cs="Calibri"/>
                <w:b w:val="0"/>
                <w:bCs w:val="0"/>
                <w:i w:val="0"/>
                <w:iCs w:val="0"/>
                <w:sz w:val="22"/>
                <w:szCs w:val="22"/>
                <w:lang w:val="en-IN"/>
              </w:rPr>
              <w:t>40</w:t>
            </w:r>
          </w:p>
        </w:tc>
      </w:tr>
      <w:tr w:rsidR="31C1A672" w:rsidTr="52F90E2A" w14:paraId="6C601520">
        <w:trPr>
          <w:trHeight w:val="300"/>
        </w:trPr>
        <w:tc>
          <w:tcPr>
            <w:tcW w:w="20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535A16D3" w14:textId="06EACCB7">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31C1A672" w:rsidR="31C1A672">
              <w:rPr>
                <w:rFonts w:ascii="Calibri" w:hAnsi="Calibri" w:eastAsia="Calibri" w:cs="Calibri"/>
                <w:b w:val="1"/>
                <w:bCs w:val="1"/>
                <w:i w:val="0"/>
                <w:iCs w:val="0"/>
                <w:sz w:val="22"/>
                <w:szCs w:val="22"/>
                <w:lang w:val="en-IN"/>
              </w:rPr>
              <w:t>Total ECR Cost</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11DCB7BB" w14:textId="4FAC0340">
            <w:pPr>
              <w:bidi w:val="0"/>
              <w:spacing w:line="259" w:lineRule="auto"/>
              <w:jc w:val="left"/>
              <w:rPr>
                <w:rFonts w:ascii="Calibri" w:hAnsi="Calibri" w:eastAsia="Calibri" w:cs="Calibri"/>
                <w:b w:val="0"/>
                <w:bCs w:val="0"/>
                <w:i w:val="0"/>
                <w:iCs w:val="0"/>
                <w:sz w:val="22"/>
                <w:szCs w:val="22"/>
                <w:lang w:val="en-GB"/>
              </w:rPr>
            </w:pP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058B6304" w14:textId="69FFD684">
            <w:pPr>
              <w:bidi w:val="0"/>
              <w:spacing w:line="259" w:lineRule="auto"/>
              <w:jc w:val="left"/>
              <w:rPr>
                <w:rFonts w:ascii="Calibri" w:hAnsi="Calibri" w:eastAsia="Calibri" w:cs="Calibri"/>
                <w:b w:val="0"/>
                <w:bCs w:val="0"/>
                <w:i w:val="0"/>
                <w:iCs w:val="0"/>
                <w:sz w:val="22"/>
                <w:szCs w:val="22"/>
                <w:lang w:val="en-GB"/>
              </w:rPr>
            </w:pP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52F90E2A" w:rsidRDefault="31C1A672" w14:paraId="7C2914C1" w14:textId="4D611D21">
            <w:pPr>
              <w:bidi w:val="0"/>
              <w:spacing w:before="0" w:beforeAutospacing="off" w:after="0" w:afterAutospacing="off" w:line="259" w:lineRule="auto"/>
              <w:jc w:val="left"/>
              <w:rPr>
                <w:rFonts w:ascii="Calibri" w:hAnsi="Calibri" w:eastAsia="Calibri" w:cs="Calibri"/>
                <w:b w:val="1"/>
                <w:bCs w:val="1"/>
                <w:i w:val="0"/>
                <w:iCs w:val="0"/>
                <w:sz w:val="22"/>
                <w:szCs w:val="22"/>
                <w:lang w:val="en-IN"/>
              </w:rPr>
            </w:pPr>
            <w:r w:rsidRPr="52F90E2A" w:rsidR="6AEE3096">
              <w:rPr>
                <w:rFonts w:ascii="Calibri" w:hAnsi="Calibri" w:eastAsia="Calibri" w:cs="Calibri"/>
                <w:b w:val="1"/>
                <w:bCs w:val="1"/>
                <w:i w:val="0"/>
                <w:iCs w:val="0"/>
                <w:sz w:val="22"/>
                <w:szCs w:val="22"/>
                <w:lang w:val="en-IN"/>
              </w:rPr>
              <w:t>$0.</w:t>
            </w:r>
            <w:r w:rsidRPr="52F90E2A" w:rsidR="6FE5B70C">
              <w:rPr>
                <w:rFonts w:ascii="Calibri" w:hAnsi="Calibri" w:eastAsia="Calibri" w:cs="Calibri"/>
                <w:b w:val="1"/>
                <w:bCs w:val="1"/>
                <w:i w:val="0"/>
                <w:iCs w:val="0"/>
                <w:sz w:val="22"/>
                <w:szCs w:val="22"/>
                <w:lang w:val="en-IN"/>
              </w:rPr>
              <w:t>40</w:t>
            </w:r>
          </w:p>
        </w:tc>
      </w:tr>
    </w:tbl>
    <w:p w:rsidR="00676BBC" w:rsidP="52F90E2A" w:rsidRDefault="00676BBC" w14:paraId="4ACE1EAC" w14:textId="2B0C3D54">
      <w:pPr>
        <w:bidi w:val="0"/>
        <w:spacing w:before="240" w:beforeAutospacing="off" w:after="24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4FFCF093" w:rsidP="52F90E2A" w:rsidRDefault="4FFCF093" w14:paraId="6418A808" w14:textId="7E18ABEB">
      <w:pPr>
        <w:pStyle w:val="Heading3"/>
        <w:shd w:val="clear" w:color="auto" w:fill="FFFFFF" w:themeFill="background1"/>
        <w:bidi w:val="0"/>
        <w:spacing w:before="0" w:beforeAutospacing="off" w:after="0" w:afterAutospacing="off"/>
        <w:rPr>
          <w:rFonts w:ascii="Calibri" w:hAnsi="Calibri" w:eastAsia="Calibri" w:cs="Calibri" w:asciiTheme="minorAscii" w:hAnsiTheme="minorAscii" w:eastAsiaTheme="minorAscii" w:cstheme="minorAscii"/>
          <w:b w:val="1"/>
          <w:bCs w:val="1"/>
          <w:i w:val="0"/>
          <w:iCs w:val="0"/>
          <w:caps w:val="0"/>
          <w:smallCaps w:val="0"/>
          <w:noProof w:val="0"/>
          <w:color w:val="FF0000"/>
          <w:sz w:val="24"/>
          <w:szCs w:val="24"/>
          <w:lang w:val="en-US"/>
        </w:rPr>
      </w:pPr>
      <w:r w:rsidRPr="52F90E2A" w:rsidR="4FFCF093">
        <w:rPr>
          <w:rFonts w:ascii="Calibri" w:hAnsi="Calibri" w:eastAsia="Calibri" w:cs="Calibri" w:asciiTheme="minorAscii" w:hAnsiTheme="minorAscii" w:eastAsiaTheme="minorAscii" w:cstheme="minorAscii"/>
          <w:b w:val="1"/>
          <w:bCs w:val="1"/>
          <w:i w:val="0"/>
          <w:iCs w:val="0"/>
          <w:caps w:val="0"/>
          <w:smallCaps w:val="0"/>
          <w:noProof w:val="0"/>
          <w:color w:val="FF0000"/>
          <w:sz w:val="24"/>
          <w:szCs w:val="24"/>
          <w:lang w:val="en-US"/>
        </w:rPr>
        <w:t>9.1.2. AWS Lambda</w:t>
      </w:r>
    </w:p>
    <w:p w:rsidR="4FFCF093" w:rsidP="52F90E2A" w:rsidRDefault="4FFCF093" w14:paraId="2E361281" w14:textId="2F784F4A">
      <w:pPr>
        <w:shd w:val="clear" w:color="auto" w:fill="FFFFFF" w:themeFill="background1"/>
        <w:bidi w:val="0"/>
        <w:spacing w:before="210" w:beforeAutospacing="off" w:after="270" w:afterAutospacing="off" w:line="300" w:lineRule="auto"/>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US"/>
        </w:rPr>
      </w:pPr>
      <w:r w:rsidRPr="52F90E2A" w:rsidR="4FFCF093">
        <w:rPr>
          <w:rFonts w:ascii="Calibri" w:hAnsi="Calibri" w:eastAsia="Calibri" w:cs="Calibri" w:asciiTheme="minorAscii" w:hAnsiTheme="minorAscii" w:eastAsiaTheme="minorAscii" w:cstheme="minorAscii"/>
          <w:b w:val="0"/>
          <w:bCs w:val="0"/>
          <w:i w:val="0"/>
          <w:iCs w:val="0"/>
          <w:caps w:val="0"/>
          <w:smallCaps w:val="0"/>
          <w:noProof w:val="0"/>
          <w:color w:val="1A1C1E"/>
          <w:sz w:val="22"/>
          <w:szCs w:val="22"/>
          <w:lang w:val="en-US"/>
        </w:rPr>
        <w:t>This table provides a detailed cost calculation for AWS Lambda based on a revised usage scenario of 1000 requests per month. The function is configured with 4000 MB of memory and an average execution time of 30 seconds per request. All calculations use standard, pay-as-you-go pricing.</w:t>
      </w:r>
    </w:p>
    <w:p w:rsidR="0269DA42" w:rsidP="52F90E2A" w:rsidRDefault="0269DA42" w14:paraId="09D13CE4" w14:textId="43863683">
      <w:pPr>
        <w:bidi w:val="0"/>
        <w:spacing w:before="240" w:beforeAutospacing="off" w:after="240" w:afterAutospacing="off"/>
        <w:rPr>
          <w:rFonts w:ascii="Calibri" w:hAnsi="Calibri" w:eastAsia="Calibri" w:cs="Calibri" w:asciiTheme="minorAscii" w:hAnsiTheme="minorAscii" w:eastAsiaTheme="minorAscii" w:cstheme="minorAscii"/>
          <w:b w:val="1"/>
          <w:bCs w:val="1"/>
          <w:noProof w:val="0"/>
          <w:sz w:val="22"/>
          <w:szCs w:val="22"/>
          <w:lang w:val="en-US"/>
        </w:rPr>
      </w:pPr>
      <w:r w:rsidRPr="52F90E2A" w:rsidR="0269DA42">
        <w:rPr>
          <w:rFonts w:ascii="Calibri" w:hAnsi="Calibri" w:eastAsia="Calibri" w:cs="Calibri" w:asciiTheme="minorAscii" w:hAnsiTheme="minorAscii" w:eastAsiaTheme="minorAscii" w:cstheme="minorAscii"/>
          <w:b w:val="1"/>
          <w:bCs w:val="1"/>
          <w:noProof w:val="0"/>
          <w:sz w:val="22"/>
          <w:szCs w:val="22"/>
          <w:lang w:val="en-US"/>
        </w:rPr>
        <w:t>Configuration &amp; Usage</w:t>
      </w:r>
    </w:p>
    <w:tbl>
      <w:tblPr>
        <w:tblStyle w:val="TableGrid"/>
        <w:bidiVisual w:val="0"/>
        <w:tblW w:w="0" w:type="auto"/>
        <w:tblLook w:val="06A0" w:firstRow="1" w:lastRow="0" w:firstColumn="1" w:lastColumn="0" w:noHBand="1" w:noVBand="1"/>
      </w:tblPr>
      <w:tblGrid>
        <w:gridCol w:w="2845"/>
        <w:gridCol w:w="1893"/>
        <w:gridCol w:w="3790"/>
      </w:tblGrid>
      <w:tr w:rsidR="52F90E2A" w:rsidTr="52F90E2A" w14:paraId="719E3386">
        <w:trPr>
          <w:trHeight w:val="300"/>
        </w:trPr>
        <w:tc>
          <w:tcPr>
            <w:tcW w:w="2845" w:type="dxa"/>
            <w:tcMar/>
          </w:tcPr>
          <w:p w:rsidR="52F90E2A" w:rsidP="52F90E2A" w:rsidRDefault="52F90E2A" w14:paraId="30164A23" w14:textId="2D47B924">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52F90E2A" w:rsidR="52F90E2A">
              <w:rPr>
                <w:rFonts w:ascii="Calibri" w:hAnsi="Calibri" w:eastAsia="Calibri" w:cs="Calibri" w:asciiTheme="minorAscii" w:hAnsiTheme="minorAscii" w:eastAsiaTheme="minorAscii" w:cstheme="minorAscii"/>
                <w:b w:val="1"/>
                <w:bCs w:val="1"/>
                <w:sz w:val="22"/>
                <w:szCs w:val="22"/>
              </w:rPr>
              <w:t>Parameter</w:t>
            </w:r>
          </w:p>
        </w:tc>
        <w:tc>
          <w:tcPr>
            <w:tcW w:w="1893" w:type="dxa"/>
            <w:tcMar/>
          </w:tcPr>
          <w:p w:rsidR="52F90E2A" w:rsidP="52F90E2A" w:rsidRDefault="52F90E2A" w14:paraId="117848CB" w14:textId="033B87B5">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52F90E2A" w:rsidR="52F90E2A">
              <w:rPr>
                <w:rFonts w:ascii="Calibri" w:hAnsi="Calibri" w:eastAsia="Calibri" w:cs="Calibri" w:asciiTheme="minorAscii" w:hAnsiTheme="minorAscii" w:eastAsiaTheme="minorAscii" w:cstheme="minorAscii"/>
                <w:b w:val="1"/>
                <w:bCs w:val="1"/>
                <w:sz w:val="22"/>
                <w:szCs w:val="22"/>
              </w:rPr>
              <w:t>Value</w:t>
            </w:r>
          </w:p>
        </w:tc>
        <w:tc>
          <w:tcPr>
            <w:tcW w:w="3790" w:type="dxa"/>
            <w:tcMar/>
          </w:tcPr>
          <w:p w:rsidR="52F90E2A" w:rsidP="52F90E2A" w:rsidRDefault="52F90E2A" w14:paraId="49C681F2" w14:textId="3DEB57F9">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52F90E2A" w:rsidR="52F90E2A">
              <w:rPr>
                <w:rFonts w:ascii="Calibri" w:hAnsi="Calibri" w:eastAsia="Calibri" w:cs="Calibri" w:asciiTheme="minorAscii" w:hAnsiTheme="minorAscii" w:eastAsiaTheme="minorAscii" w:cstheme="minorAscii"/>
                <w:b w:val="1"/>
                <w:bCs w:val="1"/>
                <w:sz w:val="22"/>
                <w:szCs w:val="22"/>
              </w:rPr>
              <w:t>Notes</w:t>
            </w:r>
          </w:p>
        </w:tc>
      </w:tr>
      <w:tr w:rsidR="52F90E2A" w:rsidTr="52F90E2A" w14:paraId="4FD338FB">
        <w:trPr>
          <w:trHeight w:val="300"/>
        </w:trPr>
        <w:tc>
          <w:tcPr>
            <w:tcW w:w="2845" w:type="dxa"/>
            <w:tcMar/>
          </w:tcPr>
          <w:p w:rsidR="52F90E2A" w:rsidP="52F90E2A" w:rsidRDefault="52F90E2A" w14:paraId="44895FE6" w14:textId="4FA553A3">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Memory Allocation</w:t>
            </w:r>
          </w:p>
        </w:tc>
        <w:tc>
          <w:tcPr>
            <w:tcW w:w="1893" w:type="dxa"/>
            <w:tcMar/>
          </w:tcPr>
          <w:p w:rsidR="52F90E2A" w:rsidP="52F90E2A" w:rsidRDefault="52F90E2A" w14:paraId="117FF168" w14:textId="2A161EF2">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4000 MB</w:t>
            </w:r>
          </w:p>
        </w:tc>
        <w:tc>
          <w:tcPr>
            <w:tcW w:w="3790" w:type="dxa"/>
            <w:tcMar/>
          </w:tcPr>
          <w:p w:rsidR="52F90E2A" w:rsidP="52F90E2A" w:rsidRDefault="52F90E2A" w14:paraId="6DF84F46" w14:textId="12D21B5D">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Equivalent to ~3.91 GB.</w:t>
            </w:r>
          </w:p>
        </w:tc>
      </w:tr>
      <w:tr w:rsidR="52F90E2A" w:rsidTr="52F90E2A" w14:paraId="5962E0CE">
        <w:trPr>
          <w:trHeight w:val="300"/>
        </w:trPr>
        <w:tc>
          <w:tcPr>
            <w:tcW w:w="2845" w:type="dxa"/>
            <w:tcMar/>
          </w:tcPr>
          <w:p w:rsidR="52F90E2A" w:rsidP="52F90E2A" w:rsidRDefault="52F90E2A" w14:paraId="1EBA573F" w14:textId="28F5C01D">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Ephemeral Storage</w:t>
            </w:r>
          </w:p>
        </w:tc>
        <w:tc>
          <w:tcPr>
            <w:tcW w:w="1893" w:type="dxa"/>
            <w:tcMar/>
          </w:tcPr>
          <w:p w:rsidR="52F90E2A" w:rsidP="52F90E2A" w:rsidRDefault="52F90E2A" w14:paraId="7ACF317F" w14:textId="074B910D">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5000 MB</w:t>
            </w:r>
          </w:p>
        </w:tc>
        <w:tc>
          <w:tcPr>
            <w:tcW w:w="3790" w:type="dxa"/>
            <w:tcMar/>
          </w:tcPr>
          <w:p w:rsidR="52F90E2A" w:rsidP="52F90E2A" w:rsidRDefault="52F90E2A" w14:paraId="5D66CB57" w14:textId="5173D165">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Additional</w:t>
            </w:r>
            <w:r w:rsidRPr="52F90E2A" w:rsidR="52F90E2A">
              <w:rPr>
                <w:rFonts w:ascii="Calibri" w:hAnsi="Calibri" w:eastAsia="Calibri" w:cs="Calibri" w:asciiTheme="minorAscii" w:hAnsiTheme="minorAscii" w:eastAsiaTheme="minorAscii" w:cstheme="minorAscii"/>
                <w:sz w:val="22"/>
                <w:szCs w:val="22"/>
              </w:rPr>
              <w:t xml:space="preserve"> charge.</w:t>
            </w:r>
          </w:p>
        </w:tc>
      </w:tr>
      <w:tr w:rsidR="52F90E2A" w:rsidTr="52F90E2A" w14:paraId="7CC0A1D4">
        <w:trPr>
          <w:trHeight w:val="300"/>
        </w:trPr>
        <w:tc>
          <w:tcPr>
            <w:tcW w:w="2845" w:type="dxa"/>
            <w:tcMar/>
          </w:tcPr>
          <w:p w:rsidR="52F90E2A" w:rsidP="52F90E2A" w:rsidRDefault="52F90E2A" w14:paraId="354CA2EB" w14:textId="54B3AA10">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Monthly Requests</w:t>
            </w:r>
          </w:p>
        </w:tc>
        <w:tc>
          <w:tcPr>
            <w:tcW w:w="1893" w:type="dxa"/>
            <w:tcMar/>
          </w:tcPr>
          <w:p w:rsidR="52F90E2A" w:rsidP="52F90E2A" w:rsidRDefault="52F90E2A" w14:paraId="4B254C87" w14:textId="76760023">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1000</w:t>
            </w:r>
          </w:p>
        </w:tc>
        <w:tc>
          <w:tcPr>
            <w:tcW w:w="3790" w:type="dxa"/>
            <w:tcMar/>
          </w:tcPr>
          <w:p w:rsidR="52F90E2A" w:rsidP="52F90E2A" w:rsidRDefault="52F90E2A" w14:paraId="5088CF8B" w14:textId="1B07A14A">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The usage assumption.</w:t>
            </w:r>
          </w:p>
        </w:tc>
      </w:tr>
      <w:tr w:rsidR="52F90E2A" w:rsidTr="52F90E2A" w14:paraId="528B34EE">
        <w:trPr>
          <w:trHeight w:val="300"/>
        </w:trPr>
        <w:tc>
          <w:tcPr>
            <w:tcW w:w="2845" w:type="dxa"/>
            <w:tcMar/>
          </w:tcPr>
          <w:p w:rsidR="52F90E2A" w:rsidP="52F90E2A" w:rsidRDefault="52F90E2A" w14:paraId="6726DBEE" w14:textId="1899A166">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Avg. Duration per Request</w:t>
            </w:r>
          </w:p>
        </w:tc>
        <w:tc>
          <w:tcPr>
            <w:tcW w:w="1893" w:type="dxa"/>
            <w:tcMar/>
          </w:tcPr>
          <w:p w:rsidR="52F90E2A" w:rsidP="52F90E2A" w:rsidRDefault="52F90E2A" w14:paraId="74A04723" w14:textId="14EDB1B3">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 xml:space="preserve">20000 </w:t>
            </w:r>
            <w:r w:rsidRPr="52F90E2A" w:rsidR="52F90E2A">
              <w:rPr>
                <w:rFonts w:ascii="Calibri" w:hAnsi="Calibri" w:eastAsia="Calibri" w:cs="Calibri" w:asciiTheme="minorAscii" w:hAnsiTheme="minorAscii" w:eastAsiaTheme="minorAscii" w:cstheme="minorAscii"/>
                <w:sz w:val="22"/>
                <w:szCs w:val="22"/>
              </w:rPr>
              <w:t>ms</w:t>
            </w:r>
          </w:p>
        </w:tc>
        <w:tc>
          <w:tcPr>
            <w:tcW w:w="3790" w:type="dxa"/>
            <w:tcMar/>
          </w:tcPr>
          <w:p w:rsidR="52F90E2A" w:rsidP="52F90E2A" w:rsidRDefault="52F90E2A" w14:paraId="75021C22" w14:textId="1AEDF177">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Equivalent to 20 seconds.</w:t>
            </w:r>
          </w:p>
        </w:tc>
      </w:tr>
    </w:tbl>
    <w:p w:rsidR="0269DA42" w:rsidP="52F90E2A" w:rsidRDefault="0269DA42" w14:paraId="3651A3EB" w14:textId="6D42AEF7">
      <w:pPr>
        <w:bidi w:val="0"/>
        <w:spacing w:before="240" w:beforeAutospacing="off" w:after="240" w:afterAutospacing="off"/>
        <w:rPr>
          <w:rFonts w:ascii="Calibri" w:hAnsi="Calibri" w:eastAsia="Calibri" w:cs="Calibri" w:asciiTheme="minorAscii" w:hAnsiTheme="minorAscii" w:eastAsiaTheme="minorAscii" w:cstheme="minorAscii"/>
          <w:b w:val="1"/>
          <w:bCs w:val="1"/>
          <w:noProof w:val="0"/>
          <w:sz w:val="22"/>
          <w:szCs w:val="22"/>
          <w:lang w:val="en-US"/>
        </w:rPr>
      </w:pPr>
      <w:r w:rsidRPr="52F90E2A" w:rsidR="0269DA42">
        <w:rPr>
          <w:rFonts w:ascii="Calibri" w:hAnsi="Calibri" w:eastAsia="Calibri" w:cs="Calibri" w:asciiTheme="minorAscii" w:hAnsiTheme="minorAscii" w:eastAsiaTheme="minorAscii" w:cstheme="minorAscii"/>
          <w:b w:val="1"/>
          <w:bCs w:val="1"/>
          <w:noProof w:val="0"/>
          <w:sz w:val="22"/>
          <w:szCs w:val="22"/>
          <w:lang w:val="en-US"/>
        </w:rPr>
        <w:t>Cost Calculation</w:t>
      </w:r>
    </w:p>
    <w:tbl>
      <w:tblPr>
        <w:tblStyle w:val="TableGrid"/>
        <w:bidiVisual w:val="0"/>
        <w:tblW w:w="0" w:type="auto"/>
        <w:tblLook w:val="06A0" w:firstRow="1" w:lastRow="0" w:firstColumn="1" w:lastColumn="0" w:noHBand="1" w:noVBand="1"/>
      </w:tblPr>
      <w:tblGrid>
        <w:gridCol w:w="1674"/>
        <w:gridCol w:w="2645"/>
        <w:gridCol w:w="2064"/>
        <w:gridCol w:w="1465"/>
        <w:gridCol w:w="1166"/>
      </w:tblGrid>
      <w:tr w:rsidR="52F90E2A" w:rsidTr="52F90E2A" w14:paraId="0DA7BC7E">
        <w:trPr>
          <w:trHeight w:val="300"/>
        </w:trPr>
        <w:tc>
          <w:tcPr>
            <w:tcW w:w="1674" w:type="dxa"/>
            <w:tcMar/>
          </w:tcPr>
          <w:p w:rsidR="52F90E2A" w:rsidP="52F90E2A" w:rsidRDefault="52F90E2A" w14:paraId="1E6B65AE" w14:textId="568DD635">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52F90E2A" w:rsidR="52F90E2A">
              <w:rPr>
                <w:rFonts w:ascii="Calibri" w:hAnsi="Calibri" w:eastAsia="Calibri" w:cs="Calibri" w:asciiTheme="minorAscii" w:hAnsiTheme="minorAscii" w:eastAsiaTheme="minorAscii" w:cstheme="minorAscii"/>
                <w:b w:val="1"/>
                <w:bCs w:val="1"/>
                <w:sz w:val="22"/>
                <w:szCs w:val="22"/>
              </w:rPr>
              <w:t>Metric</w:t>
            </w:r>
          </w:p>
        </w:tc>
        <w:tc>
          <w:tcPr>
            <w:tcW w:w="2645" w:type="dxa"/>
            <w:tcMar/>
          </w:tcPr>
          <w:p w:rsidR="52F90E2A" w:rsidP="52F90E2A" w:rsidRDefault="52F90E2A" w14:paraId="3B1F6869" w14:textId="0CBECC2F">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52F90E2A" w:rsidR="52F90E2A">
              <w:rPr>
                <w:rFonts w:ascii="Calibri" w:hAnsi="Calibri" w:eastAsia="Calibri" w:cs="Calibri" w:asciiTheme="minorAscii" w:hAnsiTheme="minorAscii" w:eastAsiaTheme="minorAscii" w:cstheme="minorAscii"/>
                <w:b w:val="1"/>
                <w:bCs w:val="1"/>
                <w:sz w:val="22"/>
                <w:szCs w:val="22"/>
              </w:rPr>
              <w:t>Calculation</w:t>
            </w:r>
          </w:p>
        </w:tc>
        <w:tc>
          <w:tcPr>
            <w:tcW w:w="2064" w:type="dxa"/>
            <w:tcMar/>
          </w:tcPr>
          <w:p w:rsidR="52F90E2A" w:rsidP="52F90E2A" w:rsidRDefault="52F90E2A" w14:paraId="5637F9AE" w14:textId="7998217C">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52F90E2A" w:rsidR="52F90E2A">
              <w:rPr>
                <w:rFonts w:ascii="Calibri" w:hAnsi="Calibri" w:eastAsia="Calibri" w:cs="Calibri" w:asciiTheme="minorAscii" w:hAnsiTheme="minorAscii" w:eastAsiaTheme="minorAscii" w:cstheme="minorAscii"/>
                <w:b w:val="1"/>
                <w:bCs w:val="1"/>
                <w:sz w:val="22"/>
                <w:szCs w:val="22"/>
              </w:rPr>
              <w:t>Result</w:t>
            </w:r>
          </w:p>
        </w:tc>
        <w:tc>
          <w:tcPr>
            <w:tcW w:w="1465" w:type="dxa"/>
            <w:tcMar/>
          </w:tcPr>
          <w:p w:rsidR="52F90E2A" w:rsidP="52F90E2A" w:rsidRDefault="52F90E2A" w14:paraId="1026D954" w14:textId="5818B902">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52F90E2A" w:rsidR="52F90E2A">
              <w:rPr>
                <w:rFonts w:ascii="Calibri" w:hAnsi="Calibri" w:eastAsia="Calibri" w:cs="Calibri" w:asciiTheme="minorAscii" w:hAnsiTheme="minorAscii" w:eastAsiaTheme="minorAscii" w:cstheme="minorAscii"/>
                <w:b w:val="1"/>
                <w:bCs w:val="1"/>
                <w:sz w:val="22"/>
                <w:szCs w:val="22"/>
              </w:rPr>
              <w:t>Unit Price</w:t>
            </w:r>
          </w:p>
        </w:tc>
        <w:tc>
          <w:tcPr>
            <w:tcW w:w="1166" w:type="dxa"/>
            <w:tcMar/>
          </w:tcPr>
          <w:p w:rsidR="52F90E2A" w:rsidP="52F90E2A" w:rsidRDefault="52F90E2A" w14:paraId="6AC8C539" w14:textId="48078FD7">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52F90E2A" w:rsidR="52F90E2A">
              <w:rPr>
                <w:rFonts w:ascii="Calibri" w:hAnsi="Calibri" w:eastAsia="Calibri" w:cs="Calibri" w:asciiTheme="minorAscii" w:hAnsiTheme="minorAscii" w:eastAsiaTheme="minorAscii" w:cstheme="minorAscii"/>
                <w:b w:val="1"/>
                <w:bCs w:val="1"/>
                <w:sz w:val="22"/>
                <w:szCs w:val="22"/>
              </w:rPr>
              <w:t>Projected Cost ($)</w:t>
            </w:r>
          </w:p>
        </w:tc>
      </w:tr>
      <w:tr w:rsidR="52F90E2A" w:rsidTr="52F90E2A" w14:paraId="002930C2">
        <w:trPr>
          <w:trHeight w:val="300"/>
        </w:trPr>
        <w:tc>
          <w:tcPr>
            <w:tcW w:w="1674" w:type="dxa"/>
            <w:tcMar/>
          </w:tcPr>
          <w:p w:rsidR="52F90E2A" w:rsidP="52F90E2A" w:rsidRDefault="52F90E2A" w14:paraId="7755F8B0" w14:textId="65457B06">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52F90E2A" w:rsidR="52F90E2A">
              <w:rPr>
                <w:rFonts w:ascii="Calibri" w:hAnsi="Calibri" w:eastAsia="Calibri" w:cs="Calibri" w:asciiTheme="minorAscii" w:hAnsiTheme="minorAscii" w:eastAsiaTheme="minorAscii" w:cstheme="minorAscii"/>
                <w:b w:val="1"/>
                <w:bCs w:val="1"/>
                <w:sz w:val="22"/>
                <w:szCs w:val="22"/>
              </w:rPr>
              <w:t>Unit Conversions</w:t>
            </w:r>
          </w:p>
        </w:tc>
        <w:tc>
          <w:tcPr>
            <w:tcW w:w="2645" w:type="dxa"/>
            <w:tcMar/>
          </w:tcPr>
          <w:p w:rsidR="52F90E2A" w:rsidP="52F90E2A" w:rsidRDefault="52F90E2A" w14:paraId="672447D2" w14:textId="1D2CCB8C">
            <w:pPr>
              <w:bidi w:val="0"/>
              <w:rPr>
                <w:rFonts w:ascii="Calibri" w:hAnsi="Calibri" w:eastAsia="Calibri" w:cs="Calibri" w:asciiTheme="minorAscii" w:hAnsiTheme="minorAscii" w:eastAsiaTheme="minorAscii" w:cstheme="minorAscii"/>
                <w:sz w:val="22"/>
                <w:szCs w:val="22"/>
              </w:rPr>
            </w:pPr>
          </w:p>
        </w:tc>
        <w:tc>
          <w:tcPr>
            <w:tcW w:w="2064" w:type="dxa"/>
            <w:tcMar/>
          </w:tcPr>
          <w:p w:rsidR="52F90E2A" w:rsidP="52F90E2A" w:rsidRDefault="52F90E2A" w14:paraId="25E1C2B4" w14:textId="5A41433A">
            <w:pPr>
              <w:bidi w:val="0"/>
              <w:rPr>
                <w:rFonts w:ascii="Calibri" w:hAnsi="Calibri" w:eastAsia="Calibri" w:cs="Calibri" w:asciiTheme="minorAscii" w:hAnsiTheme="minorAscii" w:eastAsiaTheme="minorAscii" w:cstheme="minorAscii"/>
                <w:sz w:val="22"/>
                <w:szCs w:val="22"/>
              </w:rPr>
            </w:pPr>
          </w:p>
        </w:tc>
        <w:tc>
          <w:tcPr>
            <w:tcW w:w="1465" w:type="dxa"/>
            <w:tcMar/>
          </w:tcPr>
          <w:p w:rsidR="52F90E2A" w:rsidP="52F90E2A" w:rsidRDefault="52F90E2A" w14:paraId="3F4A60D9" w14:textId="74288685">
            <w:pPr>
              <w:bidi w:val="0"/>
              <w:rPr>
                <w:rFonts w:ascii="Calibri" w:hAnsi="Calibri" w:eastAsia="Calibri" w:cs="Calibri" w:asciiTheme="minorAscii" w:hAnsiTheme="minorAscii" w:eastAsiaTheme="minorAscii" w:cstheme="minorAscii"/>
                <w:sz w:val="22"/>
                <w:szCs w:val="22"/>
              </w:rPr>
            </w:pPr>
          </w:p>
        </w:tc>
        <w:tc>
          <w:tcPr>
            <w:tcW w:w="1166" w:type="dxa"/>
            <w:tcMar/>
          </w:tcPr>
          <w:p w:rsidR="52F90E2A" w:rsidP="52F90E2A" w:rsidRDefault="52F90E2A" w14:paraId="5DE255FC" w14:textId="1D875330">
            <w:pPr>
              <w:bidi w:val="0"/>
              <w:rPr>
                <w:rFonts w:ascii="Calibri" w:hAnsi="Calibri" w:eastAsia="Calibri" w:cs="Calibri" w:asciiTheme="minorAscii" w:hAnsiTheme="minorAscii" w:eastAsiaTheme="minorAscii" w:cstheme="minorAscii"/>
                <w:sz w:val="22"/>
                <w:szCs w:val="22"/>
              </w:rPr>
            </w:pPr>
          </w:p>
        </w:tc>
      </w:tr>
      <w:tr w:rsidR="52F90E2A" w:rsidTr="52F90E2A" w14:paraId="7A256AEF">
        <w:trPr>
          <w:trHeight w:val="300"/>
        </w:trPr>
        <w:tc>
          <w:tcPr>
            <w:tcW w:w="1674" w:type="dxa"/>
            <w:tcMar/>
          </w:tcPr>
          <w:p w:rsidR="52F90E2A" w:rsidP="52F90E2A" w:rsidRDefault="52F90E2A" w14:paraId="0DADEA79" w14:textId="33A1515A">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Memory Allocation (GB)</w:t>
            </w:r>
          </w:p>
        </w:tc>
        <w:tc>
          <w:tcPr>
            <w:tcW w:w="2645" w:type="dxa"/>
            <w:tcMar/>
          </w:tcPr>
          <w:p w:rsidR="52F90E2A" w:rsidP="52F90E2A" w:rsidRDefault="52F90E2A" w14:paraId="079F0616" w14:textId="123AE55C">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4000 MB / 1024 MB</w:t>
            </w:r>
          </w:p>
        </w:tc>
        <w:tc>
          <w:tcPr>
            <w:tcW w:w="2064" w:type="dxa"/>
            <w:tcMar/>
          </w:tcPr>
          <w:p w:rsidR="52F90E2A" w:rsidP="52F90E2A" w:rsidRDefault="52F90E2A" w14:paraId="4A29E31D" w14:textId="58805B87">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3.90625 GB</w:t>
            </w:r>
          </w:p>
        </w:tc>
        <w:tc>
          <w:tcPr>
            <w:tcW w:w="1465" w:type="dxa"/>
            <w:tcMar/>
          </w:tcPr>
          <w:p w:rsidR="52F90E2A" w:rsidP="52F90E2A" w:rsidRDefault="52F90E2A" w14:paraId="4D9C5EEB" w14:textId="5E9C270E">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w:t>
            </w:r>
          </w:p>
        </w:tc>
        <w:tc>
          <w:tcPr>
            <w:tcW w:w="1166" w:type="dxa"/>
            <w:tcMar/>
          </w:tcPr>
          <w:p w:rsidR="52F90E2A" w:rsidP="52F90E2A" w:rsidRDefault="52F90E2A" w14:paraId="5A1DC1C9" w14:textId="0270973A">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w:t>
            </w:r>
          </w:p>
        </w:tc>
      </w:tr>
      <w:tr w:rsidR="52F90E2A" w:rsidTr="52F90E2A" w14:paraId="5AB00367">
        <w:trPr>
          <w:trHeight w:val="300"/>
        </w:trPr>
        <w:tc>
          <w:tcPr>
            <w:tcW w:w="1674" w:type="dxa"/>
            <w:tcMar/>
          </w:tcPr>
          <w:p w:rsidR="52F90E2A" w:rsidP="52F90E2A" w:rsidRDefault="52F90E2A" w14:paraId="4580C651" w14:textId="70E512E6">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Ephemeral Storage (GB)</w:t>
            </w:r>
          </w:p>
        </w:tc>
        <w:tc>
          <w:tcPr>
            <w:tcW w:w="2645" w:type="dxa"/>
            <w:tcMar/>
          </w:tcPr>
          <w:p w:rsidR="52F90E2A" w:rsidP="52F90E2A" w:rsidRDefault="52F90E2A" w14:paraId="294FF57F" w14:textId="45C7E5D9">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5000 MB / 1024 MB</w:t>
            </w:r>
          </w:p>
        </w:tc>
        <w:tc>
          <w:tcPr>
            <w:tcW w:w="2064" w:type="dxa"/>
            <w:tcMar/>
          </w:tcPr>
          <w:p w:rsidR="52F90E2A" w:rsidP="52F90E2A" w:rsidRDefault="52F90E2A" w14:paraId="1C42E99D" w14:textId="372197B6">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4.8828125 GB</w:t>
            </w:r>
          </w:p>
        </w:tc>
        <w:tc>
          <w:tcPr>
            <w:tcW w:w="1465" w:type="dxa"/>
            <w:tcMar/>
          </w:tcPr>
          <w:p w:rsidR="52F90E2A" w:rsidP="52F90E2A" w:rsidRDefault="52F90E2A" w14:paraId="5AE82CE6" w14:textId="07A52F79">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w:t>
            </w:r>
          </w:p>
        </w:tc>
        <w:tc>
          <w:tcPr>
            <w:tcW w:w="1166" w:type="dxa"/>
            <w:tcMar/>
          </w:tcPr>
          <w:p w:rsidR="52F90E2A" w:rsidP="52F90E2A" w:rsidRDefault="52F90E2A" w14:paraId="6569B596" w14:textId="75DB38B8">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w:t>
            </w:r>
          </w:p>
        </w:tc>
      </w:tr>
      <w:tr w:rsidR="52F90E2A" w:rsidTr="52F90E2A" w14:paraId="13DFC449">
        <w:trPr>
          <w:trHeight w:val="300"/>
        </w:trPr>
        <w:tc>
          <w:tcPr>
            <w:tcW w:w="1674" w:type="dxa"/>
            <w:tcMar/>
          </w:tcPr>
          <w:p w:rsidR="52F90E2A" w:rsidP="52F90E2A" w:rsidRDefault="52F90E2A" w14:paraId="32DE9256" w14:textId="6D7BB5CC">
            <w:pPr>
              <w:bidi w:val="0"/>
              <w:rPr>
                <w:rFonts w:ascii="Calibri" w:hAnsi="Calibri" w:eastAsia="Calibri" w:cs="Calibri" w:asciiTheme="minorAscii" w:hAnsiTheme="minorAscii" w:eastAsiaTheme="minorAscii" w:cstheme="minorAscii"/>
                <w:sz w:val="22"/>
                <w:szCs w:val="22"/>
              </w:rPr>
            </w:pPr>
          </w:p>
        </w:tc>
        <w:tc>
          <w:tcPr>
            <w:tcW w:w="2645" w:type="dxa"/>
            <w:tcMar/>
          </w:tcPr>
          <w:p w:rsidR="52F90E2A" w:rsidP="52F90E2A" w:rsidRDefault="52F90E2A" w14:paraId="78AC715B" w14:textId="5E61373E">
            <w:pPr>
              <w:bidi w:val="0"/>
              <w:rPr>
                <w:rFonts w:ascii="Calibri" w:hAnsi="Calibri" w:eastAsia="Calibri" w:cs="Calibri" w:asciiTheme="minorAscii" w:hAnsiTheme="minorAscii" w:eastAsiaTheme="minorAscii" w:cstheme="minorAscii"/>
                <w:sz w:val="22"/>
                <w:szCs w:val="22"/>
              </w:rPr>
            </w:pPr>
          </w:p>
        </w:tc>
        <w:tc>
          <w:tcPr>
            <w:tcW w:w="2064" w:type="dxa"/>
            <w:tcMar/>
          </w:tcPr>
          <w:p w:rsidR="52F90E2A" w:rsidP="52F90E2A" w:rsidRDefault="52F90E2A" w14:paraId="29BA1199" w14:textId="412B51A8">
            <w:pPr>
              <w:bidi w:val="0"/>
              <w:rPr>
                <w:rFonts w:ascii="Calibri" w:hAnsi="Calibri" w:eastAsia="Calibri" w:cs="Calibri" w:asciiTheme="minorAscii" w:hAnsiTheme="minorAscii" w:eastAsiaTheme="minorAscii" w:cstheme="minorAscii"/>
                <w:sz w:val="22"/>
                <w:szCs w:val="22"/>
              </w:rPr>
            </w:pPr>
          </w:p>
        </w:tc>
        <w:tc>
          <w:tcPr>
            <w:tcW w:w="1465" w:type="dxa"/>
            <w:tcMar/>
          </w:tcPr>
          <w:p w:rsidR="52F90E2A" w:rsidP="52F90E2A" w:rsidRDefault="52F90E2A" w14:paraId="39D41398" w14:textId="118DAD3A">
            <w:pPr>
              <w:bidi w:val="0"/>
              <w:rPr>
                <w:rFonts w:ascii="Calibri" w:hAnsi="Calibri" w:eastAsia="Calibri" w:cs="Calibri" w:asciiTheme="minorAscii" w:hAnsiTheme="minorAscii" w:eastAsiaTheme="minorAscii" w:cstheme="minorAscii"/>
                <w:sz w:val="22"/>
                <w:szCs w:val="22"/>
              </w:rPr>
            </w:pPr>
          </w:p>
        </w:tc>
        <w:tc>
          <w:tcPr>
            <w:tcW w:w="1166" w:type="dxa"/>
            <w:tcMar/>
          </w:tcPr>
          <w:p w:rsidR="52F90E2A" w:rsidP="52F90E2A" w:rsidRDefault="52F90E2A" w14:paraId="78BEBC30" w14:textId="29510342">
            <w:pPr>
              <w:bidi w:val="0"/>
              <w:rPr>
                <w:rFonts w:ascii="Calibri" w:hAnsi="Calibri" w:eastAsia="Calibri" w:cs="Calibri" w:asciiTheme="minorAscii" w:hAnsiTheme="minorAscii" w:eastAsiaTheme="minorAscii" w:cstheme="minorAscii"/>
                <w:sz w:val="22"/>
                <w:szCs w:val="22"/>
              </w:rPr>
            </w:pPr>
          </w:p>
        </w:tc>
      </w:tr>
      <w:tr w:rsidR="52F90E2A" w:rsidTr="52F90E2A" w14:paraId="5D4EDB28">
        <w:trPr>
          <w:trHeight w:val="300"/>
        </w:trPr>
        <w:tc>
          <w:tcPr>
            <w:tcW w:w="1674" w:type="dxa"/>
            <w:tcMar/>
          </w:tcPr>
          <w:p w:rsidR="52F90E2A" w:rsidP="52F90E2A" w:rsidRDefault="52F90E2A" w14:paraId="64B02A50" w14:textId="1C6AB740">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52F90E2A" w:rsidR="52F90E2A">
              <w:rPr>
                <w:rFonts w:ascii="Calibri" w:hAnsi="Calibri" w:eastAsia="Calibri" w:cs="Calibri" w:asciiTheme="minorAscii" w:hAnsiTheme="minorAscii" w:eastAsiaTheme="minorAscii" w:cstheme="minorAscii"/>
                <w:b w:val="1"/>
                <w:bCs w:val="1"/>
                <w:sz w:val="22"/>
                <w:szCs w:val="22"/>
              </w:rPr>
              <w:t>Compute Usage</w:t>
            </w:r>
          </w:p>
        </w:tc>
        <w:tc>
          <w:tcPr>
            <w:tcW w:w="2645" w:type="dxa"/>
            <w:tcMar/>
          </w:tcPr>
          <w:p w:rsidR="52F90E2A" w:rsidP="52F90E2A" w:rsidRDefault="52F90E2A" w14:paraId="565EB30B" w14:textId="1A7E3B87">
            <w:pPr>
              <w:bidi w:val="0"/>
              <w:rPr>
                <w:rFonts w:ascii="Calibri" w:hAnsi="Calibri" w:eastAsia="Calibri" w:cs="Calibri" w:asciiTheme="minorAscii" w:hAnsiTheme="minorAscii" w:eastAsiaTheme="minorAscii" w:cstheme="minorAscii"/>
                <w:sz w:val="22"/>
                <w:szCs w:val="22"/>
              </w:rPr>
            </w:pPr>
          </w:p>
        </w:tc>
        <w:tc>
          <w:tcPr>
            <w:tcW w:w="2064" w:type="dxa"/>
            <w:tcMar/>
          </w:tcPr>
          <w:p w:rsidR="52F90E2A" w:rsidP="52F90E2A" w:rsidRDefault="52F90E2A" w14:paraId="5FC04074" w14:textId="3DBEDB3B">
            <w:pPr>
              <w:bidi w:val="0"/>
              <w:rPr>
                <w:rFonts w:ascii="Calibri" w:hAnsi="Calibri" w:eastAsia="Calibri" w:cs="Calibri" w:asciiTheme="minorAscii" w:hAnsiTheme="minorAscii" w:eastAsiaTheme="minorAscii" w:cstheme="minorAscii"/>
                <w:sz w:val="22"/>
                <w:szCs w:val="22"/>
              </w:rPr>
            </w:pPr>
          </w:p>
        </w:tc>
        <w:tc>
          <w:tcPr>
            <w:tcW w:w="1465" w:type="dxa"/>
            <w:tcMar/>
          </w:tcPr>
          <w:p w:rsidR="52F90E2A" w:rsidP="52F90E2A" w:rsidRDefault="52F90E2A" w14:paraId="74CE23CA" w14:textId="5CB3F509">
            <w:pPr>
              <w:bidi w:val="0"/>
              <w:rPr>
                <w:rFonts w:ascii="Calibri" w:hAnsi="Calibri" w:eastAsia="Calibri" w:cs="Calibri" w:asciiTheme="minorAscii" w:hAnsiTheme="minorAscii" w:eastAsiaTheme="minorAscii" w:cstheme="minorAscii"/>
                <w:sz w:val="22"/>
                <w:szCs w:val="22"/>
              </w:rPr>
            </w:pPr>
          </w:p>
        </w:tc>
        <w:tc>
          <w:tcPr>
            <w:tcW w:w="1166" w:type="dxa"/>
            <w:tcMar/>
          </w:tcPr>
          <w:p w:rsidR="52F90E2A" w:rsidP="52F90E2A" w:rsidRDefault="52F90E2A" w14:paraId="367E10A8" w14:textId="05280415">
            <w:pPr>
              <w:bidi w:val="0"/>
              <w:rPr>
                <w:rFonts w:ascii="Calibri" w:hAnsi="Calibri" w:eastAsia="Calibri" w:cs="Calibri" w:asciiTheme="minorAscii" w:hAnsiTheme="minorAscii" w:eastAsiaTheme="minorAscii" w:cstheme="minorAscii"/>
                <w:sz w:val="22"/>
                <w:szCs w:val="22"/>
              </w:rPr>
            </w:pPr>
          </w:p>
        </w:tc>
      </w:tr>
      <w:tr w:rsidR="52F90E2A" w:rsidTr="52F90E2A" w14:paraId="59617130">
        <w:trPr>
          <w:trHeight w:val="300"/>
        </w:trPr>
        <w:tc>
          <w:tcPr>
            <w:tcW w:w="1674" w:type="dxa"/>
            <w:tcMar/>
          </w:tcPr>
          <w:p w:rsidR="52F90E2A" w:rsidP="52F90E2A" w:rsidRDefault="52F90E2A" w14:paraId="2535C664" w14:textId="4B0CE012">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Total Compute (Seconds)</w:t>
            </w:r>
          </w:p>
        </w:tc>
        <w:tc>
          <w:tcPr>
            <w:tcW w:w="2645" w:type="dxa"/>
            <w:tcMar/>
          </w:tcPr>
          <w:p w:rsidR="52F90E2A" w:rsidP="52F90E2A" w:rsidRDefault="52F90E2A" w14:paraId="3960DE68" w14:textId="02359E36">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1,000 requests * 20 sec/</w:t>
            </w:r>
            <w:r w:rsidRPr="52F90E2A" w:rsidR="52F90E2A">
              <w:rPr>
                <w:rFonts w:ascii="Calibri" w:hAnsi="Calibri" w:eastAsia="Calibri" w:cs="Calibri" w:asciiTheme="minorAscii" w:hAnsiTheme="minorAscii" w:eastAsiaTheme="minorAscii" w:cstheme="minorAscii"/>
                <w:sz w:val="22"/>
                <w:szCs w:val="22"/>
              </w:rPr>
              <w:t>req</w:t>
            </w:r>
          </w:p>
        </w:tc>
        <w:tc>
          <w:tcPr>
            <w:tcW w:w="2064" w:type="dxa"/>
            <w:tcMar/>
          </w:tcPr>
          <w:p w:rsidR="52F90E2A" w:rsidP="52F90E2A" w:rsidRDefault="52F90E2A" w14:paraId="4DE561FB" w14:textId="000FC9A9">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20,000 sec</w:t>
            </w:r>
          </w:p>
        </w:tc>
        <w:tc>
          <w:tcPr>
            <w:tcW w:w="1465" w:type="dxa"/>
            <w:tcMar/>
          </w:tcPr>
          <w:p w:rsidR="52F90E2A" w:rsidP="52F90E2A" w:rsidRDefault="52F90E2A" w14:paraId="0CEA1450" w14:textId="69732F80">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w:t>
            </w:r>
          </w:p>
        </w:tc>
        <w:tc>
          <w:tcPr>
            <w:tcW w:w="1166" w:type="dxa"/>
            <w:tcMar/>
          </w:tcPr>
          <w:p w:rsidR="52F90E2A" w:rsidP="52F90E2A" w:rsidRDefault="52F90E2A" w14:paraId="29EC5AA9" w14:textId="6E80B8FF">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w:t>
            </w:r>
          </w:p>
        </w:tc>
      </w:tr>
      <w:tr w:rsidR="52F90E2A" w:rsidTr="52F90E2A" w14:paraId="02D8D60E">
        <w:trPr>
          <w:trHeight w:val="300"/>
        </w:trPr>
        <w:tc>
          <w:tcPr>
            <w:tcW w:w="1674" w:type="dxa"/>
            <w:tcMar/>
          </w:tcPr>
          <w:p w:rsidR="52F90E2A" w:rsidP="52F90E2A" w:rsidRDefault="52F90E2A" w14:paraId="512B0C26" w14:textId="47A5987A">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Total Compute (GB-s)</w:t>
            </w:r>
          </w:p>
        </w:tc>
        <w:tc>
          <w:tcPr>
            <w:tcW w:w="2645" w:type="dxa"/>
            <w:tcMar/>
          </w:tcPr>
          <w:p w:rsidR="52F90E2A" w:rsidP="52F90E2A" w:rsidRDefault="52F90E2A" w14:paraId="79A11914" w14:textId="0E76F959">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3.90625 GB * 20,000 sec</w:t>
            </w:r>
          </w:p>
        </w:tc>
        <w:tc>
          <w:tcPr>
            <w:tcW w:w="2064" w:type="dxa"/>
            <w:tcMar/>
          </w:tcPr>
          <w:p w:rsidR="52F90E2A" w:rsidP="52F90E2A" w:rsidRDefault="52F90E2A" w14:paraId="56970138" w14:textId="7C249EBA">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78,125 GB-s</w:t>
            </w:r>
          </w:p>
        </w:tc>
        <w:tc>
          <w:tcPr>
            <w:tcW w:w="1465" w:type="dxa"/>
            <w:tcMar/>
          </w:tcPr>
          <w:p w:rsidR="52F90E2A" w:rsidP="52F90E2A" w:rsidRDefault="52F90E2A" w14:paraId="4D4F090C" w14:textId="5EF063EC">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w:t>
            </w:r>
          </w:p>
        </w:tc>
        <w:tc>
          <w:tcPr>
            <w:tcW w:w="1166" w:type="dxa"/>
            <w:tcMar/>
          </w:tcPr>
          <w:p w:rsidR="52F90E2A" w:rsidP="52F90E2A" w:rsidRDefault="52F90E2A" w14:paraId="32748548" w14:textId="6344D265">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w:t>
            </w:r>
          </w:p>
        </w:tc>
      </w:tr>
      <w:tr w:rsidR="52F90E2A" w:rsidTr="52F90E2A" w14:paraId="06AF78BB">
        <w:trPr>
          <w:trHeight w:val="300"/>
        </w:trPr>
        <w:tc>
          <w:tcPr>
            <w:tcW w:w="1674" w:type="dxa"/>
            <w:tcMar/>
          </w:tcPr>
          <w:p w:rsidR="52F90E2A" w:rsidP="52F90E2A" w:rsidRDefault="52F90E2A" w14:paraId="04C2EE97" w14:textId="635154C9">
            <w:pPr>
              <w:bidi w:val="0"/>
              <w:rPr>
                <w:rFonts w:ascii="Calibri" w:hAnsi="Calibri" w:eastAsia="Calibri" w:cs="Calibri" w:asciiTheme="minorAscii" w:hAnsiTheme="minorAscii" w:eastAsiaTheme="minorAscii" w:cstheme="minorAscii"/>
                <w:sz w:val="22"/>
                <w:szCs w:val="22"/>
              </w:rPr>
            </w:pPr>
          </w:p>
        </w:tc>
        <w:tc>
          <w:tcPr>
            <w:tcW w:w="2645" w:type="dxa"/>
            <w:tcMar/>
          </w:tcPr>
          <w:p w:rsidR="52F90E2A" w:rsidP="52F90E2A" w:rsidRDefault="52F90E2A" w14:paraId="7568A135" w14:textId="2A9F33A6">
            <w:pPr>
              <w:bidi w:val="0"/>
              <w:rPr>
                <w:rFonts w:ascii="Calibri" w:hAnsi="Calibri" w:eastAsia="Calibri" w:cs="Calibri" w:asciiTheme="minorAscii" w:hAnsiTheme="minorAscii" w:eastAsiaTheme="minorAscii" w:cstheme="minorAscii"/>
                <w:sz w:val="22"/>
                <w:szCs w:val="22"/>
              </w:rPr>
            </w:pPr>
          </w:p>
        </w:tc>
        <w:tc>
          <w:tcPr>
            <w:tcW w:w="2064" w:type="dxa"/>
            <w:tcMar/>
          </w:tcPr>
          <w:p w:rsidR="52F90E2A" w:rsidP="52F90E2A" w:rsidRDefault="52F90E2A" w14:paraId="774332C6" w14:textId="35D616F8">
            <w:pPr>
              <w:bidi w:val="0"/>
              <w:rPr>
                <w:rFonts w:ascii="Calibri" w:hAnsi="Calibri" w:eastAsia="Calibri" w:cs="Calibri" w:asciiTheme="minorAscii" w:hAnsiTheme="minorAscii" w:eastAsiaTheme="minorAscii" w:cstheme="minorAscii"/>
                <w:sz w:val="22"/>
                <w:szCs w:val="22"/>
              </w:rPr>
            </w:pPr>
          </w:p>
        </w:tc>
        <w:tc>
          <w:tcPr>
            <w:tcW w:w="1465" w:type="dxa"/>
            <w:tcMar/>
          </w:tcPr>
          <w:p w:rsidR="52F90E2A" w:rsidP="52F90E2A" w:rsidRDefault="52F90E2A" w14:paraId="164D069F" w14:textId="4777E97A">
            <w:pPr>
              <w:bidi w:val="0"/>
              <w:rPr>
                <w:rFonts w:ascii="Calibri" w:hAnsi="Calibri" w:eastAsia="Calibri" w:cs="Calibri" w:asciiTheme="minorAscii" w:hAnsiTheme="minorAscii" w:eastAsiaTheme="minorAscii" w:cstheme="minorAscii"/>
                <w:sz w:val="22"/>
                <w:szCs w:val="22"/>
              </w:rPr>
            </w:pPr>
          </w:p>
        </w:tc>
        <w:tc>
          <w:tcPr>
            <w:tcW w:w="1166" w:type="dxa"/>
            <w:tcMar/>
          </w:tcPr>
          <w:p w:rsidR="52F90E2A" w:rsidP="52F90E2A" w:rsidRDefault="52F90E2A" w14:paraId="29584417" w14:textId="17FB27B8">
            <w:pPr>
              <w:bidi w:val="0"/>
              <w:rPr>
                <w:rFonts w:ascii="Calibri" w:hAnsi="Calibri" w:eastAsia="Calibri" w:cs="Calibri" w:asciiTheme="minorAscii" w:hAnsiTheme="minorAscii" w:eastAsiaTheme="minorAscii" w:cstheme="minorAscii"/>
                <w:sz w:val="22"/>
                <w:szCs w:val="22"/>
              </w:rPr>
            </w:pPr>
          </w:p>
        </w:tc>
      </w:tr>
      <w:tr w:rsidR="52F90E2A" w:rsidTr="52F90E2A" w14:paraId="59126CBB">
        <w:trPr>
          <w:trHeight w:val="300"/>
        </w:trPr>
        <w:tc>
          <w:tcPr>
            <w:tcW w:w="1674" w:type="dxa"/>
            <w:tcMar/>
          </w:tcPr>
          <w:p w:rsidR="52F90E2A" w:rsidP="52F90E2A" w:rsidRDefault="52F90E2A" w14:paraId="5EE00052" w14:textId="0809CEB7">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52F90E2A" w:rsidR="52F90E2A">
              <w:rPr>
                <w:rFonts w:ascii="Calibri" w:hAnsi="Calibri" w:eastAsia="Calibri" w:cs="Calibri" w:asciiTheme="minorAscii" w:hAnsiTheme="minorAscii" w:eastAsiaTheme="minorAscii" w:cstheme="minorAscii"/>
                <w:b w:val="1"/>
                <w:bCs w:val="1"/>
                <w:sz w:val="22"/>
                <w:szCs w:val="22"/>
              </w:rPr>
              <w:t>Compute Cost</w:t>
            </w:r>
          </w:p>
        </w:tc>
        <w:tc>
          <w:tcPr>
            <w:tcW w:w="2645" w:type="dxa"/>
            <w:tcMar/>
          </w:tcPr>
          <w:p w:rsidR="52F90E2A" w:rsidP="52F90E2A" w:rsidRDefault="52F90E2A" w14:paraId="0A4DF999" w14:textId="5E738CBE">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78,125 GB-s * $0.0000166667 / GB-s</w:t>
            </w:r>
          </w:p>
        </w:tc>
        <w:tc>
          <w:tcPr>
            <w:tcW w:w="2064" w:type="dxa"/>
            <w:tcMar/>
          </w:tcPr>
          <w:p w:rsidR="52F90E2A" w:rsidP="52F90E2A" w:rsidRDefault="52F90E2A" w14:paraId="564FE4E1" w14:textId="79B23134">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$1.30208</w:t>
            </w:r>
          </w:p>
        </w:tc>
        <w:tc>
          <w:tcPr>
            <w:tcW w:w="1465" w:type="dxa"/>
            <w:tcMar/>
          </w:tcPr>
          <w:p w:rsidR="52F90E2A" w:rsidP="52F90E2A" w:rsidRDefault="52F90E2A" w14:paraId="6082EBC4" w14:textId="2D536CCD">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$0.0000166667 / GB-s</w:t>
            </w:r>
          </w:p>
        </w:tc>
        <w:tc>
          <w:tcPr>
            <w:tcW w:w="1166" w:type="dxa"/>
            <w:tcMar/>
          </w:tcPr>
          <w:p w:rsidR="52F90E2A" w:rsidP="52F90E2A" w:rsidRDefault="52F90E2A" w14:paraId="7E304A65" w14:textId="34FCC5C1">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$1.30</w:t>
            </w:r>
          </w:p>
        </w:tc>
      </w:tr>
      <w:tr w:rsidR="52F90E2A" w:rsidTr="52F90E2A" w14:paraId="4E7F9623">
        <w:trPr>
          <w:trHeight w:val="300"/>
        </w:trPr>
        <w:tc>
          <w:tcPr>
            <w:tcW w:w="1674" w:type="dxa"/>
            <w:tcMar/>
          </w:tcPr>
          <w:p w:rsidR="52F90E2A" w:rsidP="52F90E2A" w:rsidRDefault="52F90E2A" w14:paraId="4DE930CE" w14:textId="33F9E74F">
            <w:pPr>
              <w:bidi w:val="0"/>
              <w:rPr>
                <w:rFonts w:ascii="Calibri" w:hAnsi="Calibri" w:eastAsia="Calibri" w:cs="Calibri" w:asciiTheme="minorAscii" w:hAnsiTheme="minorAscii" w:eastAsiaTheme="minorAscii" w:cstheme="minorAscii"/>
                <w:sz w:val="22"/>
                <w:szCs w:val="22"/>
              </w:rPr>
            </w:pPr>
          </w:p>
        </w:tc>
        <w:tc>
          <w:tcPr>
            <w:tcW w:w="2645" w:type="dxa"/>
            <w:tcMar/>
          </w:tcPr>
          <w:p w:rsidR="52F90E2A" w:rsidP="52F90E2A" w:rsidRDefault="52F90E2A" w14:paraId="02F8ED12" w14:textId="1A104B43">
            <w:pPr>
              <w:bidi w:val="0"/>
              <w:rPr>
                <w:rFonts w:ascii="Calibri" w:hAnsi="Calibri" w:eastAsia="Calibri" w:cs="Calibri" w:asciiTheme="minorAscii" w:hAnsiTheme="minorAscii" w:eastAsiaTheme="minorAscii" w:cstheme="minorAscii"/>
                <w:sz w:val="22"/>
                <w:szCs w:val="22"/>
              </w:rPr>
            </w:pPr>
          </w:p>
        </w:tc>
        <w:tc>
          <w:tcPr>
            <w:tcW w:w="2064" w:type="dxa"/>
            <w:tcMar/>
          </w:tcPr>
          <w:p w:rsidR="52F90E2A" w:rsidP="52F90E2A" w:rsidRDefault="52F90E2A" w14:paraId="5AA1293B" w14:textId="78AAE6FE">
            <w:pPr>
              <w:bidi w:val="0"/>
              <w:rPr>
                <w:rFonts w:ascii="Calibri" w:hAnsi="Calibri" w:eastAsia="Calibri" w:cs="Calibri" w:asciiTheme="minorAscii" w:hAnsiTheme="minorAscii" w:eastAsiaTheme="minorAscii" w:cstheme="minorAscii"/>
                <w:sz w:val="22"/>
                <w:szCs w:val="22"/>
              </w:rPr>
            </w:pPr>
          </w:p>
        </w:tc>
        <w:tc>
          <w:tcPr>
            <w:tcW w:w="1465" w:type="dxa"/>
            <w:tcMar/>
          </w:tcPr>
          <w:p w:rsidR="52F90E2A" w:rsidP="52F90E2A" w:rsidRDefault="52F90E2A" w14:paraId="3CBF4985" w14:textId="6435E6BD">
            <w:pPr>
              <w:bidi w:val="0"/>
              <w:rPr>
                <w:rFonts w:ascii="Calibri" w:hAnsi="Calibri" w:eastAsia="Calibri" w:cs="Calibri" w:asciiTheme="minorAscii" w:hAnsiTheme="minorAscii" w:eastAsiaTheme="minorAscii" w:cstheme="minorAscii"/>
                <w:sz w:val="22"/>
                <w:szCs w:val="22"/>
              </w:rPr>
            </w:pPr>
          </w:p>
        </w:tc>
        <w:tc>
          <w:tcPr>
            <w:tcW w:w="1166" w:type="dxa"/>
            <w:tcMar/>
          </w:tcPr>
          <w:p w:rsidR="52F90E2A" w:rsidP="52F90E2A" w:rsidRDefault="52F90E2A" w14:paraId="053962DB" w14:textId="68166CC3">
            <w:pPr>
              <w:bidi w:val="0"/>
              <w:rPr>
                <w:rFonts w:ascii="Calibri" w:hAnsi="Calibri" w:eastAsia="Calibri" w:cs="Calibri" w:asciiTheme="minorAscii" w:hAnsiTheme="minorAscii" w:eastAsiaTheme="minorAscii" w:cstheme="minorAscii"/>
                <w:sz w:val="22"/>
                <w:szCs w:val="22"/>
              </w:rPr>
            </w:pPr>
          </w:p>
        </w:tc>
      </w:tr>
      <w:tr w:rsidR="52F90E2A" w:rsidTr="52F90E2A" w14:paraId="0012C12F">
        <w:trPr>
          <w:trHeight w:val="300"/>
        </w:trPr>
        <w:tc>
          <w:tcPr>
            <w:tcW w:w="1674" w:type="dxa"/>
            <w:tcMar/>
          </w:tcPr>
          <w:p w:rsidR="52F90E2A" w:rsidP="52F90E2A" w:rsidRDefault="52F90E2A" w14:paraId="47751782" w14:textId="2ABA8CFE">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52F90E2A" w:rsidR="52F90E2A">
              <w:rPr>
                <w:rFonts w:ascii="Calibri" w:hAnsi="Calibri" w:eastAsia="Calibri" w:cs="Calibri" w:asciiTheme="minorAscii" w:hAnsiTheme="minorAscii" w:eastAsiaTheme="minorAscii" w:cstheme="minorAscii"/>
                <w:b w:val="1"/>
                <w:bCs w:val="1"/>
                <w:sz w:val="22"/>
                <w:szCs w:val="22"/>
              </w:rPr>
              <w:t>Request Cost</w:t>
            </w:r>
          </w:p>
        </w:tc>
        <w:tc>
          <w:tcPr>
            <w:tcW w:w="2645" w:type="dxa"/>
            <w:tcMar/>
          </w:tcPr>
          <w:p w:rsidR="52F90E2A" w:rsidP="52F90E2A" w:rsidRDefault="52F90E2A" w14:paraId="0B0D3F0D" w14:textId="0B697EDF">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1,000 requests * $0.0000002 / request</w:t>
            </w:r>
          </w:p>
        </w:tc>
        <w:tc>
          <w:tcPr>
            <w:tcW w:w="2064" w:type="dxa"/>
            <w:tcMar/>
          </w:tcPr>
          <w:p w:rsidR="52F90E2A" w:rsidP="52F90E2A" w:rsidRDefault="52F90E2A" w14:paraId="300E9EA4" w14:textId="4BC13CBD">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$0.0002</w:t>
            </w:r>
          </w:p>
        </w:tc>
        <w:tc>
          <w:tcPr>
            <w:tcW w:w="1465" w:type="dxa"/>
            <w:tcMar/>
          </w:tcPr>
          <w:p w:rsidR="52F90E2A" w:rsidP="52F90E2A" w:rsidRDefault="52F90E2A" w14:paraId="601656B2" w14:textId="26585A07">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$0.20 / 1M requests</w:t>
            </w:r>
          </w:p>
        </w:tc>
        <w:tc>
          <w:tcPr>
            <w:tcW w:w="1166" w:type="dxa"/>
            <w:tcMar/>
          </w:tcPr>
          <w:p w:rsidR="52F90E2A" w:rsidP="52F90E2A" w:rsidRDefault="52F90E2A" w14:paraId="18209A4B" w14:textId="6249C393">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$0.00 ¹</w:t>
            </w:r>
          </w:p>
        </w:tc>
      </w:tr>
      <w:tr w:rsidR="52F90E2A" w:rsidTr="52F90E2A" w14:paraId="45255B17">
        <w:trPr>
          <w:trHeight w:val="300"/>
        </w:trPr>
        <w:tc>
          <w:tcPr>
            <w:tcW w:w="1674" w:type="dxa"/>
            <w:tcMar/>
          </w:tcPr>
          <w:p w:rsidR="52F90E2A" w:rsidP="52F90E2A" w:rsidRDefault="52F90E2A" w14:paraId="077AA6A7" w14:textId="7A01C2BE">
            <w:pPr>
              <w:bidi w:val="0"/>
              <w:rPr>
                <w:rFonts w:ascii="Calibri" w:hAnsi="Calibri" w:eastAsia="Calibri" w:cs="Calibri" w:asciiTheme="minorAscii" w:hAnsiTheme="minorAscii" w:eastAsiaTheme="minorAscii" w:cstheme="minorAscii"/>
                <w:sz w:val="22"/>
                <w:szCs w:val="22"/>
              </w:rPr>
            </w:pPr>
          </w:p>
        </w:tc>
        <w:tc>
          <w:tcPr>
            <w:tcW w:w="2645" w:type="dxa"/>
            <w:tcMar/>
          </w:tcPr>
          <w:p w:rsidR="52F90E2A" w:rsidP="52F90E2A" w:rsidRDefault="52F90E2A" w14:paraId="03C54894" w14:textId="2B8CC731">
            <w:pPr>
              <w:bidi w:val="0"/>
              <w:rPr>
                <w:rFonts w:ascii="Calibri" w:hAnsi="Calibri" w:eastAsia="Calibri" w:cs="Calibri" w:asciiTheme="minorAscii" w:hAnsiTheme="minorAscii" w:eastAsiaTheme="minorAscii" w:cstheme="minorAscii"/>
                <w:sz w:val="22"/>
                <w:szCs w:val="22"/>
              </w:rPr>
            </w:pPr>
          </w:p>
        </w:tc>
        <w:tc>
          <w:tcPr>
            <w:tcW w:w="2064" w:type="dxa"/>
            <w:tcMar/>
          </w:tcPr>
          <w:p w:rsidR="52F90E2A" w:rsidP="52F90E2A" w:rsidRDefault="52F90E2A" w14:paraId="4D4F56DB" w14:textId="6E4C3F50">
            <w:pPr>
              <w:bidi w:val="0"/>
              <w:rPr>
                <w:rFonts w:ascii="Calibri" w:hAnsi="Calibri" w:eastAsia="Calibri" w:cs="Calibri" w:asciiTheme="minorAscii" w:hAnsiTheme="minorAscii" w:eastAsiaTheme="minorAscii" w:cstheme="minorAscii"/>
                <w:sz w:val="22"/>
                <w:szCs w:val="22"/>
              </w:rPr>
            </w:pPr>
          </w:p>
        </w:tc>
        <w:tc>
          <w:tcPr>
            <w:tcW w:w="1465" w:type="dxa"/>
            <w:tcMar/>
          </w:tcPr>
          <w:p w:rsidR="52F90E2A" w:rsidP="52F90E2A" w:rsidRDefault="52F90E2A" w14:paraId="701571FA" w14:textId="54B9CF8F">
            <w:pPr>
              <w:bidi w:val="0"/>
              <w:rPr>
                <w:rFonts w:ascii="Calibri" w:hAnsi="Calibri" w:eastAsia="Calibri" w:cs="Calibri" w:asciiTheme="minorAscii" w:hAnsiTheme="minorAscii" w:eastAsiaTheme="minorAscii" w:cstheme="minorAscii"/>
                <w:sz w:val="22"/>
                <w:szCs w:val="22"/>
              </w:rPr>
            </w:pPr>
          </w:p>
        </w:tc>
        <w:tc>
          <w:tcPr>
            <w:tcW w:w="1166" w:type="dxa"/>
            <w:tcMar/>
          </w:tcPr>
          <w:p w:rsidR="52F90E2A" w:rsidP="52F90E2A" w:rsidRDefault="52F90E2A" w14:paraId="45D79B00" w14:textId="0A052F43">
            <w:pPr>
              <w:bidi w:val="0"/>
              <w:rPr>
                <w:rFonts w:ascii="Calibri" w:hAnsi="Calibri" w:eastAsia="Calibri" w:cs="Calibri" w:asciiTheme="minorAscii" w:hAnsiTheme="minorAscii" w:eastAsiaTheme="minorAscii" w:cstheme="minorAscii"/>
                <w:sz w:val="22"/>
                <w:szCs w:val="22"/>
              </w:rPr>
            </w:pPr>
          </w:p>
        </w:tc>
      </w:tr>
      <w:tr w:rsidR="52F90E2A" w:rsidTr="52F90E2A" w14:paraId="6D840451">
        <w:trPr>
          <w:trHeight w:val="300"/>
        </w:trPr>
        <w:tc>
          <w:tcPr>
            <w:tcW w:w="1674" w:type="dxa"/>
            <w:tcMar/>
          </w:tcPr>
          <w:p w:rsidR="52F90E2A" w:rsidP="52F90E2A" w:rsidRDefault="52F90E2A" w14:paraId="071DE6F4" w14:textId="6DBE9BA1">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52F90E2A" w:rsidR="52F90E2A">
              <w:rPr>
                <w:rFonts w:ascii="Calibri" w:hAnsi="Calibri" w:eastAsia="Calibri" w:cs="Calibri" w:asciiTheme="minorAscii" w:hAnsiTheme="minorAscii" w:eastAsiaTheme="minorAscii" w:cstheme="minorAscii"/>
                <w:b w:val="1"/>
                <w:bCs w:val="1"/>
                <w:sz w:val="22"/>
                <w:szCs w:val="22"/>
              </w:rPr>
              <w:t>Ephemeral Storage Cost</w:t>
            </w:r>
          </w:p>
        </w:tc>
        <w:tc>
          <w:tcPr>
            <w:tcW w:w="2645" w:type="dxa"/>
            <w:tcMar/>
          </w:tcPr>
          <w:p w:rsidR="52F90E2A" w:rsidP="52F90E2A" w:rsidRDefault="52F90E2A" w14:paraId="037A63E3" w14:textId="1B3D033D">
            <w:pPr>
              <w:bidi w:val="0"/>
              <w:rPr>
                <w:rFonts w:ascii="Calibri" w:hAnsi="Calibri" w:eastAsia="Calibri" w:cs="Calibri" w:asciiTheme="minorAscii" w:hAnsiTheme="minorAscii" w:eastAsiaTheme="minorAscii" w:cstheme="minorAscii"/>
                <w:sz w:val="22"/>
                <w:szCs w:val="22"/>
              </w:rPr>
            </w:pPr>
          </w:p>
        </w:tc>
        <w:tc>
          <w:tcPr>
            <w:tcW w:w="2064" w:type="dxa"/>
            <w:tcMar/>
          </w:tcPr>
          <w:p w:rsidR="52F90E2A" w:rsidP="52F90E2A" w:rsidRDefault="52F90E2A" w14:paraId="4BA93F46" w14:textId="03B0A178">
            <w:pPr>
              <w:bidi w:val="0"/>
              <w:rPr>
                <w:rFonts w:ascii="Calibri" w:hAnsi="Calibri" w:eastAsia="Calibri" w:cs="Calibri" w:asciiTheme="minorAscii" w:hAnsiTheme="minorAscii" w:eastAsiaTheme="minorAscii" w:cstheme="minorAscii"/>
                <w:sz w:val="22"/>
                <w:szCs w:val="22"/>
              </w:rPr>
            </w:pPr>
          </w:p>
        </w:tc>
        <w:tc>
          <w:tcPr>
            <w:tcW w:w="1465" w:type="dxa"/>
            <w:tcMar/>
          </w:tcPr>
          <w:p w:rsidR="52F90E2A" w:rsidP="52F90E2A" w:rsidRDefault="52F90E2A" w14:paraId="489F2B51" w14:textId="7E1948AB">
            <w:pPr>
              <w:bidi w:val="0"/>
              <w:rPr>
                <w:rFonts w:ascii="Calibri" w:hAnsi="Calibri" w:eastAsia="Calibri" w:cs="Calibri" w:asciiTheme="minorAscii" w:hAnsiTheme="minorAscii" w:eastAsiaTheme="minorAscii" w:cstheme="minorAscii"/>
                <w:sz w:val="22"/>
                <w:szCs w:val="22"/>
              </w:rPr>
            </w:pPr>
          </w:p>
        </w:tc>
        <w:tc>
          <w:tcPr>
            <w:tcW w:w="1166" w:type="dxa"/>
            <w:tcMar/>
          </w:tcPr>
          <w:p w:rsidR="52F90E2A" w:rsidP="52F90E2A" w:rsidRDefault="52F90E2A" w14:paraId="5A59182D" w14:textId="2BC03788">
            <w:pPr>
              <w:bidi w:val="0"/>
              <w:rPr>
                <w:rFonts w:ascii="Calibri" w:hAnsi="Calibri" w:eastAsia="Calibri" w:cs="Calibri" w:asciiTheme="minorAscii" w:hAnsiTheme="minorAscii" w:eastAsiaTheme="minorAscii" w:cstheme="minorAscii"/>
                <w:sz w:val="22"/>
                <w:szCs w:val="22"/>
              </w:rPr>
            </w:pPr>
          </w:p>
        </w:tc>
      </w:tr>
      <w:tr w:rsidR="52F90E2A" w:rsidTr="52F90E2A" w14:paraId="0ABE3F45">
        <w:trPr>
          <w:trHeight w:val="300"/>
        </w:trPr>
        <w:tc>
          <w:tcPr>
            <w:tcW w:w="1674" w:type="dxa"/>
            <w:tcMar/>
          </w:tcPr>
          <w:p w:rsidR="52F90E2A" w:rsidP="52F90E2A" w:rsidRDefault="52F90E2A" w14:paraId="669E2C6D" w14:textId="0A094935">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Billable Storage (GB)</w:t>
            </w:r>
          </w:p>
        </w:tc>
        <w:tc>
          <w:tcPr>
            <w:tcW w:w="2645" w:type="dxa"/>
            <w:tcMar/>
          </w:tcPr>
          <w:p w:rsidR="52F90E2A" w:rsidP="52F90E2A" w:rsidRDefault="52F90E2A" w14:paraId="763AE35B" w14:textId="0F1E2247">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4.8828125 GB - 0.5 GB (free tier)</w:t>
            </w:r>
          </w:p>
        </w:tc>
        <w:tc>
          <w:tcPr>
            <w:tcW w:w="2064" w:type="dxa"/>
            <w:tcMar/>
          </w:tcPr>
          <w:p w:rsidR="52F90E2A" w:rsidP="52F90E2A" w:rsidRDefault="52F90E2A" w14:paraId="45222DE4" w14:textId="32E2E426">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4.3828125 GB</w:t>
            </w:r>
          </w:p>
        </w:tc>
        <w:tc>
          <w:tcPr>
            <w:tcW w:w="1465" w:type="dxa"/>
            <w:tcMar/>
          </w:tcPr>
          <w:p w:rsidR="52F90E2A" w:rsidP="52F90E2A" w:rsidRDefault="52F90E2A" w14:paraId="150E827A" w14:textId="1B74F81F">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w:t>
            </w:r>
          </w:p>
        </w:tc>
        <w:tc>
          <w:tcPr>
            <w:tcW w:w="1166" w:type="dxa"/>
            <w:tcMar/>
          </w:tcPr>
          <w:p w:rsidR="52F90E2A" w:rsidP="52F90E2A" w:rsidRDefault="52F90E2A" w14:paraId="1E2B4A35" w14:textId="18D90043">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w:t>
            </w:r>
          </w:p>
        </w:tc>
      </w:tr>
      <w:tr w:rsidR="52F90E2A" w:rsidTr="52F90E2A" w14:paraId="5D832575">
        <w:trPr>
          <w:trHeight w:val="300"/>
        </w:trPr>
        <w:tc>
          <w:tcPr>
            <w:tcW w:w="1674" w:type="dxa"/>
            <w:tcMar/>
          </w:tcPr>
          <w:p w:rsidR="52F90E2A" w:rsidP="52F90E2A" w:rsidRDefault="52F90E2A" w14:paraId="645AC893" w14:textId="346FD39B">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Storage Duration (GB-s)</w:t>
            </w:r>
          </w:p>
        </w:tc>
        <w:tc>
          <w:tcPr>
            <w:tcW w:w="2645" w:type="dxa"/>
            <w:tcMar/>
          </w:tcPr>
          <w:p w:rsidR="52F90E2A" w:rsidP="52F90E2A" w:rsidRDefault="52F90E2A" w14:paraId="50B349A8" w14:textId="48BC3714">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4.3828125 GB * 20,000 sec</w:t>
            </w:r>
          </w:p>
        </w:tc>
        <w:tc>
          <w:tcPr>
            <w:tcW w:w="2064" w:type="dxa"/>
            <w:tcMar/>
          </w:tcPr>
          <w:p w:rsidR="52F90E2A" w:rsidP="52F90E2A" w:rsidRDefault="52F90E2A" w14:paraId="7384FC74" w14:textId="1A477BC7">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87,656.25 GB-s</w:t>
            </w:r>
          </w:p>
        </w:tc>
        <w:tc>
          <w:tcPr>
            <w:tcW w:w="1465" w:type="dxa"/>
            <w:tcMar/>
          </w:tcPr>
          <w:p w:rsidR="52F90E2A" w:rsidP="52F90E2A" w:rsidRDefault="52F90E2A" w14:paraId="723F95AC" w14:textId="37023D99">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w:t>
            </w:r>
          </w:p>
        </w:tc>
        <w:tc>
          <w:tcPr>
            <w:tcW w:w="1166" w:type="dxa"/>
            <w:tcMar/>
          </w:tcPr>
          <w:p w:rsidR="52F90E2A" w:rsidP="52F90E2A" w:rsidRDefault="52F90E2A" w14:paraId="5DFC3955" w14:textId="4FFCD005">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w:t>
            </w:r>
          </w:p>
        </w:tc>
      </w:tr>
      <w:tr w:rsidR="52F90E2A" w:rsidTr="52F90E2A" w14:paraId="1162228D">
        <w:trPr>
          <w:trHeight w:val="300"/>
        </w:trPr>
        <w:tc>
          <w:tcPr>
            <w:tcW w:w="1674" w:type="dxa"/>
            <w:tcMar/>
          </w:tcPr>
          <w:p w:rsidR="52F90E2A" w:rsidP="52F90E2A" w:rsidRDefault="52F90E2A" w14:paraId="258FD29E" w14:textId="7A789AAC">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Ephemeral Storage Cost</w:t>
            </w:r>
          </w:p>
        </w:tc>
        <w:tc>
          <w:tcPr>
            <w:tcW w:w="2645" w:type="dxa"/>
            <w:tcMar/>
          </w:tcPr>
          <w:p w:rsidR="52F90E2A" w:rsidP="52F90E2A" w:rsidRDefault="52F90E2A" w14:paraId="3C67AF7E" w14:textId="7A27733C">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87,656.25 GB-s * $0.0000000309 / GB-s</w:t>
            </w:r>
          </w:p>
        </w:tc>
        <w:tc>
          <w:tcPr>
            <w:tcW w:w="2064" w:type="dxa"/>
            <w:tcMar/>
          </w:tcPr>
          <w:p w:rsidR="52F90E2A" w:rsidP="52F90E2A" w:rsidRDefault="52F90E2A" w14:paraId="264F3AEA" w14:textId="3B0D46E0">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$0.00271</w:t>
            </w:r>
          </w:p>
        </w:tc>
        <w:tc>
          <w:tcPr>
            <w:tcW w:w="1465" w:type="dxa"/>
            <w:tcMar/>
          </w:tcPr>
          <w:p w:rsidR="52F90E2A" w:rsidP="52F90E2A" w:rsidRDefault="52F90E2A" w14:paraId="4380A2E1" w14:textId="03EB4DA9">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$0.0000000309 / GB-s</w:t>
            </w:r>
          </w:p>
        </w:tc>
        <w:tc>
          <w:tcPr>
            <w:tcW w:w="1166" w:type="dxa"/>
            <w:tcMar/>
          </w:tcPr>
          <w:p w:rsidR="52F90E2A" w:rsidP="52F90E2A" w:rsidRDefault="52F90E2A" w14:paraId="19563677" w14:textId="23B5881B">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$0.00 ¹</w:t>
            </w:r>
          </w:p>
        </w:tc>
      </w:tr>
      <w:tr w:rsidR="52F90E2A" w:rsidTr="52F90E2A" w14:paraId="67EBF856">
        <w:trPr>
          <w:trHeight w:val="300"/>
        </w:trPr>
        <w:tc>
          <w:tcPr>
            <w:tcW w:w="1674" w:type="dxa"/>
            <w:tcMar/>
          </w:tcPr>
          <w:p w:rsidR="52F90E2A" w:rsidP="52F90E2A" w:rsidRDefault="52F90E2A" w14:paraId="572B974B" w14:textId="79BA0BEA">
            <w:pPr>
              <w:bidi w:val="0"/>
              <w:rPr>
                <w:rFonts w:ascii="Calibri" w:hAnsi="Calibri" w:eastAsia="Calibri" w:cs="Calibri" w:asciiTheme="minorAscii" w:hAnsiTheme="minorAscii" w:eastAsiaTheme="minorAscii" w:cstheme="minorAscii"/>
                <w:sz w:val="22"/>
                <w:szCs w:val="22"/>
              </w:rPr>
            </w:pPr>
          </w:p>
        </w:tc>
        <w:tc>
          <w:tcPr>
            <w:tcW w:w="2645" w:type="dxa"/>
            <w:tcMar/>
          </w:tcPr>
          <w:p w:rsidR="52F90E2A" w:rsidP="52F90E2A" w:rsidRDefault="52F90E2A" w14:paraId="0FCAF8D7" w14:textId="171B370C">
            <w:pPr>
              <w:bidi w:val="0"/>
              <w:rPr>
                <w:rFonts w:ascii="Calibri" w:hAnsi="Calibri" w:eastAsia="Calibri" w:cs="Calibri" w:asciiTheme="minorAscii" w:hAnsiTheme="minorAscii" w:eastAsiaTheme="minorAscii" w:cstheme="minorAscii"/>
                <w:sz w:val="22"/>
                <w:szCs w:val="22"/>
              </w:rPr>
            </w:pPr>
          </w:p>
        </w:tc>
        <w:tc>
          <w:tcPr>
            <w:tcW w:w="2064" w:type="dxa"/>
            <w:tcMar/>
          </w:tcPr>
          <w:p w:rsidR="52F90E2A" w:rsidP="52F90E2A" w:rsidRDefault="52F90E2A" w14:paraId="7085D36B" w14:textId="2BAA1313">
            <w:pPr>
              <w:bidi w:val="0"/>
              <w:rPr>
                <w:rFonts w:ascii="Calibri" w:hAnsi="Calibri" w:eastAsia="Calibri" w:cs="Calibri" w:asciiTheme="minorAscii" w:hAnsiTheme="minorAscii" w:eastAsiaTheme="minorAscii" w:cstheme="minorAscii"/>
                <w:sz w:val="22"/>
                <w:szCs w:val="22"/>
              </w:rPr>
            </w:pPr>
          </w:p>
        </w:tc>
        <w:tc>
          <w:tcPr>
            <w:tcW w:w="1465" w:type="dxa"/>
            <w:tcMar/>
          </w:tcPr>
          <w:p w:rsidR="52F90E2A" w:rsidP="52F90E2A" w:rsidRDefault="52F90E2A" w14:paraId="3347BAC0" w14:textId="4862F708">
            <w:pPr>
              <w:bidi w:val="0"/>
              <w:rPr>
                <w:rFonts w:ascii="Calibri" w:hAnsi="Calibri" w:eastAsia="Calibri" w:cs="Calibri" w:asciiTheme="minorAscii" w:hAnsiTheme="minorAscii" w:eastAsiaTheme="minorAscii" w:cstheme="minorAscii"/>
                <w:sz w:val="22"/>
                <w:szCs w:val="22"/>
              </w:rPr>
            </w:pPr>
          </w:p>
        </w:tc>
        <w:tc>
          <w:tcPr>
            <w:tcW w:w="1166" w:type="dxa"/>
            <w:tcMar/>
          </w:tcPr>
          <w:p w:rsidR="52F90E2A" w:rsidP="52F90E2A" w:rsidRDefault="52F90E2A" w14:paraId="5C7A6DC5" w14:textId="7C5504AC">
            <w:pPr>
              <w:bidi w:val="0"/>
              <w:rPr>
                <w:rFonts w:ascii="Calibri" w:hAnsi="Calibri" w:eastAsia="Calibri" w:cs="Calibri" w:asciiTheme="minorAscii" w:hAnsiTheme="minorAscii" w:eastAsiaTheme="minorAscii" w:cstheme="minorAscii"/>
                <w:sz w:val="22"/>
                <w:szCs w:val="22"/>
              </w:rPr>
            </w:pPr>
          </w:p>
        </w:tc>
      </w:tr>
      <w:tr w:rsidR="52F90E2A" w:rsidTr="52F90E2A" w14:paraId="3380F58A">
        <w:trPr>
          <w:trHeight w:val="300"/>
        </w:trPr>
        <w:tc>
          <w:tcPr>
            <w:tcW w:w="1674" w:type="dxa"/>
            <w:tcMar/>
          </w:tcPr>
          <w:p w:rsidR="52F90E2A" w:rsidP="52F90E2A" w:rsidRDefault="52F90E2A" w14:paraId="4EB276E2" w14:textId="2DFE431A">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52F90E2A" w:rsidR="52F90E2A">
              <w:rPr>
                <w:rFonts w:ascii="Calibri" w:hAnsi="Calibri" w:eastAsia="Calibri" w:cs="Calibri" w:asciiTheme="minorAscii" w:hAnsiTheme="minorAscii" w:eastAsiaTheme="minorAscii" w:cstheme="minorAscii"/>
                <w:b w:val="1"/>
                <w:bCs w:val="1"/>
                <w:sz w:val="22"/>
                <w:szCs w:val="22"/>
              </w:rPr>
              <w:t>Total Lambda Cost</w:t>
            </w:r>
          </w:p>
        </w:tc>
        <w:tc>
          <w:tcPr>
            <w:tcW w:w="2645" w:type="dxa"/>
            <w:tcMar/>
          </w:tcPr>
          <w:p w:rsidR="52F90E2A" w:rsidP="52F90E2A" w:rsidRDefault="52F90E2A" w14:paraId="448AECDC" w14:textId="69C605F3">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Compute + Requests + Storage</w:t>
            </w:r>
          </w:p>
        </w:tc>
        <w:tc>
          <w:tcPr>
            <w:tcW w:w="2064" w:type="dxa"/>
            <w:tcMar/>
          </w:tcPr>
          <w:p w:rsidR="52F90E2A" w:rsidP="52F90E2A" w:rsidRDefault="52F90E2A" w14:paraId="0806A4E5" w14:textId="52C7893B">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52F90E2A" w:rsidR="52F90E2A">
              <w:rPr>
                <w:rFonts w:ascii="Calibri" w:hAnsi="Calibri" w:eastAsia="Calibri" w:cs="Calibri" w:asciiTheme="minorAscii" w:hAnsiTheme="minorAscii" w:eastAsiaTheme="minorAscii" w:cstheme="minorAscii"/>
                <w:sz w:val="22"/>
                <w:szCs w:val="22"/>
              </w:rPr>
              <w:t>$1.30208 + $0.0002 + $0.00271</w:t>
            </w:r>
          </w:p>
        </w:tc>
        <w:tc>
          <w:tcPr>
            <w:tcW w:w="1465" w:type="dxa"/>
            <w:tcMar/>
          </w:tcPr>
          <w:p w:rsidR="52F90E2A" w:rsidP="52F90E2A" w:rsidRDefault="52F90E2A" w14:paraId="12848099" w14:textId="64415706">
            <w:pPr>
              <w:bidi w:val="0"/>
              <w:rPr>
                <w:rFonts w:ascii="Calibri" w:hAnsi="Calibri" w:eastAsia="Calibri" w:cs="Calibri" w:asciiTheme="minorAscii" w:hAnsiTheme="minorAscii" w:eastAsiaTheme="minorAscii" w:cstheme="minorAscii"/>
                <w:sz w:val="22"/>
                <w:szCs w:val="22"/>
              </w:rPr>
            </w:pPr>
          </w:p>
        </w:tc>
        <w:tc>
          <w:tcPr>
            <w:tcW w:w="1166" w:type="dxa"/>
            <w:tcMar/>
          </w:tcPr>
          <w:p w:rsidR="52F90E2A" w:rsidP="52F90E2A" w:rsidRDefault="52F90E2A" w14:paraId="672C6202" w14:textId="713DF1FF">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52F90E2A" w:rsidR="52F90E2A">
              <w:rPr>
                <w:rFonts w:ascii="Calibri" w:hAnsi="Calibri" w:eastAsia="Calibri" w:cs="Calibri" w:asciiTheme="minorAscii" w:hAnsiTheme="minorAscii" w:eastAsiaTheme="minorAscii" w:cstheme="minorAscii"/>
                <w:b w:val="1"/>
                <w:bCs w:val="1"/>
                <w:sz w:val="22"/>
                <w:szCs w:val="22"/>
              </w:rPr>
              <w:t>$1.30</w:t>
            </w:r>
          </w:p>
        </w:tc>
      </w:tr>
    </w:tbl>
    <w:p w:rsidR="52F90E2A" w:rsidP="52F90E2A" w:rsidRDefault="52F90E2A" w14:paraId="1715F066" w14:textId="40D09150">
      <w:pPr>
        <w:bidi w:val="0"/>
        <w:spacing w:before="240" w:beforeAutospacing="off" w:after="24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0676BBC" w:rsidP="31C1A672" w:rsidRDefault="00676BBC" w14:paraId="4D7248CB" w14:textId="7E731501">
      <w:pPr>
        <w:pStyle w:val="Heading4"/>
        <w:keepNext w:val="1"/>
        <w:keepLines w:val="1"/>
        <w:bidi w:val="0"/>
        <w:spacing w:before="40" w:after="0" w:line="259" w:lineRule="auto"/>
        <w:rPr>
          <w:rFonts w:ascii="Calibri" w:hAnsi="Calibri" w:eastAsia="Calibri" w:cs="Calibri"/>
          <w:b w:val="0"/>
          <w:bCs w:val="0"/>
          <w:i w:val="1"/>
          <w:iCs w:val="1"/>
          <w:caps w:val="0"/>
          <w:smallCaps w:val="0"/>
          <w:noProof w:val="0"/>
          <w:color w:val="FF4500"/>
          <w:sz w:val="22"/>
          <w:szCs w:val="22"/>
          <w:lang w:val="en-GB"/>
        </w:rPr>
      </w:pPr>
      <w:r w:rsidRPr="31C1A672" w:rsidR="2A82D947">
        <w:rPr>
          <w:rFonts w:ascii="Calibri" w:hAnsi="Calibri" w:eastAsia="Calibri" w:cs="Calibri"/>
          <w:b w:val="1"/>
          <w:bCs w:val="1"/>
          <w:i w:val="0"/>
          <w:iCs w:val="0"/>
          <w:caps w:val="0"/>
          <w:smallCaps w:val="0"/>
          <w:noProof w:val="0"/>
          <w:color w:val="FF4500"/>
          <w:sz w:val="22"/>
          <w:szCs w:val="22"/>
          <w:lang w:val="en-IN"/>
        </w:rPr>
        <w:t>9</w:t>
      </w:r>
      <w:r w:rsidRPr="31C1A672" w:rsidR="19407035">
        <w:rPr>
          <w:rFonts w:ascii="Calibri" w:hAnsi="Calibri" w:eastAsia="Calibri" w:cs="Calibri"/>
          <w:b w:val="1"/>
          <w:bCs w:val="1"/>
          <w:i w:val="0"/>
          <w:iCs w:val="0"/>
          <w:caps w:val="0"/>
          <w:smallCaps w:val="0"/>
          <w:noProof w:val="0"/>
          <w:color w:val="FF4500"/>
          <w:sz w:val="22"/>
          <w:szCs w:val="22"/>
          <w:lang w:val="en-IN"/>
        </w:rPr>
        <w:t xml:space="preserve">.1.3. AWS Amplify </w:t>
      </w:r>
    </w:p>
    <w:p w:rsidR="00676BBC" w:rsidP="31C1A672" w:rsidRDefault="00676BBC" w14:paraId="0BD5D6E7" w14:textId="21BCDF51">
      <w:pPr>
        <w:bidi w:val="0"/>
        <w:spacing w:before="240" w:beforeAutospacing="off" w:after="24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31C1A672" w:rsidR="19407035">
        <w:rPr>
          <w:rFonts w:ascii="Calibri" w:hAnsi="Calibri" w:eastAsia="Calibri" w:cs="Calibri"/>
          <w:b w:val="0"/>
          <w:bCs w:val="0"/>
          <w:i w:val="0"/>
          <w:iCs w:val="0"/>
          <w:caps w:val="0"/>
          <w:smallCaps w:val="0"/>
          <w:noProof w:val="0"/>
          <w:color w:val="000000" w:themeColor="text1" w:themeTint="FF" w:themeShade="FF"/>
          <w:sz w:val="22"/>
          <w:szCs w:val="22"/>
          <w:lang w:val="en-IN"/>
        </w:rPr>
        <w:t xml:space="preserve">The cost is now calculated based on projected monthly usage for Amplify's frontend hosting components, replacing the previous extrapolation. The calculation assumes </w:t>
      </w:r>
      <w:r w:rsidRPr="31C1A672" w:rsidR="19407035">
        <w:rPr>
          <w:rFonts w:ascii="Calibri" w:hAnsi="Calibri" w:eastAsia="Calibri" w:cs="Calibri"/>
          <w:b w:val="1"/>
          <w:bCs w:val="1"/>
          <w:i w:val="0"/>
          <w:iCs w:val="0"/>
          <w:caps w:val="0"/>
          <w:smallCaps w:val="0"/>
          <w:noProof w:val="0"/>
          <w:color w:val="000000" w:themeColor="text1" w:themeTint="FF" w:themeShade="FF"/>
          <w:sz w:val="22"/>
          <w:szCs w:val="22"/>
          <w:lang w:val="en-IN"/>
        </w:rPr>
        <w:t>30 build minutes</w:t>
      </w:r>
      <w:r w:rsidRPr="31C1A672" w:rsidR="19407035">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and </w:t>
      </w:r>
      <w:r w:rsidRPr="31C1A672" w:rsidR="19407035">
        <w:rPr>
          <w:rFonts w:ascii="Calibri" w:hAnsi="Calibri" w:eastAsia="Calibri" w:cs="Calibri"/>
          <w:b w:val="1"/>
          <w:bCs w:val="1"/>
          <w:i w:val="0"/>
          <w:iCs w:val="0"/>
          <w:caps w:val="0"/>
          <w:smallCaps w:val="0"/>
          <w:noProof w:val="0"/>
          <w:color w:val="000000" w:themeColor="text1" w:themeTint="FF" w:themeShade="FF"/>
          <w:sz w:val="22"/>
          <w:szCs w:val="22"/>
          <w:lang w:val="en-IN"/>
        </w:rPr>
        <w:t>2 GB of data storage</w:t>
      </w:r>
      <w:r w:rsidRPr="31C1A672" w:rsidR="19407035">
        <w:rPr>
          <w:rFonts w:ascii="Calibri" w:hAnsi="Calibri" w:eastAsia="Calibri" w:cs="Calibri"/>
          <w:b w:val="0"/>
          <w:bCs w:val="0"/>
          <w:i w:val="0"/>
          <w:iCs w:val="0"/>
          <w:caps w:val="0"/>
          <w:smallCaps w:val="0"/>
          <w:noProof w:val="0"/>
          <w:color w:val="000000" w:themeColor="text1" w:themeTint="FF" w:themeShade="FF"/>
          <w:sz w:val="22"/>
          <w:szCs w:val="22"/>
          <w:lang w:val="en-IN"/>
        </w:rPr>
        <w:t xml:space="preserve"> per month.</w:t>
      </w:r>
    </w:p>
    <w:tbl>
      <w:tblPr>
        <w:tblStyle w:val="TableNormal"/>
        <w:bidiVisual w:val="0"/>
        <w:tblW w:w="0" w:type="auto"/>
        <w:tblLayout w:type="fixed"/>
        <w:tblLook w:val="06A0" w:firstRow="1" w:lastRow="0" w:firstColumn="1" w:lastColumn="0" w:noHBand="1" w:noVBand="1"/>
      </w:tblPr>
      <w:tblGrid>
        <w:gridCol w:w="2295"/>
        <w:gridCol w:w="1950"/>
        <w:gridCol w:w="2490"/>
        <w:gridCol w:w="2205"/>
      </w:tblGrid>
      <w:tr w:rsidR="31C1A672" w:rsidTr="31C1A672" w14:paraId="7539AB0C">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7E9D6BA2" w14:textId="14103E17">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31C1A672" w:rsidR="31C1A672">
              <w:rPr>
                <w:rFonts w:ascii="Calibri" w:hAnsi="Calibri" w:eastAsia="Calibri" w:cs="Calibri"/>
                <w:b w:val="1"/>
                <w:bCs w:val="1"/>
                <w:i w:val="0"/>
                <w:iCs w:val="0"/>
                <w:sz w:val="22"/>
                <w:szCs w:val="22"/>
                <w:lang w:val="en-IN"/>
              </w:rPr>
              <w:t>Billing Metric</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7FAEE427" w14:textId="7D996B01">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31C1A672" w:rsidR="31C1A672">
              <w:rPr>
                <w:rFonts w:ascii="Calibri" w:hAnsi="Calibri" w:eastAsia="Calibri" w:cs="Calibri"/>
                <w:b w:val="1"/>
                <w:bCs w:val="1"/>
                <w:i w:val="0"/>
                <w:iCs w:val="0"/>
                <w:sz w:val="22"/>
                <w:szCs w:val="22"/>
                <w:lang w:val="en-IN"/>
              </w:rPr>
              <w:t>Assumed Usage</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09216559" w14:textId="626617CB">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31C1A672" w:rsidR="31C1A672">
              <w:rPr>
                <w:rFonts w:ascii="Calibri" w:hAnsi="Calibri" w:eastAsia="Calibri" w:cs="Calibri"/>
                <w:b w:val="1"/>
                <w:bCs w:val="1"/>
                <w:i w:val="0"/>
                <w:iCs w:val="0"/>
                <w:sz w:val="22"/>
                <w:szCs w:val="22"/>
                <w:lang w:val="en-IN"/>
              </w:rPr>
              <w:t>Unit Price</w:t>
            </w:r>
          </w:p>
        </w:tc>
        <w:tc>
          <w:tcPr>
            <w:tcW w:w="22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46EFA0FC" w14:textId="1BBC997F">
            <w:pPr>
              <w:bidi w:val="0"/>
              <w:spacing w:before="0" w:beforeAutospacing="off" w:after="0" w:afterAutospacing="off" w:line="259" w:lineRule="auto"/>
              <w:jc w:val="center"/>
              <w:rPr>
                <w:rFonts w:ascii="Calibri" w:hAnsi="Calibri" w:eastAsia="Calibri" w:cs="Calibri"/>
                <w:b w:val="0"/>
                <w:bCs w:val="0"/>
                <w:i w:val="0"/>
                <w:iCs w:val="0"/>
                <w:sz w:val="22"/>
                <w:szCs w:val="22"/>
                <w:lang w:val="en-GB"/>
              </w:rPr>
            </w:pPr>
            <w:r w:rsidRPr="31C1A672" w:rsidR="31C1A672">
              <w:rPr>
                <w:rFonts w:ascii="Calibri" w:hAnsi="Calibri" w:eastAsia="Calibri" w:cs="Calibri"/>
                <w:b w:val="1"/>
                <w:bCs w:val="1"/>
                <w:i w:val="0"/>
                <w:iCs w:val="0"/>
                <w:sz w:val="22"/>
                <w:szCs w:val="22"/>
                <w:lang w:val="en-IN"/>
              </w:rPr>
              <w:t>Projected Cost ($)</w:t>
            </w:r>
          </w:p>
        </w:tc>
      </w:tr>
      <w:tr w:rsidR="31C1A672" w:rsidTr="31C1A672" w14:paraId="01522AAC">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371897B3" w14:textId="503220E4">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31C1A672" w:rsidR="31C1A672">
              <w:rPr>
                <w:rFonts w:ascii="Calibri" w:hAnsi="Calibri" w:eastAsia="Calibri" w:cs="Calibri"/>
                <w:b w:val="0"/>
                <w:bCs w:val="0"/>
                <w:i w:val="0"/>
                <w:iCs w:val="0"/>
                <w:sz w:val="22"/>
                <w:szCs w:val="22"/>
                <w:lang w:val="en-IN"/>
              </w:rPr>
              <w:t>Build &amp; Deploy</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20FEE2AE" w14:textId="2CF487E2">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31C1A672" w:rsidR="31C1A672">
              <w:rPr>
                <w:rFonts w:ascii="Calibri" w:hAnsi="Calibri" w:eastAsia="Calibri" w:cs="Calibri"/>
                <w:b w:val="0"/>
                <w:bCs w:val="0"/>
                <w:i w:val="0"/>
                <w:iCs w:val="0"/>
                <w:sz w:val="22"/>
                <w:szCs w:val="22"/>
                <w:lang w:val="en-IN"/>
              </w:rPr>
              <w:t>30 minutes</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0C40C076" w14:textId="10EB4770">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31C1A672" w:rsidR="31C1A672">
              <w:rPr>
                <w:rFonts w:ascii="Calibri" w:hAnsi="Calibri" w:eastAsia="Calibri" w:cs="Calibri"/>
                <w:b w:val="0"/>
                <w:bCs w:val="0"/>
                <w:i w:val="0"/>
                <w:iCs w:val="0"/>
                <w:sz w:val="22"/>
                <w:szCs w:val="22"/>
                <w:lang w:val="en-IN"/>
              </w:rPr>
              <w:t>$0.01 per minute</w:t>
            </w:r>
          </w:p>
        </w:tc>
        <w:tc>
          <w:tcPr>
            <w:tcW w:w="22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53AA95DD" w14:textId="1BC8A5FC">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31C1A672" w:rsidR="31C1A672">
              <w:rPr>
                <w:rFonts w:ascii="Calibri" w:hAnsi="Calibri" w:eastAsia="Calibri" w:cs="Calibri"/>
                <w:b w:val="0"/>
                <w:bCs w:val="0"/>
                <w:i w:val="0"/>
                <w:iCs w:val="0"/>
                <w:sz w:val="22"/>
                <w:szCs w:val="22"/>
                <w:lang w:val="en-IN"/>
              </w:rPr>
              <w:t>$0.30</w:t>
            </w:r>
          </w:p>
        </w:tc>
      </w:tr>
      <w:tr w:rsidR="31C1A672" w:rsidTr="31C1A672" w14:paraId="307AB788">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7A06D639" w14:textId="40391511">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31C1A672" w:rsidR="31C1A672">
              <w:rPr>
                <w:rFonts w:ascii="Calibri" w:hAnsi="Calibri" w:eastAsia="Calibri" w:cs="Calibri"/>
                <w:b w:val="0"/>
                <w:bCs w:val="0"/>
                <w:i w:val="0"/>
                <w:iCs w:val="0"/>
                <w:sz w:val="22"/>
                <w:szCs w:val="22"/>
                <w:lang w:val="en-IN"/>
              </w:rPr>
              <w:t>Data Storage</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0CCAEE92" w14:textId="3CF7F67B">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31C1A672" w:rsidR="31C1A672">
              <w:rPr>
                <w:rFonts w:ascii="Calibri" w:hAnsi="Calibri" w:eastAsia="Calibri" w:cs="Calibri"/>
                <w:b w:val="0"/>
                <w:bCs w:val="0"/>
                <w:i w:val="0"/>
                <w:iCs w:val="0"/>
                <w:sz w:val="22"/>
                <w:szCs w:val="22"/>
                <w:lang w:val="en-IN"/>
              </w:rPr>
              <w:t>2 GB</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7637423C" w14:textId="4D8AC752">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31C1A672" w:rsidR="31C1A672">
              <w:rPr>
                <w:rFonts w:ascii="Calibri" w:hAnsi="Calibri" w:eastAsia="Calibri" w:cs="Calibri"/>
                <w:b w:val="0"/>
                <w:bCs w:val="0"/>
                <w:i w:val="0"/>
                <w:iCs w:val="0"/>
                <w:sz w:val="22"/>
                <w:szCs w:val="22"/>
                <w:lang w:val="en-IN"/>
              </w:rPr>
              <w:t>$0.023 per GB-month</w:t>
            </w:r>
          </w:p>
        </w:tc>
        <w:tc>
          <w:tcPr>
            <w:tcW w:w="22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31551650" w14:textId="4C63A388">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31C1A672" w:rsidR="31C1A672">
              <w:rPr>
                <w:rFonts w:ascii="Calibri" w:hAnsi="Calibri" w:eastAsia="Calibri" w:cs="Calibri"/>
                <w:b w:val="0"/>
                <w:bCs w:val="0"/>
                <w:i w:val="0"/>
                <w:iCs w:val="0"/>
                <w:sz w:val="22"/>
                <w:szCs w:val="22"/>
                <w:lang w:val="en-IN"/>
              </w:rPr>
              <w:t>$0.05</w:t>
            </w:r>
          </w:p>
        </w:tc>
      </w:tr>
      <w:tr w:rsidR="31C1A672" w:rsidTr="31C1A672" w14:paraId="37F6850E">
        <w:trPr>
          <w:trHeight w:val="300"/>
        </w:trPr>
        <w:tc>
          <w:tcPr>
            <w:tcW w:w="22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62908A52" w14:textId="2982DC55">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31C1A672" w:rsidR="31C1A672">
              <w:rPr>
                <w:rFonts w:ascii="Calibri" w:hAnsi="Calibri" w:eastAsia="Calibri" w:cs="Calibri"/>
                <w:b w:val="1"/>
                <w:bCs w:val="1"/>
                <w:i w:val="0"/>
                <w:iCs w:val="0"/>
                <w:sz w:val="22"/>
                <w:szCs w:val="22"/>
                <w:lang w:val="en-IN"/>
              </w:rPr>
              <w:t>Total Amplify Cost</w:t>
            </w:r>
          </w:p>
        </w:tc>
        <w:tc>
          <w:tcPr>
            <w:tcW w:w="19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684C66B1" w14:textId="2D1E5F25">
            <w:pPr>
              <w:bidi w:val="0"/>
              <w:spacing w:line="259" w:lineRule="auto"/>
              <w:jc w:val="left"/>
              <w:rPr>
                <w:rFonts w:ascii="Calibri" w:hAnsi="Calibri" w:eastAsia="Calibri" w:cs="Calibri"/>
                <w:b w:val="0"/>
                <w:bCs w:val="0"/>
                <w:i w:val="0"/>
                <w:iCs w:val="0"/>
                <w:sz w:val="22"/>
                <w:szCs w:val="22"/>
                <w:lang w:val="en-GB"/>
              </w:rPr>
            </w:pP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3E86C701" w14:textId="77DD12B2">
            <w:pPr>
              <w:bidi w:val="0"/>
              <w:spacing w:line="259" w:lineRule="auto"/>
              <w:jc w:val="left"/>
              <w:rPr>
                <w:rFonts w:ascii="Calibri" w:hAnsi="Calibri" w:eastAsia="Calibri" w:cs="Calibri"/>
                <w:b w:val="0"/>
                <w:bCs w:val="0"/>
                <w:i w:val="0"/>
                <w:iCs w:val="0"/>
                <w:sz w:val="22"/>
                <w:szCs w:val="22"/>
                <w:lang w:val="en-GB"/>
              </w:rPr>
            </w:pPr>
          </w:p>
        </w:tc>
        <w:tc>
          <w:tcPr>
            <w:tcW w:w="22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1C1A672" w:rsidP="31C1A672" w:rsidRDefault="31C1A672" w14:paraId="2172AC34" w14:textId="5B37AFCB">
            <w:pPr>
              <w:bidi w:val="0"/>
              <w:spacing w:before="0" w:beforeAutospacing="off" w:after="0" w:afterAutospacing="off" w:line="259" w:lineRule="auto"/>
              <w:jc w:val="left"/>
              <w:rPr>
                <w:rFonts w:ascii="Calibri" w:hAnsi="Calibri" w:eastAsia="Calibri" w:cs="Calibri"/>
                <w:b w:val="0"/>
                <w:bCs w:val="0"/>
                <w:i w:val="0"/>
                <w:iCs w:val="0"/>
                <w:sz w:val="22"/>
                <w:szCs w:val="22"/>
                <w:lang w:val="en-GB"/>
              </w:rPr>
            </w:pPr>
            <w:r w:rsidRPr="31C1A672" w:rsidR="31C1A672">
              <w:rPr>
                <w:rFonts w:ascii="Calibri" w:hAnsi="Calibri" w:eastAsia="Calibri" w:cs="Calibri"/>
                <w:b w:val="1"/>
                <w:bCs w:val="1"/>
                <w:i w:val="0"/>
                <w:iCs w:val="0"/>
                <w:sz w:val="22"/>
                <w:szCs w:val="22"/>
                <w:lang w:val="en-IN"/>
              </w:rPr>
              <w:t>$0.35</w:t>
            </w:r>
          </w:p>
        </w:tc>
      </w:tr>
    </w:tbl>
    <w:p w:rsidR="00676BBC" w:rsidP="31C1A672" w:rsidRDefault="00676BBC" w14:paraId="7BDC0333" w14:textId="79A0A8BB">
      <w:pPr>
        <w:keepNext w:val="1"/>
        <w:keepLines w:val="1"/>
        <w:bidi w:val="0"/>
        <w:spacing w:before="40" w:after="0" w:line="259" w:lineRule="auto"/>
        <w:jc w:val="left"/>
        <w:rPr>
          <w:rFonts w:ascii="Calibri" w:hAnsi="Calibri" w:eastAsia="Calibri" w:cs="Calibri"/>
          <w:b w:val="0"/>
          <w:bCs w:val="0"/>
          <w:i w:val="1"/>
          <w:iCs w:val="1"/>
          <w:caps w:val="0"/>
          <w:smallCaps w:val="0"/>
          <w:noProof w:val="0"/>
          <w:color w:val="FF4500"/>
          <w:sz w:val="24"/>
          <w:szCs w:val="24"/>
          <w:lang w:val="en-US"/>
        </w:rPr>
      </w:pPr>
    </w:p>
    <w:p w:rsidR="00676BBC" w:rsidP="43983DED" w:rsidRDefault="00676BBC" w14:paraId="70597FA8" w14:textId="30B01484">
      <w:pPr>
        <w:keepNext w:val="1"/>
        <w:keepLines w:val="1"/>
        <w:bidi w:val="0"/>
        <w:spacing w:before="40" w:after="0" w:line="259" w:lineRule="auto"/>
        <w:jc w:val="left"/>
        <w:rPr>
          <w:rFonts w:ascii="Calibri" w:hAnsi="Calibri" w:eastAsia="Calibri" w:cs="Calibri"/>
          <w:b w:val="1"/>
          <w:bCs w:val="1"/>
          <w:i w:val="0"/>
          <w:iCs w:val="0"/>
          <w:caps w:val="0"/>
          <w:smallCaps w:val="0"/>
          <w:noProof w:val="0"/>
          <w:color w:val="FF4500"/>
          <w:sz w:val="24"/>
          <w:szCs w:val="24"/>
          <w:lang w:val="en-US"/>
        </w:rPr>
      </w:pPr>
      <w:r w:rsidRPr="43983DED" w:rsidR="3D537F91">
        <w:rPr>
          <w:rFonts w:ascii="Calibri" w:hAnsi="Calibri" w:eastAsia="Calibri" w:cs="Calibri"/>
          <w:b w:val="1"/>
          <w:bCs w:val="1"/>
          <w:i w:val="0"/>
          <w:iCs w:val="0"/>
          <w:caps w:val="0"/>
          <w:smallCaps w:val="0"/>
          <w:noProof w:val="0"/>
          <w:color w:val="FF4500"/>
          <w:sz w:val="24"/>
          <w:szCs w:val="24"/>
          <w:lang w:val="en-US"/>
        </w:rPr>
        <w:t>9.1.4 AWS S3</w:t>
      </w:r>
    </w:p>
    <w:tbl>
      <w:tblPr>
        <w:tblStyle w:val="TableGrid"/>
        <w:bidiVisual w:val="0"/>
        <w:tblW w:w="6833" w:type="dxa"/>
        <w:tblLook w:val="06A0" w:firstRow="1" w:lastRow="0" w:firstColumn="1" w:lastColumn="0" w:noHBand="1" w:noVBand="1"/>
      </w:tblPr>
      <w:tblGrid>
        <w:gridCol w:w="3990"/>
        <w:gridCol w:w="2843"/>
      </w:tblGrid>
      <w:tr w:rsidR="43983DED" w:rsidTr="792668D9" w14:paraId="05F5D223">
        <w:trPr>
          <w:trHeight w:val="300"/>
        </w:trPr>
        <w:tc>
          <w:tcPr>
            <w:tcW w:w="3990" w:type="dxa"/>
            <w:tcMar/>
          </w:tcPr>
          <w:p w:rsidR="43983DED" w:rsidP="43983DED" w:rsidRDefault="43983DED" w14:paraId="3B976B3C" w14:textId="257BE26B">
            <w:pPr>
              <w:bidi w:val="0"/>
              <w:spacing w:before="0" w:beforeAutospacing="off" w:after="0" w:afterAutospacing="off"/>
              <w:rPr>
                <w:b w:val="1"/>
                <w:bCs w:val="1"/>
                <w:sz w:val="24"/>
                <w:szCs w:val="24"/>
              </w:rPr>
            </w:pPr>
            <w:r w:rsidRPr="43983DED" w:rsidR="43983DED">
              <w:rPr>
                <w:b w:val="1"/>
                <w:bCs w:val="1"/>
                <w:sz w:val="24"/>
                <w:szCs w:val="24"/>
              </w:rPr>
              <w:t>Component</w:t>
            </w:r>
          </w:p>
        </w:tc>
        <w:tc>
          <w:tcPr>
            <w:tcW w:w="2843" w:type="dxa"/>
            <w:tcMar/>
          </w:tcPr>
          <w:p w:rsidR="43983DED" w:rsidP="43983DED" w:rsidRDefault="43983DED" w14:paraId="26D26935" w14:textId="4BCA392E">
            <w:pPr>
              <w:bidi w:val="0"/>
              <w:spacing w:before="0" w:beforeAutospacing="off" w:after="0" w:afterAutospacing="off"/>
              <w:rPr>
                <w:b w:val="1"/>
                <w:bCs w:val="1"/>
                <w:sz w:val="24"/>
                <w:szCs w:val="24"/>
              </w:rPr>
            </w:pPr>
            <w:r w:rsidRPr="43983DED" w:rsidR="43983DED">
              <w:rPr>
                <w:b w:val="1"/>
                <w:bCs w:val="1"/>
                <w:sz w:val="24"/>
                <w:szCs w:val="24"/>
              </w:rPr>
              <w:t>Cost (USD)</w:t>
            </w:r>
          </w:p>
        </w:tc>
      </w:tr>
      <w:tr w:rsidR="43983DED" w:rsidTr="792668D9" w14:paraId="7D2B2F66">
        <w:trPr>
          <w:trHeight w:val="420"/>
        </w:trPr>
        <w:tc>
          <w:tcPr>
            <w:tcW w:w="3990" w:type="dxa"/>
            <w:tcMar/>
          </w:tcPr>
          <w:p w:rsidR="43983DED" w:rsidP="43983DED" w:rsidRDefault="43983DED" w14:paraId="339B02C1" w14:textId="47ABBCED">
            <w:pPr>
              <w:bidi w:val="0"/>
              <w:spacing w:before="0" w:beforeAutospacing="off" w:after="0" w:afterAutospacing="off"/>
            </w:pPr>
            <w:r w:rsidR="43983DED">
              <w:rPr/>
              <w:t>S3 Standard Storage</w:t>
            </w:r>
          </w:p>
        </w:tc>
        <w:tc>
          <w:tcPr>
            <w:tcW w:w="2843" w:type="dxa"/>
            <w:tcMar/>
          </w:tcPr>
          <w:p w:rsidR="43983DED" w:rsidP="43983DED" w:rsidRDefault="43983DED" w14:paraId="3F53A79B" w14:textId="656CF35B">
            <w:pPr>
              <w:bidi w:val="0"/>
              <w:spacing w:before="0" w:beforeAutospacing="off" w:after="0" w:afterAutospacing="off"/>
            </w:pPr>
            <w:r w:rsidR="43983DED">
              <w:rPr/>
              <w:t>$0.046</w:t>
            </w:r>
          </w:p>
        </w:tc>
      </w:tr>
      <w:tr w:rsidR="43983DED" w:rsidTr="792668D9" w14:paraId="63EE4036">
        <w:trPr>
          <w:trHeight w:val="480"/>
        </w:trPr>
        <w:tc>
          <w:tcPr>
            <w:tcW w:w="3990" w:type="dxa"/>
            <w:tcMar/>
          </w:tcPr>
          <w:p w:rsidR="43983DED" w:rsidP="43983DED" w:rsidRDefault="43983DED" w14:paraId="702E394F" w14:textId="6E5FEF42">
            <w:pPr>
              <w:bidi w:val="0"/>
              <w:spacing w:before="0" w:beforeAutospacing="off" w:after="0" w:afterAutospacing="off"/>
            </w:pPr>
            <w:r w:rsidR="43983DED">
              <w:rPr/>
              <w:t>PUT Requests</w:t>
            </w:r>
          </w:p>
        </w:tc>
        <w:tc>
          <w:tcPr>
            <w:tcW w:w="2843" w:type="dxa"/>
            <w:tcMar/>
          </w:tcPr>
          <w:p w:rsidR="43983DED" w:rsidP="43983DED" w:rsidRDefault="43983DED" w14:paraId="454A92C5" w14:textId="6D4D9D8E">
            <w:pPr>
              <w:bidi w:val="0"/>
              <w:spacing w:before="0" w:beforeAutospacing="off" w:after="0" w:afterAutospacing="off"/>
            </w:pPr>
            <w:r w:rsidR="43983DED">
              <w:rPr/>
              <w:t>$0.001</w:t>
            </w:r>
          </w:p>
        </w:tc>
      </w:tr>
      <w:tr w:rsidR="43983DED" w:rsidTr="792668D9" w14:paraId="1F3B6F04">
        <w:trPr>
          <w:trHeight w:val="390"/>
        </w:trPr>
        <w:tc>
          <w:tcPr>
            <w:tcW w:w="3990" w:type="dxa"/>
            <w:tcMar/>
          </w:tcPr>
          <w:p w:rsidR="43983DED" w:rsidP="43983DED" w:rsidRDefault="43983DED" w14:paraId="5DA0F0C0" w14:textId="1191349F">
            <w:pPr>
              <w:bidi w:val="0"/>
              <w:spacing w:before="0" w:beforeAutospacing="off" w:after="0" w:afterAutospacing="off"/>
            </w:pPr>
            <w:r w:rsidR="43983DED">
              <w:rPr/>
              <w:t>GET Requests</w:t>
            </w:r>
          </w:p>
        </w:tc>
        <w:tc>
          <w:tcPr>
            <w:tcW w:w="2843" w:type="dxa"/>
            <w:tcMar/>
          </w:tcPr>
          <w:p w:rsidR="43983DED" w:rsidP="43983DED" w:rsidRDefault="43983DED" w14:paraId="7AD3DD2D" w14:textId="209B9ABC">
            <w:pPr>
              <w:bidi w:val="0"/>
              <w:spacing w:before="0" w:beforeAutospacing="off" w:after="0" w:afterAutospacing="off"/>
            </w:pPr>
            <w:r w:rsidR="43983DED">
              <w:rPr/>
              <w:t>$0.0001</w:t>
            </w:r>
          </w:p>
        </w:tc>
      </w:tr>
      <w:tr w:rsidR="43983DED" w:rsidTr="792668D9" w14:paraId="2E0B84A6">
        <w:trPr>
          <w:trHeight w:val="420"/>
        </w:trPr>
        <w:tc>
          <w:tcPr>
            <w:tcW w:w="3990" w:type="dxa"/>
            <w:tcMar/>
          </w:tcPr>
          <w:p w:rsidR="43983DED" w:rsidP="43983DED" w:rsidRDefault="43983DED" w14:paraId="5F22C53D" w14:textId="1C301FF9">
            <w:pPr>
              <w:bidi w:val="0"/>
              <w:spacing w:before="0" w:beforeAutospacing="off" w:after="0" w:afterAutospacing="off"/>
            </w:pPr>
            <w:r w:rsidR="43983DED">
              <w:rPr/>
              <w:t>S3 Select (Data Returned)</w:t>
            </w:r>
          </w:p>
        </w:tc>
        <w:tc>
          <w:tcPr>
            <w:tcW w:w="2843" w:type="dxa"/>
            <w:tcMar/>
          </w:tcPr>
          <w:p w:rsidR="43983DED" w:rsidP="43983DED" w:rsidRDefault="43983DED" w14:paraId="5FEBA647" w14:textId="65D4F2C1">
            <w:pPr>
              <w:bidi w:val="0"/>
              <w:spacing w:before="0" w:beforeAutospacing="off" w:after="0" w:afterAutospacing="off"/>
            </w:pPr>
            <w:r w:rsidR="43983DED">
              <w:rPr/>
              <w:t>$0.0014</w:t>
            </w:r>
          </w:p>
        </w:tc>
      </w:tr>
      <w:tr w:rsidR="43983DED" w:rsidTr="792668D9" w14:paraId="3CA7541B">
        <w:trPr>
          <w:trHeight w:val="495"/>
        </w:trPr>
        <w:tc>
          <w:tcPr>
            <w:tcW w:w="3990" w:type="dxa"/>
            <w:tcMar/>
          </w:tcPr>
          <w:p w:rsidR="43983DED" w:rsidP="43983DED" w:rsidRDefault="43983DED" w14:paraId="2AD30AE0" w14:textId="674947D9">
            <w:pPr>
              <w:bidi w:val="0"/>
              <w:spacing w:before="0" w:beforeAutospacing="off" w:after="0" w:afterAutospacing="off"/>
            </w:pPr>
            <w:r w:rsidR="43983DED">
              <w:rPr/>
              <w:t>S3 Select (Data Scanned)</w:t>
            </w:r>
          </w:p>
        </w:tc>
        <w:tc>
          <w:tcPr>
            <w:tcW w:w="2843" w:type="dxa"/>
            <w:tcMar/>
          </w:tcPr>
          <w:p w:rsidR="43983DED" w:rsidP="43983DED" w:rsidRDefault="43983DED" w14:paraId="36AB5031" w14:textId="32B71A4F">
            <w:pPr>
              <w:bidi w:val="0"/>
              <w:spacing w:before="0" w:beforeAutospacing="off" w:after="0" w:afterAutospacing="off"/>
            </w:pPr>
            <w:r w:rsidR="43983DED">
              <w:rPr/>
              <w:t>$0.004</w:t>
            </w:r>
          </w:p>
        </w:tc>
      </w:tr>
      <w:tr w:rsidR="43983DED" w:rsidTr="792668D9" w14:paraId="33E45843">
        <w:trPr>
          <w:trHeight w:val="375"/>
        </w:trPr>
        <w:tc>
          <w:tcPr>
            <w:tcW w:w="3990" w:type="dxa"/>
            <w:tcMar/>
          </w:tcPr>
          <w:p w:rsidR="43983DED" w:rsidP="43983DED" w:rsidRDefault="43983DED" w14:paraId="24C4EF4B" w14:textId="527962D6">
            <w:pPr>
              <w:bidi w:val="0"/>
              <w:spacing w:before="0" w:beforeAutospacing="off" w:after="0" w:afterAutospacing="off"/>
            </w:pPr>
            <w:r w:rsidRPr="43983DED" w:rsidR="43983DED">
              <w:rPr>
                <w:b w:val="1"/>
                <w:bCs w:val="1"/>
              </w:rPr>
              <w:t>Total Monthly Cost</w:t>
            </w:r>
          </w:p>
        </w:tc>
        <w:tc>
          <w:tcPr>
            <w:tcW w:w="2843" w:type="dxa"/>
            <w:tcMar/>
          </w:tcPr>
          <w:p w:rsidR="43983DED" w:rsidP="43983DED" w:rsidRDefault="43983DED" w14:paraId="40E66609" w14:textId="71D41B8F">
            <w:pPr>
              <w:bidi w:val="0"/>
              <w:spacing w:before="0" w:beforeAutospacing="off" w:after="0" w:afterAutospacing="off"/>
            </w:pPr>
            <w:r w:rsidRPr="43983DED" w:rsidR="43983DED">
              <w:rPr>
                <w:b w:val="1"/>
                <w:bCs w:val="1"/>
              </w:rPr>
              <w:t>$0.05</w:t>
            </w:r>
          </w:p>
        </w:tc>
      </w:tr>
    </w:tbl>
    <w:p w:rsidR="43983DED" w:rsidP="43983DED" w:rsidRDefault="43983DED" w14:paraId="397097C4" w14:textId="01092F40">
      <w:pPr>
        <w:keepNext w:val="1"/>
        <w:keepLines w:val="1"/>
        <w:bidi w:val="0"/>
        <w:spacing w:before="40" w:after="0" w:line="259" w:lineRule="auto"/>
        <w:jc w:val="left"/>
        <w:rPr>
          <w:rFonts w:ascii="Calibri" w:hAnsi="Calibri" w:eastAsia="Calibri" w:cs="Calibri"/>
          <w:b w:val="1"/>
          <w:bCs w:val="1"/>
          <w:i w:val="0"/>
          <w:iCs w:val="0"/>
          <w:caps w:val="0"/>
          <w:smallCaps w:val="0"/>
          <w:noProof w:val="0"/>
          <w:color w:val="FF4500"/>
          <w:sz w:val="24"/>
          <w:szCs w:val="24"/>
          <w:lang w:val="en-US"/>
        </w:rPr>
      </w:pPr>
    </w:p>
    <w:p w:rsidR="43983DED" w:rsidP="43983DED" w:rsidRDefault="43983DED" w14:paraId="0CEC41B6" w14:textId="481D8FD4">
      <w:pPr>
        <w:keepNext w:val="1"/>
        <w:keepLines w:val="1"/>
        <w:bidi w:val="0"/>
        <w:spacing w:before="40" w:after="0" w:line="259" w:lineRule="auto"/>
        <w:jc w:val="left"/>
        <w:rPr>
          <w:rFonts w:ascii="Calibri" w:hAnsi="Calibri" w:eastAsia="Calibri" w:cs="Calibri"/>
          <w:b w:val="0"/>
          <w:bCs w:val="0"/>
          <w:i w:val="1"/>
          <w:iCs w:val="1"/>
          <w:caps w:val="0"/>
          <w:smallCaps w:val="0"/>
          <w:noProof w:val="0"/>
          <w:color w:val="FF4500"/>
          <w:sz w:val="24"/>
          <w:szCs w:val="24"/>
          <w:lang w:val="en-US"/>
        </w:rPr>
      </w:pPr>
    </w:p>
    <w:p w:rsidR="43983DED" w:rsidP="43983DED" w:rsidRDefault="43983DED" w14:paraId="25CB6BB4" w14:textId="7EFE19F1">
      <w:pPr>
        <w:keepNext w:val="1"/>
        <w:keepLines w:val="1"/>
        <w:bidi w:val="0"/>
        <w:spacing w:before="40" w:after="0" w:line="259" w:lineRule="auto"/>
        <w:jc w:val="left"/>
        <w:rPr>
          <w:rFonts w:ascii="Calibri" w:hAnsi="Calibri" w:eastAsia="Calibri" w:cs="Calibri"/>
          <w:b w:val="0"/>
          <w:bCs w:val="0"/>
          <w:i w:val="1"/>
          <w:iCs w:val="1"/>
          <w:caps w:val="0"/>
          <w:smallCaps w:val="0"/>
          <w:noProof w:val="0"/>
          <w:color w:val="FF4500"/>
          <w:sz w:val="24"/>
          <w:szCs w:val="24"/>
          <w:lang w:val="en-US"/>
        </w:rPr>
      </w:pPr>
    </w:p>
    <w:p w:rsidR="00676BBC" w:rsidP="31C1A672" w:rsidRDefault="00676BBC" w14:paraId="5354B84C" w14:textId="47F520B1">
      <w:pPr>
        <w:pStyle w:val="Heading4"/>
        <w:keepNext w:val="1"/>
        <w:keepLines w:val="1"/>
        <w:bidi w:val="0"/>
        <w:spacing w:before="40" w:after="0" w:line="259" w:lineRule="auto"/>
        <w:jc w:val="left"/>
        <w:rPr>
          <w:rFonts w:ascii="Calibri" w:hAnsi="Calibri" w:eastAsia="Calibri" w:cs="Calibri"/>
          <w:b w:val="0"/>
          <w:bCs w:val="0"/>
          <w:i w:val="1"/>
          <w:iCs w:val="1"/>
          <w:caps w:val="0"/>
          <w:smallCaps w:val="0"/>
          <w:noProof w:val="0"/>
          <w:color w:val="FF4500"/>
          <w:sz w:val="24"/>
          <w:szCs w:val="24"/>
          <w:lang w:val="en-US"/>
        </w:rPr>
      </w:pPr>
      <w:r w:rsidRPr="31C1A672" w:rsidR="19E3010C">
        <w:rPr>
          <w:rFonts w:ascii="Calibri" w:hAnsi="Calibri" w:eastAsia="Calibri" w:cs="Calibri"/>
          <w:b w:val="1"/>
          <w:bCs w:val="1"/>
          <w:i w:val="0"/>
          <w:iCs w:val="0"/>
          <w:caps w:val="0"/>
          <w:smallCaps w:val="0"/>
          <w:noProof w:val="0"/>
          <w:color w:val="FF4500"/>
          <w:sz w:val="24"/>
          <w:szCs w:val="24"/>
          <w:lang w:val="en-IN"/>
        </w:rPr>
        <w:t>9</w:t>
      </w:r>
      <w:r w:rsidRPr="31C1A672" w:rsidR="19407035">
        <w:rPr>
          <w:rFonts w:ascii="Calibri" w:hAnsi="Calibri" w:eastAsia="Calibri" w:cs="Calibri"/>
          <w:b w:val="1"/>
          <w:bCs w:val="1"/>
          <w:i w:val="0"/>
          <w:iCs w:val="0"/>
          <w:caps w:val="0"/>
          <w:smallCaps w:val="0"/>
          <w:noProof w:val="0"/>
          <w:color w:val="FF4500"/>
          <w:sz w:val="24"/>
          <w:szCs w:val="24"/>
          <w:lang w:val="en-IN"/>
        </w:rPr>
        <w:t>.2. Generative AI Model Cost (Google Gemini)</w:t>
      </w:r>
    </w:p>
    <w:p w:rsidR="00676BBC" w:rsidP="31C1A672" w:rsidRDefault="00676BBC" w14:paraId="28851E07" w14:textId="5C608622">
      <w:pPr>
        <w:shd w:val="clear" w:color="auto" w:fill="FFFFFF" w:themeFill="background1"/>
        <w:bidi w:val="0"/>
        <w:spacing w:before="210" w:beforeAutospacing="off" w:after="270" w:afterAutospacing="off" w:line="300" w:lineRule="auto"/>
        <w:rPr>
          <w:rFonts w:ascii="Calibri" w:hAnsi="Calibri" w:eastAsia="Calibri" w:cs="Calibri"/>
          <w:b w:val="0"/>
          <w:bCs w:val="0"/>
          <w:i w:val="0"/>
          <w:iCs w:val="0"/>
          <w:caps w:val="0"/>
          <w:smallCaps w:val="0"/>
          <w:noProof w:val="0"/>
          <w:color w:val="1A1C1E"/>
          <w:sz w:val="22"/>
          <w:szCs w:val="22"/>
          <w:lang w:val="en-GB"/>
        </w:rPr>
      </w:pPr>
      <w:r w:rsidRPr="31C1A672" w:rsidR="19407035">
        <w:rPr>
          <w:rFonts w:ascii="Calibri" w:hAnsi="Calibri" w:eastAsia="Calibri" w:cs="Calibri"/>
          <w:b w:val="0"/>
          <w:bCs w:val="0"/>
          <w:i w:val="0"/>
          <w:iCs w:val="0"/>
          <w:caps w:val="0"/>
          <w:smallCaps w:val="0"/>
          <w:noProof w:val="0"/>
          <w:color w:val="1A1C1E"/>
          <w:sz w:val="22"/>
          <w:szCs w:val="22"/>
          <w:lang w:val="en-IN"/>
        </w:rPr>
        <w:t xml:space="preserve">The cost is calculated using the official pricing for the </w:t>
      </w:r>
      <w:r w:rsidRPr="31C1A672" w:rsidR="19407035">
        <w:rPr>
          <w:rFonts w:ascii="Calibri" w:hAnsi="Calibri" w:eastAsia="Calibri" w:cs="Calibri"/>
          <w:b w:val="1"/>
          <w:bCs w:val="1"/>
          <w:i w:val="0"/>
          <w:iCs w:val="0"/>
          <w:caps w:val="0"/>
          <w:smallCaps w:val="0"/>
          <w:noProof w:val="0"/>
          <w:color w:val="1A1C1E"/>
          <w:sz w:val="22"/>
          <w:szCs w:val="22"/>
          <w:lang w:val="en-IN"/>
        </w:rPr>
        <w:t>gemini-2.5-flash</w:t>
      </w:r>
      <w:r w:rsidRPr="31C1A672" w:rsidR="19407035">
        <w:rPr>
          <w:rFonts w:ascii="Calibri" w:hAnsi="Calibri" w:eastAsia="Calibri" w:cs="Calibri"/>
          <w:b w:val="0"/>
          <w:bCs w:val="0"/>
          <w:i w:val="0"/>
          <w:iCs w:val="0"/>
          <w:caps w:val="0"/>
          <w:smallCaps w:val="0"/>
          <w:noProof w:val="0"/>
          <w:color w:val="1A1C1E"/>
          <w:sz w:val="22"/>
          <w:szCs w:val="22"/>
          <w:lang w:val="en-IN"/>
        </w:rPr>
        <w:t xml:space="preserve"> model. The token counts per batch remain the same, but the pricing per token has changed significantly.</w:t>
      </w:r>
    </w:p>
    <w:p w:rsidR="00676BBC" w:rsidP="31C1A672" w:rsidRDefault="00676BBC" w14:paraId="255DDFD6" w14:textId="28125D3F">
      <w:pPr>
        <w:pStyle w:val="ListParagraph"/>
        <w:numPr>
          <w:ilvl w:val="0"/>
          <w:numId w:val="52"/>
        </w:numPr>
        <w:shd w:val="clear" w:color="auto" w:fill="FFFFFF" w:themeFill="background1"/>
        <w:bidi w:val="0"/>
        <w:spacing w:before="0" w:beforeAutospacing="off" w:after="45" w:afterAutospacing="off" w:line="300" w:lineRule="auto"/>
        <w:rPr>
          <w:rFonts w:ascii="Calibri" w:hAnsi="Calibri" w:eastAsia="Calibri" w:cs="Calibri"/>
          <w:b w:val="0"/>
          <w:bCs w:val="0"/>
          <w:i w:val="0"/>
          <w:iCs w:val="0"/>
          <w:caps w:val="0"/>
          <w:smallCaps w:val="0"/>
          <w:noProof w:val="0"/>
          <w:color w:val="1A1C1E"/>
          <w:sz w:val="22"/>
          <w:szCs w:val="22"/>
          <w:lang w:val="en-GB"/>
        </w:rPr>
      </w:pPr>
      <w:r w:rsidRPr="31C1A672" w:rsidR="19407035">
        <w:rPr>
          <w:rFonts w:ascii="Calibri" w:hAnsi="Calibri" w:eastAsia="Calibri" w:cs="Calibri"/>
          <w:b w:val="1"/>
          <w:bCs w:val="1"/>
          <w:i w:val="0"/>
          <w:iCs w:val="0"/>
          <w:caps w:val="0"/>
          <w:smallCaps w:val="0"/>
          <w:noProof w:val="0"/>
          <w:color w:val="1A1C1E"/>
          <w:sz w:val="22"/>
          <w:szCs w:val="22"/>
          <w:lang w:val="en-IN"/>
        </w:rPr>
        <w:t>New Input Price:</w:t>
      </w:r>
      <w:r w:rsidRPr="31C1A672" w:rsidR="19407035">
        <w:rPr>
          <w:rFonts w:ascii="Calibri" w:hAnsi="Calibri" w:eastAsia="Calibri" w:cs="Calibri"/>
          <w:b w:val="0"/>
          <w:bCs w:val="0"/>
          <w:i w:val="0"/>
          <w:iCs w:val="0"/>
          <w:caps w:val="0"/>
          <w:smallCaps w:val="0"/>
          <w:noProof w:val="0"/>
          <w:color w:val="1A1C1E"/>
          <w:sz w:val="22"/>
          <w:szCs w:val="22"/>
          <w:lang w:val="en-IN"/>
        </w:rPr>
        <w:t xml:space="preserve"> $0.30 per 1M tokens</w:t>
      </w:r>
    </w:p>
    <w:p w:rsidR="00676BBC" w:rsidP="31C1A672" w:rsidRDefault="00676BBC" w14:paraId="27117FE1" w14:textId="0AAF0978">
      <w:pPr>
        <w:pStyle w:val="ListParagraph"/>
        <w:numPr>
          <w:ilvl w:val="0"/>
          <w:numId w:val="52"/>
        </w:numPr>
        <w:shd w:val="clear" w:color="auto" w:fill="FFFFFF" w:themeFill="background1"/>
        <w:bidi w:val="0"/>
        <w:spacing w:before="0" w:beforeAutospacing="off" w:after="45" w:afterAutospacing="off" w:line="300" w:lineRule="auto"/>
        <w:rPr>
          <w:rFonts w:ascii="Calibri" w:hAnsi="Calibri" w:eastAsia="Calibri" w:cs="Calibri"/>
          <w:b w:val="0"/>
          <w:bCs w:val="0"/>
          <w:i w:val="0"/>
          <w:iCs w:val="0"/>
          <w:caps w:val="0"/>
          <w:smallCaps w:val="0"/>
          <w:noProof w:val="0"/>
          <w:color w:val="1A1C1E"/>
          <w:sz w:val="22"/>
          <w:szCs w:val="22"/>
          <w:lang w:val="en-GB"/>
        </w:rPr>
      </w:pPr>
      <w:r w:rsidRPr="31C1A672" w:rsidR="19407035">
        <w:rPr>
          <w:rFonts w:ascii="Calibri" w:hAnsi="Calibri" w:eastAsia="Calibri" w:cs="Calibri"/>
          <w:b w:val="1"/>
          <w:bCs w:val="1"/>
          <w:i w:val="0"/>
          <w:iCs w:val="0"/>
          <w:caps w:val="0"/>
          <w:smallCaps w:val="0"/>
          <w:noProof w:val="0"/>
          <w:color w:val="1A1C1E"/>
          <w:sz w:val="22"/>
          <w:szCs w:val="22"/>
          <w:lang w:val="en-IN"/>
        </w:rPr>
        <w:t>New Output Price:</w:t>
      </w:r>
      <w:r w:rsidRPr="31C1A672" w:rsidR="19407035">
        <w:rPr>
          <w:rFonts w:ascii="Calibri" w:hAnsi="Calibri" w:eastAsia="Calibri" w:cs="Calibri"/>
          <w:b w:val="0"/>
          <w:bCs w:val="0"/>
          <w:i w:val="0"/>
          <w:iCs w:val="0"/>
          <w:caps w:val="0"/>
          <w:smallCaps w:val="0"/>
          <w:noProof w:val="0"/>
          <w:color w:val="1A1C1E"/>
          <w:sz w:val="22"/>
          <w:szCs w:val="22"/>
          <w:lang w:val="en-IN"/>
        </w:rPr>
        <w:t xml:space="preserve"> $2.50 per 1M tokens</w:t>
      </w:r>
    </w:p>
    <w:tbl>
      <w:tblPr>
        <w:tblStyle w:val="TableGrid"/>
        <w:bidiVisual w:val="0"/>
        <w:tblW w:w="0" w:type="auto"/>
        <w:jc w:val="center"/>
        <w:tblLayout w:type="fixed"/>
        <w:tblLook w:val="06A0" w:firstRow="1" w:lastRow="0" w:firstColumn="1" w:lastColumn="0" w:noHBand="1" w:noVBand="1"/>
      </w:tblPr>
      <w:tblGrid>
        <w:gridCol w:w="2730"/>
        <w:gridCol w:w="2745"/>
        <w:gridCol w:w="2055"/>
        <w:gridCol w:w="2295"/>
      </w:tblGrid>
      <w:tr w:rsidR="31C1A672" w:rsidTr="792668D9" w14:paraId="281DAB9D">
        <w:trPr>
          <w:trHeight w:val="300"/>
        </w:trPr>
        <w:tc>
          <w:tcPr>
            <w:tcW w:w="2730" w:type="dxa"/>
            <w:tcMar>
              <w:left w:w="105" w:type="dxa"/>
              <w:right w:w="105" w:type="dxa"/>
            </w:tcMar>
            <w:vAlign w:val="top"/>
          </w:tcPr>
          <w:p w:rsidR="31C1A672" w:rsidP="31C1A672" w:rsidRDefault="31C1A672" w14:paraId="2E471D80" w14:textId="235C6258">
            <w:pPr>
              <w:shd w:val="clear" w:color="auto" w:fill="FFFFFF" w:themeFill="background1"/>
              <w:bidi w:val="0"/>
              <w:spacing w:before="0" w:beforeAutospacing="off" w:after="0" w:afterAutospacing="off" w:line="300" w:lineRule="auto"/>
              <w:rPr>
                <w:rFonts w:ascii="Calibri" w:hAnsi="Calibri" w:eastAsia="Calibri" w:cs="Calibri"/>
                <w:b w:val="0"/>
                <w:bCs w:val="0"/>
                <w:i w:val="0"/>
                <w:iCs w:val="0"/>
                <w:sz w:val="22"/>
                <w:szCs w:val="22"/>
                <w:lang w:val="en-GB"/>
              </w:rPr>
            </w:pPr>
            <w:r w:rsidRPr="31C1A672" w:rsidR="31C1A672">
              <w:rPr>
                <w:rFonts w:ascii="Calibri" w:hAnsi="Calibri" w:eastAsia="Calibri" w:cs="Calibri"/>
                <w:b w:val="1"/>
                <w:bCs w:val="1"/>
                <w:i w:val="0"/>
                <w:iCs w:val="0"/>
                <w:sz w:val="22"/>
                <w:szCs w:val="22"/>
                <w:lang w:val="en-IN"/>
              </w:rPr>
              <w:t>Metric</w:t>
            </w:r>
          </w:p>
        </w:tc>
        <w:tc>
          <w:tcPr>
            <w:tcW w:w="2745" w:type="dxa"/>
            <w:tcMar>
              <w:left w:w="105" w:type="dxa"/>
              <w:right w:w="105" w:type="dxa"/>
            </w:tcMar>
            <w:vAlign w:val="top"/>
          </w:tcPr>
          <w:p w:rsidR="31C1A672" w:rsidP="31C1A672" w:rsidRDefault="31C1A672" w14:paraId="6FD07941" w14:textId="426E6F88">
            <w:pPr>
              <w:shd w:val="clear" w:color="auto" w:fill="FFFFFF" w:themeFill="background1"/>
              <w:bidi w:val="0"/>
              <w:spacing w:before="0" w:beforeAutospacing="off" w:after="0" w:afterAutospacing="off" w:line="300" w:lineRule="auto"/>
              <w:rPr>
                <w:rFonts w:ascii="Calibri" w:hAnsi="Calibri" w:eastAsia="Calibri" w:cs="Calibri"/>
                <w:b w:val="1"/>
                <w:bCs w:val="1"/>
                <w:i w:val="0"/>
                <w:iCs w:val="0"/>
                <w:sz w:val="22"/>
                <w:szCs w:val="22"/>
                <w:lang w:val="en-IN"/>
              </w:rPr>
            </w:pPr>
            <w:r w:rsidRPr="31C1A672" w:rsidR="31C1A672">
              <w:rPr>
                <w:rFonts w:ascii="Calibri" w:hAnsi="Calibri" w:eastAsia="Calibri" w:cs="Calibri"/>
                <w:b w:val="1"/>
                <w:bCs w:val="1"/>
                <w:i w:val="0"/>
                <w:iCs w:val="0"/>
                <w:sz w:val="22"/>
                <w:szCs w:val="22"/>
                <w:lang w:val="en-IN"/>
              </w:rPr>
              <w:t xml:space="preserve">Usage (per 1,000 </w:t>
            </w:r>
            <w:r w:rsidRPr="31C1A672" w:rsidR="42127B9D">
              <w:rPr>
                <w:rFonts w:ascii="Calibri" w:hAnsi="Calibri" w:eastAsia="Calibri" w:cs="Calibri"/>
                <w:b w:val="1"/>
                <w:bCs w:val="1"/>
                <w:i w:val="0"/>
                <w:iCs w:val="0"/>
                <w:sz w:val="22"/>
                <w:szCs w:val="22"/>
                <w:lang w:val="en-IN"/>
              </w:rPr>
              <w:t>requests</w:t>
            </w:r>
            <w:r w:rsidRPr="31C1A672" w:rsidR="31C1A672">
              <w:rPr>
                <w:rFonts w:ascii="Calibri" w:hAnsi="Calibri" w:eastAsia="Calibri" w:cs="Calibri"/>
                <w:b w:val="1"/>
                <w:bCs w:val="1"/>
                <w:i w:val="0"/>
                <w:iCs w:val="0"/>
                <w:sz w:val="22"/>
                <w:szCs w:val="22"/>
                <w:lang w:val="en-IN"/>
              </w:rPr>
              <w:t>)</w:t>
            </w:r>
          </w:p>
        </w:tc>
        <w:tc>
          <w:tcPr>
            <w:tcW w:w="2055" w:type="dxa"/>
            <w:tcMar>
              <w:left w:w="105" w:type="dxa"/>
              <w:right w:w="105" w:type="dxa"/>
            </w:tcMar>
            <w:vAlign w:val="top"/>
          </w:tcPr>
          <w:p w:rsidR="31C1A672" w:rsidP="31C1A672" w:rsidRDefault="31C1A672" w14:paraId="59E03476" w14:textId="70817165">
            <w:pPr>
              <w:shd w:val="clear" w:color="auto" w:fill="FFFFFF" w:themeFill="background1"/>
              <w:bidi w:val="0"/>
              <w:spacing w:before="0" w:beforeAutospacing="off" w:after="0" w:afterAutospacing="off" w:line="300" w:lineRule="auto"/>
              <w:rPr>
                <w:rFonts w:ascii="Calibri" w:hAnsi="Calibri" w:eastAsia="Calibri" w:cs="Calibri"/>
                <w:b w:val="0"/>
                <w:bCs w:val="0"/>
                <w:i w:val="0"/>
                <w:iCs w:val="0"/>
                <w:sz w:val="22"/>
                <w:szCs w:val="22"/>
                <w:lang w:val="en-GB"/>
              </w:rPr>
            </w:pPr>
            <w:r w:rsidRPr="31C1A672" w:rsidR="31C1A672">
              <w:rPr>
                <w:rFonts w:ascii="Calibri" w:hAnsi="Calibri" w:eastAsia="Calibri" w:cs="Calibri"/>
                <w:b w:val="1"/>
                <w:bCs w:val="1"/>
                <w:i w:val="0"/>
                <w:iCs w:val="0"/>
                <w:sz w:val="22"/>
                <w:szCs w:val="22"/>
                <w:lang w:val="en-IN"/>
              </w:rPr>
              <w:t>Unit Price (per 1M Tokens)</w:t>
            </w:r>
          </w:p>
        </w:tc>
        <w:tc>
          <w:tcPr>
            <w:tcW w:w="2295" w:type="dxa"/>
            <w:tcMar>
              <w:left w:w="105" w:type="dxa"/>
              <w:right w:w="105" w:type="dxa"/>
            </w:tcMar>
            <w:vAlign w:val="top"/>
          </w:tcPr>
          <w:p w:rsidR="31C1A672" w:rsidP="31C1A672" w:rsidRDefault="31C1A672" w14:paraId="09468918" w14:textId="084A7F3E">
            <w:pPr>
              <w:shd w:val="clear" w:color="auto" w:fill="FFFFFF" w:themeFill="background1"/>
              <w:bidi w:val="0"/>
              <w:spacing w:before="0" w:beforeAutospacing="off" w:after="0" w:afterAutospacing="off" w:line="300" w:lineRule="auto"/>
              <w:rPr>
                <w:rFonts w:ascii="Calibri" w:hAnsi="Calibri" w:eastAsia="Calibri" w:cs="Calibri"/>
                <w:b w:val="0"/>
                <w:bCs w:val="0"/>
                <w:i w:val="0"/>
                <w:iCs w:val="0"/>
                <w:sz w:val="22"/>
                <w:szCs w:val="22"/>
                <w:lang w:val="en-GB"/>
              </w:rPr>
            </w:pPr>
            <w:r w:rsidRPr="31C1A672" w:rsidR="31C1A672">
              <w:rPr>
                <w:rFonts w:ascii="Calibri" w:hAnsi="Calibri" w:eastAsia="Calibri" w:cs="Calibri"/>
                <w:b w:val="1"/>
                <w:bCs w:val="1"/>
                <w:i w:val="0"/>
                <w:iCs w:val="0"/>
                <w:sz w:val="22"/>
                <w:szCs w:val="22"/>
                <w:lang w:val="en-IN"/>
              </w:rPr>
              <w:t>Projected Cost ($)</w:t>
            </w:r>
          </w:p>
        </w:tc>
      </w:tr>
      <w:tr w:rsidR="31C1A672" w:rsidTr="792668D9" w14:paraId="6BAFC892">
        <w:trPr>
          <w:trHeight w:val="300"/>
        </w:trPr>
        <w:tc>
          <w:tcPr>
            <w:tcW w:w="2730" w:type="dxa"/>
            <w:tcMar>
              <w:left w:w="105" w:type="dxa"/>
              <w:right w:w="105" w:type="dxa"/>
            </w:tcMar>
            <w:vAlign w:val="top"/>
          </w:tcPr>
          <w:p w:rsidR="31C1A672" w:rsidP="31C1A672" w:rsidRDefault="31C1A672" w14:paraId="07C1D861" w14:textId="6CC1D10F">
            <w:pPr>
              <w:shd w:val="clear" w:color="auto" w:fill="FFFFFF" w:themeFill="background1"/>
              <w:bidi w:val="0"/>
              <w:spacing w:before="0" w:beforeAutospacing="off" w:after="0" w:afterAutospacing="off" w:line="300" w:lineRule="auto"/>
              <w:rPr>
                <w:rFonts w:ascii="Calibri" w:hAnsi="Calibri" w:eastAsia="Calibri" w:cs="Calibri"/>
                <w:b w:val="0"/>
                <w:bCs w:val="0"/>
                <w:i w:val="0"/>
                <w:iCs w:val="0"/>
                <w:sz w:val="22"/>
                <w:szCs w:val="22"/>
                <w:lang w:val="en-GB"/>
              </w:rPr>
            </w:pPr>
            <w:r w:rsidRPr="31C1A672" w:rsidR="31C1A672">
              <w:rPr>
                <w:rFonts w:ascii="Calibri" w:hAnsi="Calibri" w:eastAsia="Calibri" w:cs="Calibri"/>
                <w:b w:val="0"/>
                <w:bCs w:val="0"/>
                <w:i w:val="0"/>
                <w:iCs w:val="0"/>
                <w:sz w:val="22"/>
                <w:szCs w:val="22"/>
                <w:lang w:val="en-IN"/>
              </w:rPr>
              <w:t>Input Tokens</w:t>
            </w:r>
          </w:p>
        </w:tc>
        <w:tc>
          <w:tcPr>
            <w:tcW w:w="2745" w:type="dxa"/>
            <w:tcMar>
              <w:left w:w="105" w:type="dxa"/>
              <w:right w:w="105" w:type="dxa"/>
            </w:tcMar>
            <w:vAlign w:val="top"/>
          </w:tcPr>
          <w:p w:rsidR="73F844DB" w:rsidP="31C1A672" w:rsidRDefault="73F844DB" w14:paraId="1058CBAA" w14:textId="7D5E43E5">
            <w:pPr>
              <w:shd w:val="clear" w:color="auto" w:fill="FFFFFF" w:themeFill="background1"/>
              <w:bidi w:val="0"/>
              <w:spacing w:before="0" w:beforeAutospacing="off" w:after="0" w:afterAutospacing="off" w:line="300" w:lineRule="auto"/>
              <w:rPr>
                <w:rFonts w:ascii="Calibri" w:hAnsi="Calibri" w:eastAsia="Calibri" w:cs="Calibri"/>
                <w:b w:val="0"/>
                <w:bCs w:val="0"/>
                <w:i w:val="0"/>
                <w:iCs w:val="0"/>
                <w:sz w:val="22"/>
                <w:szCs w:val="22"/>
                <w:lang w:val="en-GB"/>
              </w:rPr>
            </w:pPr>
            <w:r w:rsidRPr="31C1A672" w:rsidR="73F844DB">
              <w:rPr>
                <w:rFonts w:ascii="Calibri" w:hAnsi="Calibri" w:eastAsia="Calibri" w:cs="Calibri"/>
                <w:b w:val="0"/>
                <w:bCs w:val="0"/>
                <w:i w:val="0"/>
                <w:iCs w:val="0"/>
                <w:sz w:val="22"/>
                <w:szCs w:val="22"/>
                <w:lang w:val="en-IN"/>
              </w:rPr>
              <w:t>1</w:t>
            </w:r>
            <w:r w:rsidRPr="31C1A672" w:rsidR="31C1A672">
              <w:rPr>
                <w:rFonts w:ascii="Calibri" w:hAnsi="Calibri" w:eastAsia="Calibri" w:cs="Calibri"/>
                <w:b w:val="0"/>
                <w:bCs w:val="0"/>
                <w:i w:val="0"/>
                <w:iCs w:val="0"/>
                <w:sz w:val="22"/>
                <w:szCs w:val="22"/>
                <w:lang w:val="en-IN"/>
              </w:rPr>
              <w:t>,</w:t>
            </w:r>
            <w:r w:rsidRPr="31C1A672" w:rsidR="2A25DFE4">
              <w:rPr>
                <w:rFonts w:ascii="Calibri" w:hAnsi="Calibri" w:eastAsia="Calibri" w:cs="Calibri"/>
                <w:b w:val="0"/>
                <w:bCs w:val="0"/>
                <w:i w:val="0"/>
                <w:iCs w:val="0"/>
                <w:sz w:val="22"/>
                <w:szCs w:val="22"/>
                <w:lang w:val="en-IN"/>
              </w:rPr>
              <w:t>7</w:t>
            </w:r>
            <w:r w:rsidRPr="31C1A672" w:rsidR="31C1A672">
              <w:rPr>
                <w:rFonts w:ascii="Calibri" w:hAnsi="Calibri" w:eastAsia="Calibri" w:cs="Calibri"/>
                <w:b w:val="0"/>
                <w:bCs w:val="0"/>
                <w:i w:val="0"/>
                <w:iCs w:val="0"/>
                <w:sz w:val="22"/>
                <w:szCs w:val="22"/>
                <w:lang w:val="en-IN"/>
              </w:rPr>
              <w:t>0,000</w:t>
            </w:r>
          </w:p>
        </w:tc>
        <w:tc>
          <w:tcPr>
            <w:tcW w:w="2055" w:type="dxa"/>
            <w:tcMar>
              <w:left w:w="105" w:type="dxa"/>
              <w:right w:w="105" w:type="dxa"/>
            </w:tcMar>
            <w:vAlign w:val="top"/>
          </w:tcPr>
          <w:p w:rsidR="31C1A672" w:rsidP="31C1A672" w:rsidRDefault="31C1A672" w14:paraId="5EE371F4" w14:textId="1920D590">
            <w:pPr>
              <w:shd w:val="clear" w:color="auto" w:fill="FFFFFF" w:themeFill="background1"/>
              <w:bidi w:val="0"/>
              <w:spacing w:before="0" w:beforeAutospacing="off" w:after="0" w:afterAutospacing="off" w:line="300" w:lineRule="auto"/>
              <w:rPr>
                <w:rFonts w:ascii="Calibri" w:hAnsi="Calibri" w:eastAsia="Calibri" w:cs="Calibri"/>
                <w:b w:val="0"/>
                <w:bCs w:val="0"/>
                <w:i w:val="0"/>
                <w:iCs w:val="0"/>
                <w:sz w:val="22"/>
                <w:szCs w:val="22"/>
                <w:lang w:val="en-GB"/>
              </w:rPr>
            </w:pPr>
            <w:r w:rsidRPr="31C1A672" w:rsidR="31C1A672">
              <w:rPr>
                <w:rFonts w:ascii="Calibri" w:hAnsi="Calibri" w:eastAsia="Calibri" w:cs="Calibri"/>
                <w:b w:val="0"/>
                <w:bCs w:val="0"/>
                <w:i w:val="0"/>
                <w:iCs w:val="0"/>
                <w:sz w:val="22"/>
                <w:szCs w:val="22"/>
                <w:lang w:val="en-IN"/>
              </w:rPr>
              <w:t>$0.30</w:t>
            </w:r>
          </w:p>
        </w:tc>
        <w:tc>
          <w:tcPr>
            <w:tcW w:w="2295" w:type="dxa"/>
            <w:tcMar>
              <w:left w:w="105" w:type="dxa"/>
              <w:right w:w="105" w:type="dxa"/>
            </w:tcMar>
            <w:vAlign w:val="top"/>
          </w:tcPr>
          <w:p w:rsidR="31C1A672" w:rsidP="31C1A672" w:rsidRDefault="31C1A672" w14:paraId="087C5784" w14:textId="39D15BEF">
            <w:pPr>
              <w:shd w:val="clear" w:color="auto" w:fill="FFFFFF" w:themeFill="background1"/>
              <w:bidi w:val="0"/>
              <w:spacing w:before="0" w:beforeAutospacing="off" w:after="0" w:afterAutospacing="off" w:line="300" w:lineRule="auto"/>
              <w:rPr>
                <w:rFonts w:ascii="Calibri" w:hAnsi="Calibri" w:eastAsia="Calibri" w:cs="Calibri"/>
                <w:b w:val="0"/>
                <w:bCs w:val="0"/>
                <w:i w:val="0"/>
                <w:iCs w:val="0"/>
                <w:sz w:val="22"/>
                <w:szCs w:val="22"/>
                <w:lang w:val="en-GB"/>
              </w:rPr>
            </w:pPr>
            <w:r w:rsidRPr="31C1A672" w:rsidR="31C1A672">
              <w:rPr>
                <w:rFonts w:ascii="Calibri" w:hAnsi="Calibri" w:eastAsia="Calibri" w:cs="Calibri"/>
                <w:b w:val="0"/>
                <w:bCs w:val="0"/>
                <w:i w:val="0"/>
                <w:iCs w:val="0"/>
                <w:sz w:val="22"/>
                <w:szCs w:val="22"/>
                <w:lang w:val="en-IN"/>
              </w:rPr>
              <w:t>$0.</w:t>
            </w:r>
            <w:r w:rsidRPr="31C1A672" w:rsidR="45DF49F6">
              <w:rPr>
                <w:rFonts w:ascii="Calibri" w:hAnsi="Calibri" w:eastAsia="Calibri" w:cs="Calibri"/>
                <w:b w:val="0"/>
                <w:bCs w:val="0"/>
                <w:i w:val="0"/>
                <w:iCs w:val="0"/>
                <w:sz w:val="22"/>
                <w:szCs w:val="22"/>
                <w:lang w:val="en-IN"/>
              </w:rPr>
              <w:t>05</w:t>
            </w:r>
            <w:r w:rsidRPr="31C1A672" w:rsidR="7963DDE1">
              <w:rPr>
                <w:rFonts w:ascii="Calibri" w:hAnsi="Calibri" w:eastAsia="Calibri" w:cs="Calibri"/>
                <w:b w:val="0"/>
                <w:bCs w:val="0"/>
                <w:i w:val="0"/>
                <w:iCs w:val="0"/>
                <w:sz w:val="22"/>
                <w:szCs w:val="22"/>
                <w:lang w:val="en-IN"/>
              </w:rPr>
              <w:t>1</w:t>
            </w:r>
          </w:p>
        </w:tc>
      </w:tr>
      <w:tr w:rsidR="31C1A672" w:rsidTr="792668D9" w14:paraId="0C89779F">
        <w:trPr>
          <w:trHeight w:val="300"/>
        </w:trPr>
        <w:tc>
          <w:tcPr>
            <w:tcW w:w="2730" w:type="dxa"/>
            <w:tcMar>
              <w:left w:w="105" w:type="dxa"/>
              <w:right w:w="105" w:type="dxa"/>
            </w:tcMar>
            <w:vAlign w:val="top"/>
          </w:tcPr>
          <w:p w:rsidR="31C1A672" w:rsidP="31C1A672" w:rsidRDefault="31C1A672" w14:paraId="72FCD3AC" w14:textId="18855C9F">
            <w:pPr>
              <w:shd w:val="clear" w:color="auto" w:fill="FFFFFF" w:themeFill="background1"/>
              <w:bidi w:val="0"/>
              <w:spacing w:before="0" w:beforeAutospacing="off" w:after="0" w:afterAutospacing="off" w:line="300" w:lineRule="auto"/>
              <w:rPr>
                <w:rFonts w:ascii="Calibri" w:hAnsi="Calibri" w:eastAsia="Calibri" w:cs="Calibri"/>
                <w:b w:val="0"/>
                <w:bCs w:val="0"/>
                <w:i w:val="0"/>
                <w:iCs w:val="0"/>
                <w:sz w:val="22"/>
                <w:szCs w:val="22"/>
                <w:lang w:val="en-GB"/>
              </w:rPr>
            </w:pPr>
            <w:r w:rsidRPr="31C1A672" w:rsidR="31C1A672">
              <w:rPr>
                <w:rFonts w:ascii="Calibri" w:hAnsi="Calibri" w:eastAsia="Calibri" w:cs="Calibri"/>
                <w:b w:val="0"/>
                <w:bCs w:val="0"/>
                <w:i w:val="0"/>
                <w:iCs w:val="0"/>
                <w:sz w:val="22"/>
                <w:szCs w:val="22"/>
                <w:lang w:val="en-IN"/>
              </w:rPr>
              <w:t>Output Tokens</w:t>
            </w:r>
          </w:p>
        </w:tc>
        <w:tc>
          <w:tcPr>
            <w:tcW w:w="2745" w:type="dxa"/>
            <w:tcMar>
              <w:left w:w="105" w:type="dxa"/>
              <w:right w:w="105" w:type="dxa"/>
            </w:tcMar>
            <w:vAlign w:val="top"/>
          </w:tcPr>
          <w:p w:rsidR="5F30370A" w:rsidP="43983DED" w:rsidRDefault="5F30370A" w14:paraId="7618ECDA" w14:textId="1D31CD36">
            <w:pPr>
              <w:pStyle w:val="Normal"/>
              <w:shd w:val="clear" w:color="auto" w:fill="FFFFFF" w:themeFill="background1"/>
              <w:bidi w:val="0"/>
              <w:spacing w:before="0" w:beforeAutospacing="off" w:after="0" w:afterAutospacing="off" w:line="300" w:lineRule="auto"/>
              <w:rPr>
                <w:rFonts w:ascii="Calibri" w:hAnsi="Calibri" w:eastAsia="Calibri" w:cs="Calibri"/>
                <w:noProof w:val="0"/>
                <w:sz w:val="22"/>
                <w:szCs w:val="22"/>
                <w:lang w:val="en-IN"/>
              </w:rPr>
            </w:pPr>
            <w:r w:rsidRPr="43983DED" w:rsidR="000F7FC7">
              <w:rPr>
                <w:rFonts w:ascii="Calibri" w:hAnsi="Calibri" w:eastAsia="Calibri" w:cs="Calibri"/>
                <w:b w:val="0"/>
                <w:bCs w:val="0"/>
                <w:i w:val="0"/>
                <w:iCs w:val="0"/>
                <w:caps w:val="0"/>
                <w:smallCaps w:val="0"/>
                <w:noProof w:val="0"/>
                <w:color w:val="1A1C1E"/>
                <w:sz w:val="21"/>
                <w:szCs w:val="21"/>
                <w:lang w:val="en-IN"/>
              </w:rPr>
              <w:t>1,000,000</w:t>
            </w:r>
          </w:p>
        </w:tc>
        <w:tc>
          <w:tcPr>
            <w:tcW w:w="2055" w:type="dxa"/>
            <w:tcMar>
              <w:left w:w="105" w:type="dxa"/>
              <w:right w:w="105" w:type="dxa"/>
            </w:tcMar>
            <w:vAlign w:val="top"/>
          </w:tcPr>
          <w:p w:rsidR="31C1A672" w:rsidP="31C1A672" w:rsidRDefault="31C1A672" w14:paraId="1C690FD2" w14:textId="4CED58E6">
            <w:pPr>
              <w:shd w:val="clear" w:color="auto" w:fill="FFFFFF" w:themeFill="background1"/>
              <w:bidi w:val="0"/>
              <w:spacing w:before="0" w:beforeAutospacing="off" w:after="0" w:afterAutospacing="off" w:line="300" w:lineRule="auto"/>
              <w:rPr>
                <w:rFonts w:ascii="Calibri" w:hAnsi="Calibri" w:eastAsia="Calibri" w:cs="Calibri"/>
                <w:b w:val="0"/>
                <w:bCs w:val="0"/>
                <w:i w:val="0"/>
                <w:iCs w:val="0"/>
                <w:sz w:val="22"/>
                <w:szCs w:val="22"/>
                <w:lang w:val="en-GB"/>
              </w:rPr>
            </w:pPr>
            <w:r w:rsidRPr="31C1A672" w:rsidR="31C1A672">
              <w:rPr>
                <w:rFonts w:ascii="Calibri" w:hAnsi="Calibri" w:eastAsia="Calibri" w:cs="Calibri"/>
                <w:b w:val="0"/>
                <w:bCs w:val="0"/>
                <w:i w:val="0"/>
                <w:iCs w:val="0"/>
                <w:sz w:val="22"/>
                <w:szCs w:val="22"/>
                <w:lang w:val="en-IN"/>
              </w:rPr>
              <w:t>$2.50</w:t>
            </w:r>
          </w:p>
        </w:tc>
        <w:tc>
          <w:tcPr>
            <w:tcW w:w="2295" w:type="dxa"/>
            <w:tcMar>
              <w:left w:w="105" w:type="dxa"/>
              <w:right w:w="105" w:type="dxa"/>
            </w:tcMar>
            <w:vAlign w:val="top"/>
          </w:tcPr>
          <w:p w:rsidR="31C1A672" w:rsidP="43983DED" w:rsidRDefault="31C1A672" w14:paraId="6410E7A0" w14:textId="0471C969">
            <w:pPr>
              <w:shd w:val="clear" w:color="auto" w:fill="FFFFFF" w:themeFill="background1"/>
              <w:bidi w:val="0"/>
              <w:spacing w:before="0" w:beforeAutospacing="off" w:after="0" w:afterAutospacing="off" w:line="300" w:lineRule="auto"/>
              <w:rPr>
                <w:rFonts w:ascii="Calibri" w:hAnsi="Calibri" w:eastAsia="Calibri" w:cs="Calibri"/>
                <w:b w:val="0"/>
                <w:bCs w:val="0"/>
                <w:i w:val="0"/>
                <w:iCs w:val="0"/>
                <w:sz w:val="22"/>
                <w:szCs w:val="22"/>
                <w:lang w:val="en-IN"/>
              </w:rPr>
            </w:pPr>
            <w:r w:rsidRPr="43983DED" w:rsidR="0BEF8BF4">
              <w:rPr>
                <w:rFonts w:ascii="Calibri" w:hAnsi="Calibri" w:eastAsia="Calibri" w:cs="Calibri"/>
                <w:b w:val="0"/>
                <w:bCs w:val="0"/>
                <w:i w:val="0"/>
                <w:iCs w:val="0"/>
                <w:sz w:val="22"/>
                <w:szCs w:val="22"/>
                <w:lang w:val="en-IN"/>
              </w:rPr>
              <w:t>$</w:t>
            </w:r>
            <w:r w:rsidRPr="43983DED" w:rsidR="27681C8E">
              <w:rPr>
                <w:rFonts w:ascii="Calibri" w:hAnsi="Calibri" w:eastAsia="Calibri" w:cs="Calibri"/>
                <w:b w:val="0"/>
                <w:bCs w:val="0"/>
                <w:i w:val="0"/>
                <w:iCs w:val="0"/>
                <w:sz w:val="22"/>
                <w:szCs w:val="22"/>
                <w:lang w:val="en-IN"/>
              </w:rPr>
              <w:t>2</w:t>
            </w:r>
            <w:r w:rsidRPr="43983DED" w:rsidR="0DCD694B">
              <w:rPr>
                <w:rFonts w:ascii="Calibri" w:hAnsi="Calibri" w:eastAsia="Calibri" w:cs="Calibri"/>
                <w:b w:val="0"/>
                <w:bCs w:val="0"/>
                <w:i w:val="0"/>
                <w:iCs w:val="0"/>
                <w:sz w:val="22"/>
                <w:szCs w:val="22"/>
                <w:lang w:val="en-IN"/>
              </w:rPr>
              <w:t>.</w:t>
            </w:r>
            <w:r w:rsidRPr="43983DED" w:rsidR="0BEF8BF4">
              <w:rPr>
                <w:rFonts w:ascii="Calibri" w:hAnsi="Calibri" w:eastAsia="Calibri" w:cs="Calibri"/>
                <w:b w:val="0"/>
                <w:bCs w:val="0"/>
                <w:i w:val="0"/>
                <w:iCs w:val="0"/>
                <w:sz w:val="22"/>
                <w:szCs w:val="22"/>
                <w:lang w:val="en-IN"/>
              </w:rPr>
              <w:t>5</w:t>
            </w:r>
            <w:r w:rsidRPr="43983DED" w:rsidR="08EAB75B">
              <w:rPr>
                <w:rFonts w:ascii="Calibri" w:hAnsi="Calibri" w:eastAsia="Calibri" w:cs="Calibri"/>
                <w:b w:val="0"/>
                <w:bCs w:val="0"/>
                <w:i w:val="0"/>
                <w:iCs w:val="0"/>
                <w:sz w:val="22"/>
                <w:szCs w:val="22"/>
                <w:lang w:val="en-IN"/>
              </w:rPr>
              <w:t>0</w:t>
            </w:r>
          </w:p>
        </w:tc>
      </w:tr>
      <w:tr w:rsidR="31C1A672" w:rsidTr="792668D9" w14:paraId="695B2B1D">
        <w:trPr>
          <w:trHeight w:val="300"/>
        </w:trPr>
        <w:tc>
          <w:tcPr>
            <w:tcW w:w="2730" w:type="dxa"/>
            <w:tcMar>
              <w:left w:w="105" w:type="dxa"/>
              <w:right w:w="105" w:type="dxa"/>
            </w:tcMar>
            <w:vAlign w:val="top"/>
          </w:tcPr>
          <w:p w:rsidR="31C1A672" w:rsidP="31C1A672" w:rsidRDefault="31C1A672" w14:paraId="76C49716" w14:textId="4B0750E3">
            <w:pPr>
              <w:shd w:val="clear" w:color="auto" w:fill="FFFFFF" w:themeFill="background1"/>
              <w:bidi w:val="0"/>
              <w:spacing w:before="0" w:beforeAutospacing="off" w:after="0" w:afterAutospacing="off" w:line="300" w:lineRule="auto"/>
              <w:rPr>
                <w:rFonts w:ascii="Calibri" w:hAnsi="Calibri" w:eastAsia="Calibri" w:cs="Calibri"/>
                <w:b w:val="0"/>
                <w:bCs w:val="0"/>
                <w:i w:val="0"/>
                <w:iCs w:val="0"/>
                <w:sz w:val="22"/>
                <w:szCs w:val="22"/>
                <w:lang w:val="en-GB"/>
              </w:rPr>
            </w:pPr>
            <w:r w:rsidRPr="31C1A672" w:rsidR="31C1A672">
              <w:rPr>
                <w:rFonts w:ascii="Calibri" w:hAnsi="Calibri" w:eastAsia="Calibri" w:cs="Calibri"/>
                <w:b w:val="1"/>
                <w:bCs w:val="1"/>
                <w:i w:val="0"/>
                <w:iCs w:val="0"/>
                <w:sz w:val="22"/>
                <w:szCs w:val="22"/>
                <w:lang w:val="en-IN"/>
              </w:rPr>
              <w:t>Total Gemini Model Cost</w:t>
            </w:r>
          </w:p>
        </w:tc>
        <w:tc>
          <w:tcPr>
            <w:tcW w:w="2745" w:type="dxa"/>
            <w:tcMar>
              <w:left w:w="105" w:type="dxa"/>
              <w:right w:w="105" w:type="dxa"/>
            </w:tcMar>
            <w:vAlign w:val="top"/>
          </w:tcPr>
          <w:p w:rsidR="31C1A672" w:rsidP="31C1A672" w:rsidRDefault="31C1A672" w14:paraId="531C3AC0" w14:textId="755D7322">
            <w:pPr>
              <w:bidi w:val="0"/>
              <w:spacing w:line="259" w:lineRule="auto"/>
              <w:jc w:val="left"/>
              <w:rPr>
                <w:rFonts w:ascii="Calibri" w:hAnsi="Calibri" w:eastAsia="Calibri" w:cs="Calibri"/>
                <w:b w:val="0"/>
                <w:bCs w:val="0"/>
                <w:i w:val="0"/>
                <w:iCs w:val="0"/>
                <w:sz w:val="22"/>
                <w:szCs w:val="22"/>
                <w:lang w:val="en-GB"/>
              </w:rPr>
            </w:pPr>
          </w:p>
        </w:tc>
        <w:tc>
          <w:tcPr>
            <w:tcW w:w="2055" w:type="dxa"/>
            <w:tcMar>
              <w:left w:w="105" w:type="dxa"/>
              <w:right w:w="105" w:type="dxa"/>
            </w:tcMar>
            <w:vAlign w:val="top"/>
          </w:tcPr>
          <w:p w:rsidR="31C1A672" w:rsidP="31C1A672" w:rsidRDefault="31C1A672" w14:paraId="65CB1C7A" w14:textId="63EE5E0F">
            <w:pPr>
              <w:bidi w:val="0"/>
              <w:spacing w:line="259" w:lineRule="auto"/>
              <w:jc w:val="left"/>
              <w:rPr>
                <w:rFonts w:ascii="Calibri" w:hAnsi="Calibri" w:eastAsia="Calibri" w:cs="Calibri"/>
                <w:b w:val="0"/>
                <w:bCs w:val="0"/>
                <w:i w:val="0"/>
                <w:iCs w:val="0"/>
                <w:sz w:val="22"/>
                <w:szCs w:val="22"/>
                <w:lang w:val="en-GB"/>
              </w:rPr>
            </w:pPr>
          </w:p>
        </w:tc>
        <w:tc>
          <w:tcPr>
            <w:tcW w:w="2295" w:type="dxa"/>
            <w:tcMar>
              <w:left w:w="105" w:type="dxa"/>
              <w:right w:w="105" w:type="dxa"/>
            </w:tcMar>
            <w:vAlign w:val="top"/>
          </w:tcPr>
          <w:p w:rsidR="31C1A672" w:rsidP="43983DED" w:rsidRDefault="31C1A672" w14:paraId="3C53ECC4" w14:textId="48926909">
            <w:pPr>
              <w:shd w:val="clear" w:color="auto" w:fill="FFFFFF" w:themeFill="background1"/>
              <w:bidi w:val="0"/>
              <w:spacing w:before="0" w:beforeAutospacing="off" w:after="0" w:afterAutospacing="off" w:line="300" w:lineRule="auto"/>
              <w:rPr>
                <w:rFonts w:ascii="Calibri" w:hAnsi="Calibri" w:eastAsia="Calibri" w:cs="Calibri"/>
                <w:b w:val="1"/>
                <w:bCs w:val="1"/>
                <w:i w:val="0"/>
                <w:iCs w:val="0"/>
                <w:sz w:val="22"/>
                <w:szCs w:val="22"/>
                <w:lang w:val="en-IN"/>
              </w:rPr>
            </w:pPr>
            <w:r w:rsidRPr="43983DED" w:rsidR="0BEF8BF4">
              <w:rPr>
                <w:rFonts w:ascii="Calibri" w:hAnsi="Calibri" w:eastAsia="Calibri" w:cs="Calibri"/>
                <w:b w:val="1"/>
                <w:bCs w:val="1"/>
                <w:i w:val="0"/>
                <w:iCs w:val="0"/>
                <w:sz w:val="22"/>
                <w:szCs w:val="22"/>
                <w:lang w:val="en-IN"/>
              </w:rPr>
              <w:t>$</w:t>
            </w:r>
            <w:r w:rsidRPr="43983DED" w:rsidR="74284DA3">
              <w:rPr>
                <w:rFonts w:ascii="Calibri" w:hAnsi="Calibri" w:eastAsia="Calibri" w:cs="Calibri"/>
                <w:b w:val="1"/>
                <w:bCs w:val="1"/>
                <w:i w:val="0"/>
                <w:iCs w:val="0"/>
                <w:sz w:val="22"/>
                <w:szCs w:val="22"/>
                <w:lang w:val="en-IN"/>
              </w:rPr>
              <w:t>2.55</w:t>
            </w:r>
          </w:p>
        </w:tc>
      </w:tr>
    </w:tbl>
    <w:p w:rsidR="00676BBC" w:rsidP="31C1A672" w:rsidRDefault="00676BBC" w14:paraId="1D9F3CFF" w14:textId="1541B5E5">
      <w:pPr>
        <w:keepNext w:val="1"/>
        <w:keepLines w:val="1"/>
        <w:bidi w:val="0"/>
        <w:spacing w:before="40" w:after="0" w:line="259" w:lineRule="auto"/>
        <w:jc w:val="left"/>
        <w:rPr>
          <w:rFonts w:ascii="Calibri" w:hAnsi="Calibri" w:eastAsia="Calibri" w:cs="Calibri"/>
          <w:b w:val="0"/>
          <w:bCs w:val="0"/>
          <w:i w:val="0"/>
          <w:iCs w:val="0"/>
          <w:caps w:val="0"/>
          <w:smallCaps w:val="0"/>
          <w:noProof w:val="0"/>
          <w:color w:val="FF4500"/>
          <w:sz w:val="24"/>
          <w:szCs w:val="24"/>
          <w:lang w:val="en-US"/>
        </w:rPr>
      </w:pPr>
    </w:p>
    <w:p w:rsidR="00676BBC" w:rsidP="31C1A672" w:rsidRDefault="00676BBC" w14:paraId="28276C01" w14:textId="587521AD">
      <w:pPr>
        <w:pStyle w:val="Heading3"/>
        <w:keepNext w:val="1"/>
        <w:keepLines w:val="1"/>
        <w:bidi w:val="0"/>
        <w:spacing w:before="40" w:after="0" w:line="259" w:lineRule="auto"/>
        <w:jc w:val="left"/>
        <w:rPr>
          <w:rFonts w:ascii="Calibri" w:hAnsi="Calibri" w:eastAsia="Calibri" w:cs="Calibri"/>
          <w:b w:val="0"/>
          <w:bCs w:val="0"/>
          <w:i w:val="0"/>
          <w:iCs w:val="0"/>
          <w:caps w:val="0"/>
          <w:smallCaps w:val="0"/>
          <w:noProof w:val="0"/>
          <w:color w:val="FF4500"/>
          <w:sz w:val="24"/>
          <w:szCs w:val="24"/>
          <w:lang w:val="en-US"/>
        </w:rPr>
      </w:pPr>
      <w:r w:rsidRPr="31C1A672" w:rsidR="09BBE2DC">
        <w:rPr>
          <w:rFonts w:ascii="Calibri" w:hAnsi="Calibri" w:eastAsia="Calibri" w:cs="Calibri"/>
          <w:b w:val="1"/>
          <w:bCs w:val="1"/>
          <w:i w:val="0"/>
          <w:iCs w:val="0"/>
          <w:caps w:val="0"/>
          <w:smallCaps w:val="0"/>
          <w:noProof w:val="0"/>
          <w:color w:val="FF4500"/>
          <w:sz w:val="24"/>
          <w:szCs w:val="24"/>
          <w:lang w:val="en-IN"/>
        </w:rPr>
        <w:t>9</w:t>
      </w:r>
      <w:r w:rsidRPr="31C1A672" w:rsidR="19407035">
        <w:rPr>
          <w:rFonts w:ascii="Calibri" w:hAnsi="Calibri" w:eastAsia="Calibri" w:cs="Calibri"/>
          <w:b w:val="1"/>
          <w:bCs w:val="1"/>
          <w:i w:val="0"/>
          <w:iCs w:val="0"/>
          <w:caps w:val="0"/>
          <w:smallCaps w:val="0"/>
          <w:noProof w:val="0"/>
          <w:color w:val="FF4500"/>
          <w:sz w:val="24"/>
          <w:szCs w:val="24"/>
          <w:lang w:val="en-IN"/>
        </w:rPr>
        <w:t>.3 Total Estimated Monthly Cost Summary</w:t>
      </w:r>
    </w:p>
    <w:tbl>
      <w:tblPr>
        <w:tblStyle w:val="TableGrid"/>
        <w:bidiVisual w:val="0"/>
        <w:tblW w:w="8400" w:type="dxa"/>
        <w:tblLayout w:type="fixed"/>
        <w:tblLook w:val="06A0" w:firstRow="1" w:lastRow="0" w:firstColumn="1" w:lastColumn="0" w:noHBand="1" w:noVBand="1"/>
      </w:tblPr>
      <w:tblGrid>
        <w:gridCol w:w="3555"/>
        <w:gridCol w:w="4845"/>
      </w:tblGrid>
      <w:tr w:rsidR="31C1A672" w:rsidTr="792668D9" w14:paraId="590D05C3">
        <w:trPr>
          <w:trHeight w:val="300"/>
        </w:trPr>
        <w:tc>
          <w:tcPr>
            <w:tcW w:w="3555" w:type="dxa"/>
            <w:tcBorders>
              <w:bottom w:val="single" w:color="000000" w:themeColor="text1" w:sz="12"/>
            </w:tcBorders>
            <w:tcMar>
              <w:left w:w="105" w:type="dxa"/>
              <w:right w:w="105" w:type="dxa"/>
            </w:tcMar>
            <w:vAlign w:val="top"/>
          </w:tcPr>
          <w:p w:rsidR="31C1A672" w:rsidP="31C1A672" w:rsidRDefault="31C1A672" w14:paraId="03158646" w14:textId="5410132E">
            <w:pPr>
              <w:bidi w:val="0"/>
              <w:spacing w:before="240" w:beforeAutospacing="off" w:after="240" w:afterAutospacing="off" w:line="259" w:lineRule="auto"/>
              <w:jc w:val="center"/>
              <w:rPr>
                <w:rFonts w:ascii="Calibri" w:hAnsi="Calibri" w:eastAsia="Calibri" w:cs="Calibri"/>
                <w:b w:val="0"/>
                <w:bCs w:val="0"/>
                <w:i w:val="0"/>
                <w:iCs w:val="0"/>
                <w:sz w:val="22"/>
                <w:szCs w:val="22"/>
                <w:lang w:val="en-US"/>
              </w:rPr>
            </w:pPr>
            <w:r w:rsidRPr="31C1A672" w:rsidR="31C1A672">
              <w:rPr>
                <w:rFonts w:ascii="Calibri" w:hAnsi="Calibri" w:eastAsia="Calibri" w:cs="Calibri"/>
                <w:b w:val="1"/>
                <w:bCs w:val="1"/>
                <w:i w:val="0"/>
                <w:iCs w:val="0"/>
                <w:sz w:val="22"/>
                <w:szCs w:val="22"/>
                <w:lang w:val="en-IN"/>
              </w:rPr>
              <w:t>Service</w:t>
            </w:r>
          </w:p>
        </w:tc>
        <w:tc>
          <w:tcPr>
            <w:tcW w:w="4845" w:type="dxa"/>
            <w:tcBorders>
              <w:bottom w:val="single" w:color="000000" w:themeColor="text1" w:sz="12"/>
            </w:tcBorders>
            <w:tcMar>
              <w:left w:w="105" w:type="dxa"/>
              <w:right w:w="105" w:type="dxa"/>
            </w:tcMar>
            <w:vAlign w:val="top"/>
          </w:tcPr>
          <w:p w:rsidR="31C1A672" w:rsidP="31C1A672" w:rsidRDefault="31C1A672" w14:paraId="2E82F383" w14:textId="769938D9">
            <w:pPr>
              <w:bidi w:val="0"/>
              <w:spacing w:before="240" w:beforeAutospacing="off" w:after="240" w:afterAutospacing="off" w:line="259" w:lineRule="auto"/>
              <w:jc w:val="center"/>
              <w:rPr>
                <w:rFonts w:ascii="Calibri" w:hAnsi="Calibri" w:eastAsia="Calibri" w:cs="Calibri"/>
                <w:b w:val="0"/>
                <w:bCs w:val="0"/>
                <w:i w:val="0"/>
                <w:iCs w:val="0"/>
                <w:sz w:val="22"/>
                <w:szCs w:val="22"/>
                <w:lang w:val="en-US"/>
              </w:rPr>
            </w:pPr>
            <w:r w:rsidRPr="31C1A672" w:rsidR="31C1A672">
              <w:rPr>
                <w:rFonts w:ascii="Calibri" w:hAnsi="Calibri" w:eastAsia="Calibri" w:cs="Calibri"/>
                <w:b w:val="1"/>
                <w:bCs w:val="1"/>
                <w:i w:val="0"/>
                <w:iCs w:val="0"/>
                <w:sz w:val="22"/>
                <w:szCs w:val="22"/>
                <w:lang w:val="en-IN"/>
              </w:rPr>
              <w:t>Estimated Monthly Cost ($)</w:t>
            </w:r>
          </w:p>
        </w:tc>
      </w:tr>
      <w:tr w:rsidR="31C1A672" w:rsidTr="792668D9" w14:paraId="1A6E33DE">
        <w:trPr>
          <w:trHeight w:val="810"/>
        </w:trPr>
        <w:tc>
          <w:tcPr>
            <w:tcW w:w="3555" w:type="dxa"/>
            <w:tcBorders>
              <w:top w:val="single" w:color="000000" w:themeColor="text1" w:sz="12"/>
              <w:left w:val="single" w:color="000000" w:themeColor="text1" w:sz="12"/>
            </w:tcBorders>
            <w:tcMar>
              <w:left w:w="105" w:type="dxa"/>
              <w:right w:w="105" w:type="dxa"/>
            </w:tcMar>
            <w:vAlign w:val="top"/>
          </w:tcPr>
          <w:p w:rsidR="31C1A672" w:rsidP="31C1A672" w:rsidRDefault="31C1A672" w14:paraId="6A03B028" w14:textId="61399B32">
            <w:pPr>
              <w:bidi w:val="0"/>
              <w:spacing w:before="240" w:beforeAutospacing="off" w:after="240" w:afterAutospacing="off" w:line="259" w:lineRule="auto"/>
              <w:jc w:val="both"/>
              <w:rPr>
                <w:rFonts w:ascii="Calibri" w:hAnsi="Calibri" w:eastAsia="Calibri" w:cs="Calibri"/>
                <w:b w:val="0"/>
                <w:bCs w:val="0"/>
                <w:i w:val="0"/>
                <w:iCs w:val="0"/>
                <w:sz w:val="22"/>
                <w:szCs w:val="22"/>
                <w:lang w:val="en-US"/>
              </w:rPr>
            </w:pPr>
            <w:r w:rsidRPr="31C1A672" w:rsidR="31C1A672">
              <w:rPr>
                <w:rFonts w:ascii="Calibri" w:hAnsi="Calibri" w:eastAsia="Calibri" w:cs="Calibri"/>
                <w:b w:val="0"/>
                <w:bCs w:val="0"/>
                <w:i w:val="0"/>
                <w:iCs w:val="0"/>
                <w:sz w:val="22"/>
                <w:szCs w:val="22"/>
                <w:lang w:val="en-IN"/>
              </w:rPr>
              <w:t>AWS Lambda</w:t>
            </w:r>
          </w:p>
        </w:tc>
        <w:tc>
          <w:tcPr>
            <w:tcW w:w="4845" w:type="dxa"/>
            <w:tcBorders>
              <w:top w:val="single" w:color="000000" w:themeColor="text1" w:sz="12"/>
              <w:right w:val="single" w:color="000000" w:themeColor="text1" w:sz="12"/>
            </w:tcBorders>
            <w:tcMar>
              <w:left w:w="105" w:type="dxa"/>
              <w:right w:w="105" w:type="dxa"/>
            </w:tcMar>
            <w:vAlign w:val="top"/>
          </w:tcPr>
          <w:p w:rsidR="31C1A672" w:rsidP="52F90E2A" w:rsidRDefault="31C1A672" w14:paraId="2002A199" w14:textId="39273205">
            <w:pPr>
              <w:bidi w:val="0"/>
              <w:spacing w:before="240" w:beforeAutospacing="off" w:after="240" w:afterAutospacing="off" w:line="259" w:lineRule="auto"/>
              <w:jc w:val="both"/>
              <w:rPr>
                <w:rFonts w:ascii="Calibri" w:hAnsi="Calibri" w:eastAsia="Calibri" w:cs="Calibri"/>
                <w:b w:val="0"/>
                <w:bCs w:val="0"/>
                <w:i w:val="0"/>
                <w:iCs w:val="0"/>
                <w:sz w:val="22"/>
                <w:szCs w:val="22"/>
                <w:lang w:val="en-IN"/>
              </w:rPr>
            </w:pPr>
            <w:r w:rsidRPr="52F90E2A" w:rsidR="056E3989">
              <w:rPr>
                <w:rFonts w:ascii="Calibri" w:hAnsi="Calibri" w:eastAsia="Calibri" w:cs="Calibri"/>
                <w:b w:val="0"/>
                <w:bCs w:val="0"/>
                <w:i w:val="0"/>
                <w:iCs w:val="0"/>
                <w:sz w:val="22"/>
                <w:szCs w:val="22"/>
                <w:lang w:val="en-IN"/>
              </w:rPr>
              <w:t>$</w:t>
            </w:r>
            <w:r w:rsidRPr="52F90E2A" w:rsidR="51000740">
              <w:rPr>
                <w:rFonts w:ascii="Calibri" w:hAnsi="Calibri" w:eastAsia="Calibri" w:cs="Calibri"/>
                <w:b w:val="0"/>
                <w:bCs w:val="0"/>
                <w:i w:val="0"/>
                <w:iCs w:val="0"/>
                <w:sz w:val="22"/>
                <w:szCs w:val="22"/>
                <w:lang w:val="en-IN"/>
              </w:rPr>
              <w:t>1</w:t>
            </w:r>
            <w:r w:rsidRPr="52F90E2A" w:rsidR="6AC14B73">
              <w:rPr>
                <w:rFonts w:ascii="Calibri" w:hAnsi="Calibri" w:eastAsia="Calibri" w:cs="Calibri"/>
                <w:b w:val="0"/>
                <w:bCs w:val="0"/>
                <w:i w:val="0"/>
                <w:iCs w:val="0"/>
                <w:sz w:val="22"/>
                <w:szCs w:val="22"/>
                <w:lang w:val="en-IN"/>
              </w:rPr>
              <w:t>.30</w:t>
            </w:r>
          </w:p>
        </w:tc>
      </w:tr>
      <w:tr w:rsidR="31C1A672" w:rsidTr="792668D9" w14:paraId="78F95D77">
        <w:trPr>
          <w:trHeight w:val="510"/>
        </w:trPr>
        <w:tc>
          <w:tcPr>
            <w:tcW w:w="3555" w:type="dxa"/>
            <w:tcBorders>
              <w:left w:val="single" w:color="000000" w:themeColor="text1" w:sz="12"/>
              <w:bottom w:val="single" w:color="000000" w:themeColor="text1" w:sz="12"/>
            </w:tcBorders>
            <w:tcMar>
              <w:left w:w="105" w:type="dxa"/>
              <w:right w:w="105" w:type="dxa"/>
            </w:tcMar>
            <w:vAlign w:val="top"/>
          </w:tcPr>
          <w:p w:rsidR="31C1A672" w:rsidP="31C1A672" w:rsidRDefault="31C1A672" w14:paraId="35E70815" w14:textId="2CAB9815">
            <w:pPr>
              <w:bidi w:val="0"/>
              <w:spacing w:before="240" w:beforeAutospacing="off" w:after="240" w:afterAutospacing="off" w:line="259" w:lineRule="auto"/>
              <w:jc w:val="both"/>
              <w:rPr>
                <w:rFonts w:ascii="Calibri" w:hAnsi="Calibri" w:eastAsia="Calibri" w:cs="Calibri"/>
                <w:b w:val="0"/>
                <w:bCs w:val="0"/>
                <w:i w:val="0"/>
                <w:iCs w:val="0"/>
                <w:sz w:val="22"/>
                <w:szCs w:val="22"/>
                <w:lang w:val="en-US"/>
              </w:rPr>
            </w:pPr>
            <w:r w:rsidRPr="31C1A672" w:rsidR="31C1A672">
              <w:rPr>
                <w:rFonts w:ascii="Calibri" w:hAnsi="Calibri" w:eastAsia="Calibri" w:cs="Calibri"/>
                <w:b w:val="0"/>
                <w:bCs w:val="0"/>
                <w:i w:val="0"/>
                <w:iCs w:val="0"/>
                <w:sz w:val="22"/>
                <w:szCs w:val="22"/>
                <w:lang w:val="en-IN"/>
              </w:rPr>
              <w:t>AWS ECR</w:t>
            </w:r>
          </w:p>
        </w:tc>
        <w:tc>
          <w:tcPr>
            <w:tcW w:w="4845" w:type="dxa"/>
            <w:tcBorders>
              <w:bottom w:val="single" w:color="000000" w:themeColor="text1" w:sz="12"/>
              <w:right w:val="single" w:color="000000" w:themeColor="text1" w:sz="12"/>
            </w:tcBorders>
            <w:tcMar>
              <w:left w:w="105" w:type="dxa"/>
              <w:right w:w="105" w:type="dxa"/>
            </w:tcMar>
            <w:vAlign w:val="top"/>
          </w:tcPr>
          <w:p w:rsidR="31C1A672" w:rsidP="52F90E2A" w:rsidRDefault="31C1A672" w14:paraId="3E787146" w14:textId="1601F5E3">
            <w:pPr>
              <w:bidi w:val="0"/>
              <w:spacing w:before="240" w:beforeAutospacing="off" w:after="240" w:afterAutospacing="off" w:line="259" w:lineRule="auto"/>
              <w:rPr>
                <w:rFonts w:ascii="Calibri" w:hAnsi="Calibri" w:eastAsia="Calibri" w:cs="Calibri"/>
                <w:b w:val="0"/>
                <w:bCs w:val="0"/>
                <w:i w:val="0"/>
                <w:iCs w:val="0"/>
                <w:sz w:val="22"/>
                <w:szCs w:val="22"/>
                <w:lang w:val="en-IN"/>
              </w:rPr>
            </w:pPr>
            <w:r w:rsidRPr="52F90E2A" w:rsidR="6AEE3096">
              <w:rPr>
                <w:rFonts w:ascii="Calibri" w:hAnsi="Calibri" w:eastAsia="Calibri" w:cs="Calibri"/>
                <w:b w:val="0"/>
                <w:bCs w:val="0"/>
                <w:i w:val="0"/>
                <w:iCs w:val="0"/>
                <w:sz w:val="22"/>
                <w:szCs w:val="22"/>
                <w:lang w:val="en-IN"/>
              </w:rPr>
              <w:t>$0.</w:t>
            </w:r>
            <w:r w:rsidRPr="52F90E2A" w:rsidR="5F53FCF3">
              <w:rPr>
                <w:rFonts w:ascii="Calibri" w:hAnsi="Calibri" w:eastAsia="Calibri" w:cs="Calibri"/>
                <w:b w:val="0"/>
                <w:bCs w:val="0"/>
                <w:i w:val="0"/>
                <w:iCs w:val="0"/>
                <w:sz w:val="22"/>
                <w:szCs w:val="22"/>
                <w:lang w:val="en-IN"/>
              </w:rPr>
              <w:t>40</w:t>
            </w:r>
          </w:p>
        </w:tc>
      </w:tr>
      <w:tr w:rsidR="43983DED" w:rsidTr="792668D9" w14:paraId="1FEB779F">
        <w:trPr>
          <w:trHeight w:val="300"/>
        </w:trPr>
        <w:tc>
          <w:tcPr>
            <w:tcW w:w="3555" w:type="dxa"/>
            <w:tcBorders>
              <w:top w:val="single" w:color="000000" w:themeColor="text1" w:sz="12"/>
            </w:tcBorders>
            <w:tcMar>
              <w:left w:w="105" w:type="dxa"/>
              <w:right w:w="105" w:type="dxa"/>
            </w:tcMar>
            <w:vAlign w:val="top"/>
          </w:tcPr>
          <w:p w:rsidR="1A901812" w:rsidP="43983DED" w:rsidRDefault="1A901812" w14:paraId="369401B4" w14:textId="2D3E4434">
            <w:pPr>
              <w:pStyle w:val="Normal"/>
              <w:bidi w:val="0"/>
              <w:spacing w:line="259" w:lineRule="auto"/>
              <w:rPr>
                <w:rFonts w:ascii="Calibri" w:hAnsi="Calibri" w:eastAsia="Calibri" w:cs="Calibri"/>
                <w:b w:val="0"/>
                <w:bCs w:val="0"/>
                <w:i w:val="0"/>
                <w:iCs w:val="0"/>
                <w:sz w:val="22"/>
                <w:szCs w:val="22"/>
                <w:lang w:val="en-IN"/>
              </w:rPr>
            </w:pPr>
            <w:r w:rsidRPr="43983DED" w:rsidR="1A901812">
              <w:rPr>
                <w:rFonts w:ascii="Calibri" w:hAnsi="Calibri" w:eastAsia="Calibri" w:cs="Calibri"/>
                <w:b w:val="0"/>
                <w:bCs w:val="0"/>
                <w:i w:val="0"/>
                <w:iCs w:val="0"/>
                <w:sz w:val="22"/>
                <w:szCs w:val="22"/>
                <w:lang w:val="en-IN"/>
              </w:rPr>
              <w:t>AWS S3</w:t>
            </w:r>
          </w:p>
        </w:tc>
        <w:tc>
          <w:tcPr>
            <w:tcW w:w="4845" w:type="dxa"/>
            <w:tcBorders>
              <w:top w:val="single" w:color="000000" w:themeColor="text1" w:sz="12"/>
            </w:tcBorders>
            <w:tcMar>
              <w:left w:w="105" w:type="dxa"/>
              <w:right w:w="105" w:type="dxa"/>
            </w:tcMar>
            <w:vAlign w:val="top"/>
          </w:tcPr>
          <w:p w:rsidR="1A901812" w:rsidP="43983DED" w:rsidRDefault="1A901812" w14:paraId="4F362921" w14:textId="42EFB7B4">
            <w:pPr>
              <w:pStyle w:val="Normal"/>
              <w:bidi w:val="0"/>
              <w:spacing w:line="259" w:lineRule="auto"/>
              <w:rPr>
                <w:rFonts w:ascii="Calibri" w:hAnsi="Calibri" w:eastAsia="Calibri" w:cs="Calibri"/>
                <w:b w:val="0"/>
                <w:bCs w:val="0"/>
                <w:i w:val="0"/>
                <w:iCs w:val="0"/>
                <w:sz w:val="22"/>
                <w:szCs w:val="22"/>
                <w:lang w:val="en-IN"/>
              </w:rPr>
            </w:pPr>
            <w:r w:rsidRPr="43983DED" w:rsidR="1A901812">
              <w:rPr>
                <w:rFonts w:ascii="Calibri" w:hAnsi="Calibri" w:eastAsia="Calibri" w:cs="Calibri"/>
                <w:b w:val="0"/>
                <w:bCs w:val="0"/>
                <w:i w:val="0"/>
                <w:iCs w:val="0"/>
                <w:sz w:val="22"/>
                <w:szCs w:val="22"/>
                <w:lang w:val="en-IN"/>
              </w:rPr>
              <w:t>$0.05</w:t>
            </w:r>
          </w:p>
        </w:tc>
      </w:tr>
      <w:tr w:rsidR="31C1A672" w:rsidTr="792668D9" w14:paraId="59A45D76">
        <w:trPr>
          <w:trHeight w:val="480"/>
        </w:trPr>
        <w:tc>
          <w:tcPr>
            <w:tcW w:w="3555" w:type="dxa"/>
            <w:tcBorders>
              <w:top w:val="single" w:color="000000" w:themeColor="text1" w:sz="12"/>
            </w:tcBorders>
            <w:tcMar>
              <w:left w:w="105" w:type="dxa"/>
              <w:right w:w="105" w:type="dxa"/>
            </w:tcMar>
            <w:vAlign w:val="top"/>
          </w:tcPr>
          <w:p w:rsidR="31C1A672" w:rsidP="31C1A672" w:rsidRDefault="31C1A672" w14:paraId="2885C9B5" w14:textId="48D1FC1C">
            <w:pPr>
              <w:bidi w:val="0"/>
              <w:spacing w:before="240" w:beforeAutospacing="off" w:after="240" w:afterAutospacing="off" w:line="259" w:lineRule="auto"/>
              <w:rPr>
                <w:rFonts w:ascii="Calibri" w:hAnsi="Calibri" w:eastAsia="Calibri" w:cs="Calibri"/>
                <w:b w:val="0"/>
                <w:bCs w:val="0"/>
                <w:i w:val="0"/>
                <w:iCs w:val="0"/>
                <w:sz w:val="22"/>
                <w:szCs w:val="22"/>
                <w:lang w:val="en-US"/>
              </w:rPr>
            </w:pPr>
            <w:r w:rsidRPr="31C1A672" w:rsidR="31C1A672">
              <w:rPr>
                <w:rFonts w:ascii="Calibri" w:hAnsi="Calibri" w:eastAsia="Calibri" w:cs="Calibri"/>
                <w:b w:val="0"/>
                <w:bCs w:val="0"/>
                <w:i w:val="0"/>
                <w:iCs w:val="0"/>
                <w:sz w:val="22"/>
                <w:szCs w:val="22"/>
                <w:lang w:val="en-IN"/>
              </w:rPr>
              <w:t>AWS Amplify</w:t>
            </w:r>
          </w:p>
        </w:tc>
        <w:tc>
          <w:tcPr>
            <w:tcW w:w="4845" w:type="dxa"/>
            <w:tcBorders>
              <w:top w:val="single" w:color="000000" w:themeColor="text1" w:sz="12"/>
            </w:tcBorders>
            <w:tcMar>
              <w:left w:w="105" w:type="dxa"/>
              <w:right w:w="105" w:type="dxa"/>
            </w:tcMar>
            <w:vAlign w:val="top"/>
          </w:tcPr>
          <w:p w:rsidR="31C1A672" w:rsidP="31C1A672" w:rsidRDefault="31C1A672" w14:paraId="118C5539" w14:textId="3DC044E0">
            <w:pPr>
              <w:bidi w:val="0"/>
              <w:spacing w:before="240" w:beforeAutospacing="off" w:after="240" w:afterAutospacing="off" w:line="259" w:lineRule="auto"/>
              <w:rPr>
                <w:rFonts w:ascii="Calibri" w:hAnsi="Calibri" w:eastAsia="Calibri" w:cs="Calibri"/>
                <w:b w:val="0"/>
                <w:bCs w:val="0"/>
                <w:i w:val="0"/>
                <w:iCs w:val="0"/>
                <w:sz w:val="22"/>
                <w:szCs w:val="22"/>
                <w:lang w:val="en-US"/>
              </w:rPr>
            </w:pPr>
            <w:r w:rsidRPr="31C1A672" w:rsidR="31C1A672">
              <w:rPr>
                <w:rFonts w:ascii="Calibri" w:hAnsi="Calibri" w:eastAsia="Calibri" w:cs="Calibri"/>
                <w:b w:val="0"/>
                <w:bCs w:val="0"/>
                <w:i w:val="0"/>
                <w:iCs w:val="0"/>
                <w:sz w:val="22"/>
                <w:szCs w:val="22"/>
                <w:lang w:val="en-IN"/>
              </w:rPr>
              <w:t>$0.35</w:t>
            </w:r>
          </w:p>
        </w:tc>
      </w:tr>
      <w:tr w:rsidR="31C1A672" w:rsidTr="792668D9" w14:paraId="37745D2C">
        <w:trPr>
          <w:trHeight w:val="300"/>
        </w:trPr>
        <w:tc>
          <w:tcPr>
            <w:tcW w:w="3555" w:type="dxa"/>
            <w:tcBorders>
              <w:top w:val="single" w:color="000000" w:themeColor="text1" w:sz="12"/>
            </w:tcBorders>
            <w:tcMar>
              <w:left w:w="105" w:type="dxa"/>
              <w:right w:w="105" w:type="dxa"/>
            </w:tcMar>
            <w:vAlign w:val="top"/>
          </w:tcPr>
          <w:p w:rsidR="31C1A672" w:rsidP="31C1A672" w:rsidRDefault="31C1A672" w14:paraId="0AA428E1" w14:textId="1470585E">
            <w:pPr>
              <w:bidi w:val="0"/>
              <w:spacing w:line="259" w:lineRule="auto"/>
              <w:rPr>
                <w:rFonts w:ascii="Calibri" w:hAnsi="Calibri" w:eastAsia="Calibri" w:cs="Calibri"/>
                <w:b w:val="0"/>
                <w:bCs w:val="0"/>
                <w:i w:val="0"/>
                <w:iCs w:val="0"/>
                <w:sz w:val="22"/>
                <w:szCs w:val="22"/>
                <w:lang w:val="en-IN"/>
              </w:rPr>
            </w:pPr>
            <w:r w:rsidRPr="31C1A672" w:rsidR="31C1A672">
              <w:rPr>
                <w:rFonts w:ascii="Calibri" w:hAnsi="Calibri" w:eastAsia="Calibri" w:cs="Calibri"/>
                <w:b w:val="0"/>
                <w:bCs w:val="0"/>
                <w:i w:val="0"/>
                <w:iCs w:val="0"/>
                <w:sz w:val="22"/>
                <w:szCs w:val="22"/>
                <w:lang w:val="en-IN"/>
              </w:rPr>
              <w:t xml:space="preserve">Gemini Model </w:t>
            </w:r>
          </w:p>
        </w:tc>
        <w:tc>
          <w:tcPr>
            <w:tcW w:w="4845" w:type="dxa"/>
            <w:tcBorders>
              <w:top w:val="single" w:color="000000" w:themeColor="text1" w:sz="12"/>
            </w:tcBorders>
            <w:tcMar>
              <w:left w:w="105" w:type="dxa"/>
              <w:right w:w="105" w:type="dxa"/>
            </w:tcMar>
            <w:vAlign w:val="top"/>
          </w:tcPr>
          <w:p w:rsidR="31C1A672" w:rsidP="43983DED" w:rsidRDefault="31C1A672" w14:paraId="37652454" w14:textId="72FB1C2C">
            <w:pPr>
              <w:bidi w:val="0"/>
              <w:spacing w:line="259" w:lineRule="auto"/>
              <w:rPr>
                <w:rFonts w:ascii="Calibri" w:hAnsi="Calibri" w:eastAsia="Calibri" w:cs="Calibri"/>
                <w:b w:val="0"/>
                <w:bCs w:val="0"/>
                <w:i w:val="0"/>
                <w:iCs w:val="0"/>
                <w:sz w:val="22"/>
                <w:szCs w:val="22"/>
                <w:lang w:val="en-IN"/>
              </w:rPr>
            </w:pPr>
            <w:r w:rsidRPr="43983DED" w:rsidR="0BEF8BF4">
              <w:rPr>
                <w:rFonts w:ascii="Calibri" w:hAnsi="Calibri" w:eastAsia="Calibri" w:cs="Calibri"/>
                <w:b w:val="0"/>
                <w:bCs w:val="0"/>
                <w:i w:val="0"/>
                <w:iCs w:val="0"/>
                <w:sz w:val="22"/>
                <w:szCs w:val="22"/>
                <w:lang w:val="en-IN"/>
              </w:rPr>
              <w:t>$</w:t>
            </w:r>
            <w:r w:rsidRPr="43983DED" w:rsidR="7F2B8614">
              <w:rPr>
                <w:rFonts w:ascii="Calibri" w:hAnsi="Calibri" w:eastAsia="Calibri" w:cs="Calibri"/>
                <w:b w:val="0"/>
                <w:bCs w:val="0"/>
                <w:i w:val="0"/>
                <w:iCs w:val="0"/>
                <w:sz w:val="22"/>
                <w:szCs w:val="22"/>
                <w:lang w:val="en-IN"/>
              </w:rPr>
              <w:t>2.55</w:t>
            </w:r>
          </w:p>
        </w:tc>
      </w:tr>
      <w:tr w:rsidR="31C1A672" w:rsidTr="792668D9" w14:paraId="53EEDC7A">
        <w:trPr>
          <w:trHeight w:val="300"/>
        </w:trPr>
        <w:tc>
          <w:tcPr>
            <w:tcW w:w="3555" w:type="dxa"/>
            <w:tcMar>
              <w:left w:w="105" w:type="dxa"/>
              <w:right w:w="105" w:type="dxa"/>
            </w:tcMar>
            <w:vAlign w:val="top"/>
          </w:tcPr>
          <w:p w:rsidR="31C1A672" w:rsidP="31C1A672" w:rsidRDefault="31C1A672" w14:paraId="6454FB1F" w14:textId="62367715">
            <w:pPr>
              <w:bidi w:val="0"/>
              <w:spacing w:before="240" w:beforeAutospacing="off" w:after="240" w:afterAutospacing="off" w:line="259" w:lineRule="auto"/>
              <w:rPr>
                <w:rFonts w:ascii="Calibri" w:hAnsi="Calibri" w:eastAsia="Calibri" w:cs="Calibri"/>
                <w:b w:val="0"/>
                <w:bCs w:val="0"/>
                <w:i w:val="0"/>
                <w:iCs w:val="0"/>
                <w:sz w:val="22"/>
                <w:szCs w:val="22"/>
                <w:lang w:val="en-US"/>
              </w:rPr>
            </w:pPr>
            <w:r w:rsidRPr="31C1A672" w:rsidR="31C1A672">
              <w:rPr>
                <w:rFonts w:ascii="Calibri" w:hAnsi="Calibri" w:eastAsia="Calibri" w:cs="Calibri"/>
                <w:b w:val="1"/>
                <w:bCs w:val="1"/>
                <w:i w:val="0"/>
                <w:iCs w:val="0"/>
                <w:sz w:val="22"/>
                <w:szCs w:val="22"/>
                <w:lang w:val="en-IN"/>
              </w:rPr>
              <w:t>GRAND TOTAL</w:t>
            </w:r>
          </w:p>
        </w:tc>
        <w:tc>
          <w:tcPr>
            <w:tcW w:w="4845" w:type="dxa"/>
            <w:tcMar>
              <w:left w:w="105" w:type="dxa"/>
              <w:right w:w="105" w:type="dxa"/>
            </w:tcMar>
            <w:vAlign w:val="top"/>
          </w:tcPr>
          <w:p w:rsidR="31C1A672" w:rsidP="52F90E2A" w:rsidRDefault="31C1A672" w14:paraId="5A705753" w14:textId="55B7FB14">
            <w:pPr>
              <w:bidi w:val="0"/>
              <w:spacing w:before="240" w:beforeAutospacing="off" w:after="240" w:afterAutospacing="off" w:line="259" w:lineRule="auto"/>
              <w:rPr>
                <w:rFonts w:ascii="Calibri" w:hAnsi="Calibri" w:eastAsia="Calibri" w:cs="Calibri"/>
                <w:b w:val="1"/>
                <w:bCs w:val="1"/>
                <w:i w:val="0"/>
                <w:iCs w:val="0"/>
                <w:sz w:val="22"/>
                <w:szCs w:val="22"/>
                <w:lang w:val="en-IN"/>
              </w:rPr>
            </w:pPr>
            <w:r w:rsidRPr="52F90E2A" w:rsidR="6AEE3096">
              <w:rPr>
                <w:rFonts w:ascii="Calibri" w:hAnsi="Calibri" w:eastAsia="Calibri" w:cs="Calibri"/>
                <w:b w:val="1"/>
                <w:bCs w:val="1"/>
                <w:i w:val="0"/>
                <w:iCs w:val="0"/>
                <w:sz w:val="22"/>
                <w:szCs w:val="22"/>
                <w:lang w:val="en-IN"/>
              </w:rPr>
              <w:t>$</w:t>
            </w:r>
            <w:r w:rsidRPr="52F90E2A" w:rsidR="57E8140A">
              <w:rPr>
                <w:rFonts w:ascii="Calibri" w:hAnsi="Calibri" w:eastAsia="Calibri" w:cs="Calibri"/>
                <w:b w:val="1"/>
                <w:bCs w:val="1"/>
                <w:i w:val="0"/>
                <w:iCs w:val="0"/>
                <w:sz w:val="22"/>
                <w:szCs w:val="22"/>
                <w:lang w:val="en-IN"/>
              </w:rPr>
              <w:t>4.65</w:t>
            </w:r>
          </w:p>
        </w:tc>
      </w:tr>
    </w:tbl>
    <w:p w:rsidR="00676BBC" w:rsidP="43983DED" w:rsidRDefault="00676BBC" w14:paraId="212CAC72" w14:textId="426FCFF5">
      <w:pPr>
        <w:pStyle w:val="Heading3"/>
        <w:bidi w:val="0"/>
        <w:spacing w:before="281" w:beforeAutospacing="off" w:after="281" w:afterAutospacing="off" w:line="240" w:lineRule="auto"/>
        <w:rPr>
          <w:rFonts w:ascii="Calibri" w:hAnsi="Calibri" w:eastAsia="Calibri" w:cs="Calibri"/>
          <w:b w:val="1"/>
          <w:bCs w:val="1"/>
          <w:noProof w:val="0"/>
          <w:sz w:val="28"/>
          <w:szCs w:val="28"/>
          <w:lang w:val="en-IN"/>
        </w:rPr>
      </w:pPr>
    </w:p>
    <w:p w:rsidR="00676BBC" w:rsidP="43983DED" w:rsidRDefault="00676BBC" w14:paraId="714700B1" w14:textId="14A9C9BA">
      <w:pPr>
        <w:pStyle w:val="Heading3"/>
        <w:bidi w:val="0"/>
        <w:spacing w:before="281" w:beforeAutospacing="off" w:after="281" w:afterAutospacing="off" w:line="240" w:lineRule="auto"/>
        <w:rPr>
          <w:rFonts w:ascii="Calibri" w:hAnsi="Calibri" w:eastAsia="Calibri" w:cs="Calibri" w:asciiTheme="minorAscii" w:hAnsiTheme="minorAscii" w:eastAsiaTheme="minorAscii" w:cstheme="minorAscii"/>
          <w:b w:val="1"/>
          <w:bCs w:val="1"/>
          <w:noProof w:val="0"/>
          <w:color w:val="FF0000"/>
          <w:sz w:val="24"/>
          <w:szCs w:val="24"/>
          <w:lang w:val="en-IN"/>
        </w:rPr>
      </w:pPr>
      <w:r w:rsidRPr="43983DED" w:rsidR="6C51F4DF">
        <w:rPr>
          <w:rFonts w:ascii="Calibri" w:hAnsi="Calibri" w:eastAsia="Calibri" w:cs="Calibri" w:asciiTheme="minorAscii" w:hAnsiTheme="minorAscii" w:eastAsiaTheme="minorAscii" w:cstheme="minorAscii"/>
          <w:b w:val="1"/>
          <w:bCs w:val="1"/>
          <w:noProof w:val="0"/>
          <w:color w:val="FF0000"/>
          <w:sz w:val="24"/>
          <w:szCs w:val="24"/>
          <w:lang w:val="en-IN"/>
        </w:rPr>
        <w:t>10.0 Appendix</w:t>
      </w:r>
    </w:p>
    <w:p w:rsidR="00676BBC" w:rsidP="43983DED" w:rsidRDefault="00676BBC" w14:paraId="0008F98F" w14:textId="5CD8F82C">
      <w:pPr>
        <w:pStyle w:val="Heading4"/>
        <w:bidi w:val="0"/>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0000"/>
          <w:sz w:val="24"/>
          <w:szCs w:val="24"/>
          <w:lang w:val="en-IN"/>
        </w:rPr>
      </w:pPr>
      <w:r w:rsidRPr="43983DED" w:rsidR="6C51F4DF">
        <w:rPr>
          <w:rFonts w:ascii="Calibri" w:hAnsi="Calibri" w:eastAsia="Calibri" w:cs="Calibri" w:asciiTheme="minorAscii" w:hAnsiTheme="minorAscii" w:eastAsiaTheme="minorAscii" w:cstheme="minorAscii"/>
          <w:b w:val="1"/>
          <w:bCs w:val="1"/>
          <w:i w:val="0"/>
          <w:iCs w:val="0"/>
          <w:noProof w:val="0"/>
          <w:color w:val="FF0000"/>
          <w:sz w:val="24"/>
          <w:szCs w:val="24"/>
          <w:lang w:val="en-IN"/>
        </w:rPr>
        <w:t>10.1 API Endpoint Reference</w:t>
      </w:r>
    </w:p>
    <w:tbl>
      <w:tblPr>
        <w:tblStyle w:val="TableGrid"/>
        <w:bidiVisual w:val="0"/>
        <w:tblW w:w="0" w:type="auto"/>
        <w:tblLook w:val="06A0" w:firstRow="1" w:lastRow="0" w:firstColumn="1" w:lastColumn="0" w:noHBand="1" w:noVBand="1"/>
      </w:tblPr>
      <w:tblGrid>
        <w:gridCol w:w="1275"/>
        <w:gridCol w:w="1975"/>
        <w:gridCol w:w="5765"/>
      </w:tblGrid>
      <w:tr w:rsidR="43983DED" w:rsidTr="792668D9" w14:paraId="7BB6501A">
        <w:trPr>
          <w:trHeight w:val="300"/>
        </w:trPr>
        <w:tc>
          <w:tcPr>
            <w:tcW w:w="1275" w:type="dxa"/>
            <w:tcMar/>
          </w:tcPr>
          <w:p w:rsidR="43983DED" w:rsidP="792668D9" w:rsidRDefault="43983DED" w14:paraId="7E4CD6A2" w14:textId="0435DBF2">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92668D9" w:rsidR="43983DED">
              <w:rPr>
                <w:rFonts w:ascii="Calibri" w:hAnsi="Calibri" w:eastAsia="Calibri" w:cs="Calibri" w:asciiTheme="minorAscii" w:hAnsiTheme="minorAscii" w:eastAsiaTheme="minorAscii" w:cstheme="minorAscii"/>
                <w:b w:val="1"/>
                <w:bCs w:val="1"/>
                <w:sz w:val="22"/>
                <w:szCs w:val="22"/>
              </w:rPr>
              <w:t>HTTP Method</w:t>
            </w:r>
          </w:p>
        </w:tc>
        <w:tc>
          <w:tcPr>
            <w:tcW w:w="1975" w:type="dxa"/>
            <w:tcMar/>
          </w:tcPr>
          <w:p w:rsidR="43983DED" w:rsidP="792668D9" w:rsidRDefault="43983DED" w14:paraId="150A1CE6" w14:textId="57434336">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92668D9" w:rsidR="43983DED">
              <w:rPr>
                <w:rFonts w:ascii="Calibri" w:hAnsi="Calibri" w:eastAsia="Calibri" w:cs="Calibri" w:asciiTheme="minorAscii" w:hAnsiTheme="minorAscii" w:eastAsiaTheme="minorAscii" w:cstheme="minorAscii"/>
                <w:b w:val="1"/>
                <w:bCs w:val="1"/>
                <w:sz w:val="22"/>
                <w:szCs w:val="22"/>
              </w:rPr>
              <w:t>Endpoint Path</w:t>
            </w:r>
          </w:p>
        </w:tc>
        <w:tc>
          <w:tcPr>
            <w:tcW w:w="5765" w:type="dxa"/>
            <w:tcMar/>
          </w:tcPr>
          <w:p w:rsidR="43983DED" w:rsidP="792668D9" w:rsidRDefault="43983DED" w14:paraId="25D8BE36" w14:textId="02C98655">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792668D9" w:rsidR="43983DED">
              <w:rPr>
                <w:rFonts w:ascii="Calibri" w:hAnsi="Calibri" w:eastAsia="Calibri" w:cs="Calibri" w:asciiTheme="minorAscii" w:hAnsiTheme="minorAscii" w:eastAsiaTheme="minorAscii" w:cstheme="minorAscii"/>
                <w:b w:val="1"/>
                <w:bCs w:val="1"/>
                <w:sz w:val="22"/>
                <w:szCs w:val="22"/>
              </w:rPr>
              <w:t>Description</w:t>
            </w:r>
          </w:p>
        </w:tc>
      </w:tr>
      <w:tr w:rsidR="43983DED" w:rsidTr="792668D9" w14:paraId="5BC562F9">
        <w:trPr>
          <w:trHeight w:val="300"/>
        </w:trPr>
        <w:tc>
          <w:tcPr>
            <w:tcW w:w="1275" w:type="dxa"/>
            <w:tcMar/>
          </w:tcPr>
          <w:p w:rsidR="43983DED" w:rsidP="43983DED" w:rsidRDefault="43983DED" w14:paraId="61A822CC" w14:textId="36E74A86">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3983DED" w:rsidR="43983DED">
              <w:rPr>
                <w:rFonts w:ascii="Calibri" w:hAnsi="Calibri" w:eastAsia="Calibri" w:cs="Calibri" w:asciiTheme="minorAscii" w:hAnsiTheme="minorAscii" w:eastAsiaTheme="minorAscii" w:cstheme="minorAscii"/>
                <w:b w:val="1"/>
                <w:bCs w:val="1"/>
                <w:sz w:val="22"/>
                <w:szCs w:val="22"/>
              </w:rPr>
              <w:t>POST</w:t>
            </w:r>
          </w:p>
        </w:tc>
        <w:tc>
          <w:tcPr>
            <w:tcW w:w="1975" w:type="dxa"/>
            <w:tcMar/>
          </w:tcPr>
          <w:p w:rsidR="43983DED" w:rsidP="43983DED" w:rsidRDefault="43983DED" w14:paraId="67D5A709" w14:textId="14B469BE">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w:t>
            </w:r>
            <w:r w:rsidRPr="43983DED" w:rsidR="43983DED">
              <w:rPr>
                <w:rFonts w:ascii="Calibri" w:hAnsi="Calibri" w:eastAsia="Calibri" w:cs="Calibri" w:asciiTheme="minorAscii" w:hAnsiTheme="minorAscii" w:eastAsiaTheme="minorAscii" w:cstheme="minorAscii"/>
                <w:sz w:val="22"/>
                <w:szCs w:val="22"/>
              </w:rPr>
              <w:t>upload</w:t>
            </w:r>
          </w:p>
        </w:tc>
        <w:tc>
          <w:tcPr>
            <w:tcW w:w="5765" w:type="dxa"/>
            <w:tcMar/>
          </w:tcPr>
          <w:p w:rsidR="43983DED" w:rsidP="43983DED" w:rsidRDefault="43983DED" w14:paraId="0F69DEC5" w14:textId="29FF436B">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b w:val="1"/>
                <w:bCs w:val="1"/>
                <w:sz w:val="22"/>
                <w:szCs w:val="22"/>
              </w:rPr>
              <w:t>Protected.</w:t>
            </w:r>
            <w:r w:rsidRPr="43983DED" w:rsidR="43983DED">
              <w:rPr>
                <w:rFonts w:ascii="Calibri" w:hAnsi="Calibri" w:eastAsia="Calibri" w:cs="Calibri" w:asciiTheme="minorAscii" w:hAnsiTheme="minorAscii" w:eastAsiaTheme="minorAscii" w:cstheme="minorAscii"/>
                <w:sz w:val="22"/>
                <w:szCs w:val="22"/>
              </w:rPr>
              <w:t xml:space="preserve"> Uploads an image file and patient metadata (Name, </w:t>
            </w:r>
            <w:r w:rsidRPr="43983DED" w:rsidR="43983DED">
              <w:rPr>
                <w:rFonts w:ascii="Calibri" w:hAnsi="Calibri" w:eastAsia="Calibri" w:cs="Calibri" w:asciiTheme="minorAscii" w:hAnsiTheme="minorAscii" w:eastAsiaTheme="minorAscii" w:cstheme="minorAscii"/>
                <w:sz w:val="22"/>
                <w:szCs w:val="22"/>
              </w:rPr>
              <w:t>DoB</w:t>
            </w:r>
            <w:r w:rsidRPr="43983DED" w:rsidR="43983DED">
              <w:rPr>
                <w:rFonts w:ascii="Calibri" w:hAnsi="Calibri" w:eastAsia="Calibri" w:cs="Calibri" w:asciiTheme="minorAscii" w:hAnsiTheme="minorAscii" w:eastAsiaTheme="minorAscii" w:cstheme="minorAscii"/>
                <w:sz w:val="22"/>
                <w:szCs w:val="22"/>
              </w:rPr>
              <w:t>, Symptoms) for AI analysis. Returns JSON results including image URLs and the generated report.</w:t>
            </w:r>
          </w:p>
        </w:tc>
      </w:tr>
      <w:tr w:rsidR="43983DED" w:rsidTr="792668D9" w14:paraId="2BE7D217">
        <w:trPr>
          <w:trHeight w:val="300"/>
        </w:trPr>
        <w:tc>
          <w:tcPr>
            <w:tcW w:w="1275" w:type="dxa"/>
            <w:tcMar/>
          </w:tcPr>
          <w:p w:rsidR="43983DED" w:rsidP="43983DED" w:rsidRDefault="43983DED" w14:paraId="3DFACC1B" w14:textId="7A91C347">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3983DED" w:rsidR="43983DED">
              <w:rPr>
                <w:rFonts w:ascii="Calibri" w:hAnsi="Calibri" w:eastAsia="Calibri" w:cs="Calibri" w:asciiTheme="minorAscii" w:hAnsiTheme="minorAscii" w:eastAsiaTheme="minorAscii" w:cstheme="minorAscii"/>
                <w:b w:val="1"/>
                <w:bCs w:val="1"/>
                <w:sz w:val="22"/>
                <w:szCs w:val="22"/>
              </w:rPr>
              <w:t>POST</w:t>
            </w:r>
          </w:p>
        </w:tc>
        <w:tc>
          <w:tcPr>
            <w:tcW w:w="1975" w:type="dxa"/>
            <w:tcMar/>
          </w:tcPr>
          <w:p w:rsidR="43983DED" w:rsidP="43983DED" w:rsidRDefault="43983DED" w14:paraId="560B769D" w14:textId="6D184B6E">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w:t>
            </w:r>
            <w:r w:rsidRPr="43983DED" w:rsidR="43983DED">
              <w:rPr>
                <w:rFonts w:ascii="Calibri" w:hAnsi="Calibri" w:eastAsia="Calibri" w:cs="Calibri" w:asciiTheme="minorAscii" w:hAnsiTheme="minorAscii" w:eastAsiaTheme="minorAscii" w:cstheme="minorAscii"/>
                <w:sz w:val="22"/>
                <w:szCs w:val="22"/>
              </w:rPr>
              <w:t>update</w:t>
            </w:r>
            <w:r w:rsidRPr="43983DED" w:rsidR="43983DED">
              <w:rPr>
                <w:rFonts w:ascii="Calibri" w:hAnsi="Calibri" w:eastAsia="Calibri" w:cs="Calibri" w:asciiTheme="minorAscii" w:hAnsiTheme="minorAscii" w:eastAsiaTheme="minorAscii" w:cstheme="minorAscii"/>
                <w:sz w:val="22"/>
                <w:szCs w:val="22"/>
              </w:rPr>
              <w:t>-report</w:t>
            </w:r>
          </w:p>
        </w:tc>
        <w:tc>
          <w:tcPr>
            <w:tcW w:w="5765" w:type="dxa"/>
            <w:tcMar/>
          </w:tcPr>
          <w:p w:rsidR="43983DED" w:rsidP="43983DED" w:rsidRDefault="43983DED" w14:paraId="1E2DC2E5" w14:textId="14BDF19F">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b w:val="1"/>
                <w:bCs w:val="1"/>
                <w:sz w:val="22"/>
                <w:szCs w:val="22"/>
              </w:rPr>
              <w:t>Protected.</w:t>
            </w:r>
            <w:r w:rsidRPr="43983DED" w:rsidR="43983DED">
              <w:rPr>
                <w:rFonts w:ascii="Calibri" w:hAnsi="Calibri" w:eastAsia="Calibri" w:cs="Calibri" w:asciiTheme="minorAscii" w:hAnsiTheme="minorAscii" w:eastAsiaTheme="minorAscii" w:cstheme="minorAscii"/>
                <w:sz w:val="22"/>
                <w:szCs w:val="22"/>
              </w:rPr>
              <w:t xml:space="preserve"> Allows a clinician to add doctor's notes or edit patient info, regenerating the PDF report with these updates.</w:t>
            </w:r>
          </w:p>
        </w:tc>
      </w:tr>
      <w:tr w:rsidR="43983DED" w:rsidTr="792668D9" w14:paraId="4D71867B">
        <w:trPr>
          <w:trHeight w:val="300"/>
        </w:trPr>
        <w:tc>
          <w:tcPr>
            <w:tcW w:w="1275" w:type="dxa"/>
            <w:tcMar/>
          </w:tcPr>
          <w:p w:rsidR="43983DED" w:rsidP="43983DED" w:rsidRDefault="43983DED" w14:paraId="3AF6B1C1" w14:textId="075A74E1">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3983DED" w:rsidR="43983DED">
              <w:rPr>
                <w:rFonts w:ascii="Calibri" w:hAnsi="Calibri" w:eastAsia="Calibri" w:cs="Calibri" w:asciiTheme="minorAscii" w:hAnsiTheme="minorAscii" w:eastAsiaTheme="minorAscii" w:cstheme="minorAscii"/>
                <w:b w:val="1"/>
                <w:bCs w:val="1"/>
                <w:sz w:val="22"/>
                <w:szCs w:val="22"/>
              </w:rPr>
              <w:t>GET</w:t>
            </w:r>
          </w:p>
        </w:tc>
        <w:tc>
          <w:tcPr>
            <w:tcW w:w="1975" w:type="dxa"/>
            <w:tcMar/>
          </w:tcPr>
          <w:p w:rsidR="43983DED" w:rsidP="43983DED" w:rsidRDefault="43983DED" w14:paraId="6C34A27A" w14:textId="361D319E">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w:t>
            </w:r>
            <w:r w:rsidRPr="43983DED" w:rsidR="43983DED">
              <w:rPr>
                <w:rFonts w:ascii="Calibri" w:hAnsi="Calibri" w:eastAsia="Calibri" w:cs="Calibri" w:asciiTheme="minorAscii" w:hAnsiTheme="minorAscii" w:eastAsiaTheme="minorAscii" w:cstheme="minorAscii"/>
                <w:sz w:val="22"/>
                <w:szCs w:val="22"/>
              </w:rPr>
              <w:t>get</w:t>
            </w:r>
            <w:r w:rsidRPr="43983DED" w:rsidR="43983DED">
              <w:rPr>
                <w:rFonts w:ascii="Calibri" w:hAnsi="Calibri" w:eastAsia="Calibri" w:cs="Calibri" w:asciiTheme="minorAscii" w:hAnsiTheme="minorAscii" w:eastAsiaTheme="minorAscii" w:cstheme="minorAscii"/>
                <w:sz w:val="22"/>
                <w:szCs w:val="22"/>
              </w:rPr>
              <w:t>-image/{filename}</w:t>
            </w:r>
          </w:p>
        </w:tc>
        <w:tc>
          <w:tcPr>
            <w:tcW w:w="5765" w:type="dxa"/>
            <w:tcMar/>
          </w:tcPr>
          <w:p w:rsidR="43983DED" w:rsidP="43983DED" w:rsidRDefault="43983DED" w14:paraId="240A3CA2" w14:textId="7F8EB762">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b w:val="1"/>
                <w:bCs w:val="1"/>
                <w:sz w:val="22"/>
                <w:szCs w:val="22"/>
              </w:rPr>
              <w:t>Public.</w:t>
            </w:r>
            <w:r w:rsidRPr="43983DED" w:rsidR="43983DED">
              <w:rPr>
                <w:rFonts w:ascii="Calibri" w:hAnsi="Calibri" w:eastAsia="Calibri" w:cs="Calibri" w:asciiTheme="minorAscii" w:hAnsiTheme="minorAscii" w:eastAsiaTheme="minorAscii" w:cstheme="minorAscii"/>
                <w:sz w:val="22"/>
                <w:szCs w:val="22"/>
              </w:rPr>
              <w:t xml:space="preserve"> Serves the original uploaded image, the AI-annotated output image, or the generated PDF report stored in the temporary file system.</w:t>
            </w:r>
          </w:p>
        </w:tc>
      </w:tr>
      <w:tr w:rsidR="43983DED" w:rsidTr="792668D9" w14:paraId="0DF104D7">
        <w:trPr>
          <w:trHeight w:val="300"/>
        </w:trPr>
        <w:tc>
          <w:tcPr>
            <w:tcW w:w="1275" w:type="dxa"/>
            <w:tcMar/>
          </w:tcPr>
          <w:p w:rsidR="43983DED" w:rsidP="43983DED" w:rsidRDefault="43983DED" w14:paraId="14C6D58B" w14:textId="457B63B8">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3983DED" w:rsidR="43983DED">
              <w:rPr>
                <w:rFonts w:ascii="Calibri" w:hAnsi="Calibri" w:eastAsia="Calibri" w:cs="Calibri" w:asciiTheme="minorAscii" w:hAnsiTheme="minorAscii" w:eastAsiaTheme="minorAscii" w:cstheme="minorAscii"/>
                <w:b w:val="1"/>
                <w:bCs w:val="1"/>
                <w:sz w:val="22"/>
                <w:szCs w:val="22"/>
              </w:rPr>
              <w:t>POST</w:t>
            </w:r>
          </w:p>
        </w:tc>
        <w:tc>
          <w:tcPr>
            <w:tcW w:w="1975" w:type="dxa"/>
            <w:tcMar/>
          </w:tcPr>
          <w:p w:rsidR="43983DED" w:rsidP="43983DED" w:rsidRDefault="43983DED" w14:paraId="6FA42B89" w14:textId="021206B7">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w:t>
            </w:r>
            <w:r w:rsidRPr="43983DED" w:rsidR="43983DED">
              <w:rPr>
                <w:rFonts w:ascii="Calibri" w:hAnsi="Calibri" w:eastAsia="Calibri" w:cs="Calibri" w:asciiTheme="minorAscii" w:hAnsiTheme="minorAscii" w:eastAsiaTheme="minorAscii" w:cstheme="minorAscii"/>
                <w:sz w:val="22"/>
                <w:szCs w:val="22"/>
              </w:rPr>
              <w:t>signup</w:t>
            </w:r>
          </w:p>
        </w:tc>
        <w:tc>
          <w:tcPr>
            <w:tcW w:w="5765" w:type="dxa"/>
            <w:tcMar/>
          </w:tcPr>
          <w:p w:rsidR="43983DED" w:rsidP="43983DED" w:rsidRDefault="43983DED" w14:paraId="02A15C18" w14:textId="009A88F1">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Registers a new user with an email and password. Triggers an email verification flow.</w:t>
            </w:r>
          </w:p>
        </w:tc>
      </w:tr>
      <w:tr w:rsidR="43983DED" w:rsidTr="792668D9" w14:paraId="24D6B4C9">
        <w:trPr>
          <w:trHeight w:val="300"/>
        </w:trPr>
        <w:tc>
          <w:tcPr>
            <w:tcW w:w="1275" w:type="dxa"/>
            <w:tcMar/>
          </w:tcPr>
          <w:p w:rsidR="43983DED" w:rsidP="43983DED" w:rsidRDefault="43983DED" w14:paraId="4064BC27" w14:textId="3D249532">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3983DED" w:rsidR="43983DED">
              <w:rPr>
                <w:rFonts w:ascii="Calibri" w:hAnsi="Calibri" w:eastAsia="Calibri" w:cs="Calibri" w:asciiTheme="minorAscii" w:hAnsiTheme="minorAscii" w:eastAsiaTheme="minorAscii" w:cstheme="minorAscii"/>
                <w:b w:val="1"/>
                <w:bCs w:val="1"/>
                <w:sz w:val="22"/>
                <w:szCs w:val="22"/>
              </w:rPr>
              <w:t>POST</w:t>
            </w:r>
          </w:p>
        </w:tc>
        <w:tc>
          <w:tcPr>
            <w:tcW w:w="1975" w:type="dxa"/>
            <w:tcMar/>
          </w:tcPr>
          <w:p w:rsidR="43983DED" w:rsidP="43983DED" w:rsidRDefault="43983DED" w14:paraId="56E99CF2" w14:textId="5203D4E0">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w:t>
            </w:r>
            <w:r w:rsidRPr="43983DED" w:rsidR="43983DED">
              <w:rPr>
                <w:rFonts w:ascii="Calibri" w:hAnsi="Calibri" w:eastAsia="Calibri" w:cs="Calibri" w:asciiTheme="minorAscii" w:hAnsiTheme="minorAscii" w:eastAsiaTheme="minorAscii" w:cstheme="minorAscii"/>
                <w:sz w:val="22"/>
                <w:szCs w:val="22"/>
              </w:rPr>
              <w:t>signin</w:t>
            </w:r>
          </w:p>
        </w:tc>
        <w:tc>
          <w:tcPr>
            <w:tcW w:w="5765" w:type="dxa"/>
            <w:tcMar/>
          </w:tcPr>
          <w:p w:rsidR="43983DED" w:rsidP="43983DED" w:rsidRDefault="43983DED" w14:paraId="23EB4AE5" w14:textId="6044C87B">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Authenticates a user and returns a standard JWT access token.</w:t>
            </w:r>
          </w:p>
        </w:tc>
      </w:tr>
      <w:tr w:rsidR="43983DED" w:rsidTr="792668D9" w14:paraId="552CE6F8">
        <w:trPr>
          <w:trHeight w:val="300"/>
        </w:trPr>
        <w:tc>
          <w:tcPr>
            <w:tcW w:w="1275" w:type="dxa"/>
            <w:tcMar/>
          </w:tcPr>
          <w:p w:rsidR="43983DED" w:rsidP="43983DED" w:rsidRDefault="43983DED" w14:paraId="7305D960" w14:textId="4DDBCC2D">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3983DED" w:rsidR="43983DED">
              <w:rPr>
                <w:rFonts w:ascii="Calibri" w:hAnsi="Calibri" w:eastAsia="Calibri" w:cs="Calibri" w:asciiTheme="minorAscii" w:hAnsiTheme="minorAscii" w:eastAsiaTheme="minorAscii" w:cstheme="minorAscii"/>
                <w:b w:val="1"/>
                <w:bCs w:val="1"/>
                <w:sz w:val="22"/>
                <w:szCs w:val="22"/>
              </w:rPr>
              <w:t>GET</w:t>
            </w:r>
          </w:p>
        </w:tc>
        <w:tc>
          <w:tcPr>
            <w:tcW w:w="1975" w:type="dxa"/>
            <w:tcMar/>
          </w:tcPr>
          <w:p w:rsidR="43983DED" w:rsidP="43983DED" w:rsidRDefault="43983DED" w14:paraId="33FA8D3B" w14:textId="5F291E50">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/auth/google</w:t>
            </w:r>
          </w:p>
        </w:tc>
        <w:tc>
          <w:tcPr>
            <w:tcW w:w="5765" w:type="dxa"/>
            <w:tcMar/>
          </w:tcPr>
          <w:p w:rsidR="43983DED" w:rsidP="43983DED" w:rsidRDefault="43983DED" w14:paraId="65E71DB2" w14:textId="4FA26CA9">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Initiates the Google OAuth2 login flow.</w:t>
            </w:r>
          </w:p>
        </w:tc>
      </w:tr>
      <w:tr w:rsidR="43983DED" w:rsidTr="792668D9" w14:paraId="473BF46D">
        <w:trPr>
          <w:trHeight w:val="300"/>
        </w:trPr>
        <w:tc>
          <w:tcPr>
            <w:tcW w:w="1275" w:type="dxa"/>
            <w:tcMar/>
          </w:tcPr>
          <w:p w:rsidR="43983DED" w:rsidP="43983DED" w:rsidRDefault="43983DED" w14:paraId="75F95C8F" w14:textId="669C1906">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3983DED" w:rsidR="43983DED">
              <w:rPr>
                <w:rFonts w:ascii="Calibri" w:hAnsi="Calibri" w:eastAsia="Calibri" w:cs="Calibri" w:asciiTheme="minorAscii" w:hAnsiTheme="minorAscii" w:eastAsiaTheme="minorAscii" w:cstheme="minorAscii"/>
                <w:b w:val="1"/>
                <w:bCs w:val="1"/>
                <w:sz w:val="22"/>
                <w:szCs w:val="22"/>
              </w:rPr>
              <w:t>GET</w:t>
            </w:r>
          </w:p>
        </w:tc>
        <w:tc>
          <w:tcPr>
            <w:tcW w:w="1975" w:type="dxa"/>
            <w:tcMar/>
          </w:tcPr>
          <w:p w:rsidR="43983DED" w:rsidP="43983DED" w:rsidRDefault="43983DED" w14:paraId="5E9FD264" w14:textId="34B78F9E">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/auth/google/callback</w:t>
            </w:r>
          </w:p>
        </w:tc>
        <w:tc>
          <w:tcPr>
            <w:tcW w:w="5765" w:type="dxa"/>
            <w:tcMar/>
          </w:tcPr>
          <w:p w:rsidR="43983DED" w:rsidP="43983DED" w:rsidRDefault="43983DED" w14:paraId="153B9EBB" w14:textId="3E7C9900">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Handles the callback from Google, processes the authentication code, and issues a session token.</w:t>
            </w:r>
          </w:p>
        </w:tc>
      </w:tr>
      <w:tr w:rsidR="43983DED" w:rsidTr="792668D9" w14:paraId="0D1E3A3E">
        <w:trPr>
          <w:trHeight w:val="300"/>
        </w:trPr>
        <w:tc>
          <w:tcPr>
            <w:tcW w:w="1275" w:type="dxa"/>
            <w:tcMar/>
          </w:tcPr>
          <w:p w:rsidR="43983DED" w:rsidP="43983DED" w:rsidRDefault="43983DED" w14:paraId="3B3E91C6" w14:textId="56FFF4FC">
            <w:pPr>
              <w:bidi w:val="0"/>
              <w:spacing w:before="0" w:beforeAutospacing="off" w:after="0" w:afterAutospacing="off"/>
              <w:rPr>
                <w:rFonts w:ascii="Calibri" w:hAnsi="Calibri" w:eastAsia="Calibri" w:cs="Calibri" w:asciiTheme="minorAscii" w:hAnsiTheme="minorAscii" w:eastAsiaTheme="minorAscii" w:cstheme="minorAscii"/>
                <w:b w:val="1"/>
                <w:bCs w:val="1"/>
                <w:sz w:val="22"/>
                <w:szCs w:val="22"/>
              </w:rPr>
            </w:pPr>
            <w:r w:rsidRPr="43983DED" w:rsidR="43983DED">
              <w:rPr>
                <w:rFonts w:ascii="Calibri" w:hAnsi="Calibri" w:eastAsia="Calibri" w:cs="Calibri" w:asciiTheme="minorAscii" w:hAnsiTheme="minorAscii" w:eastAsiaTheme="minorAscii" w:cstheme="minorAscii"/>
                <w:b w:val="1"/>
                <w:bCs w:val="1"/>
                <w:sz w:val="22"/>
                <w:szCs w:val="22"/>
              </w:rPr>
              <w:t>POST</w:t>
            </w:r>
          </w:p>
        </w:tc>
        <w:tc>
          <w:tcPr>
            <w:tcW w:w="1975" w:type="dxa"/>
            <w:tcMar/>
          </w:tcPr>
          <w:p w:rsidR="43983DED" w:rsidP="43983DED" w:rsidRDefault="43983DED" w14:paraId="5AF17D63" w14:textId="52031EAE">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w:t>
            </w:r>
            <w:r w:rsidRPr="43983DED" w:rsidR="43983DED">
              <w:rPr>
                <w:rFonts w:ascii="Calibri" w:hAnsi="Calibri" w:eastAsia="Calibri" w:cs="Calibri" w:asciiTheme="minorAscii" w:hAnsiTheme="minorAscii" w:eastAsiaTheme="minorAscii" w:cstheme="minorAscii"/>
                <w:sz w:val="22"/>
                <w:szCs w:val="22"/>
              </w:rPr>
              <w:t>forgot</w:t>
            </w:r>
            <w:r w:rsidRPr="43983DED" w:rsidR="43983DED">
              <w:rPr>
                <w:rFonts w:ascii="Calibri" w:hAnsi="Calibri" w:eastAsia="Calibri" w:cs="Calibri" w:asciiTheme="minorAscii" w:hAnsiTheme="minorAscii" w:eastAsiaTheme="minorAscii" w:cstheme="minorAscii"/>
                <w:sz w:val="22"/>
                <w:szCs w:val="22"/>
              </w:rPr>
              <w:t>-password</w:t>
            </w:r>
          </w:p>
        </w:tc>
        <w:tc>
          <w:tcPr>
            <w:tcW w:w="5765" w:type="dxa"/>
            <w:tcMar/>
          </w:tcPr>
          <w:p w:rsidR="43983DED" w:rsidP="43983DED" w:rsidRDefault="43983DED" w14:paraId="4E9A1028" w14:textId="773E9FBF">
            <w:pPr>
              <w:bidi w:val="0"/>
              <w:spacing w:before="0" w:beforeAutospacing="off" w:after="0" w:afterAutospacing="off"/>
              <w:rPr>
                <w:rFonts w:ascii="Calibri" w:hAnsi="Calibri" w:eastAsia="Calibri" w:cs="Calibri" w:asciiTheme="minorAscii" w:hAnsiTheme="minorAscii" w:eastAsiaTheme="minorAscii" w:cstheme="minorAscii"/>
                <w:sz w:val="22"/>
                <w:szCs w:val="22"/>
              </w:rPr>
            </w:pPr>
            <w:r w:rsidRPr="43983DED" w:rsidR="43983DED">
              <w:rPr>
                <w:rFonts w:ascii="Calibri" w:hAnsi="Calibri" w:eastAsia="Calibri" w:cs="Calibri" w:asciiTheme="minorAscii" w:hAnsiTheme="minorAscii" w:eastAsiaTheme="minorAscii" w:cstheme="minorAscii"/>
                <w:sz w:val="22"/>
                <w:szCs w:val="22"/>
              </w:rPr>
              <w:t>Initiates the password reset process via email.</w:t>
            </w:r>
          </w:p>
        </w:tc>
      </w:tr>
    </w:tbl>
    <w:p w:rsidR="00676BBC" w:rsidP="43983DED" w:rsidRDefault="00676BBC" w14:paraId="21E1BDA2" w14:textId="14902785">
      <w:pPr>
        <w:bidi w:val="0"/>
        <w:spacing w:before="240" w:after="240" w:line="240" w:lineRule="auto"/>
        <w:rPr>
          <w:rFonts w:ascii="Calibri" w:hAnsi="Calibri" w:eastAsia="Calibri" w:cs="Calibri" w:asciiTheme="minorAscii" w:hAnsiTheme="minorAscii" w:eastAsiaTheme="minorAscii" w:cstheme="minorAscii"/>
          <w:sz w:val="22"/>
          <w:szCs w:val="22"/>
        </w:rPr>
      </w:pPr>
    </w:p>
    <w:p w:rsidR="00676BBC" w:rsidP="43983DED" w:rsidRDefault="00676BBC" w14:paraId="7FA8A748" w14:textId="30AF79AF">
      <w:pPr>
        <w:pStyle w:val="Heading4"/>
        <w:bidi w:val="0"/>
        <w:spacing w:before="319" w:beforeAutospacing="off" w:after="319" w:afterAutospacing="off" w:line="240" w:lineRule="auto"/>
        <w:rPr>
          <w:rFonts w:ascii="Calibri" w:hAnsi="Calibri" w:eastAsia="Calibri" w:cs="Calibri" w:asciiTheme="minorAscii" w:hAnsiTheme="minorAscii" w:eastAsiaTheme="minorAscii" w:cstheme="minorAscii"/>
          <w:b w:val="1"/>
          <w:bCs w:val="1"/>
          <w:i w:val="0"/>
          <w:iCs w:val="0"/>
          <w:noProof w:val="0"/>
          <w:color w:val="FF0000"/>
          <w:sz w:val="24"/>
          <w:szCs w:val="24"/>
          <w:lang w:val="en-IN"/>
        </w:rPr>
      </w:pPr>
      <w:r w:rsidRPr="43983DED" w:rsidR="6C51F4DF">
        <w:rPr>
          <w:rFonts w:ascii="Calibri" w:hAnsi="Calibri" w:eastAsia="Calibri" w:cs="Calibri" w:asciiTheme="minorAscii" w:hAnsiTheme="minorAscii" w:eastAsiaTheme="minorAscii" w:cstheme="minorAscii"/>
          <w:b w:val="1"/>
          <w:bCs w:val="1"/>
          <w:i w:val="0"/>
          <w:iCs w:val="0"/>
          <w:noProof w:val="0"/>
          <w:color w:val="FF0000"/>
          <w:sz w:val="24"/>
          <w:szCs w:val="24"/>
          <w:lang w:val="en-IN"/>
        </w:rPr>
        <w:t>10.2 API Response Schema</w:t>
      </w:r>
    </w:p>
    <w:p w:rsidR="00676BBC" w:rsidP="43983DED" w:rsidRDefault="00676BBC" w14:paraId="3CB6948B" w14:textId="5010D0B9">
      <w:p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6C51F4DF">
        <w:rPr>
          <w:rFonts w:ascii="Calibri" w:hAnsi="Calibri" w:eastAsia="Calibri" w:cs="Calibri" w:asciiTheme="minorAscii" w:hAnsiTheme="minorAscii" w:eastAsiaTheme="minorAscii" w:cstheme="minorAscii"/>
          <w:noProof w:val="0"/>
          <w:sz w:val="22"/>
          <w:szCs w:val="22"/>
          <w:lang w:val="en-IN"/>
        </w:rPr>
        <w:t>A successful POST to /upload returns a JSON object with the following structure:</w:t>
      </w:r>
    </w:p>
    <w:p w:rsidR="00676BBC" w:rsidP="43983DED" w:rsidRDefault="00676BBC" w14:paraId="2FF86139" w14:textId="7F1FC83A">
      <w:pPr>
        <w:bidi w:val="0"/>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6C51F4DF">
        <w:rPr>
          <w:rFonts w:ascii="Calibri" w:hAnsi="Calibri" w:eastAsia="Calibri" w:cs="Calibri" w:asciiTheme="minorAscii" w:hAnsiTheme="minorAscii" w:eastAsiaTheme="minorAscii" w:cstheme="minorAscii"/>
          <w:noProof w:val="0"/>
          <w:sz w:val="22"/>
          <w:szCs w:val="22"/>
          <w:lang w:val="en-IN"/>
        </w:rPr>
        <w:t>code JSON</w:t>
      </w:r>
    </w:p>
    <w:p w:rsidR="00676BBC" w:rsidP="43983DED" w:rsidRDefault="00676BBC" w14:paraId="5A90BDE8" w14:textId="09994183">
      <w:pPr>
        <w:bidi w:val="0"/>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6C51F4DF">
        <w:rPr>
          <w:rFonts w:ascii="Calibri" w:hAnsi="Calibri" w:eastAsia="Calibri" w:cs="Calibri" w:asciiTheme="minorAscii" w:hAnsiTheme="minorAscii" w:eastAsiaTheme="minorAscii" w:cstheme="minorAscii"/>
          <w:noProof w:val="0"/>
          <w:sz w:val="22"/>
          <w:szCs w:val="22"/>
          <w:lang w:val="en-IN"/>
        </w:rPr>
        <w:t>downloadcontent_copy</w:t>
      </w:r>
    </w:p>
    <w:p w:rsidR="00676BBC" w:rsidP="43983DED" w:rsidRDefault="00676BBC" w14:paraId="4DD43027" w14:textId="4C7C6574">
      <w:pPr>
        <w:bidi w:val="0"/>
        <w:spacing w:before="0" w:beforeAutospacing="off" w:after="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6C51F4DF">
        <w:rPr>
          <w:rFonts w:ascii="Calibri" w:hAnsi="Calibri" w:eastAsia="Calibri" w:cs="Calibri" w:asciiTheme="minorAscii" w:hAnsiTheme="minorAscii" w:eastAsiaTheme="minorAscii" w:cstheme="minorAscii"/>
          <w:noProof w:val="0"/>
          <w:sz w:val="22"/>
          <w:szCs w:val="22"/>
          <w:lang w:val="en-IN"/>
        </w:rPr>
        <w:t>expand_less</w:t>
      </w:r>
    </w:p>
    <w:p w:rsidR="00676BBC" w:rsidP="43983DED" w:rsidRDefault="00676BBC" w14:paraId="3E993497" w14:textId="525B89B1">
      <w:pPr>
        <w:bidi w:val="0"/>
        <w:spacing w:before="0" w:beforeAutospacing="off" w:after="0" w:afterAutospacing="off" w:line="240" w:lineRule="auto"/>
        <w:rPr>
          <w:rFonts w:ascii="Calibri" w:hAnsi="Calibri" w:eastAsia="Calibri" w:cs="Calibri" w:asciiTheme="minorAscii" w:hAnsiTheme="minorAscii" w:eastAsiaTheme="minorAscii" w:cstheme="minorAscii"/>
          <w:b w:val="1"/>
          <w:bCs w:val="1"/>
          <w:i w:val="0"/>
          <w:iCs w:val="0"/>
          <w:noProof w:val="0"/>
          <w:color w:val="FF0000"/>
          <w:sz w:val="24"/>
          <w:szCs w:val="24"/>
          <w:lang w:val="en-IN"/>
        </w:rPr>
      </w:pPr>
      <w:r w:rsidRPr="43983DED" w:rsidR="6C51F4DF">
        <w:rPr>
          <w:rFonts w:ascii="Calibri" w:hAnsi="Calibri" w:eastAsia="Calibri" w:cs="Calibri" w:asciiTheme="minorAscii" w:hAnsiTheme="minorAscii" w:eastAsiaTheme="minorAscii" w:cstheme="minorAscii"/>
          <w:noProof w:val="0"/>
          <w:sz w:val="22"/>
          <w:szCs w:val="22"/>
          <w:lang w:val="en-IN"/>
        </w:rPr>
        <w:t xml:space="preserve">   {</w:t>
      </w:r>
      <w:r>
        <w:br/>
      </w:r>
      <w:r w:rsidRPr="43983DED" w:rsidR="6C51F4DF">
        <w:rPr>
          <w:rFonts w:ascii="Calibri" w:hAnsi="Calibri" w:eastAsia="Calibri" w:cs="Calibri" w:asciiTheme="minorAscii" w:hAnsiTheme="minorAscii" w:eastAsiaTheme="minorAscii" w:cstheme="minorAscii"/>
          <w:noProof w:val="0"/>
          <w:sz w:val="22"/>
          <w:szCs w:val="22"/>
          <w:lang w:val="en-IN"/>
        </w:rPr>
        <w:t xml:space="preserve">  "status": "success",</w:t>
      </w:r>
      <w:r>
        <w:br/>
      </w:r>
      <w:r w:rsidRPr="43983DED" w:rsidR="6C51F4DF">
        <w:rPr>
          <w:rFonts w:ascii="Calibri" w:hAnsi="Calibri" w:eastAsia="Calibri" w:cs="Calibri" w:asciiTheme="minorAscii" w:hAnsiTheme="minorAscii" w:eastAsiaTheme="minorAscii" w:cstheme="minorAscii"/>
          <w:noProof w:val="0"/>
          <w:sz w:val="22"/>
          <w:szCs w:val="22"/>
          <w:lang w:val="en-IN"/>
        </w:rPr>
        <w:t xml:space="preserve">  "</w:t>
      </w:r>
      <w:r w:rsidRPr="43983DED" w:rsidR="6C51F4DF">
        <w:rPr>
          <w:rFonts w:ascii="Calibri" w:hAnsi="Calibri" w:eastAsia="Calibri" w:cs="Calibri" w:asciiTheme="minorAscii" w:hAnsiTheme="minorAscii" w:eastAsiaTheme="minorAscii" w:cstheme="minorAscii"/>
          <w:noProof w:val="0"/>
          <w:sz w:val="22"/>
          <w:szCs w:val="22"/>
          <w:lang w:val="en-IN"/>
        </w:rPr>
        <w:t>user_uploaded_image_url</w:t>
      </w:r>
      <w:r w:rsidRPr="43983DED" w:rsidR="6C51F4DF">
        <w:rPr>
          <w:rFonts w:ascii="Calibri" w:hAnsi="Calibri" w:eastAsia="Calibri" w:cs="Calibri" w:asciiTheme="minorAscii" w:hAnsiTheme="minorAscii" w:eastAsiaTheme="minorAscii" w:cstheme="minorAscii"/>
          <w:noProof w:val="0"/>
          <w:sz w:val="22"/>
          <w:szCs w:val="22"/>
          <w:lang w:val="en-IN"/>
        </w:rPr>
        <w:t>": "/get-image/uploaded_...</w:t>
      </w:r>
      <w:r w:rsidRPr="43983DED" w:rsidR="6C51F4DF">
        <w:rPr>
          <w:rFonts w:ascii="Calibri" w:hAnsi="Calibri" w:eastAsia="Calibri" w:cs="Calibri" w:asciiTheme="minorAscii" w:hAnsiTheme="minorAscii" w:eastAsiaTheme="minorAscii" w:cstheme="minorAscii"/>
          <w:noProof w:val="0"/>
          <w:sz w:val="22"/>
          <w:szCs w:val="22"/>
          <w:lang w:val="en-IN"/>
        </w:rPr>
        <w:t>png</w:t>
      </w:r>
      <w:r w:rsidRPr="43983DED" w:rsidR="6C51F4DF">
        <w:rPr>
          <w:rFonts w:ascii="Calibri" w:hAnsi="Calibri" w:eastAsia="Calibri" w:cs="Calibri" w:asciiTheme="minorAscii" w:hAnsiTheme="minorAscii" w:eastAsiaTheme="minorAscii" w:cstheme="minorAscii"/>
          <w:noProof w:val="0"/>
          <w:sz w:val="22"/>
          <w:szCs w:val="22"/>
          <w:lang w:val="en-IN"/>
        </w:rPr>
        <w:t>",</w:t>
      </w:r>
      <w:r>
        <w:br/>
      </w:r>
      <w:r w:rsidRPr="43983DED" w:rsidR="6C51F4DF">
        <w:rPr>
          <w:rFonts w:ascii="Calibri" w:hAnsi="Calibri" w:eastAsia="Calibri" w:cs="Calibri" w:asciiTheme="minorAscii" w:hAnsiTheme="minorAscii" w:eastAsiaTheme="minorAscii" w:cstheme="minorAscii"/>
          <w:noProof w:val="0"/>
          <w:sz w:val="22"/>
          <w:szCs w:val="22"/>
          <w:lang w:val="en-IN"/>
        </w:rPr>
        <w:t xml:space="preserve">  "</w:t>
      </w:r>
      <w:r w:rsidRPr="43983DED" w:rsidR="6C51F4DF">
        <w:rPr>
          <w:rFonts w:ascii="Calibri" w:hAnsi="Calibri" w:eastAsia="Calibri" w:cs="Calibri" w:asciiTheme="minorAscii" w:hAnsiTheme="minorAscii" w:eastAsiaTheme="minorAscii" w:cstheme="minorAscii"/>
          <w:noProof w:val="0"/>
          <w:sz w:val="22"/>
          <w:szCs w:val="22"/>
          <w:lang w:val="en-IN"/>
        </w:rPr>
        <w:t>annotated_image_url</w:t>
      </w:r>
      <w:r w:rsidRPr="43983DED" w:rsidR="6C51F4DF">
        <w:rPr>
          <w:rFonts w:ascii="Calibri" w:hAnsi="Calibri" w:eastAsia="Calibri" w:cs="Calibri" w:asciiTheme="minorAscii" w:hAnsiTheme="minorAscii" w:eastAsiaTheme="minorAscii" w:cstheme="minorAscii"/>
          <w:noProof w:val="0"/>
          <w:sz w:val="22"/>
          <w:szCs w:val="22"/>
          <w:lang w:val="en-IN"/>
        </w:rPr>
        <w:t>": "/get-image/annotated_...</w:t>
      </w:r>
      <w:r w:rsidRPr="43983DED" w:rsidR="6C51F4DF">
        <w:rPr>
          <w:rFonts w:ascii="Calibri" w:hAnsi="Calibri" w:eastAsia="Calibri" w:cs="Calibri" w:asciiTheme="minorAscii" w:hAnsiTheme="minorAscii" w:eastAsiaTheme="minorAscii" w:cstheme="minorAscii"/>
          <w:noProof w:val="0"/>
          <w:sz w:val="22"/>
          <w:szCs w:val="22"/>
          <w:lang w:val="en-IN"/>
        </w:rPr>
        <w:t>png</w:t>
      </w:r>
      <w:r w:rsidRPr="43983DED" w:rsidR="6C51F4DF">
        <w:rPr>
          <w:rFonts w:ascii="Calibri" w:hAnsi="Calibri" w:eastAsia="Calibri" w:cs="Calibri" w:asciiTheme="minorAscii" w:hAnsiTheme="minorAscii" w:eastAsiaTheme="minorAscii" w:cstheme="minorAscii"/>
          <w:noProof w:val="0"/>
          <w:sz w:val="22"/>
          <w:szCs w:val="22"/>
          <w:lang w:val="en-IN"/>
        </w:rPr>
        <w:t>",</w:t>
      </w:r>
      <w:r>
        <w:br/>
      </w:r>
      <w:r w:rsidRPr="43983DED" w:rsidR="6C51F4DF">
        <w:rPr>
          <w:rFonts w:ascii="Calibri" w:hAnsi="Calibri" w:eastAsia="Calibri" w:cs="Calibri" w:asciiTheme="minorAscii" w:hAnsiTheme="minorAscii" w:eastAsiaTheme="minorAscii" w:cstheme="minorAscii"/>
          <w:noProof w:val="0"/>
          <w:sz w:val="22"/>
          <w:szCs w:val="22"/>
          <w:lang w:val="en-IN"/>
        </w:rPr>
        <w:t xml:space="preserve">  "</w:t>
      </w:r>
      <w:r w:rsidRPr="43983DED" w:rsidR="6C51F4DF">
        <w:rPr>
          <w:rFonts w:ascii="Calibri" w:hAnsi="Calibri" w:eastAsia="Calibri" w:cs="Calibri" w:asciiTheme="minorAscii" w:hAnsiTheme="minorAscii" w:eastAsiaTheme="minorAscii" w:cstheme="minorAscii"/>
          <w:noProof w:val="0"/>
          <w:sz w:val="22"/>
          <w:szCs w:val="22"/>
          <w:lang w:val="en-IN"/>
        </w:rPr>
        <w:t>pdf_url</w:t>
      </w:r>
      <w:r w:rsidRPr="43983DED" w:rsidR="6C51F4DF">
        <w:rPr>
          <w:rFonts w:ascii="Calibri" w:hAnsi="Calibri" w:eastAsia="Calibri" w:cs="Calibri" w:asciiTheme="minorAscii" w:hAnsiTheme="minorAscii" w:eastAsiaTheme="minorAscii" w:cstheme="minorAscii"/>
          <w:noProof w:val="0"/>
          <w:sz w:val="22"/>
          <w:szCs w:val="22"/>
          <w:lang w:val="en-IN"/>
        </w:rPr>
        <w:t>": "/get-image/Medical_Recommendation_Report.pdf",</w:t>
      </w:r>
      <w:r>
        <w:br/>
      </w:r>
      <w:r w:rsidRPr="43983DED" w:rsidR="6C51F4DF">
        <w:rPr>
          <w:rFonts w:ascii="Calibri" w:hAnsi="Calibri" w:eastAsia="Calibri" w:cs="Calibri" w:asciiTheme="minorAscii" w:hAnsiTheme="minorAscii" w:eastAsiaTheme="minorAscii" w:cstheme="minorAscii"/>
          <w:noProof w:val="0"/>
          <w:sz w:val="22"/>
          <w:szCs w:val="22"/>
          <w:lang w:val="en-IN"/>
        </w:rPr>
        <w:t xml:space="preserve">  "</w:t>
      </w:r>
      <w:r w:rsidRPr="43983DED" w:rsidR="6C51F4DF">
        <w:rPr>
          <w:rFonts w:ascii="Calibri" w:hAnsi="Calibri" w:eastAsia="Calibri" w:cs="Calibri" w:asciiTheme="minorAscii" w:hAnsiTheme="minorAscii" w:eastAsiaTheme="minorAscii" w:cstheme="minorAscii"/>
          <w:noProof w:val="0"/>
          <w:sz w:val="22"/>
          <w:szCs w:val="22"/>
          <w:lang w:val="en-IN"/>
        </w:rPr>
        <w:t>patientId</w:t>
      </w:r>
      <w:r w:rsidRPr="43983DED" w:rsidR="6C51F4DF">
        <w:rPr>
          <w:rFonts w:ascii="Calibri" w:hAnsi="Calibri" w:eastAsia="Calibri" w:cs="Calibri" w:asciiTheme="minorAscii" w:hAnsiTheme="minorAscii" w:eastAsiaTheme="minorAscii" w:cstheme="minorAscii"/>
          <w:noProof w:val="0"/>
          <w:sz w:val="22"/>
          <w:szCs w:val="22"/>
          <w:lang w:val="en-IN"/>
        </w:rPr>
        <w:t>": "P12345",</w:t>
      </w:r>
      <w:r>
        <w:br/>
      </w:r>
      <w:r w:rsidRPr="43983DED" w:rsidR="6C51F4DF">
        <w:rPr>
          <w:rFonts w:ascii="Calibri" w:hAnsi="Calibri" w:eastAsia="Calibri" w:cs="Calibri" w:asciiTheme="minorAscii" w:hAnsiTheme="minorAscii" w:eastAsiaTheme="minorAscii" w:cstheme="minorAscii"/>
          <w:noProof w:val="0"/>
          <w:sz w:val="22"/>
          <w:szCs w:val="22"/>
          <w:lang w:val="en-IN"/>
        </w:rPr>
        <w:t xml:space="preserve">  "</w:t>
      </w:r>
      <w:r w:rsidRPr="43983DED" w:rsidR="6C51F4DF">
        <w:rPr>
          <w:rFonts w:ascii="Calibri" w:hAnsi="Calibri" w:eastAsia="Calibri" w:cs="Calibri" w:asciiTheme="minorAscii" w:hAnsiTheme="minorAscii" w:eastAsiaTheme="minorAscii" w:cstheme="minorAscii"/>
          <w:noProof w:val="0"/>
          <w:sz w:val="22"/>
          <w:szCs w:val="22"/>
          <w:lang w:val="en-IN"/>
        </w:rPr>
        <w:t>medical_report</w:t>
      </w:r>
      <w:r w:rsidRPr="43983DED" w:rsidR="6C51F4DF">
        <w:rPr>
          <w:rFonts w:ascii="Calibri" w:hAnsi="Calibri" w:eastAsia="Calibri" w:cs="Calibri" w:asciiTheme="minorAscii" w:hAnsiTheme="minorAscii" w:eastAsiaTheme="minorAscii" w:cstheme="minorAscii"/>
          <w:noProof w:val="0"/>
          <w:sz w:val="22"/>
          <w:szCs w:val="22"/>
          <w:lang w:val="en-IN"/>
        </w:rPr>
        <w:t>": {</w:t>
      </w:r>
      <w:r>
        <w:br/>
      </w:r>
      <w:r w:rsidRPr="43983DED" w:rsidR="6C51F4DF">
        <w:rPr>
          <w:rFonts w:ascii="Calibri" w:hAnsi="Calibri" w:eastAsia="Calibri" w:cs="Calibri" w:asciiTheme="minorAscii" w:hAnsiTheme="minorAscii" w:eastAsiaTheme="minorAscii" w:cstheme="minorAscii"/>
          <w:noProof w:val="0"/>
          <w:sz w:val="22"/>
          <w:szCs w:val="22"/>
          <w:lang w:val="en-IN"/>
        </w:rPr>
        <w:t xml:space="preserve">    "CLINICAL_HISTORY": "...",</w:t>
      </w:r>
      <w:r>
        <w:br/>
      </w:r>
      <w:r w:rsidRPr="43983DED" w:rsidR="6C51F4DF">
        <w:rPr>
          <w:rFonts w:ascii="Calibri" w:hAnsi="Calibri" w:eastAsia="Calibri" w:cs="Calibri" w:asciiTheme="minorAscii" w:hAnsiTheme="minorAscii" w:eastAsiaTheme="minorAscii" w:cstheme="minorAscii"/>
          <w:noProof w:val="0"/>
          <w:sz w:val="22"/>
          <w:szCs w:val="22"/>
          <w:lang w:val="en-IN"/>
        </w:rPr>
        <w:t xml:space="preserve">    "FINDINGS": ["..."],</w:t>
      </w:r>
      <w:r>
        <w:br/>
      </w:r>
      <w:r w:rsidRPr="43983DED" w:rsidR="6C51F4DF">
        <w:rPr>
          <w:rFonts w:ascii="Calibri" w:hAnsi="Calibri" w:eastAsia="Calibri" w:cs="Calibri" w:asciiTheme="minorAscii" w:hAnsiTheme="minorAscii" w:eastAsiaTheme="minorAscii" w:cstheme="minorAscii"/>
          <w:noProof w:val="0"/>
          <w:sz w:val="22"/>
          <w:szCs w:val="22"/>
          <w:lang w:val="en-IN"/>
        </w:rPr>
        <w:t xml:space="preserve">    "IMPRESSION": "...",</w:t>
      </w:r>
      <w:r>
        <w:br/>
      </w:r>
      <w:r w:rsidRPr="43983DED" w:rsidR="6C51F4DF">
        <w:rPr>
          <w:rFonts w:ascii="Calibri" w:hAnsi="Calibri" w:eastAsia="Calibri" w:cs="Calibri" w:asciiTheme="minorAscii" w:hAnsiTheme="minorAscii" w:eastAsiaTheme="minorAscii" w:cstheme="minorAscii"/>
          <w:noProof w:val="0"/>
          <w:sz w:val="22"/>
          <w:szCs w:val="22"/>
          <w:lang w:val="en-IN"/>
        </w:rPr>
        <w:t xml:space="preserve">    "BI_RADS_CATEGORY": "..."</w:t>
      </w:r>
      <w:r>
        <w:br/>
      </w:r>
      <w:r w:rsidRPr="43983DED" w:rsidR="6C51F4DF">
        <w:rPr>
          <w:rFonts w:ascii="Calibri" w:hAnsi="Calibri" w:eastAsia="Calibri" w:cs="Calibri" w:asciiTheme="minorAscii" w:hAnsiTheme="minorAscii" w:eastAsiaTheme="minorAscii" w:cstheme="minorAscii"/>
          <w:noProof w:val="0"/>
          <w:sz w:val="22"/>
          <w:szCs w:val="22"/>
          <w:lang w:val="en-IN"/>
        </w:rPr>
        <w:t xml:space="preserve">  }</w:t>
      </w:r>
      <w:r>
        <w:br/>
      </w:r>
      <w:r w:rsidRPr="43983DED" w:rsidR="6C51F4DF">
        <w:rPr>
          <w:rFonts w:ascii="Calibri" w:hAnsi="Calibri" w:eastAsia="Calibri" w:cs="Calibri" w:asciiTheme="minorAscii" w:hAnsiTheme="minorAscii" w:eastAsiaTheme="minorAscii" w:cstheme="minorAscii"/>
          <w:noProof w:val="0"/>
          <w:sz w:val="22"/>
          <w:szCs w:val="22"/>
          <w:lang w:val="en-IN"/>
        </w:rPr>
        <w:t>}</w:t>
      </w:r>
      <w:r>
        <w:br/>
      </w:r>
      <w:r w:rsidRPr="43983DED" w:rsidR="6C51F4DF">
        <w:rPr>
          <w:rFonts w:ascii="Calibri" w:hAnsi="Calibri" w:eastAsia="Calibri" w:cs="Calibri" w:asciiTheme="minorAscii" w:hAnsiTheme="minorAscii" w:eastAsiaTheme="minorAscii" w:cstheme="minorAscii"/>
          <w:noProof w:val="0"/>
          <w:sz w:val="22"/>
          <w:szCs w:val="22"/>
          <w:lang w:val="en-IN"/>
        </w:rPr>
        <w:t xml:space="preserve">  </w:t>
      </w:r>
    </w:p>
    <w:p w:rsidR="00676BBC" w:rsidP="43983DED" w:rsidRDefault="00676BBC" w14:paraId="24077F83" w14:textId="34B513C4">
      <w:pPr>
        <w:bidi w:val="0"/>
        <w:spacing w:before="0" w:beforeAutospacing="off" w:after="0" w:afterAutospacing="off" w:line="240" w:lineRule="auto"/>
        <w:rPr>
          <w:rFonts w:ascii="Calibri" w:hAnsi="Calibri" w:eastAsia="Calibri" w:cs="Calibri" w:asciiTheme="minorAscii" w:hAnsiTheme="minorAscii" w:eastAsiaTheme="minorAscii" w:cstheme="minorAscii"/>
          <w:b w:val="1"/>
          <w:bCs w:val="1"/>
          <w:i w:val="0"/>
          <w:iCs w:val="0"/>
          <w:noProof w:val="0"/>
          <w:color w:val="FF0000"/>
          <w:sz w:val="24"/>
          <w:szCs w:val="24"/>
          <w:lang w:val="en-IN"/>
        </w:rPr>
      </w:pPr>
      <w:r w:rsidRPr="43983DED" w:rsidR="6C51F4DF">
        <w:rPr>
          <w:rFonts w:ascii="Calibri" w:hAnsi="Calibri" w:eastAsia="Calibri" w:cs="Calibri" w:asciiTheme="minorAscii" w:hAnsiTheme="minorAscii" w:eastAsiaTheme="minorAscii" w:cstheme="minorAscii"/>
          <w:b w:val="1"/>
          <w:bCs w:val="1"/>
          <w:i w:val="0"/>
          <w:iCs w:val="0"/>
          <w:noProof w:val="0"/>
          <w:color w:val="FF0000"/>
          <w:sz w:val="24"/>
          <w:szCs w:val="24"/>
          <w:lang w:val="en-IN"/>
        </w:rPr>
        <w:t>10.3 Configuration &amp; Environment Variables</w:t>
      </w:r>
    </w:p>
    <w:p w:rsidR="00676BBC" w:rsidP="43983DED" w:rsidRDefault="00676BBC" w14:paraId="25CA044D" w14:textId="2B8AB1D3">
      <w:pPr>
        <w:bidi w:val="0"/>
        <w:spacing w:before="240" w:beforeAutospacing="off" w:after="240" w:afterAutospacing="off" w:line="240" w:lineRule="auto"/>
        <w:rPr>
          <w:rFonts w:ascii="Calibri" w:hAnsi="Calibri" w:eastAsia="Calibri" w:cs="Calibri" w:asciiTheme="minorAscii" w:hAnsiTheme="minorAscii" w:eastAsiaTheme="minorAscii" w:cstheme="minorAscii"/>
          <w:noProof w:val="0"/>
          <w:sz w:val="22"/>
          <w:szCs w:val="22"/>
          <w:lang w:val="en-IN"/>
        </w:rPr>
      </w:pPr>
      <w:r w:rsidRPr="43983DED" w:rsidR="6C51F4DF">
        <w:rPr>
          <w:rFonts w:ascii="Calibri" w:hAnsi="Calibri" w:eastAsia="Calibri" w:cs="Calibri" w:asciiTheme="minorAscii" w:hAnsiTheme="minorAscii" w:eastAsiaTheme="minorAscii" w:cstheme="minorAscii"/>
          <w:noProof w:val="0"/>
          <w:sz w:val="22"/>
          <w:szCs w:val="22"/>
          <w:lang w:val="en-IN"/>
        </w:rPr>
        <w:t>A production-ready application must be configured with the following environment variables acting as secrets:</w:t>
      </w:r>
    </w:p>
    <w:tbl>
      <w:tblPr>
        <w:tblStyle w:val="TableGrid"/>
        <w:bidiVisual w:val="0"/>
        <w:tblW w:w="8897" w:type="dxa"/>
        <w:jc w:val="center"/>
        <w:tblLook w:val="06A0" w:firstRow="1" w:lastRow="0" w:firstColumn="1" w:lastColumn="0" w:noHBand="1" w:noVBand="1"/>
      </w:tblPr>
      <w:tblGrid>
        <w:gridCol w:w="3458"/>
        <w:gridCol w:w="5439"/>
      </w:tblGrid>
      <w:tr w:rsidR="43983DED" w:rsidTr="52F90E2A" w14:paraId="508EFB91">
        <w:trPr>
          <w:trHeight w:val="540"/>
        </w:trPr>
        <w:tc>
          <w:tcPr>
            <w:tcW w:w="3458" w:type="dxa"/>
            <w:tcBorders>
              <w:top w:val="single" w:color="000000" w:themeColor="text1" w:sz="4"/>
              <w:left w:val="single" w:color="000000" w:themeColor="text1" w:sz="4"/>
              <w:bottom w:val="single" w:color="000000" w:themeColor="text1" w:sz="4"/>
              <w:right w:val="single" w:color="000000" w:themeColor="text1" w:sz="4"/>
            </w:tcBorders>
            <w:tcMar/>
          </w:tcPr>
          <w:p w:rsidR="43983DED" w:rsidP="52F90E2A" w:rsidRDefault="43983DED" w14:paraId="0EA985B2" w14:textId="62223114">
            <w:pPr>
              <w:bidi w:val="0"/>
              <w:spacing w:before="0" w:beforeAutospacing="off" w:after="0" w:afterAutospacing="off"/>
              <w:jc w:val="both"/>
              <w:rPr>
                <w:rFonts w:ascii="Calibri" w:hAnsi="Calibri" w:eastAsia="Calibri" w:cs="Calibri" w:asciiTheme="minorAscii" w:hAnsiTheme="minorAscii" w:eastAsiaTheme="minorAscii" w:cstheme="minorAscii"/>
                <w:b w:val="1"/>
                <w:bCs w:val="1"/>
                <w:sz w:val="22"/>
                <w:szCs w:val="22"/>
              </w:rPr>
            </w:pPr>
            <w:r w:rsidRPr="52F90E2A" w:rsidR="55B13F30">
              <w:rPr>
                <w:rFonts w:ascii="Calibri" w:hAnsi="Calibri" w:eastAsia="Calibri" w:cs="Calibri" w:asciiTheme="minorAscii" w:hAnsiTheme="minorAscii" w:eastAsiaTheme="minorAscii" w:cstheme="minorAscii"/>
                <w:b w:val="1"/>
                <w:bCs w:val="1"/>
                <w:sz w:val="22"/>
                <w:szCs w:val="22"/>
              </w:rPr>
              <w:t>Variable</w:t>
            </w:r>
          </w:p>
        </w:tc>
        <w:tc>
          <w:tcPr>
            <w:tcW w:w="5439" w:type="dxa"/>
            <w:tcBorders>
              <w:left w:val="single" w:color="000000" w:themeColor="text1" w:sz="4"/>
            </w:tcBorders>
            <w:tcMar/>
          </w:tcPr>
          <w:p w:rsidR="43983DED" w:rsidP="52F90E2A" w:rsidRDefault="43983DED" w14:paraId="482C027C" w14:textId="32F23255">
            <w:pPr>
              <w:bidi w:val="0"/>
              <w:spacing w:before="0" w:beforeAutospacing="off" w:after="0" w:afterAutospacing="off"/>
              <w:jc w:val="both"/>
              <w:rPr>
                <w:rFonts w:ascii="Calibri" w:hAnsi="Calibri" w:eastAsia="Calibri" w:cs="Calibri" w:asciiTheme="minorAscii" w:hAnsiTheme="minorAscii" w:eastAsiaTheme="minorAscii" w:cstheme="minorAscii"/>
                <w:b w:val="1"/>
                <w:bCs w:val="1"/>
                <w:sz w:val="22"/>
                <w:szCs w:val="22"/>
              </w:rPr>
            </w:pPr>
            <w:r w:rsidRPr="52F90E2A" w:rsidR="55B13F30">
              <w:rPr>
                <w:rFonts w:ascii="Calibri" w:hAnsi="Calibri" w:eastAsia="Calibri" w:cs="Calibri" w:asciiTheme="minorAscii" w:hAnsiTheme="minorAscii" w:eastAsiaTheme="minorAscii" w:cstheme="minorAscii"/>
                <w:b w:val="1"/>
                <w:bCs w:val="1"/>
                <w:sz w:val="22"/>
                <w:szCs w:val="22"/>
              </w:rPr>
              <w:t>Description</w:t>
            </w:r>
          </w:p>
        </w:tc>
      </w:tr>
      <w:tr w:rsidR="43983DED" w:rsidTr="52F90E2A" w14:paraId="44F489CE">
        <w:trPr>
          <w:trHeight w:val="300"/>
        </w:trPr>
        <w:tc>
          <w:tcPr>
            <w:tcW w:w="3458" w:type="dxa"/>
            <w:tcBorders>
              <w:top w:val="single" w:color="000000" w:themeColor="text1" w:sz="4"/>
              <w:left w:val="single" w:color="000000" w:themeColor="text1" w:sz="4"/>
              <w:bottom w:val="single" w:color="000000" w:themeColor="text1" w:sz="4"/>
              <w:right w:val="single" w:color="000000" w:themeColor="text1" w:sz="4"/>
            </w:tcBorders>
            <w:tcMar/>
          </w:tcPr>
          <w:p w:rsidR="43983DED" w:rsidP="52F90E2A" w:rsidRDefault="43983DED" w14:paraId="2419AEF1" w14:textId="24B4DEEA">
            <w:pPr>
              <w:bidi w:val="0"/>
              <w:spacing w:before="0" w:beforeAutospacing="off" w:after="0" w:afterAutospacing="off"/>
              <w:jc w:val="both"/>
              <w:rPr>
                <w:rFonts w:ascii="Calibri" w:hAnsi="Calibri" w:eastAsia="Calibri" w:cs="Calibri" w:asciiTheme="minorAscii" w:hAnsiTheme="minorAscii" w:eastAsiaTheme="minorAscii" w:cstheme="minorAscii"/>
                <w:b w:val="0"/>
                <w:bCs w:val="0"/>
                <w:sz w:val="22"/>
                <w:szCs w:val="22"/>
              </w:rPr>
            </w:pPr>
            <w:r w:rsidRPr="52F90E2A" w:rsidR="55B13F30">
              <w:rPr>
                <w:rFonts w:ascii="Calibri" w:hAnsi="Calibri" w:eastAsia="Calibri" w:cs="Calibri" w:asciiTheme="minorAscii" w:hAnsiTheme="minorAscii" w:eastAsiaTheme="minorAscii" w:cstheme="minorAscii"/>
                <w:b w:val="0"/>
                <w:bCs w:val="0"/>
                <w:sz w:val="22"/>
                <w:szCs w:val="22"/>
              </w:rPr>
              <w:t>GEMINI_API_KEY</w:t>
            </w:r>
          </w:p>
        </w:tc>
        <w:tc>
          <w:tcPr>
            <w:tcW w:w="5439" w:type="dxa"/>
            <w:tcBorders>
              <w:left w:val="single" w:color="000000" w:themeColor="text1" w:sz="4"/>
            </w:tcBorders>
            <w:tcMar/>
          </w:tcPr>
          <w:p w:rsidR="43983DED" w:rsidP="52F90E2A" w:rsidRDefault="43983DED" w14:paraId="432ED060" w14:textId="2123C17A">
            <w:pPr>
              <w:bidi w:val="0"/>
              <w:spacing w:before="0" w:beforeAutospacing="off" w:after="0" w:afterAutospacing="off"/>
              <w:jc w:val="both"/>
              <w:rPr>
                <w:rFonts w:ascii="Calibri" w:hAnsi="Calibri" w:eastAsia="Calibri" w:cs="Calibri" w:asciiTheme="minorAscii" w:hAnsiTheme="minorAscii" w:eastAsiaTheme="minorAscii" w:cstheme="minorAscii"/>
                <w:sz w:val="22"/>
                <w:szCs w:val="22"/>
              </w:rPr>
            </w:pPr>
            <w:r w:rsidRPr="52F90E2A" w:rsidR="55B13F30">
              <w:rPr>
                <w:rFonts w:ascii="Calibri" w:hAnsi="Calibri" w:eastAsia="Calibri" w:cs="Calibri" w:asciiTheme="minorAscii" w:hAnsiTheme="minorAscii" w:eastAsiaTheme="minorAscii" w:cstheme="minorAscii"/>
                <w:sz w:val="22"/>
                <w:szCs w:val="22"/>
              </w:rPr>
              <w:t>The secret API key for authenticating requests to the Google Gemini service.</w:t>
            </w:r>
          </w:p>
        </w:tc>
      </w:tr>
      <w:tr w:rsidR="43983DED" w:rsidTr="52F90E2A" w14:paraId="7B7B94DE">
        <w:trPr>
          <w:trHeight w:val="300"/>
        </w:trPr>
        <w:tc>
          <w:tcPr>
            <w:tcW w:w="3458" w:type="dxa"/>
            <w:tcBorders>
              <w:top w:val="single" w:color="000000" w:themeColor="text1" w:sz="4"/>
              <w:left w:val="single" w:color="000000" w:themeColor="text1" w:sz="4"/>
              <w:bottom w:val="single" w:color="000000" w:themeColor="text1" w:sz="4"/>
              <w:right w:val="single" w:color="000000" w:themeColor="text1" w:sz="4"/>
            </w:tcBorders>
            <w:tcMar/>
          </w:tcPr>
          <w:p w:rsidR="43983DED" w:rsidP="52F90E2A" w:rsidRDefault="43983DED" w14:paraId="6DEF67EF" w14:textId="63F3372E">
            <w:pPr>
              <w:bidi w:val="0"/>
              <w:spacing w:before="0" w:beforeAutospacing="off" w:after="0" w:afterAutospacing="off"/>
              <w:jc w:val="both"/>
              <w:rPr>
                <w:rFonts w:ascii="Calibri" w:hAnsi="Calibri" w:eastAsia="Calibri" w:cs="Calibri" w:asciiTheme="minorAscii" w:hAnsiTheme="minorAscii" w:eastAsiaTheme="minorAscii" w:cstheme="minorAscii"/>
                <w:b w:val="0"/>
                <w:bCs w:val="0"/>
                <w:sz w:val="22"/>
                <w:szCs w:val="22"/>
              </w:rPr>
            </w:pPr>
            <w:r w:rsidRPr="52F90E2A" w:rsidR="55B13F30">
              <w:rPr>
                <w:rFonts w:ascii="Calibri" w:hAnsi="Calibri" w:eastAsia="Calibri" w:cs="Calibri" w:asciiTheme="minorAscii" w:hAnsiTheme="minorAscii" w:eastAsiaTheme="minorAscii" w:cstheme="minorAscii"/>
                <w:b w:val="0"/>
                <w:bCs w:val="0"/>
                <w:sz w:val="22"/>
                <w:szCs w:val="22"/>
              </w:rPr>
              <w:t>GEMINI_MODEL</w:t>
            </w:r>
          </w:p>
        </w:tc>
        <w:tc>
          <w:tcPr>
            <w:tcW w:w="5439" w:type="dxa"/>
            <w:tcBorders>
              <w:left w:val="single" w:color="000000" w:themeColor="text1" w:sz="4"/>
            </w:tcBorders>
            <w:tcMar/>
          </w:tcPr>
          <w:p w:rsidR="43983DED" w:rsidP="52F90E2A" w:rsidRDefault="43983DED" w14:paraId="7327D804" w14:textId="1A4BD6D0">
            <w:pPr>
              <w:bidi w:val="0"/>
              <w:spacing w:before="0" w:beforeAutospacing="off" w:after="0" w:afterAutospacing="off"/>
              <w:jc w:val="both"/>
              <w:rPr>
                <w:rFonts w:ascii="Calibri" w:hAnsi="Calibri" w:eastAsia="Calibri" w:cs="Calibri" w:asciiTheme="minorAscii" w:hAnsiTheme="minorAscii" w:eastAsiaTheme="minorAscii" w:cstheme="minorAscii"/>
                <w:sz w:val="22"/>
                <w:szCs w:val="22"/>
              </w:rPr>
            </w:pPr>
            <w:r w:rsidRPr="52F90E2A" w:rsidR="39AA40D5">
              <w:rPr>
                <w:rFonts w:ascii="Calibri" w:hAnsi="Calibri" w:eastAsia="Calibri" w:cs="Calibri" w:asciiTheme="minorAscii" w:hAnsiTheme="minorAscii" w:eastAsiaTheme="minorAscii" w:cstheme="minorAscii"/>
                <w:sz w:val="22"/>
                <w:szCs w:val="22"/>
              </w:rPr>
              <w:t>Specifies the specific Gemini model version to use (e.g., gemini-</w:t>
            </w:r>
            <w:r w:rsidRPr="52F90E2A" w:rsidR="61D4E880">
              <w:rPr>
                <w:rFonts w:ascii="Calibri" w:hAnsi="Calibri" w:eastAsia="Calibri" w:cs="Calibri" w:asciiTheme="minorAscii" w:hAnsiTheme="minorAscii" w:eastAsiaTheme="minorAscii" w:cstheme="minorAscii"/>
                <w:sz w:val="22"/>
                <w:szCs w:val="22"/>
              </w:rPr>
              <w:t>2</w:t>
            </w:r>
            <w:r w:rsidRPr="52F90E2A" w:rsidR="39AA40D5">
              <w:rPr>
                <w:rFonts w:ascii="Calibri" w:hAnsi="Calibri" w:eastAsia="Calibri" w:cs="Calibri" w:asciiTheme="minorAscii" w:hAnsiTheme="minorAscii" w:eastAsiaTheme="minorAscii" w:cstheme="minorAscii"/>
                <w:sz w:val="22"/>
                <w:szCs w:val="22"/>
              </w:rPr>
              <w:t>.5-flash).</w:t>
            </w:r>
          </w:p>
        </w:tc>
      </w:tr>
      <w:tr w:rsidR="43983DED" w:rsidTr="52F90E2A" w14:paraId="73F24399">
        <w:trPr>
          <w:trHeight w:val="300"/>
        </w:trPr>
        <w:tc>
          <w:tcPr>
            <w:tcW w:w="3458" w:type="dxa"/>
            <w:tcBorders>
              <w:top w:val="single" w:color="000000" w:themeColor="text1" w:sz="4"/>
              <w:left w:val="single" w:color="000000" w:themeColor="text1" w:sz="4"/>
              <w:bottom w:val="single" w:color="000000" w:themeColor="text1" w:sz="4"/>
              <w:right w:val="single" w:color="000000" w:themeColor="text1" w:sz="4"/>
            </w:tcBorders>
            <w:tcMar/>
          </w:tcPr>
          <w:p w:rsidR="43983DED" w:rsidP="52F90E2A" w:rsidRDefault="43983DED" w14:paraId="476584C6" w14:textId="3750AF62">
            <w:pPr>
              <w:bidi w:val="0"/>
              <w:spacing w:before="0" w:beforeAutospacing="off" w:after="0" w:afterAutospacing="off"/>
              <w:jc w:val="both"/>
              <w:rPr>
                <w:rFonts w:ascii="Calibri" w:hAnsi="Calibri" w:eastAsia="Calibri" w:cs="Calibri" w:asciiTheme="minorAscii" w:hAnsiTheme="minorAscii" w:eastAsiaTheme="minorAscii" w:cstheme="minorAscii"/>
                <w:b w:val="0"/>
                <w:bCs w:val="0"/>
                <w:sz w:val="22"/>
                <w:szCs w:val="22"/>
              </w:rPr>
            </w:pPr>
            <w:r w:rsidRPr="52F90E2A" w:rsidR="55B13F30">
              <w:rPr>
                <w:rFonts w:ascii="Calibri" w:hAnsi="Calibri" w:eastAsia="Calibri" w:cs="Calibri" w:asciiTheme="minorAscii" w:hAnsiTheme="minorAscii" w:eastAsiaTheme="minorAscii" w:cstheme="minorAscii"/>
                <w:b w:val="0"/>
                <w:bCs w:val="0"/>
                <w:sz w:val="22"/>
                <w:szCs w:val="22"/>
              </w:rPr>
              <w:t>JWT_SECRET_KEY</w:t>
            </w:r>
          </w:p>
        </w:tc>
        <w:tc>
          <w:tcPr>
            <w:tcW w:w="5439" w:type="dxa"/>
            <w:tcBorders>
              <w:left w:val="single" w:color="000000" w:themeColor="text1" w:sz="4"/>
            </w:tcBorders>
            <w:tcMar/>
          </w:tcPr>
          <w:p w:rsidR="43983DED" w:rsidP="52F90E2A" w:rsidRDefault="43983DED" w14:paraId="13C8C333" w14:textId="213CF225">
            <w:pPr>
              <w:bidi w:val="0"/>
              <w:spacing w:before="0" w:beforeAutospacing="off" w:after="0" w:afterAutospacing="off"/>
              <w:jc w:val="both"/>
              <w:rPr>
                <w:rFonts w:ascii="Calibri" w:hAnsi="Calibri" w:eastAsia="Calibri" w:cs="Calibri" w:asciiTheme="minorAscii" w:hAnsiTheme="minorAscii" w:eastAsiaTheme="minorAscii" w:cstheme="minorAscii"/>
                <w:sz w:val="22"/>
                <w:szCs w:val="22"/>
              </w:rPr>
            </w:pPr>
            <w:r w:rsidRPr="52F90E2A" w:rsidR="55B13F30">
              <w:rPr>
                <w:rFonts w:ascii="Calibri" w:hAnsi="Calibri" w:eastAsia="Calibri" w:cs="Calibri" w:asciiTheme="minorAscii" w:hAnsiTheme="minorAscii" w:eastAsiaTheme="minorAscii" w:cstheme="minorAscii"/>
                <w:sz w:val="22"/>
                <w:szCs w:val="22"/>
              </w:rPr>
              <w:t>A strong secret string used to sign and verify JSON Web Tokens (JWT) for user sessions.</w:t>
            </w:r>
          </w:p>
        </w:tc>
      </w:tr>
      <w:tr w:rsidR="43983DED" w:rsidTr="52F90E2A" w14:paraId="1D79912C">
        <w:trPr>
          <w:trHeight w:val="300"/>
        </w:trPr>
        <w:tc>
          <w:tcPr>
            <w:tcW w:w="3458" w:type="dxa"/>
            <w:tcBorders>
              <w:top w:val="single" w:color="000000" w:themeColor="text1" w:sz="4"/>
              <w:left w:val="single" w:color="000000" w:themeColor="text1" w:sz="4"/>
              <w:bottom w:val="single" w:color="000000" w:themeColor="text1" w:sz="4"/>
              <w:right w:val="single" w:color="000000" w:themeColor="text1" w:sz="4"/>
            </w:tcBorders>
            <w:tcMar/>
          </w:tcPr>
          <w:p w:rsidR="43983DED" w:rsidP="52F90E2A" w:rsidRDefault="43983DED" w14:paraId="72059880" w14:textId="3D118D2E">
            <w:pPr>
              <w:bidi w:val="0"/>
              <w:spacing w:before="0" w:beforeAutospacing="off" w:after="0" w:afterAutospacing="off"/>
              <w:jc w:val="both"/>
              <w:rPr>
                <w:rFonts w:ascii="Calibri" w:hAnsi="Calibri" w:eastAsia="Calibri" w:cs="Calibri" w:asciiTheme="minorAscii" w:hAnsiTheme="minorAscii" w:eastAsiaTheme="minorAscii" w:cstheme="minorAscii"/>
                <w:b w:val="0"/>
                <w:bCs w:val="0"/>
                <w:sz w:val="22"/>
                <w:szCs w:val="22"/>
              </w:rPr>
            </w:pPr>
            <w:r w:rsidRPr="52F90E2A" w:rsidR="55B13F30">
              <w:rPr>
                <w:rFonts w:ascii="Calibri" w:hAnsi="Calibri" w:eastAsia="Calibri" w:cs="Calibri" w:asciiTheme="minorAscii" w:hAnsiTheme="minorAscii" w:eastAsiaTheme="minorAscii" w:cstheme="minorAscii"/>
                <w:b w:val="0"/>
                <w:bCs w:val="0"/>
                <w:sz w:val="22"/>
                <w:szCs w:val="22"/>
              </w:rPr>
              <w:t>AWS_S3_BUCKET_NAME</w:t>
            </w:r>
          </w:p>
        </w:tc>
        <w:tc>
          <w:tcPr>
            <w:tcW w:w="5439" w:type="dxa"/>
            <w:tcBorders>
              <w:left w:val="single" w:color="000000" w:themeColor="text1" w:sz="4"/>
            </w:tcBorders>
            <w:tcMar/>
          </w:tcPr>
          <w:p w:rsidR="43983DED" w:rsidP="52F90E2A" w:rsidRDefault="43983DED" w14:paraId="5530F104" w14:textId="2C98BA85">
            <w:pPr>
              <w:bidi w:val="0"/>
              <w:spacing w:before="0" w:beforeAutospacing="off" w:after="0" w:afterAutospacing="off"/>
              <w:jc w:val="both"/>
              <w:rPr>
                <w:rFonts w:ascii="Calibri" w:hAnsi="Calibri" w:eastAsia="Calibri" w:cs="Calibri" w:asciiTheme="minorAscii" w:hAnsiTheme="minorAscii" w:eastAsiaTheme="minorAscii" w:cstheme="minorAscii"/>
                <w:sz w:val="22"/>
                <w:szCs w:val="22"/>
              </w:rPr>
            </w:pPr>
            <w:r w:rsidRPr="52F90E2A" w:rsidR="55B13F30">
              <w:rPr>
                <w:rFonts w:ascii="Calibri" w:hAnsi="Calibri" w:eastAsia="Calibri" w:cs="Calibri" w:asciiTheme="minorAscii" w:hAnsiTheme="minorAscii" w:eastAsiaTheme="minorAscii" w:cstheme="minorAscii"/>
                <w:sz w:val="22"/>
                <w:szCs w:val="22"/>
              </w:rPr>
              <w:t>The name of the S3 bucket used for storing images and user data.</w:t>
            </w:r>
          </w:p>
        </w:tc>
      </w:tr>
      <w:tr w:rsidR="43983DED" w:rsidTr="52F90E2A" w14:paraId="01AE88DF">
        <w:trPr>
          <w:trHeight w:val="300"/>
        </w:trPr>
        <w:tc>
          <w:tcPr>
            <w:tcW w:w="3458" w:type="dxa"/>
            <w:tcBorders>
              <w:top w:val="single" w:color="000000" w:themeColor="text1" w:sz="4"/>
              <w:left w:val="single" w:color="000000" w:themeColor="text1" w:sz="4"/>
              <w:bottom w:val="single" w:color="000000" w:themeColor="text1" w:sz="4"/>
              <w:right w:val="single" w:color="000000" w:themeColor="text1" w:sz="4"/>
            </w:tcBorders>
            <w:tcMar/>
          </w:tcPr>
          <w:p w:rsidR="43983DED" w:rsidP="52F90E2A" w:rsidRDefault="43983DED" w14:paraId="73DAE6E1" w14:textId="6359A2C3">
            <w:pPr>
              <w:bidi w:val="0"/>
              <w:spacing w:before="0" w:beforeAutospacing="off" w:after="0" w:afterAutospacing="off"/>
              <w:jc w:val="both"/>
              <w:rPr>
                <w:rFonts w:ascii="Calibri" w:hAnsi="Calibri" w:eastAsia="Calibri" w:cs="Calibri" w:asciiTheme="minorAscii" w:hAnsiTheme="minorAscii" w:eastAsiaTheme="minorAscii" w:cstheme="minorAscii"/>
                <w:b w:val="0"/>
                <w:bCs w:val="0"/>
                <w:sz w:val="22"/>
                <w:szCs w:val="22"/>
              </w:rPr>
            </w:pPr>
            <w:r w:rsidRPr="52F90E2A" w:rsidR="55B13F30">
              <w:rPr>
                <w:rFonts w:ascii="Calibri" w:hAnsi="Calibri" w:eastAsia="Calibri" w:cs="Calibri" w:asciiTheme="minorAscii" w:hAnsiTheme="minorAscii" w:eastAsiaTheme="minorAscii" w:cstheme="minorAscii"/>
                <w:b w:val="0"/>
                <w:bCs w:val="0"/>
                <w:sz w:val="22"/>
                <w:szCs w:val="22"/>
              </w:rPr>
              <w:t>MS_CLIENT_ID</w:t>
            </w:r>
          </w:p>
        </w:tc>
        <w:tc>
          <w:tcPr>
            <w:tcW w:w="5439" w:type="dxa"/>
            <w:tcBorders>
              <w:left w:val="single" w:color="000000" w:themeColor="text1" w:sz="4"/>
            </w:tcBorders>
            <w:tcMar/>
          </w:tcPr>
          <w:p w:rsidR="43983DED" w:rsidP="52F90E2A" w:rsidRDefault="43983DED" w14:paraId="6CD607C1" w14:textId="4079B334">
            <w:pPr>
              <w:bidi w:val="0"/>
              <w:spacing w:before="0" w:beforeAutospacing="off" w:after="0" w:afterAutospacing="off"/>
              <w:jc w:val="both"/>
              <w:rPr>
                <w:rFonts w:ascii="Calibri" w:hAnsi="Calibri" w:eastAsia="Calibri" w:cs="Calibri" w:asciiTheme="minorAscii" w:hAnsiTheme="minorAscii" w:eastAsiaTheme="minorAscii" w:cstheme="minorAscii"/>
                <w:sz w:val="22"/>
                <w:szCs w:val="22"/>
              </w:rPr>
            </w:pPr>
            <w:r w:rsidRPr="52F90E2A" w:rsidR="55B13F30">
              <w:rPr>
                <w:rFonts w:ascii="Calibri" w:hAnsi="Calibri" w:eastAsia="Calibri" w:cs="Calibri" w:asciiTheme="minorAscii" w:hAnsiTheme="minorAscii" w:eastAsiaTheme="minorAscii" w:cstheme="minorAscii"/>
                <w:sz w:val="22"/>
                <w:szCs w:val="22"/>
              </w:rPr>
              <w:t>Microsoft Graph API Client ID (for sending verification emails).</w:t>
            </w:r>
          </w:p>
        </w:tc>
      </w:tr>
      <w:tr w:rsidR="43983DED" w:rsidTr="52F90E2A" w14:paraId="1A288E0E">
        <w:trPr>
          <w:trHeight w:val="300"/>
        </w:trPr>
        <w:tc>
          <w:tcPr>
            <w:tcW w:w="3458" w:type="dxa"/>
            <w:tcBorders>
              <w:top w:val="single" w:color="000000" w:themeColor="text1" w:sz="4"/>
              <w:left w:val="single" w:color="000000" w:themeColor="text1" w:sz="4"/>
              <w:bottom w:val="single" w:color="000000" w:themeColor="text1" w:sz="4"/>
              <w:right w:val="single" w:color="000000" w:themeColor="text1" w:sz="4"/>
            </w:tcBorders>
            <w:tcMar/>
          </w:tcPr>
          <w:p w:rsidR="43983DED" w:rsidP="52F90E2A" w:rsidRDefault="43983DED" w14:paraId="454439DE" w14:textId="2F3D3D91">
            <w:pPr>
              <w:bidi w:val="0"/>
              <w:spacing w:before="0" w:beforeAutospacing="off" w:after="0" w:afterAutospacing="off"/>
              <w:jc w:val="both"/>
              <w:rPr>
                <w:rFonts w:ascii="Calibri" w:hAnsi="Calibri" w:eastAsia="Calibri" w:cs="Calibri" w:asciiTheme="minorAscii" w:hAnsiTheme="minorAscii" w:eastAsiaTheme="minorAscii" w:cstheme="minorAscii"/>
                <w:b w:val="0"/>
                <w:bCs w:val="0"/>
                <w:sz w:val="22"/>
                <w:szCs w:val="22"/>
              </w:rPr>
            </w:pPr>
            <w:r w:rsidRPr="52F90E2A" w:rsidR="55B13F30">
              <w:rPr>
                <w:rFonts w:ascii="Calibri" w:hAnsi="Calibri" w:eastAsia="Calibri" w:cs="Calibri" w:asciiTheme="minorAscii" w:hAnsiTheme="minorAscii" w:eastAsiaTheme="minorAscii" w:cstheme="minorAscii"/>
                <w:b w:val="0"/>
                <w:bCs w:val="0"/>
                <w:sz w:val="22"/>
                <w:szCs w:val="22"/>
              </w:rPr>
              <w:t>MS_CLIENT_SECRET</w:t>
            </w:r>
          </w:p>
        </w:tc>
        <w:tc>
          <w:tcPr>
            <w:tcW w:w="5439" w:type="dxa"/>
            <w:tcBorders>
              <w:left w:val="single" w:color="000000" w:themeColor="text1" w:sz="4"/>
            </w:tcBorders>
            <w:tcMar/>
          </w:tcPr>
          <w:p w:rsidR="43983DED" w:rsidP="52F90E2A" w:rsidRDefault="43983DED" w14:paraId="79EE99E7" w14:textId="7A1FC439">
            <w:pPr>
              <w:bidi w:val="0"/>
              <w:spacing w:before="0" w:beforeAutospacing="off" w:after="0" w:afterAutospacing="off"/>
              <w:jc w:val="both"/>
              <w:rPr>
                <w:rFonts w:ascii="Calibri" w:hAnsi="Calibri" w:eastAsia="Calibri" w:cs="Calibri" w:asciiTheme="minorAscii" w:hAnsiTheme="minorAscii" w:eastAsiaTheme="minorAscii" w:cstheme="minorAscii"/>
                <w:sz w:val="22"/>
                <w:szCs w:val="22"/>
              </w:rPr>
            </w:pPr>
            <w:r w:rsidRPr="52F90E2A" w:rsidR="55B13F30">
              <w:rPr>
                <w:rFonts w:ascii="Calibri" w:hAnsi="Calibri" w:eastAsia="Calibri" w:cs="Calibri" w:asciiTheme="minorAscii" w:hAnsiTheme="minorAscii" w:eastAsiaTheme="minorAscii" w:cstheme="minorAscii"/>
                <w:sz w:val="22"/>
                <w:szCs w:val="22"/>
              </w:rPr>
              <w:t>Microsoft Graph API Client Secret.</w:t>
            </w:r>
          </w:p>
        </w:tc>
      </w:tr>
      <w:tr w:rsidR="43983DED" w:rsidTr="52F90E2A" w14:paraId="69284BE5">
        <w:trPr>
          <w:trHeight w:val="300"/>
        </w:trPr>
        <w:tc>
          <w:tcPr>
            <w:tcW w:w="3458" w:type="dxa"/>
            <w:tcBorders>
              <w:top w:val="single" w:color="000000" w:themeColor="text1" w:sz="4"/>
              <w:left w:val="single" w:color="000000" w:themeColor="text1" w:sz="4"/>
              <w:bottom w:val="single" w:color="000000" w:themeColor="text1" w:sz="4"/>
              <w:right w:val="single" w:color="000000" w:themeColor="text1" w:sz="4"/>
            </w:tcBorders>
            <w:tcMar/>
          </w:tcPr>
          <w:p w:rsidR="43983DED" w:rsidP="52F90E2A" w:rsidRDefault="43983DED" w14:paraId="1F821B7B" w14:textId="20B32EBE">
            <w:pPr>
              <w:bidi w:val="0"/>
              <w:spacing w:before="0" w:beforeAutospacing="off" w:after="0" w:afterAutospacing="off"/>
              <w:jc w:val="both"/>
              <w:rPr>
                <w:rFonts w:ascii="Calibri" w:hAnsi="Calibri" w:eastAsia="Calibri" w:cs="Calibri" w:asciiTheme="minorAscii" w:hAnsiTheme="minorAscii" w:eastAsiaTheme="minorAscii" w:cstheme="minorAscii"/>
                <w:b w:val="0"/>
                <w:bCs w:val="0"/>
                <w:sz w:val="22"/>
                <w:szCs w:val="22"/>
              </w:rPr>
            </w:pPr>
            <w:r w:rsidRPr="52F90E2A" w:rsidR="55B13F30">
              <w:rPr>
                <w:rFonts w:ascii="Calibri" w:hAnsi="Calibri" w:eastAsia="Calibri" w:cs="Calibri" w:asciiTheme="minorAscii" w:hAnsiTheme="minorAscii" w:eastAsiaTheme="minorAscii" w:cstheme="minorAscii"/>
                <w:b w:val="0"/>
                <w:bCs w:val="0"/>
                <w:sz w:val="22"/>
                <w:szCs w:val="22"/>
              </w:rPr>
              <w:t>GOOGLE_CLIENT_ID</w:t>
            </w:r>
          </w:p>
        </w:tc>
        <w:tc>
          <w:tcPr>
            <w:tcW w:w="5439" w:type="dxa"/>
            <w:tcBorders>
              <w:left w:val="single" w:color="000000" w:themeColor="text1" w:sz="4"/>
            </w:tcBorders>
            <w:tcMar/>
          </w:tcPr>
          <w:p w:rsidR="43983DED" w:rsidP="52F90E2A" w:rsidRDefault="43983DED" w14:paraId="13C15F9D" w14:textId="60C3707F">
            <w:pPr>
              <w:bidi w:val="0"/>
              <w:spacing w:before="0" w:beforeAutospacing="off" w:after="0" w:afterAutospacing="off"/>
              <w:jc w:val="both"/>
              <w:rPr>
                <w:rFonts w:ascii="Calibri" w:hAnsi="Calibri" w:eastAsia="Calibri" w:cs="Calibri" w:asciiTheme="minorAscii" w:hAnsiTheme="minorAscii" w:eastAsiaTheme="minorAscii" w:cstheme="minorAscii"/>
                <w:sz w:val="22"/>
                <w:szCs w:val="22"/>
              </w:rPr>
            </w:pPr>
            <w:r w:rsidRPr="52F90E2A" w:rsidR="55B13F30">
              <w:rPr>
                <w:rFonts w:ascii="Calibri" w:hAnsi="Calibri" w:eastAsia="Calibri" w:cs="Calibri" w:asciiTheme="minorAscii" w:hAnsiTheme="minorAscii" w:eastAsiaTheme="minorAscii" w:cstheme="minorAscii"/>
                <w:sz w:val="22"/>
                <w:szCs w:val="22"/>
              </w:rPr>
              <w:t>Google OAuth2 Client ID for "Sign in with Google".</w:t>
            </w:r>
          </w:p>
        </w:tc>
      </w:tr>
      <w:tr w:rsidR="43983DED" w:rsidTr="52F90E2A" w14:paraId="168430CB">
        <w:trPr>
          <w:trHeight w:val="300"/>
        </w:trPr>
        <w:tc>
          <w:tcPr>
            <w:tcW w:w="3458" w:type="dxa"/>
            <w:tcBorders>
              <w:top w:val="single" w:color="000000" w:themeColor="text1" w:sz="4"/>
              <w:left w:val="single" w:color="000000" w:themeColor="text1" w:sz="4"/>
              <w:bottom w:val="single" w:color="000000" w:themeColor="text1" w:sz="4"/>
              <w:right w:val="single" w:color="000000" w:themeColor="text1" w:sz="4"/>
            </w:tcBorders>
            <w:tcMar/>
          </w:tcPr>
          <w:p w:rsidR="43983DED" w:rsidP="52F90E2A" w:rsidRDefault="43983DED" w14:paraId="73C28D1F" w14:textId="685996C9">
            <w:pPr>
              <w:bidi w:val="0"/>
              <w:spacing w:before="0" w:beforeAutospacing="off" w:after="0" w:afterAutospacing="off"/>
              <w:jc w:val="both"/>
              <w:rPr>
                <w:rFonts w:ascii="Calibri" w:hAnsi="Calibri" w:eastAsia="Calibri" w:cs="Calibri" w:asciiTheme="minorAscii" w:hAnsiTheme="minorAscii" w:eastAsiaTheme="minorAscii" w:cstheme="minorAscii"/>
                <w:b w:val="0"/>
                <w:bCs w:val="0"/>
                <w:sz w:val="22"/>
                <w:szCs w:val="22"/>
              </w:rPr>
            </w:pPr>
            <w:r w:rsidRPr="52F90E2A" w:rsidR="55B13F30">
              <w:rPr>
                <w:rFonts w:ascii="Calibri" w:hAnsi="Calibri" w:eastAsia="Calibri" w:cs="Calibri" w:asciiTheme="minorAscii" w:hAnsiTheme="minorAscii" w:eastAsiaTheme="minorAscii" w:cstheme="minorAscii"/>
                <w:b w:val="0"/>
                <w:bCs w:val="0"/>
                <w:sz w:val="22"/>
                <w:szCs w:val="22"/>
              </w:rPr>
              <w:t>GOOGLE_CLIENT_SECRET</w:t>
            </w:r>
          </w:p>
        </w:tc>
        <w:tc>
          <w:tcPr>
            <w:tcW w:w="5439" w:type="dxa"/>
            <w:tcBorders>
              <w:left w:val="single" w:color="000000" w:themeColor="text1" w:sz="4"/>
            </w:tcBorders>
            <w:tcMar/>
          </w:tcPr>
          <w:p w:rsidR="43983DED" w:rsidP="52F90E2A" w:rsidRDefault="43983DED" w14:paraId="22FA8798" w14:textId="29C91703">
            <w:pPr>
              <w:bidi w:val="0"/>
              <w:spacing w:before="0" w:beforeAutospacing="off" w:after="0" w:afterAutospacing="off"/>
              <w:jc w:val="both"/>
              <w:rPr>
                <w:rFonts w:ascii="Calibri" w:hAnsi="Calibri" w:eastAsia="Calibri" w:cs="Calibri" w:asciiTheme="minorAscii" w:hAnsiTheme="minorAscii" w:eastAsiaTheme="minorAscii" w:cstheme="minorAscii"/>
                <w:sz w:val="22"/>
                <w:szCs w:val="22"/>
              </w:rPr>
            </w:pPr>
            <w:r w:rsidRPr="52F90E2A" w:rsidR="55B13F30">
              <w:rPr>
                <w:rFonts w:ascii="Calibri" w:hAnsi="Calibri" w:eastAsia="Calibri" w:cs="Calibri" w:asciiTheme="minorAscii" w:hAnsiTheme="minorAscii" w:eastAsiaTheme="minorAscii" w:cstheme="minorAscii"/>
                <w:sz w:val="22"/>
                <w:szCs w:val="22"/>
              </w:rPr>
              <w:t>Google OAuth2 Client Secret.</w:t>
            </w:r>
          </w:p>
        </w:tc>
      </w:tr>
      <w:tr w:rsidR="43983DED" w:rsidTr="52F90E2A" w14:paraId="1246D1DC">
        <w:trPr>
          <w:trHeight w:val="300"/>
        </w:trPr>
        <w:tc>
          <w:tcPr>
            <w:tcW w:w="3458" w:type="dxa"/>
            <w:tcBorders>
              <w:top w:val="single" w:color="000000" w:themeColor="text1" w:sz="4"/>
              <w:left w:val="single" w:color="000000" w:themeColor="text1" w:sz="4"/>
              <w:bottom w:val="single" w:color="000000" w:themeColor="text1" w:sz="4"/>
              <w:right w:val="single" w:color="000000" w:themeColor="text1" w:sz="4"/>
            </w:tcBorders>
            <w:tcMar/>
          </w:tcPr>
          <w:p w:rsidR="43983DED" w:rsidP="52F90E2A" w:rsidRDefault="43983DED" w14:paraId="547CD163" w14:textId="3E05C590">
            <w:pPr>
              <w:bidi w:val="0"/>
              <w:spacing w:before="0" w:beforeAutospacing="off" w:after="0" w:afterAutospacing="off"/>
              <w:jc w:val="both"/>
              <w:rPr>
                <w:rFonts w:ascii="Calibri" w:hAnsi="Calibri" w:eastAsia="Calibri" w:cs="Calibri" w:asciiTheme="minorAscii" w:hAnsiTheme="minorAscii" w:eastAsiaTheme="minorAscii" w:cstheme="minorAscii"/>
                <w:b w:val="0"/>
                <w:bCs w:val="0"/>
                <w:sz w:val="22"/>
                <w:szCs w:val="22"/>
              </w:rPr>
            </w:pPr>
            <w:r w:rsidRPr="52F90E2A" w:rsidR="55B13F30">
              <w:rPr>
                <w:rFonts w:ascii="Calibri" w:hAnsi="Calibri" w:eastAsia="Calibri" w:cs="Calibri" w:asciiTheme="minorAscii" w:hAnsiTheme="minorAscii" w:eastAsiaTheme="minorAscii" w:cstheme="minorAscii"/>
                <w:b w:val="0"/>
                <w:bCs w:val="0"/>
                <w:sz w:val="22"/>
                <w:szCs w:val="22"/>
              </w:rPr>
              <w:t>FRONTEND_URL</w:t>
            </w:r>
          </w:p>
        </w:tc>
        <w:tc>
          <w:tcPr>
            <w:tcW w:w="5439" w:type="dxa"/>
            <w:tcBorders>
              <w:left w:val="single" w:color="000000" w:themeColor="text1" w:sz="4"/>
            </w:tcBorders>
            <w:tcMar/>
          </w:tcPr>
          <w:p w:rsidR="43983DED" w:rsidP="52F90E2A" w:rsidRDefault="43983DED" w14:paraId="7B079905" w14:textId="72A81597">
            <w:pPr>
              <w:bidi w:val="0"/>
              <w:spacing w:before="0" w:beforeAutospacing="off" w:after="0" w:afterAutospacing="off"/>
              <w:jc w:val="both"/>
              <w:rPr>
                <w:rFonts w:ascii="Calibri" w:hAnsi="Calibri" w:eastAsia="Calibri" w:cs="Calibri" w:asciiTheme="minorAscii" w:hAnsiTheme="minorAscii" w:eastAsiaTheme="minorAscii" w:cstheme="minorAscii"/>
                <w:sz w:val="22"/>
                <w:szCs w:val="22"/>
              </w:rPr>
            </w:pPr>
            <w:r w:rsidRPr="52F90E2A" w:rsidR="55B13F30">
              <w:rPr>
                <w:rFonts w:ascii="Calibri" w:hAnsi="Calibri" w:eastAsia="Calibri" w:cs="Calibri" w:asciiTheme="minorAscii" w:hAnsiTheme="minorAscii" w:eastAsiaTheme="minorAscii" w:cstheme="minorAscii"/>
                <w:sz w:val="22"/>
                <w:szCs w:val="22"/>
              </w:rPr>
              <w:t xml:space="preserve">The URL of the frontend application (e.g., </w:t>
            </w:r>
            <w:hyperlink r:id="R4f1d39102fd2461f">
              <w:r w:rsidRPr="52F90E2A" w:rsidR="55B13F30">
                <w:rPr>
                  <w:rStyle w:val="Hyperlink"/>
                  <w:rFonts w:ascii="Calibri" w:hAnsi="Calibri" w:eastAsia="Calibri" w:cs="Calibri" w:asciiTheme="minorAscii" w:hAnsiTheme="minorAscii" w:eastAsiaTheme="minorAscii" w:cstheme="minorAscii"/>
                  <w:sz w:val="22"/>
                  <w:szCs w:val="22"/>
                </w:rPr>
                <w:t>https://swassai.amplifyapp.com</w:t>
              </w:r>
            </w:hyperlink>
            <w:r w:rsidRPr="52F90E2A" w:rsidR="55B13F30">
              <w:rPr>
                <w:rFonts w:ascii="Calibri" w:hAnsi="Calibri" w:eastAsia="Calibri" w:cs="Calibri" w:asciiTheme="minorAscii" w:hAnsiTheme="minorAscii" w:eastAsiaTheme="minorAscii" w:cstheme="minorAscii"/>
                <w:sz w:val="22"/>
                <w:szCs w:val="22"/>
              </w:rPr>
              <w:t>) for redirects.</w:t>
            </w:r>
          </w:p>
        </w:tc>
      </w:tr>
      <w:tr w:rsidR="43983DED" w:rsidTr="52F90E2A" w14:paraId="4BB8FD9F">
        <w:trPr>
          <w:trHeight w:val="300"/>
        </w:trPr>
        <w:tc>
          <w:tcPr>
            <w:tcW w:w="3458" w:type="dxa"/>
            <w:tcBorders>
              <w:top w:val="single" w:color="000000" w:themeColor="text1" w:sz="4"/>
              <w:left w:val="single" w:color="000000" w:themeColor="text1" w:sz="4"/>
              <w:bottom w:val="single" w:color="000000" w:themeColor="text1" w:sz="4"/>
              <w:right w:val="single" w:color="000000" w:themeColor="text1" w:sz="4"/>
            </w:tcBorders>
            <w:tcMar/>
          </w:tcPr>
          <w:p w:rsidR="43983DED" w:rsidP="52F90E2A" w:rsidRDefault="43983DED" w14:paraId="541EEBA0" w14:textId="1B1B0E48">
            <w:pPr>
              <w:bidi w:val="0"/>
              <w:spacing w:before="0" w:beforeAutospacing="off" w:after="0" w:afterAutospacing="off"/>
              <w:jc w:val="both"/>
              <w:rPr>
                <w:rFonts w:ascii="Calibri" w:hAnsi="Calibri" w:eastAsia="Calibri" w:cs="Calibri" w:asciiTheme="minorAscii" w:hAnsiTheme="minorAscii" w:eastAsiaTheme="minorAscii" w:cstheme="minorAscii"/>
                <w:b w:val="0"/>
                <w:bCs w:val="0"/>
                <w:sz w:val="22"/>
                <w:szCs w:val="22"/>
              </w:rPr>
            </w:pPr>
            <w:r w:rsidRPr="52F90E2A" w:rsidR="55B13F30">
              <w:rPr>
                <w:rFonts w:ascii="Calibri" w:hAnsi="Calibri" w:eastAsia="Calibri" w:cs="Calibri" w:asciiTheme="minorAscii" w:hAnsiTheme="minorAscii" w:eastAsiaTheme="minorAscii" w:cstheme="minorAscii"/>
                <w:b w:val="0"/>
                <w:bCs w:val="0"/>
                <w:sz w:val="22"/>
                <w:szCs w:val="22"/>
              </w:rPr>
              <w:t>API_GATEWAY_URL</w:t>
            </w:r>
          </w:p>
        </w:tc>
        <w:tc>
          <w:tcPr>
            <w:tcW w:w="5439" w:type="dxa"/>
            <w:tcBorders>
              <w:left w:val="single" w:color="000000" w:themeColor="text1" w:sz="4"/>
            </w:tcBorders>
            <w:tcMar/>
          </w:tcPr>
          <w:p w:rsidR="43983DED" w:rsidP="52F90E2A" w:rsidRDefault="43983DED" w14:paraId="1C0E351D" w14:textId="6C1A43E1">
            <w:pPr>
              <w:bidi w:val="0"/>
              <w:spacing w:before="0" w:beforeAutospacing="off" w:after="0" w:afterAutospacing="off"/>
              <w:jc w:val="both"/>
              <w:rPr>
                <w:rFonts w:ascii="Calibri" w:hAnsi="Calibri" w:eastAsia="Calibri" w:cs="Calibri" w:asciiTheme="minorAscii" w:hAnsiTheme="minorAscii" w:eastAsiaTheme="minorAscii" w:cstheme="minorAscii"/>
                <w:sz w:val="22"/>
                <w:szCs w:val="22"/>
              </w:rPr>
            </w:pPr>
            <w:r w:rsidRPr="52F90E2A" w:rsidR="55B13F30">
              <w:rPr>
                <w:rFonts w:ascii="Calibri" w:hAnsi="Calibri" w:eastAsia="Calibri" w:cs="Calibri" w:asciiTheme="minorAscii" w:hAnsiTheme="minorAscii" w:eastAsiaTheme="minorAscii" w:cstheme="minorAscii"/>
                <w:sz w:val="22"/>
                <w:szCs w:val="22"/>
              </w:rPr>
              <w:t>The public URL of the backend API Gateway.</w:t>
            </w:r>
          </w:p>
        </w:tc>
      </w:tr>
      <w:tr w:rsidR="43983DED" w:rsidTr="52F90E2A" w14:paraId="2B7C9EE5">
        <w:trPr>
          <w:trHeight w:val="300"/>
        </w:trPr>
        <w:tc>
          <w:tcPr>
            <w:tcW w:w="3458" w:type="dxa"/>
            <w:tcBorders>
              <w:top w:val="single" w:color="000000" w:themeColor="text1" w:sz="4"/>
              <w:left w:val="single" w:color="000000" w:themeColor="text1" w:sz="4"/>
              <w:bottom w:val="single" w:color="000000" w:themeColor="text1" w:sz="4"/>
              <w:right w:val="single" w:color="000000" w:themeColor="text1" w:sz="4"/>
            </w:tcBorders>
            <w:tcMar/>
          </w:tcPr>
          <w:p w:rsidR="43983DED" w:rsidP="52F90E2A" w:rsidRDefault="43983DED" w14:paraId="590DD5C1" w14:textId="3991B21C">
            <w:pPr>
              <w:bidi w:val="0"/>
              <w:spacing w:before="0" w:beforeAutospacing="off" w:after="0" w:afterAutospacing="off"/>
              <w:jc w:val="both"/>
              <w:rPr>
                <w:rFonts w:ascii="Calibri" w:hAnsi="Calibri" w:eastAsia="Calibri" w:cs="Calibri" w:asciiTheme="minorAscii" w:hAnsiTheme="minorAscii" w:eastAsiaTheme="minorAscii" w:cstheme="minorAscii"/>
                <w:b w:val="0"/>
                <w:bCs w:val="0"/>
                <w:sz w:val="22"/>
                <w:szCs w:val="22"/>
              </w:rPr>
            </w:pPr>
            <w:r w:rsidRPr="52F90E2A" w:rsidR="55B13F30">
              <w:rPr>
                <w:rFonts w:ascii="Calibri" w:hAnsi="Calibri" w:eastAsia="Calibri" w:cs="Calibri" w:asciiTheme="minorAscii" w:hAnsiTheme="minorAscii" w:eastAsiaTheme="minorAscii" w:cstheme="minorAscii"/>
                <w:b w:val="0"/>
                <w:bCs w:val="0"/>
                <w:sz w:val="22"/>
                <w:szCs w:val="22"/>
              </w:rPr>
              <w:t>MODEL_PATH</w:t>
            </w:r>
          </w:p>
        </w:tc>
        <w:tc>
          <w:tcPr>
            <w:tcW w:w="5439" w:type="dxa"/>
            <w:tcBorders>
              <w:left w:val="single" w:color="000000" w:themeColor="text1" w:sz="4"/>
            </w:tcBorders>
            <w:tcMar/>
          </w:tcPr>
          <w:p w:rsidR="43983DED" w:rsidP="52F90E2A" w:rsidRDefault="43983DED" w14:paraId="518CAA34" w14:textId="32452F6A">
            <w:pPr>
              <w:bidi w:val="0"/>
              <w:spacing w:before="0" w:beforeAutospacing="off" w:after="0" w:afterAutospacing="off"/>
              <w:jc w:val="both"/>
              <w:rPr>
                <w:rFonts w:ascii="Calibri" w:hAnsi="Calibri" w:eastAsia="Calibri" w:cs="Calibri" w:asciiTheme="minorAscii" w:hAnsiTheme="minorAscii" w:eastAsiaTheme="minorAscii" w:cstheme="minorAscii"/>
                <w:sz w:val="22"/>
                <w:szCs w:val="22"/>
              </w:rPr>
            </w:pPr>
            <w:r w:rsidRPr="52F90E2A" w:rsidR="55B13F30">
              <w:rPr>
                <w:rFonts w:ascii="Calibri" w:hAnsi="Calibri" w:eastAsia="Calibri" w:cs="Calibri" w:asciiTheme="minorAscii" w:hAnsiTheme="minorAscii" w:eastAsiaTheme="minorAscii" w:cstheme="minorAscii"/>
                <w:sz w:val="22"/>
                <w:szCs w:val="22"/>
              </w:rPr>
              <w:t>Local path to the .pt YOLO model file used for inference.</w:t>
            </w:r>
          </w:p>
        </w:tc>
      </w:tr>
    </w:tbl>
    <w:p w:rsidR="00676BBC" w:rsidP="43983DED" w:rsidRDefault="00676BBC" w14:paraId="270E6F47" w14:textId="5831B9EF">
      <w:pPr>
        <w:pStyle w:val="Normal"/>
        <w:bidi w:val="0"/>
        <w:spacing w:before="240" w:after="240" w:line="240" w:lineRule="auto"/>
        <w:rPr>
          <w:noProof w:val="0"/>
          <w:lang w:val="en-IN"/>
        </w:rPr>
      </w:pPr>
    </w:p>
    <w:sectPr w:rsidR="00F61AC7" w:rsidSect="00E13277">
      <w:headerReference w:type="even" r:id="rId16"/>
      <w:headerReference w:type="default" r:id="rId17"/>
      <w:footerReference w:type="even" r:id="rId18"/>
      <w:footerReference w:type="default" r:id="rId19"/>
      <w:headerReference w:type="first" r:id="rId20"/>
      <w:footerReference w:type="first" r:id="rId21"/>
      <w:pgSz w:w="11906" w:h="16838" w:orient="portrait" w:code="9"/>
      <w:pgMar w:top="0" w:right="1440" w:bottom="0" w:left="1440" w:header="709"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264C" w:rsidRDefault="00BB264C" w14:paraId="6E911911" w14:textId="77777777">
      <w:pPr>
        <w:spacing w:after="0" w:line="240" w:lineRule="auto"/>
      </w:pPr>
      <w:r>
        <w:separator/>
      </w:r>
    </w:p>
  </w:endnote>
  <w:endnote w:type="continuationSeparator" w:id="0">
    <w:p w:rsidR="00BB264C" w:rsidRDefault="00BB264C" w14:paraId="51250370" w14:textId="77777777">
      <w:pPr>
        <w:spacing w:after="0" w:line="240" w:lineRule="auto"/>
      </w:pPr>
      <w:r>
        <w:continuationSeparator/>
      </w:r>
    </w:p>
  </w:endnote>
  <w:endnote w:type="continuationNotice" w:id="1">
    <w:p w:rsidR="00BB264C" w:rsidRDefault="00BB264C" w14:paraId="22BB504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9264844"/>
      <w:docPartObj>
        <w:docPartGallery w:val="Page Numbers (Bottom of Page)"/>
        <w:docPartUnique/>
      </w:docPartObj>
    </w:sdtPr>
    <w:sdtEndPr>
      <w:rPr>
        <w:rStyle w:val="PageNumber"/>
      </w:rPr>
    </w:sdtEndPr>
    <w:sdtContent>
      <w:p w:rsidR="003008CB" w:rsidRDefault="005511E6" w14:paraId="2EA212CC"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008CB" w:rsidRDefault="003008CB" w14:paraId="1AB7DFD9"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sdt>
    <w:sdtPr>
      <w:rPr>
        <w:rStyle w:val="PageNumber"/>
      </w:rPr>
      <w:id w:val="-1933272425"/>
      <w:docPartObj>
        <w:docPartGallery w:val="Page Numbers (Bottom of Page)"/>
        <w:docPartUnique/>
      </w:docPartObj>
    </w:sdtPr>
    <w:sdtEndPr>
      <w:rPr>
        <w:rStyle w:val="PageNumber"/>
      </w:rPr>
    </w:sdtEndPr>
    <w:sdtContent>
      <w:p w:rsidR="003008CB" w:rsidRDefault="005511E6" w14:paraId="50748238"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tbl>
    <w:tblPr>
      <w:tblW w:w="0" w:type="auto"/>
      <w:tblLayout w:type="fixed"/>
      <w:tblLook w:val="06A0" w:firstRow="1" w:lastRow="0" w:firstColumn="1" w:lastColumn="0" w:noHBand="1" w:noVBand="1"/>
    </w:tblPr>
    <w:tblGrid>
      <w:gridCol w:w="3005"/>
      <w:gridCol w:w="3005"/>
      <w:gridCol w:w="3005"/>
    </w:tblGrid>
    <w:tr w:rsidR="00084684" w14:paraId="28974BB1" w14:textId="77777777">
      <w:trPr>
        <w:trHeight w:val="300"/>
      </w:trPr>
      <w:tc>
        <w:tcPr>
          <w:tcW w:w="3005" w:type="dxa"/>
        </w:tcPr>
        <w:p w:rsidR="003008CB" w:rsidRDefault="003008CB" w14:paraId="20B471F7" w14:textId="77777777">
          <w:pPr>
            <w:pStyle w:val="Header"/>
            <w:ind w:left="-115" w:right="360"/>
          </w:pPr>
        </w:p>
      </w:tc>
      <w:tc>
        <w:tcPr>
          <w:tcW w:w="3005" w:type="dxa"/>
        </w:tcPr>
        <w:p w:rsidR="003008CB" w:rsidRDefault="003008CB" w14:paraId="4584DF7B" w14:textId="77777777">
          <w:pPr>
            <w:pStyle w:val="Header"/>
            <w:jc w:val="center"/>
          </w:pPr>
        </w:p>
      </w:tc>
      <w:tc>
        <w:tcPr>
          <w:tcW w:w="3005" w:type="dxa"/>
        </w:tcPr>
        <w:p w:rsidR="003008CB" w:rsidRDefault="003008CB" w14:paraId="157E47DB" w14:textId="77777777">
          <w:pPr>
            <w:pStyle w:val="Header"/>
            <w:ind w:right="-115"/>
            <w:jc w:val="right"/>
          </w:pPr>
        </w:p>
      </w:tc>
    </w:tr>
  </w:tbl>
  <w:p w:rsidR="003008CB" w:rsidRDefault="005511E6" w14:paraId="4F3F8271" w14:textId="77777777">
    <w:pPr>
      <w:pStyle w:val="Footer"/>
    </w:pPr>
    <w:r>
      <w:rPr>
        <w:noProof/>
      </w:rPr>
      <mc:AlternateContent>
        <mc:Choice Requires="wps">
          <w:drawing>
            <wp:anchor distT="0" distB="0" distL="114300" distR="114300" simplePos="0" relativeHeight="251658245" behindDoc="0" locked="0" layoutInCell="1" allowOverlap="1" wp14:anchorId="3A188205" wp14:editId="5940CCFC">
              <wp:simplePos x="0" y="0"/>
              <wp:positionH relativeFrom="page">
                <wp:posOffset>6086475</wp:posOffset>
              </wp:positionH>
              <wp:positionV relativeFrom="paragraph">
                <wp:posOffset>158750</wp:posOffset>
              </wp:positionV>
              <wp:extent cx="1447800" cy="276225"/>
              <wp:effectExtent l="0" t="0" r="0" b="0"/>
              <wp:wrapNone/>
              <wp:docPr id="1917888441" name="Text Box 2"/>
              <wp:cNvGraphicFramePr/>
              <a:graphic xmlns:a="http://schemas.openxmlformats.org/drawingml/2006/main">
                <a:graphicData uri="http://schemas.microsoft.com/office/word/2010/wordprocessingShape">
                  <wps:wsp>
                    <wps:cNvSpPr txBox="1"/>
                    <wps:spPr>
                      <a:xfrm>
                        <a:off x="0" y="0"/>
                        <a:ext cx="1447800" cy="276225"/>
                      </a:xfrm>
                      <a:prstGeom prst="rect">
                        <a:avLst/>
                      </a:prstGeom>
                      <a:noFill/>
                      <a:ln w="6350">
                        <a:noFill/>
                      </a:ln>
                    </wps:spPr>
                    <wps:txbx>
                      <w:txbxContent>
                        <w:p w:rsidRPr="00674308" w:rsidR="003008CB" w:rsidRDefault="005511E6" w14:paraId="4C620312" w14:textId="77777777">
                          <w:pPr>
                            <w:rPr>
                              <w:sz w:val="28"/>
                              <w:szCs w:val="28"/>
                              <w:lang w:val="en-US"/>
                            </w:rPr>
                          </w:pPr>
                          <w:r w:rsidRPr="00674308">
                            <w:rPr>
                              <w:rFonts w:ascii="Times New Roman" w:hAnsi="Times New Roman" w:cs="Times New Roman"/>
                              <w:b/>
                              <w:bCs/>
                              <w:color w:val="FFFFFF" w:themeColor="background1"/>
                              <w:sz w:val="28"/>
                              <w:szCs w:val="28"/>
                              <w:lang w:val="en-US"/>
                            </w:rPr>
                            <w:t>+91-8885257422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A188205">
              <v:stroke joinstyle="miter"/>
              <v:path gradientshapeok="t" o:connecttype="rect"/>
            </v:shapetype>
            <v:shape id="_x0000_s1029" style="position:absolute;margin-left:479.25pt;margin-top:12.5pt;width:114pt;height:21.7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FmGgIAADMEAAAOAAAAZHJzL2Uyb0RvYy54bWysU1tv2yAUfp+0/4B4X+y4ubRWnCprlWlS&#10;1FZKpz4TDLElzGFAYme/fgecm7o9VX2BA+dwLt/3MbvvGkX2wroadEGHg5QSoTmUtd4W9Nfr8tst&#10;Jc4zXTIFWhT0IBy9n3/9MmtNLjKoQJXCEkyiXd6aglbemzxJHK9Ew9wAjNDolGAb5vFot0lpWYvZ&#10;G5VkaTpJWrClscCFc3j72DvpPOaXUnD/LKUTnqiCYm8+rjaum7Am8xnLt5aZqubHNtgHumhYrbHo&#10;OdUj84zsbP1PqqbmFhxIP+DQJCBlzUWcAacZpu+mWVfMiDgLguPMGSb3eWn5035tXizx3XfokMAA&#10;SGtc7vAyzNNJ24QdOyXoRwgPZ9hE5wkPj0aj6W2KLo6+bDrJsnFIk1xeG+v8DwENCUZBLdIS0WL7&#10;lfN96CkkFNOwrJWK1ChN2oJObsZpfHD2YHKlscal12D5btORuizozWmODZQHHM9Cz7wzfFljDyvm&#10;/AuzSDW2jfL1z7hIBVgLjhYlFdg//7sP8cgAeilpUToFdb93zApK1E+N3NwhIEFr8TAaTzM82GvP&#10;5tqjd80DoDqH+FEMj2aI9+pkSgvNG6p8Eaqii2mOtQvqT+aD7wWNv4SLxSIGoboM8yu9NjykDqgG&#10;hF+7N2bNkQaPBD7BSWQsf8dGH9vzsdh5kHWkKuDco3qEH5UZyT7+oiD963OMuvz1+V8AAAD//wMA&#10;UEsDBBQABgAIAAAAIQDT1jvk4AAAAAoBAAAPAAAAZHJzL2Rvd25yZXYueG1sTI9BS8NAEIXvgv9h&#10;mYI3u2kgIcZsSgkUQfTQ2ou3SbJNQndnY3bbRn+905Me572PN+8V69kacdGTHxwpWC0jEJoa1w7U&#10;KTh8bB8zED4gtWgcaQXf2sO6vL8rMG/dlXb6sg+d4BDyOSroQxhzKX3Ta4t+6UZN7B3dZDHwOXWy&#10;nfDK4dbIOIpSaXEg/tDjqKteN6f92Sp4rbbvuKtjm/2Y6uXtuBm/Dp+JUg+LefMMIug5/MFwq8/V&#10;oeROtTtT64VR8JRkCaMK4oQ33YBVlrJSK0jZkWUh/08ofwEAAP//AwBQSwECLQAUAAYACAAAACEA&#10;toM4kv4AAADhAQAAEwAAAAAAAAAAAAAAAAAAAAAAW0NvbnRlbnRfVHlwZXNdLnhtbFBLAQItABQA&#10;BgAIAAAAIQA4/SH/1gAAAJQBAAALAAAAAAAAAAAAAAAAAC8BAABfcmVscy8ucmVsc1BLAQItABQA&#10;BgAIAAAAIQAk+gFmGgIAADMEAAAOAAAAAAAAAAAAAAAAAC4CAABkcnMvZTJvRG9jLnhtbFBLAQIt&#10;ABQABgAIAAAAIQDT1jvk4AAAAAoBAAAPAAAAAAAAAAAAAAAAAHQEAABkcnMvZG93bnJldi54bWxQ&#10;SwUGAAAAAAQABADzAAAAgQUAAAAA&#10;">
              <v:textbox>
                <w:txbxContent>
                  <w:p w:rsidRPr="00674308" w:rsidR="003008CB" w:rsidRDefault="005511E6" w14:paraId="4C620312" w14:textId="77777777">
                    <w:pPr>
                      <w:rPr>
                        <w:sz w:val="28"/>
                        <w:szCs w:val="28"/>
                        <w:lang w:val="en-US"/>
                      </w:rPr>
                    </w:pPr>
                    <w:r w:rsidRPr="00674308">
                      <w:rPr>
                        <w:rFonts w:ascii="Times New Roman" w:hAnsi="Times New Roman" w:cs="Times New Roman"/>
                        <w:b/>
                        <w:bCs/>
                        <w:color w:val="FFFFFF" w:themeColor="background1"/>
                        <w:sz w:val="28"/>
                        <w:szCs w:val="28"/>
                        <w:lang w:val="en-US"/>
                      </w:rPr>
                      <w:t>+91-8885257422</w:t>
                    </w:r>
                  </w:p>
                </w:txbxContent>
              </v:textbox>
              <w10:wrap anchorx="page"/>
            </v:shape>
          </w:pict>
        </mc:Fallback>
      </mc:AlternateContent>
    </w:r>
    <w:r>
      <w:rPr>
        <w:noProof/>
      </w:rPr>
      <mc:AlternateContent>
        <mc:Choice Requires="wps">
          <w:drawing>
            <wp:anchor distT="0" distB="0" distL="114300" distR="114300" simplePos="0" relativeHeight="251658241" behindDoc="1" locked="0" layoutInCell="1" allowOverlap="1" wp14:anchorId="2604D137" wp14:editId="21DAF383">
              <wp:simplePos x="0" y="0"/>
              <wp:positionH relativeFrom="margin">
                <wp:align>center</wp:align>
              </wp:positionH>
              <wp:positionV relativeFrom="paragraph">
                <wp:posOffset>177165</wp:posOffset>
              </wp:positionV>
              <wp:extent cx="7629525" cy="609600"/>
              <wp:effectExtent l="0" t="0" r="9525" b="0"/>
              <wp:wrapNone/>
              <wp:docPr id="503152174" name="Rectangle 1"/>
              <wp:cNvGraphicFramePr/>
              <a:graphic xmlns:a="http://schemas.openxmlformats.org/drawingml/2006/main">
                <a:graphicData uri="http://schemas.microsoft.com/office/word/2010/wordprocessingShape">
                  <wps:wsp>
                    <wps:cNvSpPr/>
                    <wps:spPr>
                      <a:xfrm>
                        <a:off x="0" y="0"/>
                        <a:ext cx="7629525" cy="609600"/>
                      </a:xfrm>
                      <a:prstGeom prst="rect">
                        <a:avLst/>
                      </a:prstGeom>
                      <a:solidFill>
                        <a:srgbClr val="E74A03">
                          <a:alpha val="69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style="position:absolute;margin-left:0;margin-top:13.95pt;width:600.75pt;height:48pt;z-index:-25165823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e74a03" stroked="f" strokeweight="1pt" w14:anchorId="742C2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w5YjQIAAIAFAAAOAAAAZHJzL2Uyb0RvYy54bWysVMFu2zAMvQ/YPwi6r3ayJF2COkXQrsOA&#10;og3WDj0rshQbkEVNUuJkXz9Ksp2sK3YYdpFFkXwkn0leXR8aRfbCuhp0QUcXOSVCcyhrvS3o9+e7&#10;D58ocZ7pkinQoqBH4ej18v27q9YsxBgqUKWwBEG0W7SmoJX3ZpFljleiYe4CjNColGAb5lG026y0&#10;rEX0RmXjPJ9lLdjSWODCOXy9TUq6jPhSCu4fpXTCE1VQzM3H08ZzE85secUWW8tMVfMuDfYPWTSs&#10;1hh0gLplnpGdrf+AampuwYH0FxyaDKSsuYg1YDWj/FU1TxUzItaC5Dgz0OT+Hyx/2D+ZtUUaWuMW&#10;Dq+hioO0TfhifuQQyToOZImDJxwfL2fj+XQ8pYSjbpbPZ3lkMzt5G+v8FwENCZeCWvwZkSO2v3ce&#10;I6JpbxKCOVB1eVcrFQW73dwoS/YMf9zny8kq/5h8lalYep3N8yGkS+YR8zccpQOahoCbQoaX7FRs&#10;vPmjEsFO6W9CkrrE8sYxXOxDMSTCOBfaj5KqYqVImYymZ5mEzg0eMZcIGJAlxh+wO4DeMoH02CnL&#10;zj64itjGg3P+t8SS8+ARI4P2g3NTa7BvASisqouc7HuSEjWBpQ2Ux7UlFtIQOcPvavyx98z5NbM4&#10;NThfuAn8Ix5SQVtQ6G6UVGB/vvUe7LGZUUtJi1NYUPdjx6ygRH3V2Obz0WQSxjYKk+nlGAV7rtmc&#10;a/SuuQHslxHuHMPjNdh71V+lheYFF8YqREUV0xxjF5R72ws3Pm0HXDlcrFbRDEfVMH+vnwwP4IHV&#10;0LjPhxdmTdfdHufiAfqJZYtXTZ5sg6eG1c6DrOMEnHjt+MYxj43TraSwR87laHVanMtfAAAA//8D&#10;AFBLAwQUAAYACAAAACEAOf2pRt4AAAAIAQAADwAAAGRycy9kb3ducmV2LnhtbEyPwWrDMBBE74X+&#10;g9hCb40ch7iJazmEQKD0UGhSSo4ba2OZWitjKbH795VP7W2WWWbeFJvRtuJGvW8cK5jPEhDEldMN&#10;1wo+j/unFQgfkDW2jknBD3nYlPd3BebaDfxBt0OoRQxhn6MCE0KXS+krQxb9zHXE0bu43mKIZ19L&#10;3eMQw20r0yTJpMWGY4PBjnaGqu/D1SpY7MLeZBf7djL+nbLlV/163A5KPT6M2xcQgcbw9wwTfkSH&#10;MjKd3ZW1F62COCQoSJ/XICY3TeZLEOdJLdYgy0L+H1D+AgAA//8DAFBLAQItABQABgAIAAAAIQC2&#10;gziS/gAAAOEBAAATAAAAAAAAAAAAAAAAAAAAAABbQ29udGVudF9UeXBlc10ueG1sUEsBAi0AFAAG&#10;AAgAAAAhADj9If/WAAAAlAEAAAsAAAAAAAAAAAAAAAAALwEAAF9yZWxzLy5yZWxzUEsBAi0AFAAG&#10;AAgAAAAhAEejDliNAgAAgAUAAA4AAAAAAAAAAAAAAAAALgIAAGRycy9lMm9Eb2MueG1sUEsBAi0A&#10;FAAGAAgAAAAhADn9qUbeAAAACAEAAA8AAAAAAAAAAAAAAAAA5wQAAGRycy9kb3ducmV2LnhtbFBL&#10;BQYAAAAABAAEAPMAAADyBQAAAAA=&#10;">
              <v:fill opacity="45232f"/>
              <w10:wrap anchorx="margin"/>
            </v:rect>
          </w:pict>
        </mc:Fallback>
      </mc:AlternateContent>
    </w:r>
    <w:r>
      <w:rPr>
        <w:noProof/>
      </w:rPr>
      <mc:AlternateContent>
        <mc:Choice Requires="wps">
          <w:drawing>
            <wp:anchor distT="0" distB="0" distL="114300" distR="114300" simplePos="0" relativeHeight="251658243" behindDoc="0" locked="0" layoutInCell="1" allowOverlap="1" wp14:anchorId="67BCBBD5" wp14:editId="4E7ED303">
              <wp:simplePos x="0" y="0"/>
              <wp:positionH relativeFrom="page">
                <wp:align>left</wp:align>
              </wp:positionH>
              <wp:positionV relativeFrom="paragraph">
                <wp:posOffset>139065</wp:posOffset>
              </wp:positionV>
              <wp:extent cx="1933575" cy="304800"/>
              <wp:effectExtent l="0" t="0" r="0" b="0"/>
              <wp:wrapNone/>
              <wp:docPr id="199765643" name="Text Box 2"/>
              <wp:cNvGraphicFramePr/>
              <a:graphic xmlns:a="http://schemas.openxmlformats.org/drawingml/2006/main">
                <a:graphicData uri="http://schemas.microsoft.com/office/word/2010/wordprocessingShape">
                  <wps:wsp>
                    <wps:cNvSpPr txBox="1"/>
                    <wps:spPr>
                      <a:xfrm>
                        <a:off x="0" y="0"/>
                        <a:ext cx="1933575" cy="304800"/>
                      </a:xfrm>
                      <a:prstGeom prst="rect">
                        <a:avLst/>
                      </a:prstGeom>
                      <a:noFill/>
                      <a:ln w="6350">
                        <a:noFill/>
                      </a:ln>
                    </wps:spPr>
                    <wps:txbx>
                      <w:txbxContent>
                        <w:p w:rsidRPr="00674308" w:rsidR="003008CB" w:rsidRDefault="005511E6" w14:paraId="517DC8DB" w14:textId="77777777">
                          <w:pPr>
                            <w:rPr>
                              <w:sz w:val="28"/>
                              <w:szCs w:val="28"/>
                              <w:lang w:val="en-US"/>
                            </w:rPr>
                          </w:pPr>
                          <w:r w:rsidRPr="00674308">
                            <w:rPr>
                              <w:rFonts w:ascii="Times New Roman" w:hAnsi="Times New Roman" w:cs="Times New Roman"/>
                              <w:b/>
                              <w:bCs/>
                              <w:color w:val="FFFFFF" w:themeColor="background1"/>
                              <w:sz w:val="28"/>
                              <w:szCs w:val="28"/>
                              <w:lang w:val="en-US"/>
                            </w:rPr>
                            <w:t>www.neuzenai.com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margin-left:0;margin-top:10.95pt;width:152.25pt;height:24pt;z-index:251658243;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eBOGgIAADMEAAAOAAAAZHJzL2Uyb0RvYy54bWysU8lu2zAQvRfoPxC815K3LILlwE3gooCR&#10;BHCKnGmKtAhQHJakLblf3yHlDWlPRS/UULO/9zh76BpN9sJ5Baakw0FOiTAcKmW2Jf3xtvxyR4kP&#10;zFRMgxElPQhPH+afP81aW4gR1KAr4QgWMb5obUnrEGyRZZ7XomF+AFYYdEpwDQt4dduscqzF6o3O&#10;Rnl+k7XgKuuAC+/x71PvpPNUX0rBw4uUXgSiS4qzhXS6dG7imc1nrNg6ZmvFj2Owf5iiYcpg03Op&#10;JxYY2Tn1R6lGcQceZBhwaDKQUnGRdsBthvmHbdY1syLtguB4e4bJ/7+y/Hm/tq+OhO4rdEhgBKS1&#10;vvD4M+7TSdfEL05K0I8QHs6wiS4QHpPux+Pp7ZQSjr5xPrnLE67ZJds6H74JaEg0SuqQloQW2698&#10;wI4YegqJzQwsldaJGm1IW9Kb8TRPCWcPZmiDiZdZoxW6TUdUVdLJaY8NVAdcz0HPvLd8qXCGFfPh&#10;lTmkGjdC+YYXPKQG7AVHi5Ia3K+//Y/xyAB6KWlROiX1P3fMCUr0d4Pc3A8nk6i1dJlMb0d4cdee&#10;zbXH7JpHQHUO8aFYnswYH/TJlA6ad1T5InZFFzMce5c0nMzH0AsaXwkXi0UKQnVZFlZmbXksHVGN&#10;CL9178zZIw0BCXyGk8hY8YGNPrbnY7ELIFWiKuLco3qEH5WZGDy+oij963uKurz1+W8AAAD//wMA&#10;UEsDBBQABgAIAAAAIQASxtmc3wAAAAYBAAAPAAAAZHJzL2Rvd25yZXYueG1sTI/BTsMwEETvSPyD&#10;tUjcqNNAqybEqapIFRKCQ0sv3DbxNomw1yF228DXY05wHM1o5k2xnqwRZxp971jBfJaAIG6c7rlV&#10;cHjb3q1A+ICs0TgmBV/kYV1eXxWYa3fhHZ33oRWxhH2OCroQhlxK33Rk0c/cQBy9oxsthijHVuoR&#10;L7HcGpkmyVJa7DkudDhQ1VHzsT9ZBc/V9hV3dWpX36Z6ejluhs/D+0Kp25tp8wgi0BT+wvCLH9Gh&#10;jEy1O7H2wiiIR4KCdJ6BiO598rAAUStYZhnIspD/8csfAAAA//8DAFBLAQItABQABgAIAAAAIQC2&#10;gziS/gAAAOEBAAATAAAAAAAAAAAAAAAAAAAAAABbQ29udGVudF9UeXBlc10ueG1sUEsBAi0AFAAG&#10;AAgAAAAhADj9If/WAAAAlAEAAAsAAAAAAAAAAAAAAAAALwEAAF9yZWxzLy5yZWxzUEsBAi0AFAAG&#10;AAgAAAAhAHcF4E4aAgAAMwQAAA4AAAAAAAAAAAAAAAAALgIAAGRycy9lMm9Eb2MueG1sUEsBAi0A&#10;FAAGAAgAAAAhABLG2ZzfAAAABgEAAA8AAAAAAAAAAAAAAAAAdAQAAGRycy9kb3ducmV2LnhtbFBL&#10;BQYAAAAABAAEAPMAAACABQAAAAA=&#10;" w14:anchorId="67BCBBD5">
              <v:textbox>
                <w:txbxContent>
                  <w:p w:rsidRPr="00674308" w:rsidR="003008CB" w:rsidRDefault="005511E6" w14:paraId="517DC8DB" w14:textId="77777777">
                    <w:pPr>
                      <w:rPr>
                        <w:sz w:val="28"/>
                        <w:szCs w:val="28"/>
                        <w:lang w:val="en-US"/>
                      </w:rPr>
                    </w:pPr>
                    <w:r w:rsidRPr="00674308">
                      <w:rPr>
                        <w:rFonts w:ascii="Times New Roman" w:hAnsi="Times New Roman" w:cs="Times New Roman"/>
                        <w:b/>
                        <w:bCs/>
                        <w:color w:val="FFFFFF" w:themeColor="background1"/>
                        <w:sz w:val="28"/>
                        <w:szCs w:val="28"/>
                        <w:lang w:val="en-US"/>
                      </w:rPr>
                      <w:t>www.neuzenai.com</w:t>
                    </w:r>
                  </w:p>
                </w:txbxContent>
              </v:textbox>
              <w10:wrap anchorx="page"/>
            </v:shape>
          </w:pict>
        </mc:Fallback>
      </mc:AlternateContent>
    </w:r>
    <w:r>
      <w:rPr>
        <w:noProof/>
      </w:rPr>
      <mc:AlternateContent>
        <mc:Choice Requires="wps">
          <w:drawing>
            <wp:anchor distT="0" distB="0" distL="114300" distR="114300" simplePos="0" relativeHeight="251658244" behindDoc="0" locked="0" layoutInCell="1" allowOverlap="1" wp14:anchorId="727204DC" wp14:editId="1B3165E8">
              <wp:simplePos x="0" y="0"/>
              <wp:positionH relativeFrom="page">
                <wp:posOffset>2962275</wp:posOffset>
              </wp:positionH>
              <wp:positionV relativeFrom="paragraph">
                <wp:posOffset>139700</wp:posOffset>
              </wp:positionV>
              <wp:extent cx="1981200" cy="304800"/>
              <wp:effectExtent l="0" t="0" r="0" b="0"/>
              <wp:wrapNone/>
              <wp:docPr id="1319356428" name="Text Box 2"/>
              <wp:cNvGraphicFramePr/>
              <a:graphic xmlns:a="http://schemas.openxmlformats.org/drawingml/2006/main">
                <a:graphicData uri="http://schemas.microsoft.com/office/word/2010/wordprocessingShape">
                  <wps:wsp>
                    <wps:cNvSpPr txBox="1"/>
                    <wps:spPr>
                      <a:xfrm>
                        <a:off x="0" y="0"/>
                        <a:ext cx="1981200" cy="304800"/>
                      </a:xfrm>
                      <a:prstGeom prst="rect">
                        <a:avLst/>
                      </a:prstGeom>
                      <a:noFill/>
                      <a:ln w="6350">
                        <a:noFill/>
                      </a:ln>
                    </wps:spPr>
                    <wps:txbx>
                      <w:txbxContent>
                        <w:p w:rsidRPr="00674308" w:rsidR="003008CB" w:rsidRDefault="005511E6" w14:paraId="553122B0" w14:textId="77777777">
                          <w:pPr>
                            <w:jc w:val="center"/>
                            <w:rPr>
                              <w:sz w:val="28"/>
                              <w:szCs w:val="28"/>
                              <w:lang w:val="en-US"/>
                            </w:rPr>
                          </w:pPr>
                          <w:r w:rsidRPr="00674308">
                            <w:rPr>
                              <w:rFonts w:ascii="Times New Roman" w:hAnsi="Times New Roman" w:cs="Times New Roman"/>
                              <w:b/>
                              <w:bCs/>
                              <w:color w:val="FFFFFF" w:themeColor="background1"/>
                              <w:sz w:val="28"/>
                              <w:szCs w:val="28"/>
                              <w:lang w:val="en-US"/>
                            </w:rPr>
                            <w:t>contact@neuzenai.com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1" style="position:absolute;margin-left:233.25pt;margin-top:11pt;width:156pt;height:24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S5hGgIAADMEAAAOAAAAZHJzL2Uyb0RvYy54bWysU01vGyEQvVfqf0Dc6107duqsvI7cRK4q&#10;WUkkJ8oZs+BFYhkK2Lvur+/A+ktpT1UvMDDDfLz3mN13jSZ74bwCU9LhIKdEGA6VMtuSvr0uv0wp&#10;8YGZimkwoqQH4en9/POnWWsLMYIadCUcwSTGF60taR2CLbLM81o0zA/ACoNOCa5hAY9um1WOtZi9&#10;0dkoz2+zFlxlHXDhPd4+9k46T/mlFDw8S+lFILqk2FtIq0vrJq7ZfMaKrWO2VvzYBvuHLhqmDBY9&#10;p3pkgZGdU3+kahR34EGGAYcmAykVF2kGnGaYf5hmXTMr0iwIjrdnmPz/S8uf9mv74kjovkGHBEZA&#10;WusLj5dxnk66Ju7YKUE/Qng4wya6QHh8dDcdIheUcPTd5OMp2pgmu7y2zofvAhoSjZI6pCWhxfYr&#10;H/rQU0gsZmCptE7UaEPakt7eTPL04OzB5NpgjUuv0QrdpiOqKunkNMcGqgOO56Bn3lu+VNjDivnw&#10;whxSjW2jfMMzLlID1oKjRUkN7tff7mM8MoBeSlqUTkn9zx1zghL9wyA3d8PxOGotHcaTryM8uGvP&#10;5tpjds0DoDqH+FEsT2aMD/pkSgfNO6p8EauiixmOtUsaTuZD6AWNv4SLxSIFobosCyuztjymjqhG&#10;hF+7d+bskYaABD7BSWSs+MBGH9vzsdgFkCpRFXHuUT3Cj8pMZB9/UZT+9TlFXf76/DcAAAD//wMA&#10;UEsDBBQABgAIAAAAIQD+1r/+4AAAAAkBAAAPAAAAZHJzL2Rvd25yZXYueG1sTI9BT8MwDIXvSPyH&#10;yEjcWELFuqo0naZKExKCw8Yu3NzGayuapDTZVvj1mBPcbL+n5+8V69kO4kxT6L3TcL9QIMg13vSu&#10;1XB4295lIEJEZ3DwjjR8UYB1eX1VYG78xe3ovI+t4BAXctTQxTjmUoamI4th4UdyrB39ZDHyOrXS&#10;THjhcDvIRKlUWuwdf+hwpKqj5mN/shqeq+0r7urEZt9D9fRy3Iyfh/el1rc38+YRRKQ5/pnhF5/R&#10;oWSm2p+cCWLQ8JCmS7ZqSBLuxIbVKuNDzYNSIMtC/m9Q/gAAAP//AwBQSwECLQAUAAYACAAAACEA&#10;toM4kv4AAADhAQAAEwAAAAAAAAAAAAAAAAAAAAAAW0NvbnRlbnRfVHlwZXNdLnhtbFBLAQItABQA&#10;BgAIAAAAIQA4/SH/1gAAAJQBAAALAAAAAAAAAAAAAAAAAC8BAABfcmVscy8ucmVsc1BLAQItABQA&#10;BgAIAAAAIQCTXS5hGgIAADMEAAAOAAAAAAAAAAAAAAAAAC4CAABkcnMvZTJvRG9jLnhtbFBLAQIt&#10;ABQABgAIAAAAIQD+1r/+4AAAAAkBAAAPAAAAAAAAAAAAAAAAAHQEAABkcnMvZG93bnJldi54bWxQ&#10;SwUGAAAAAAQABADzAAAAgQUAAAAA&#10;" w14:anchorId="727204DC">
              <v:textbox>
                <w:txbxContent>
                  <w:p w:rsidRPr="00674308" w:rsidR="003008CB" w:rsidRDefault="005511E6" w14:paraId="553122B0" w14:textId="77777777">
                    <w:pPr>
                      <w:jc w:val="center"/>
                      <w:rPr>
                        <w:sz w:val="28"/>
                        <w:szCs w:val="28"/>
                        <w:lang w:val="en-US"/>
                      </w:rPr>
                    </w:pPr>
                    <w:r w:rsidRPr="00674308">
                      <w:rPr>
                        <w:rFonts w:ascii="Times New Roman" w:hAnsi="Times New Roman" w:cs="Times New Roman"/>
                        <w:b/>
                        <w:bCs/>
                        <w:color w:val="FFFFFF" w:themeColor="background1"/>
                        <w:sz w:val="28"/>
                        <w:szCs w:val="28"/>
                        <w:lang w:val="en-US"/>
                      </w:rPr>
                      <w:t>contact@neuzenai.com</w:t>
                    </w:r>
                  </w:p>
                </w:txbxContent>
              </v:textbox>
              <w10:wrap anchorx="page"/>
            </v:shape>
          </w:pict>
        </mc:Fallback>
      </mc:AlternateContent>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08CB" w:rsidRDefault="003008CB" w14:paraId="582A80D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264C" w:rsidRDefault="00BB264C" w14:paraId="5E00D8F9" w14:textId="77777777">
      <w:pPr>
        <w:spacing w:after="0" w:line="240" w:lineRule="auto"/>
      </w:pPr>
      <w:r>
        <w:separator/>
      </w:r>
    </w:p>
  </w:footnote>
  <w:footnote w:type="continuationSeparator" w:id="0">
    <w:p w:rsidR="00BB264C" w:rsidRDefault="00BB264C" w14:paraId="077ACF15" w14:textId="77777777">
      <w:pPr>
        <w:spacing w:after="0" w:line="240" w:lineRule="auto"/>
      </w:pPr>
      <w:r>
        <w:continuationSeparator/>
      </w:r>
    </w:p>
  </w:footnote>
  <w:footnote w:type="continuationNotice" w:id="1">
    <w:p w:rsidR="00BB264C" w:rsidRDefault="00BB264C" w14:paraId="46A9C99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08CB" w:rsidRDefault="00CF4E5F" w14:paraId="7AD7CA67" w14:textId="77777777">
    <w:pPr>
      <w:pStyle w:val="Header"/>
    </w:pPr>
    <w:r>
      <w:rPr>
        <w:noProof/>
      </w:rPr>
      <w:pict w14:anchorId="0C8F6A7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599944001" style="position:absolute;margin-left:0;margin-top:0;width:450.8pt;height:450.8pt;z-index:-251658231;mso-wrap-edited:f;mso-position-horizontal:center;mso-position-horizontal-relative:margin;mso-position-vertical:center;mso-position-vertical-relative:margin" o:spid="_x0000_s1026" o:allowincell="f" type="#_x0000_t75">
          <v:imagedata gain="19661f" blacklevel="22938f" o:title="Untitled design"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008CB" w:rsidRDefault="005511E6" w14:paraId="28207FE3" w14:textId="77777777">
    <w:pPr>
      <w:pStyle w:val="Header"/>
    </w:pPr>
    <w:r>
      <w:rPr>
        <w:noProof/>
      </w:rPr>
      <mc:AlternateContent>
        <mc:Choice Requires="wps">
          <w:drawing>
            <wp:anchor distT="0" distB="0" distL="114300" distR="114300" simplePos="0" relativeHeight="251658240" behindDoc="1" locked="0" layoutInCell="1" allowOverlap="1" wp14:anchorId="74F4010A" wp14:editId="4FD8C41C">
              <wp:simplePos x="0" y="0"/>
              <wp:positionH relativeFrom="page">
                <wp:align>left</wp:align>
              </wp:positionH>
              <wp:positionV relativeFrom="paragraph">
                <wp:posOffset>-440690</wp:posOffset>
              </wp:positionV>
              <wp:extent cx="7591425" cy="276225"/>
              <wp:effectExtent l="0" t="0" r="9525" b="9525"/>
              <wp:wrapNone/>
              <wp:docPr id="1605864014" name="Rectangle 1"/>
              <wp:cNvGraphicFramePr/>
              <a:graphic xmlns:a="http://schemas.openxmlformats.org/drawingml/2006/main">
                <a:graphicData uri="http://schemas.microsoft.com/office/word/2010/wordprocessingShape">
                  <wps:wsp>
                    <wps:cNvSpPr/>
                    <wps:spPr>
                      <a:xfrm>
                        <a:off x="0" y="0"/>
                        <a:ext cx="7591425" cy="276225"/>
                      </a:xfrm>
                      <a:prstGeom prst="rect">
                        <a:avLst/>
                      </a:prstGeom>
                      <a:solidFill>
                        <a:srgbClr val="E74A03">
                          <a:alpha val="7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style="position:absolute;margin-left:0;margin-top:-34.7pt;width:597.75pt;height:21.7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e74a03" stroked="f" strokeweight="1pt" w14:anchorId="16DA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EfajAIAAIAFAAAOAAAAZHJzL2Uyb0RvYy54bWysVE1v2zAMvQ/YfxB0X+14SdMFdYqgXYcB&#10;RVusHXpWZCk2IIuapMTJfv0oyXayrthhWA4KJT4+fpjk5dW+VWQnrGtAl3RyllMiNIeq0ZuSfn++&#10;/XBBifNMV0yBFiU9CEevlu/fXXZmIQqoQVXCEiTRbtGZktbem0WWOV6LlrkzMEKjUoJtmcer3WSV&#10;ZR2ytyor8vw868BWxgIXzuHrTVLSZeSXUnD/IKUTnqiSYmw+njae63Bmy0u22Fhm6ob3YbB/iKJl&#10;jUanI9UN84xsbfMHVdtwCw6kP+PQZiBlw0XMAbOZ5K+yeaqZETEXLI4zY5nc/6Pl97sn82ixDJ1x&#10;C4diyGIvbRv+MT6yj8U6jMUSe084Ps5nnybTYkYJR10xPy9QRprsaG2s818EtCQIJbX4MWKN2O7O&#10;+QQdIMGZA9VUt41S8WI362tlyY7hh/s8n67yj8lWmZql13mOv96lS/Do/jcepQObhsCbXIaX7Jhs&#10;lPxBiYBT+puQpKkwvSK6i30oxkAY50L7SVLVrBIpksnsJJLQucEixhIJA7NE/yN3TzAgE8nAnaLs&#10;8cFUxDYejfO/BZaMR4voGbQfjdtGg32LQGFWveeEH4qUShOqtIbq8GiJhTREzvDbBj/sHXP+kVmc&#10;Gpwv3AT+AQ+poCsp9BIlNdifb70HPDYzainpcApL6n5smRWUqK8a2xxbbBrGNl6ms3mBF3uqWZ9q&#10;9La9BuyXCe4cw6MY8F4NorTQvuDCWAWvqGKao++Scm+Hy7VP2wFXDherVYThqBrm7/ST4YE8VDU0&#10;7vP+hVnTd7fHubiHYWLZ4lWTJ2yw1LDaepBNnIBjXft645jHxulXUtgjp/eIOi7O5S8AAAD//wMA&#10;UEsDBBQABgAIAAAAIQChfPtW3gAAAAkBAAAPAAAAZHJzL2Rvd25yZXYueG1sTI/NbsIwEITvlfoO&#10;1lbqpQIHhFET4qCqEpdKPQDlvsSbH4jXUWwgvH3NqT3Ozmrmm3w92k5cafCtYw2zaQKCuHSm5VrD&#10;z34zeQfhA7LBzjFpuJOHdfH8lGNm3I23dN2FWsQQ9hlqaELoMyl92ZBFP3U9cfQqN1gMUQ61NAPe&#10;Yrjt5DxJltJiy7GhwZ4+GyrPu4vVkG6k+l58nc4HfFNVuG8rtT9IrV9fxo8ViEBj+HuGB35EhyIy&#10;Hd2FjRedhjgkaJgs0wWIhz1LlQJxjKe5SkEWufy/oPgFAAD//wMAUEsBAi0AFAAGAAgAAAAhALaD&#10;OJL+AAAA4QEAABMAAAAAAAAAAAAAAAAAAAAAAFtDb250ZW50X1R5cGVzXS54bWxQSwECLQAUAAYA&#10;CAAAACEAOP0h/9YAAACUAQAACwAAAAAAAAAAAAAAAAAvAQAAX3JlbHMvLnJlbHNQSwECLQAUAAYA&#10;CAAAACEAAYxH2owCAACABQAADgAAAAAAAAAAAAAAAAAuAgAAZHJzL2Uyb0RvYy54bWxQSwECLQAU&#10;AAYACAAAACEAoXz7Vt4AAAAJAQAADwAAAAAAAAAAAAAAAADmBAAAZHJzL2Rvd25yZXYueG1sUEsF&#10;BgAAAAAEAAQA8wAAAPEFAAAAAA==&#10;">
              <v:fill opacity="46003f"/>
              <w10:wrap anchorx="page"/>
            </v:rect>
          </w:pict>
        </mc:Fallback>
      </mc:AlternateContent>
    </w:r>
    <w:r>
      <w:rPr>
        <w:noProof/>
      </w:rPr>
      <mc:AlternateContent>
        <mc:Choice Requires="wps">
          <w:drawing>
            <wp:anchor distT="0" distB="0" distL="114300" distR="114300" simplePos="0" relativeHeight="251658247" behindDoc="0" locked="0" layoutInCell="1" allowOverlap="1" wp14:anchorId="49E83A2B" wp14:editId="6D0C4ED9">
              <wp:simplePos x="0" y="0"/>
              <wp:positionH relativeFrom="page">
                <wp:posOffset>4791076</wp:posOffset>
              </wp:positionH>
              <wp:positionV relativeFrom="paragraph">
                <wp:posOffset>-450215</wp:posOffset>
              </wp:positionV>
              <wp:extent cx="3067050" cy="304800"/>
              <wp:effectExtent l="0" t="0" r="0" b="0"/>
              <wp:wrapNone/>
              <wp:docPr id="563230231" name="Text Box 2"/>
              <wp:cNvGraphicFramePr/>
              <a:graphic xmlns:a="http://schemas.openxmlformats.org/drawingml/2006/main">
                <a:graphicData uri="http://schemas.microsoft.com/office/word/2010/wordprocessingShape">
                  <wps:wsp>
                    <wps:cNvSpPr txBox="1"/>
                    <wps:spPr>
                      <a:xfrm>
                        <a:off x="0" y="0"/>
                        <a:ext cx="3067050" cy="304800"/>
                      </a:xfrm>
                      <a:prstGeom prst="rect">
                        <a:avLst/>
                      </a:prstGeom>
                      <a:noFill/>
                      <a:ln w="6350">
                        <a:noFill/>
                      </a:ln>
                    </wps:spPr>
                    <wps:txbx>
                      <w:txbxContent>
                        <w:p w:rsidRPr="00674308" w:rsidR="003008CB" w:rsidRDefault="005511E6" w14:paraId="3781BD13" w14:textId="77777777">
                          <w:pPr>
                            <w:rPr>
                              <w:sz w:val="28"/>
                              <w:szCs w:val="28"/>
                              <w:lang w:val="en-US"/>
                            </w:rPr>
                          </w:pPr>
                          <w:r w:rsidRPr="00674308">
                            <w:rPr>
                              <w:rFonts w:ascii="Times New Roman" w:hAnsi="Times New Roman" w:cs="Times New Roman"/>
                              <w:b/>
                              <w:bCs/>
                              <w:color w:val="FFFFFF" w:themeColor="background1"/>
                              <w:sz w:val="28"/>
                              <w:szCs w:val="28"/>
                              <w:lang w:val="en-US"/>
                            </w:rPr>
                            <w:t>NEUZENAI IT Solutions Pvt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9E83A2B">
              <v:stroke joinstyle="miter"/>
              <v:path gradientshapeok="t" o:connecttype="rect"/>
            </v:shapetype>
            <v:shape id="Text Box 2" style="position:absolute;margin-left:377.25pt;margin-top:-35.45pt;width:241.5pt;height:24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bpoFQIAACwEAAAOAAAAZHJzL2Uyb0RvYy54bWysU9tuGyEQfa/Uf0C817u+xElXXkduIleV&#10;rCSSU+UZs+BdCRgK2Lvu13dgfWvap6ovMDDDXM45zO47rcheON+AKelwkFMiDIeqMduSfn9dfrqj&#10;xAdmKqbAiJIehKf3848fZq0txAhqUJVwBJMYX7S2pHUItsgyz2uhmR+AFQadEpxmAY9um1WOtZhd&#10;q2yU59OsBVdZB1x4j7ePvZPOU34pBQ/PUnoRiCop9hbS6tK6iWs2n7Fi65itG35sg/1DF5o1Boue&#10;Uz2ywMjONX+k0g134EGGAQedgZQNF2kGnGaYv5tmXTMr0iwIjrdnmPz/S8uf9mv74kjovkCHBEZA&#10;WusLj5dxnk46HXfslKAfITycYRNdIBwvx/n0Nr9BF0ffOJ/c5QnX7PLaOh++CtAkGiV1SEtCi+1X&#10;PmBFDD2FxGIGlo1SiRplSFvS6RjT/+bBF8rgw0uv0QrdpjsOsIHqgHM56Cn3li8bLL5iPrwwhxxj&#10;v6jb8IyLVIBF4GhRUoP7+bf7GI/Qo5eSFjVTUv9jx5ygRH0zSMrn4WQSRZYOk5vbER7ctWdz7TE7&#10;/QAoyyH+EMuTGeODOpnSgX5DeS9iVXQxw7F2ScPJfAi9kvF7cLFYpCCUlWVhZdaWx9QRtAjta/fG&#10;nD3iH5C5JzipixXvaOhje7gXuwCySRxFgHtUj7ijJBN1x+8TNX99TlGXTz7/BQAA//8DAFBLAwQU&#10;AAYACAAAACEA0GdqAOMAAAAMAQAADwAAAGRycy9kb3ducmV2LnhtbEyPy07DMBBF90j8gzVI7FoH&#10;Q0gb4lRVpAoJwaKlG3ZOPE0i/Aix2wa+nukKlnPn6M6ZYjVZw044ht47CXfzBBi6xuvetRL275vZ&#10;AliIymllvEMJ3xhgVV5fFSrX/uy2eNrFllGJC7mS0MU45JyHpkOrwtwP6Gh38KNVkcax5XpUZyq3&#10;hoskeeRW9Y4udGrAqsPmc3e0El6qzZva1sIufkz1/HpYD1/7j1TK25tp/QQs4hT/YLjokzqU5FT7&#10;o9OBGQlZ+pASKmGWJUtgF0LcZxTVFAmxBF4W/P8T5S8AAAD//wMAUEsBAi0AFAAGAAgAAAAhALaD&#10;OJL+AAAA4QEAABMAAAAAAAAAAAAAAAAAAAAAAFtDb250ZW50X1R5cGVzXS54bWxQSwECLQAUAAYA&#10;CAAAACEAOP0h/9YAAACUAQAACwAAAAAAAAAAAAAAAAAvAQAAX3JlbHMvLnJlbHNQSwECLQAUAAYA&#10;CAAAACEAPZW6aBUCAAAsBAAADgAAAAAAAAAAAAAAAAAuAgAAZHJzL2Uyb0RvYy54bWxQSwECLQAU&#10;AAYACAAAACEA0GdqAOMAAAAMAQAADwAAAAAAAAAAAAAAAABvBAAAZHJzL2Rvd25yZXYueG1sUEsF&#10;BgAAAAAEAAQA8wAAAH8FAAAAAA==&#10;">
              <v:textbox>
                <w:txbxContent>
                  <w:p w:rsidRPr="00674308" w:rsidR="003008CB" w:rsidRDefault="005511E6" w14:paraId="3781BD13" w14:textId="77777777">
                    <w:pPr>
                      <w:rPr>
                        <w:sz w:val="28"/>
                        <w:szCs w:val="28"/>
                        <w:lang w:val="en-US"/>
                      </w:rPr>
                    </w:pPr>
                    <w:r w:rsidRPr="00674308">
                      <w:rPr>
                        <w:rFonts w:ascii="Times New Roman" w:hAnsi="Times New Roman" w:cs="Times New Roman"/>
                        <w:b/>
                        <w:bCs/>
                        <w:color w:val="FFFFFF" w:themeColor="background1"/>
                        <w:sz w:val="28"/>
                        <w:szCs w:val="28"/>
                        <w:lang w:val="en-US"/>
                      </w:rPr>
                      <w:t>NEUZENAI IT Solutions Pvt Ltd</w:t>
                    </w:r>
                  </w:p>
                </w:txbxContent>
              </v:textbox>
              <w10:wrap anchorx="page"/>
            </v:shape>
          </w:pict>
        </mc:Fallback>
      </mc:AlternateContent>
    </w:r>
    <w:r w:rsidR="00CF4E5F">
      <w:rPr>
        <w:noProof/>
      </w:rPr>
      <w:pict w14:anchorId="0C39C2C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599944002" style="position:absolute;margin-left:0;margin-top:0;width:450.8pt;height:450.8pt;z-index:-251658230;mso-wrap-edited:f;mso-position-horizontal:center;mso-position-horizontal-relative:margin;mso-position-vertical:center;mso-position-vertical-relative:margin" o:spid="_x0000_s1027" o:allowincell="f" type="#_x0000_t75">
          <v:imagedata gain="19661f" blacklevel="22938f" o:title="Untitled design" r:id="rId1"/>
          <w10:wrap anchorx="margin" anchory="margin"/>
        </v:shape>
      </w:pict>
    </w:r>
    <w:r>
      <w:rPr>
        <w:noProof/>
      </w:rPr>
      <mc:AlternateContent>
        <mc:Choice Requires="wps">
          <w:drawing>
            <wp:anchor distT="0" distB="0" distL="114300" distR="114300" simplePos="0" relativeHeight="251658246" behindDoc="0" locked="0" layoutInCell="1" allowOverlap="1" wp14:anchorId="1EF163EC" wp14:editId="2D93073D">
              <wp:simplePos x="0" y="0"/>
              <wp:positionH relativeFrom="page">
                <wp:posOffset>0</wp:posOffset>
              </wp:positionH>
              <wp:positionV relativeFrom="paragraph">
                <wp:posOffset>-440055</wp:posOffset>
              </wp:positionV>
              <wp:extent cx="1933575" cy="304800"/>
              <wp:effectExtent l="0" t="0" r="0" b="0"/>
              <wp:wrapNone/>
              <wp:docPr id="2073240197" name="Text Box 2"/>
              <wp:cNvGraphicFramePr/>
              <a:graphic xmlns:a="http://schemas.openxmlformats.org/drawingml/2006/main">
                <a:graphicData uri="http://schemas.microsoft.com/office/word/2010/wordprocessingShape">
                  <wps:wsp>
                    <wps:cNvSpPr txBox="1"/>
                    <wps:spPr>
                      <a:xfrm>
                        <a:off x="0" y="0"/>
                        <a:ext cx="1933575" cy="304800"/>
                      </a:xfrm>
                      <a:prstGeom prst="rect">
                        <a:avLst/>
                      </a:prstGeom>
                      <a:noFill/>
                      <a:ln w="6350">
                        <a:noFill/>
                      </a:ln>
                    </wps:spPr>
                    <wps:txbx>
                      <w:txbxContent>
                        <w:p w:rsidRPr="0033055A" w:rsidR="003008CB" w:rsidRDefault="005511E6" w14:paraId="2408A133" w14:textId="77777777">
                          <w:pPr>
                            <w:rPr>
                              <w:rFonts w:ascii="Times New Roman" w:hAnsi="Times New Roman" w:cs="Times New Roman"/>
                              <w:sz w:val="28"/>
                              <w:szCs w:val="28"/>
                              <w:lang w:val="en-US"/>
                            </w:rPr>
                          </w:pPr>
                          <w:r w:rsidRPr="0033055A">
                            <w:rPr>
                              <w:rFonts w:ascii="Times New Roman" w:hAnsi="Times New Roman" w:cs="Times New Roman"/>
                              <w:b/>
                              <w:bCs/>
                              <w:color w:val="FFFFFF" w:themeColor="background1"/>
                              <w:sz w:val="28"/>
                              <w:szCs w:val="28"/>
                              <w:lang w:val="en-US"/>
                            </w:rPr>
                            <w:t>NEUZENAI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margin-left:0;margin-top:-34.65pt;width:152.25pt;height:24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nN4GAIAADMEAAAOAAAAZHJzL2Uyb0RvYy54bWysU8lu2zAQvRfoPxC815K3LILlwE3gooCR&#10;BHCKnGmKtAhQHJakLblf3yHlDWlPRS/UULO/9zh76BpN9sJ5Baakw0FOiTAcKmW2Jf3xtvxyR4kP&#10;zFRMgxElPQhPH+afP81aW4gR1KAr4QgWMb5obUnrEGyRZZ7XomF+AFYYdEpwDQt4dduscqzF6o3O&#10;Rnl+k7XgKuuAC+/x71PvpPNUX0rBw4uUXgSiS4qzhXS6dG7imc1nrNg6ZmvFj2Owf5iiYcpg03Op&#10;JxYY2Tn1R6lGcQceZBhwaDKQUnGRdsBthvmHbdY1syLtguB4e4bJ/7+y/Hm/tq+OhO4rdEhgBKS1&#10;vvD4M+7TSdfEL05K0I8QHs6wiS4QHpPux+Pp7ZQSjr5xPrnLE67ZJds6H74JaEg0SuqQloQW2698&#10;wI4YegqJzQwsldaJGm1IW9Kb8TRPCWcPZmiDiZdZoxW6TUdUdbXHBqoDruegZ95bvlQ4w4r58Moc&#10;Uo0boXzDCx5SA/aCo0VJDe7X3/7HeGQAvZS0KJ2S+p875gQl+rtBbu6Hk0nUWrpMprcjvLhrz+ba&#10;Y3bNI6A6h/hQLE9mjA/6ZEoHzTuqfBG7oosZjr1LGk7mY+gFja+Ei8UiBaG6LAsrs7Y8lo6oRoTf&#10;unfm7JGGgAQ+w0lkrPjARh/b87HYBZAqURVx7lE9wo/KTAweX1GU/vU9RV3e+vw3AAAA//8DAFBL&#10;AwQUAAYACAAAACEAKWGah+EAAAAIAQAADwAAAGRycy9kb3ducmV2LnhtbEyPQU/CQBCF7yb+h82Y&#10;eIMtrRAs3RLShJgYPYBcvE27S9vQna3dBaq/3vGExzdv8t73svVoO3Exg28dKZhNIxCGKqdbqhUc&#10;PraTJQgfkDR2joyCb+Nhnd/fZZhqd6WduexDLTiEfIoKmhD6VEpfNcain7reEHtHN1gMLIda6gGv&#10;HG47GUfRQlpsiRsa7E3RmOq0P1sFr8X2HXdlbJc/XfHydtz0X4fPuVKPD+NmBSKYMdye4Q+f0SFn&#10;ptKdSXvRKeAhQcFk8ZyAYDuJnuYgSr7EswRknsn/A/JfAAAA//8DAFBLAQItABQABgAIAAAAIQC2&#10;gziS/gAAAOEBAAATAAAAAAAAAAAAAAAAAAAAAABbQ29udGVudF9UeXBlc10ueG1sUEsBAi0AFAAG&#10;AAgAAAAhADj9If/WAAAAlAEAAAsAAAAAAAAAAAAAAAAALwEAAF9yZWxzLy5yZWxzUEsBAi0AFAAG&#10;AAgAAAAhAHZyc3gYAgAAMwQAAA4AAAAAAAAAAAAAAAAALgIAAGRycy9lMm9Eb2MueG1sUEsBAi0A&#10;FAAGAAgAAAAhAClhmofhAAAACAEAAA8AAAAAAAAAAAAAAAAAcgQAAGRycy9kb3ducmV2LnhtbFBL&#10;BQYAAAAABAAEAPMAAACABQAAAAA=&#10;" w14:anchorId="1EF163EC">
              <v:textbox>
                <w:txbxContent>
                  <w:p w:rsidRPr="0033055A" w:rsidR="003008CB" w:rsidRDefault="005511E6" w14:paraId="2408A133" w14:textId="77777777">
                    <w:pPr>
                      <w:rPr>
                        <w:rFonts w:ascii="Times New Roman" w:hAnsi="Times New Roman" w:cs="Times New Roman"/>
                        <w:sz w:val="28"/>
                        <w:szCs w:val="28"/>
                        <w:lang w:val="en-US"/>
                      </w:rPr>
                    </w:pPr>
                    <w:r w:rsidRPr="0033055A">
                      <w:rPr>
                        <w:rFonts w:ascii="Times New Roman" w:hAnsi="Times New Roman" w:cs="Times New Roman"/>
                        <w:b/>
                        <w:bCs/>
                        <w:color w:val="FFFFFF" w:themeColor="background1"/>
                        <w:sz w:val="28"/>
                        <w:szCs w:val="28"/>
                        <w:lang w:val="en-US"/>
                      </w:rPr>
                      <w:t>NEUZENAI</w:t>
                    </w:r>
                  </w:p>
                </w:txbxContent>
              </v:textbox>
              <w10:wrap anchorx="page"/>
            </v:shape>
          </w:pict>
        </mc:Fallback>
      </mc:AlternateContent>
    </w:r>
    <w:r>
      <w:rPr>
        <w:noProof/>
      </w:rPr>
      <mc:AlternateContent>
        <mc:Choice Requires="wps">
          <w:drawing>
            <wp:anchor distT="0" distB="0" distL="114300" distR="114300" simplePos="0" relativeHeight="251658242" behindDoc="0" locked="0" layoutInCell="1" allowOverlap="1" wp14:anchorId="7C8972F8" wp14:editId="400C7CB2">
              <wp:simplePos x="0" y="0"/>
              <wp:positionH relativeFrom="column">
                <wp:posOffset>-762000</wp:posOffset>
              </wp:positionH>
              <wp:positionV relativeFrom="paragraph">
                <wp:posOffset>102870</wp:posOffset>
              </wp:positionV>
              <wp:extent cx="2981325" cy="323850"/>
              <wp:effectExtent l="0" t="0" r="0" b="0"/>
              <wp:wrapNone/>
              <wp:docPr id="1761815692" name="Text Box 2"/>
              <wp:cNvGraphicFramePr/>
              <a:graphic xmlns:a="http://schemas.openxmlformats.org/drawingml/2006/main">
                <a:graphicData uri="http://schemas.microsoft.com/office/word/2010/wordprocessingShape">
                  <wps:wsp>
                    <wps:cNvSpPr txBox="1"/>
                    <wps:spPr>
                      <a:xfrm>
                        <a:off x="0" y="0"/>
                        <a:ext cx="2981325" cy="323850"/>
                      </a:xfrm>
                      <a:prstGeom prst="rect">
                        <a:avLst/>
                      </a:prstGeom>
                      <a:noFill/>
                      <a:ln w="6350">
                        <a:noFill/>
                      </a:ln>
                    </wps:spPr>
                    <wps:txbx>
                      <w:txbxContent>
                        <w:p w:rsidR="003008CB" w:rsidRDefault="005511E6" w14:paraId="40664A8D" w14:textId="77777777">
                          <w:r w:rsidRPr="00281984">
                            <w:rPr>
                              <w:rFonts w:ascii="Times New Roman" w:hAnsi="Times New Roman" w:cs="Times New Roman"/>
                              <w:b/>
                              <w:bCs/>
                              <w:color w:val="FFFFFF" w:themeColor="background1"/>
                              <w:sz w:val="32"/>
                              <w:szCs w:val="32"/>
                            </w:rPr>
                            <w:t>NeuzenAI IT Solution</w:t>
                          </w:r>
                          <w:r>
                            <w:rPr>
                              <w:rFonts w:ascii="Times New Roman" w:hAnsi="Times New Roman" w:cs="Times New Roman"/>
                              <w:b/>
                              <w:bCs/>
                              <w:color w:val="FFFFFF" w:themeColor="background1"/>
                              <w:sz w:val="32"/>
                              <w:szCs w:val="32"/>
                            </w:rPr>
                            <w:t>s Pvt Ltd</w:t>
                          </w:r>
                          <w:r w:rsidRPr="00281984">
                            <w:rPr>
                              <w:rFonts w:ascii="Times New Roman" w:hAnsi="Times New Roman" w:cs="Times New Roman"/>
                              <w:b/>
                              <w:bCs/>
                              <w:color w:val="FFFFFF" w:themeColor="background1"/>
                              <w:sz w:val="32"/>
                              <w:szCs w:val="32"/>
                            </w:rPr>
                            <w:t xml:space="preserve"> </w:t>
                          </w:r>
                          <w:proofErr w:type="spellStart"/>
                          <w:r>
                            <w:rPr>
                              <w:rFonts w:ascii="Times New Roman" w:hAnsi="Times New Roman" w:cs="Times New Roman"/>
                              <w:b/>
                              <w:bCs/>
                              <w:color w:val="FFFFFF" w:themeColor="background1"/>
                              <w:sz w:val="32"/>
                              <w:szCs w:val="32"/>
                            </w:rPr>
                            <w:t>PPPPPPppp</w:t>
                          </w:r>
                          <w:r w:rsidRPr="00281984">
                            <w:rPr>
                              <w:rFonts w:ascii="Times New Roman" w:hAnsi="Times New Roman" w:cs="Times New Roman"/>
                              <w:b/>
                              <w:bCs/>
                              <w:color w:val="FFFFFF" w:themeColor="background1"/>
                              <w:sz w:val="32"/>
                              <w:szCs w:val="32"/>
                            </w:rPr>
                            <w:t>Pvt</w:t>
                          </w:r>
                          <w:r>
                            <w:rPr>
                              <w:rFonts w:ascii="Times New Roman" w:hAnsi="Times New Roman" w:cs="Times New Roman"/>
                              <w:b/>
                              <w:bCs/>
                              <w:color w:val="FFFFFF" w:themeColor="background1"/>
                              <w:sz w:val="32"/>
                              <w:szCs w:val="32"/>
                            </w:rPr>
                            <w:t>PppLtd</w:t>
                          </w:r>
                          <w:r w:rsidRPr="00281984">
                            <w:rPr>
                              <w:rFonts w:ascii="Times New Roman" w:hAnsi="Times New Roman" w:cs="Times New Roman"/>
                              <w:b/>
                              <w:bCs/>
                              <w:color w:val="FFFFFF" w:themeColor="background1"/>
                              <w:sz w:val="32"/>
                              <w:szCs w:val="32"/>
                            </w:rPr>
                            <w:t>Ltd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style="position:absolute;margin-left:-60pt;margin-top:8.1pt;width:234.75pt;height:25.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DU/GwIAADMEAAAOAAAAZHJzL2Uyb0RvYy54bWysU01vGyEQvVfqf0Dc67XXduqsvI7cRK4q&#10;RUkkp8oZs+BFYhkK2Lvur+/A+qtpT1UvMDDDfLz3mN91jSZ74bwCU9LRYEiJMBwqZbYl/f66+jSj&#10;xAdmKqbBiJIehKd3i48f5q0tRA416Eo4gkmML1pb0joEW2SZ57VomB+AFQadElzDAh7dNqscazF7&#10;o7N8OLzJWnCVdcCF93j70DvpIuWXUvDwLKUXgeiSYm8hrS6tm7hmizkrto7ZWvFjG+wfumiYMlj0&#10;nOqBBUZ2Tv2RqlHcgQcZBhyaDKRUXKQZcJrR8N0065pZkWZBcLw9w+T/X1r+tF/bF0dC9wU6JDAC&#10;0lpfeLyM83TSNXHHTgn6EcLDGTbRBcLxMr+djcb5lBKOvnE+nk0TrtnltXU+fBXQkGiU1CEtCS22&#10;f/QBK2LoKSQWM7BSWidqtCFtSW/GmPI3D77QBh9eeo1W6DYdURW2dJpjA9UBx3PQM+8tXyns4ZH5&#10;8MIcUo0ToXzDMy5SA9aCo0VJDe7n3+5jPDKAXkpalE5J/Y8dc4IS/c0gN7ejySRqLR0m0885Hty1&#10;Z3PtMbvmHlCdI/woliczxgd9MqWD5g1VvoxV0cUMx9olDSfzPvSCxl/CxXKZglBdloVHs7Y8po7Y&#10;RYRfuzfm7JGGgAQ+wUlkrHjHRh/bo77cBZAqURVx7lE9wo/KTAwef1GU/vU5RV3++uIXAAAA//8D&#10;AFBLAwQUAAYACAAAACEA8QLV7+EAAAAKAQAADwAAAGRycy9kb3ducmV2LnhtbEyPQU/CQBCF7yb+&#10;h82YeIMtVSrUbglpQkyMHEAu3KbdoW3s7tbuAtVf73jS4+S9fO+bbDWaTlxo8K2zCmbTCATZyunW&#10;1goO75vJAoQPaDV2zpKCL/Kwym9vMky1u9odXfahFgyxPkUFTQh9KqWvGjLop64ny9nJDQYDn0Mt&#10;9YBXhptOxlGUSIOt5YUGeyoaqj72Z6PgtdhscVfGZvHdFS9vp3X/eTjOlbq/G9fPIAKN4a8Mv/qs&#10;Djk7le5stRedgsmM+dzlJIlBcOPhcTkHUSpInmKQeSb/v5D/AAAA//8DAFBLAQItABQABgAIAAAA&#10;IQC2gziS/gAAAOEBAAATAAAAAAAAAAAAAAAAAAAAAABbQ29udGVudF9UeXBlc10ueG1sUEsBAi0A&#10;FAAGAAgAAAAhADj9If/WAAAAlAEAAAsAAAAAAAAAAAAAAAAALwEAAF9yZWxzLy5yZWxzUEsBAi0A&#10;FAAGAAgAAAAhAL2wNT8bAgAAMwQAAA4AAAAAAAAAAAAAAAAALgIAAGRycy9lMm9Eb2MueG1sUEsB&#10;Ai0AFAAGAAgAAAAhAPEC1e/hAAAACgEAAA8AAAAAAAAAAAAAAAAAdQQAAGRycy9kb3ducmV2Lnht&#10;bFBLBQYAAAAABAAEAPMAAACDBQAAAAA=&#10;" w14:anchorId="7C8972F8">
              <v:textbox>
                <w:txbxContent>
                  <w:p w:rsidR="003008CB" w:rsidRDefault="005511E6" w14:paraId="40664A8D" w14:textId="77777777">
                    <w:r w:rsidRPr="00281984">
                      <w:rPr>
                        <w:rFonts w:ascii="Times New Roman" w:hAnsi="Times New Roman" w:cs="Times New Roman"/>
                        <w:b/>
                        <w:bCs/>
                        <w:color w:val="FFFFFF" w:themeColor="background1"/>
                        <w:sz w:val="32"/>
                        <w:szCs w:val="32"/>
                      </w:rPr>
                      <w:t>NeuzenAI IT Solution</w:t>
                    </w:r>
                    <w:r>
                      <w:rPr>
                        <w:rFonts w:ascii="Times New Roman" w:hAnsi="Times New Roman" w:cs="Times New Roman"/>
                        <w:b/>
                        <w:bCs/>
                        <w:color w:val="FFFFFF" w:themeColor="background1"/>
                        <w:sz w:val="32"/>
                        <w:szCs w:val="32"/>
                      </w:rPr>
                      <w:t>s Pvt Ltd</w:t>
                    </w:r>
                    <w:r w:rsidRPr="00281984">
                      <w:rPr>
                        <w:rFonts w:ascii="Times New Roman" w:hAnsi="Times New Roman" w:cs="Times New Roman"/>
                        <w:b/>
                        <w:bCs/>
                        <w:color w:val="FFFFFF" w:themeColor="background1"/>
                        <w:sz w:val="32"/>
                        <w:szCs w:val="32"/>
                      </w:rPr>
                      <w:t xml:space="preserve"> </w:t>
                    </w:r>
                    <w:proofErr w:type="spellStart"/>
                    <w:r>
                      <w:rPr>
                        <w:rFonts w:ascii="Times New Roman" w:hAnsi="Times New Roman" w:cs="Times New Roman"/>
                        <w:b/>
                        <w:bCs/>
                        <w:color w:val="FFFFFF" w:themeColor="background1"/>
                        <w:sz w:val="32"/>
                        <w:szCs w:val="32"/>
                      </w:rPr>
                      <w:t>PPPPPPppp</w:t>
                    </w:r>
                    <w:r w:rsidRPr="00281984">
                      <w:rPr>
                        <w:rFonts w:ascii="Times New Roman" w:hAnsi="Times New Roman" w:cs="Times New Roman"/>
                        <w:b/>
                        <w:bCs/>
                        <w:color w:val="FFFFFF" w:themeColor="background1"/>
                        <w:sz w:val="32"/>
                        <w:szCs w:val="32"/>
                      </w:rPr>
                      <w:t>Pvt</w:t>
                    </w:r>
                    <w:r>
                      <w:rPr>
                        <w:rFonts w:ascii="Times New Roman" w:hAnsi="Times New Roman" w:cs="Times New Roman"/>
                        <w:b/>
                        <w:bCs/>
                        <w:color w:val="FFFFFF" w:themeColor="background1"/>
                        <w:sz w:val="32"/>
                        <w:szCs w:val="32"/>
                      </w:rPr>
                      <w:t>PppLtd</w:t>
                    </w:r>
                    <w:r w:rsidRPr="00281984">
                      <w:rPr>
                        <w:rFonts w:ascii="Times New Roman" w:hAnsi="Times New Roman" w:cs="Times New Roman"/>
                        <w:b/>
                        <w:bCs/>
                        <w:color w:val="FFFFFF" w:themeColor="background1"/>
                        <w:sz w:val="32"/>
                        <w:szCs w:val="32"/>
                      </w:rPr>
                      <w:t>Ltd</w:t>
                    </w:r>
                    <w:proofErr w:type="spellEnd"/>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08CB" w:rsidRDefault="00CF4E5F" w14:paraId="7BC9A803" w14:textId="77777777">
    <w:pPr>
      <w:pStyle w:val="Header"/>
    </w:pPr>
    <w:r>
      <w:rPr>
        <w:noProof/>
      </w:rPr>
      <w:pict w14:anchorId="511F440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599944000" style="position:absolute;margin-left:0;margin-top:0;width:450.8pt;height:450.8pt;z-index:-251658232;mso-wrap-edited:f;mso-position-horizontal:center;mso-position-horizontal-relative:margin;mso-position-vertical:center;mso-position-vertical-relative:margin" o:spid="_x0000_s1025" o:allowincell="f" type="#_x0000_t75">
          <v:imagedata gain="19661f" blacklevel="22938f" o:title="Untitled design" r:id="rId1"/>
          <w10:wrap anchorx="margin" anchory="margin"/>
        </v:shape>
      </w:pict>
    </w:r>
  </w:p>
</w:hdr>
</file>

<file path=word/intelligence2.xml><?xml version="1.0" encoding="utf-8"?>
<int2:intelligence xmlns:int2="http://schemas.microsoft.com/office/intelligence/2020/intelligence">
  <int2:observations>
    <int2:textHash int2:hashCode="WQ+gUCO3CDx4Jz" int2:id="bAZKIkjv">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5">
    <w:nsid w:val="33f0f2c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a753c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77bb2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d7b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4d883b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bcb93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b2d8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772e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3fe3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b5123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e1f6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380b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641a6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e101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80ee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697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344f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bfe1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28d9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586d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907b5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ed17e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473f0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4371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c2b53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055e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0264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4bbe3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7db8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5a8f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3bb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e011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7113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0e5d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844b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f342f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2670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72db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885b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3ffdf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267108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9e0de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5bd98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c87b6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50f3f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489d8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f64b1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207020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c3f3d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466c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05922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6fe66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3900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34251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50a1c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c6f0e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6e14b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bf7a4e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4843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f75b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98e6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76d1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e450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8ba6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d0c4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9edd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d870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c97a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4c32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d978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f947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8ab8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23e80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f432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4425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4ecc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8752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7b5b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0f9d7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0fda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18f8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858c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a406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7bab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b484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f572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75cd9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413FF0"/>
    <w:multiLevelType w:val="hybridMultilevel"/>
    <w:tmpl w:val="DEC250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346E3E"/>
    <w:multiLevelType w:val="hybridMultilevel"/>
    <w:tmpl w:val="0B5C36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BAB5989"/>
    <w:multiLevelType w:val="hybridMultilevel"/>
    <w:tmpl w:val="2FF66B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42D4643"/>
    <w:multiLevelType w:val="hybridMultilevel"/>
    <w:tmpl w:val="541AE8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70377D4"/>
    <w:multiLevelType w:val="hybridMultilevel"/>
    <w:tmpl w:val="99A25B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D93AB2"/>
    <w:multiLevelType w:val="hybridMultilevel"/>
    <w:tmpl w:val="F81E52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0532A07"/>
    <w:multiLevelType w:val="multilevel"/>
    <w:tmpl w:val="0DB09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82C23D7"/>
    <w:multiLevelType w:val="hybridMultilevel"/>
    <w:tmpl w:val="639CE4B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D02405"/>
    <w:multiLevelType w:val="multilevel"/>
    <w:tmpl w:val="142C3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9297535"/>
    <w:multiLevelType w:val="hybridMultilevel"/>
    <w:tmpl w:val="72C2D5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02A29A1"/>
    <w:multiLevelType w:val="multilevel"/>
    <w:tmpl w:val="9858F6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E703A87"/>
    <w:multiLevelType w:val="hybridMultilevel"/>
    <w:tmpl w:val="DEC2500A"/>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47E06BD"/>
    <w:multiLevelType w:val="multilevel"/>
    <w:tmpl w:val="6726B1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4AE2EFD"/>
    <w:multiLevelType w:val="hybridMultilevel"/>
    <w:tmpl w:val="440ABEE4"/>
    <w:lvl w:ilvl="0" w:tplc="AE8E15B4">
      <w:start w:val="1"/>
      <w:numFmt w:val="decimal"/>
      <w:pStyle w:val="Heading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74F7CD3"/>
    <w:multiLevelType w:val="hybridMultilevel"/>
    <w:tmpl w:val="E604B7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8BB205F"/>
    <w:multiLevelType w:val="multilevel"/>
    <w:tmpl w:val="26C01E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3363BE5"/>
    <w:multiLevelType w:val="hybridMultilevel"/>
    <w:tmpl w:val="952414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74D42C7F"/>
    <w:multiLevelType w:val="hybridMultilevel"/>
    <w:tmpl w:val="F9CA52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7D6615F9"/>
    <w:multiLevelType w:val="hybridMultilevel"/>
    <w:tmpl w:val="E604B7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 w16cid:durableId="2078239613">
    <w:abstractNumId w:val="13"/>
  </w:num>
  <w:num w:numId="2" w16cid:durableId="48458708">
    <w:abstractNumId w:val="14"/>
  </w:num>
  <w:num w:numId="3" w16cid:durableId="363167493">
    <w:abstractNumId w:val="18"/>
  </w:num>
  <w:num w:numId="4" w16cid:durableId="308019915">
    <w:abstractNumId w:val="11"/>
  </w:num>
  <w:num w:numId="5" w16cid:durableId="1131364588">
    <w:abstractNumId w:val="4"/>
  </w:num>
  <w:num w:numId="6" w16cid:durableId="533465837">
    <w:abstractNumId w:val="0"/>
  </w:num>
  <w:num w:numId="7" w16cid:durableId="1063529862">
    <w:abstractNumId w:val="7"/>
  </w:num>
  <w:num w:numId="8" w16cid:durableId="749742532">
    <w:abstractNumId w:val="17"/>
  </w:num>
  <w:num w:numId="9" w16cid:durableId="1416247956">
    <w:abstractNumId w:val="1"/>
  </w:num>
  <w:num w:numId="10" w16cid:durableId="862746375">
    <w:abstractNumId w:val="3"/>
  </w:num>
  <w:num w:numId="11" w16cid:durableId="1716612293">
    <w:abstractNumId w:val="2"/>
  </w:num>
  <w:num w:numId="12" w16cid:durableId="2080400998">
    <w:abstractNumId w:val="5"/>
  </w:num>
  <w:num w:numId="13" w16cid:durableId="1637375628">
    <w:abstractNumId w:val="16"/>
  </w:num>
  <w:num w:numId="14" w16cid:durableId="1882284497">
    <w:abstractNumId w:val="10"/>
  </w:num>
  <w:num w:numId="15" w16cid:durableId="1914199445">
    <w:abstractNumId w:val="8"/>
  </w:num>
  <w:num w:numId="16" w16cid:durableId="467750052">
    <w:abstractNumId w:val="15"/>
  </w:num>
  <w:num w:numId="17" w16cid:durableId="1134257626">
    <w:abstractNumId w:val="12"/>
  </w:num>
  <w:num w:numId="18" w16cid:durableId="724722377">
    <w:abstractNumId w:val="6"/>
  </w:num>
  <w:num w:numId="19" w16cid:durableId="1903128821">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277"/>
    <w:rsid w:val="00000271"/>
    <w:rsid w:val="00023C20"/>
    <w:rsid w:val="000255EB"/>
    <w:rsid w:val="0004630C"/>
    <w:rsid w:val="000505F5"/>
    <w:rsid w:val="00050C1F"/>
    <w:rsid w:val="00057357"/>
    <w:rsid w:val="0006063C"/>
    <w:rsid w:val="00062919"/>
    <w:rsid w:val="000734D4"/>
    <w:rsid w:val="00084684"/>
    <w:rsid w:val="00086920"/>
    <w:rsid w:val="00097D0D"/>
    <w:rsid w:val="000C130A"/>
    <w:rsid w:val="000E4789"/>
    <w:rsid w:val="000F4FDC"/>
    <w:rsid w:val="000F59F2"/>
    <w:rsid w:val="000F7FC7"/>
    <w:rsid w:val="00124BA4"/>
    <w:rsid w:val="00150F69"/>
    <w:rsid w:val="001B57AD"/>
    <w:rsid w:val="001C0E23"/>
    <w:rsid w:val="001D096C"/>
    <w:rsid w:val="001E5824"/>
    <w:rsid w:val="001F0B85"/>
    <w:rsid w:val="002073A5"/>
    <w:rsid w:val="00217DD5"/>
    <w:rsid w:val="00231C0B"/>
    <w:rsid w:val="00240336"/>
    <w:rsid w:val="0025523B"/>
    <w:rsid w:val="00255AA6"/>
    <w:rsid w:val="00264C7E"/>
    <w:rsid w:val="002801D7"/>
    <w:rsid w:val="002A5D70"/>
    <w:rsid w:val="002B4F0B"/>
    <w:rsid w:val="002D63E6"/>
    <w:rsid w:val="002E403B"/>
    <w:rsid w:val="003008CB"/>
    <w:rsid w:val="003127DF"/>
    <w:rsid w:val="00336DB7"/>
    <w:rsid w:val="003425C1"/>
    <w:rsid w:val="00355F44"/>
    <w:rsid w:val="003652C9"/>
    <w:rsid w:val="0038152E"/>
    <w:rsid w:val="00383476"/>
    <w:rsid w:val="003901BD"/>
    <w:rsid w:val="003A23C5"/>
    <w:rsid w:val="003A54EB"/>
    <w:rsid w:val="003B41ED"/>
    <w:rsid w:val="003B5AF6"/>
    <w:rsid w:val="003C0012"/>
    <w:rsid w:val="003C7A66"/>
    <w:rsid w:val="003F06B6"/>
    <w:rsid w:val="003F07F6"/>
    <w:rsid w:val="003F7BB9"/>
    <w:rsid w:val="00414E34"/>
    <w:rsid w:val="00426555"/>
    <w:rsid w:val="00434FE0"/>
    <w:rsid w:val="00484C30"/>
    <w:rsid w:val="00492749"/>
    <w:rsid w:val="00492A30"/>
    <w:rsid w:val="004A6CD2"/>
    <w:rsid w:val="004C67CF"/>
    <w:rsid w:val="004E1516"/>
    <w:rsid w:val="00504200"/>
    <w:rsid w:val="00510E5C"/>
    <w:rsid w:val="005511E6"/>
    <w:rsid w:val="0055551E"/>
    <w:rsid w:val="0056377B"/>
    <w:rsid w:val="00570F6F"/>
    <w:rsid w:val="005779BE"/>
    <w:rsid w:val="005B6653"/>
    <w:rsid w:val="005C4621"/>
    <w:rsid w:val="005C719A"/>
    <w:rsid w:val="005E463F"/>
    <w:rsid w:val="005F62B1"/>
    <w:rsid w:val="00624DC0"/>
    <w:rsid w:val="00634C37"/>
    <w:rsid w:val="00661C97"/>
    <w:rsid w:val="00676BBC"/>
    <w:rsid w:val="006806E4"/>
    <w:rsid w:val="00680B07"/>
    <w:rsid w:val="006A1B97"/>
    <w:rsid w:val="006B2358"/>
    <w:rsid w:val="006C36D0"/>
    <w:rsid w:val="006F3E91"/>
    <w:rsid w:val="00704155"/>
    <w:rsid w:val="0071577E"/>
    <w:rsid w:val="007204D9"/>
    <w:rsid w:val="00724F62"/>
    <w:rsid w:val="007353AC"/>
    <w:rsid w:val="00742A6C"/>
    <w:rsid w:val="007472B7"/>
    <w:rsid w:val="00747C31"/>
    <w:rsid w:val="0078700B"/>
    <w:rsid w:val="00791661"/>
    <w:rsid w:val="007D1A98"/>
    <w:rsid w:val="007E32A1"/>
    <w:rsid w:val="00803A14"/>
    <w:rsid w:val="00810842"/>
    <w:rsid w:val="00815760"/>
    <w:rsid w:val="008253B5"/>
    <w:rsid w:val="008329F4"/>
    <w:rsid w:val="00840B28"/>
    <w:rsid w:val="0084287A"/>
    <w:rsid w:val="0087627F"/>
    <w:rsid w:val="0088562F"/>
    <w:rsid w:val="0089233C"/>
    <w:rsid w:val="008D51FA"/>
    <w:rsid w:val="008D763B"/>
    <w:rsid w:val="008E2B9B"/>
    <w:rsid w:val="008E6882"/>
    <w:rsid w:val="008F3B4D"/>
    <w:rsid w:val="00905745"/>
    <w:rsid w:val="00917EF5"/>
    <w:rsid w:val="009265D4"/>
    <w:rsid w:val="00936C59"/>
    <w:rsid w:val="00947FAC"/>
    <w:rsid w:val="00950BF2"/>
    <w:rsid w:val="00952237"/>
    <w:rsid w:val="0096688D"/>
    <w:rsid w:val="0099518C"/>
    <w:rsid w:val="009B5160"/>
    <w:rsid w:val="009D62C3"/>
    <w:rsid w:val="009E5CFC"/>
    <w:rsid w:val="009F28A5"/>
    <w:rsid w:val="00A13199"/>
    <w:rsid w:val="00A13C43"/>
    <w:rsid w:val="00A40E3C"/>
    <w:rsid w:val="00A435C7"/>
    <w:rsid w:val="00A52C2D"/>
    <w:rsid w:val="00A8084C"/>
    <w:rsid w:val="00AA655E"/>
    <w:rsid w:val="00AB343B"/>
    <w:rsid w:val="00AC526E"/>
    <w:rsid w:val="00AC5CA0"/>
    <w:rsid w:val="00AE4FE3"/>
    <w:rsid w:val="00AE7EA3"/>
    <w:rsid w:val="00B039F4"/>
    <w:rsid w:val="00B05AC0"/>
    <w:rsid w:val="00B2682D"/>
    <w:rsid w:val="00B75624"/>
    <w:rsid w:val="00B97FF6"/>
    <w:rsid w:val="00BA5384"/>
    <w:rsid w:val="00BB20BF"/>
    <w:rsid w:val="00BB264C"/>
    <w:rsid w:val="00BB3FD7"/>
    <w:rsid w:val="00BD3E74"/>
    <w:rsid w:val="00BE1423"/>
    <w:rsid w:val="00BE1B72"/>
    <w:rsid w:val="00C06AF7"/>
    <w:rsid w:val="00C35BE9"/>
    <w:rsid w:val="00C40F80"/>
    <w:rsid w:val="00C42BEC"/>
    <w:rsid w:val="00C7224F"/>
    <w:rsid w:val="00C7276B"/>
    <w:rsid w:val="00C82372"/>
    <w:rsid w:val="00C942F9"/>
    <w:rsid w:val="00C954C8"/>
    <w:rsid w:val="00CD10D2"/>
    <w:rsid w:val="00CE29CD"/>
    <w:rsid w:val="00D00A3B"/>
    <w:rsid w:val="00D10DD4"/>
    <w:rsid w:val="00D11B54"/>
    <w:rsid w:val="00D30E47"/>
    <w:rsid w:val="00D675FB"/>
    <w:rsid w:val="00D72305"/>
    <w:rsid w:val="00D74612"/>
    <w:rsid w:val="00D97AF5"/>
    <w:rsid w:val="00DA32A9"/>
    <w:rsid w:val="00DC0AA3"/>
    <w:rsid w:val="00DF5133"/>
    <w:rsid w:val="00E02425"/>
    <w:rsid w:val="00E13277"/>
    <w:rsid w:val="00E21F51"/>
    <w:rsid w:val="00E26BF0"/>
    <w:rsid w:val="00E3592B"/>
    <w:rsid w:val="00E44396"/>
    <w:rsid w:val="00EC1921"/>
    <w:rsid w:val="00EC3BC9"/>
    <w:rsid w:val="00EE2DDF"/>
    <w:rsid w:val="00F12CA2"/>
    <w:rsid w:val="00F179F9"/>
    <w:rsid w:val="00F61AC7"/>
    <w:rsid w:val="00F740BD"/>
    <w:rsid w:val="00FB77E5"/>
    <w:rsid w:val="00FD7B30"/>
    <w:rsid w:val="00FE5DD6"/>
    <w:rsid w:val="00FF0CB5"/>
    <w:rsid w:val="00FF1ECB"/>
    <w:rsid w:val="00FF4F21"/>
    <w:rsid w:val="011B2A7D"/>
    <w:rsid w:val="012F50B1"/>
    <w:rsid w:val="015B4602"/>
    <w:rsid w:val="0173AF37"/>
    <w:rsid w:val="02439F62"/>
    <w:rsid w:val="0269DA42"/>
    <w:rsid w:val="02FFAE86"/>
    <w:rsid w:val="030B3A85"/>
    <w:rsid w:val="03C796C5"/>
    <w:rsid w:val="03CD2DD5"/>
    <w:rsid w:val="03FF7FB8"/>
    <w:rsid w:val="04C52D2C"/>
    <w:rsid w:val="04FE118E"/>
    <w:rsid w:val="04FE118E"/>
    <w:rsid w:val="0530C233"/>
    <w:rsid w:val="056E3989"/>
    <w:rsid w:val="05939C38"/>
    <w:rsid w:val="05F2485D"/>
    <w:rsid w:val="05F6CFFB"/>
    <w:rsid w:val="06EED2C3"/>
    <w:rsid w:val="072FE6C5"/>
    <w:rsid w:val="072FE6C5"/>
    <w:rsid w:val="0750D356"/>
    <w:rsid w:val="08303086"/>
    <w:rsid w:val="08325B73"/>
    <w:rsid w:val="085F8C85"/>
    <w:rsid w:val="08EAB75B"/>
    <w:rsid w:val="09274687"/>
    <w:rsid w:val="0965D403"/>
    <w:rsid w:val="09A95D99"/>
    <w:rsid w:val="09BBE2DC"/>
    <w:rsid w:val="0A0E744B"/>
    <w:rsid w:val="0A279691"/>
    <w:rsid w:val="0A365377"/>
    <w:rsid w:val="0A3A91A0"/>
    <w:rsid w:val="0A63A16C"/>
    <w:rsid w:val="0A8DF198"/>
    <w:rsid w:val="0A9E07FD"/>
    <w:rsid w:val="0AAD1081"/>
    <w:rsid w:val="0AB0AC8C"/>
    <w:rsid w:val="0AFECEFB"/>
    <w:rsid w:val="0B156676"/>
    <w:rsid w:val="0B284BC4"/>
    <w:rsid w:val="0B29CE24"/>
    <w:rsid w:val="0B29CE24"/>
    <w:rsid w:val="0B5CC414"/>
    <w:rsid w:val="0B7725FC"/>
    <w:rsid w:val="0B8B8B5A"/>
    <w:rsid w:val="0BD50B96"/>
    <w:rsid w:val="0BE8F67A"/>
    <w:rsid w:val="0BE8F67A"/>
    <w:rsid w:val="0BEF8BF4"/>
    <w:rsid w:val="0C569687"/>
    <w:rsid w:val="0C795D93"/>
    <w:rsid w:val="0D09E85B"/>
    <w:rsid w:val="0D940002"/>
    <w:rsid w:val="0DA0A8CA"/>
    <w:rsid w:val="0DCD694B"/>
    <w:rsid w:val="0DD78834"/>
    <w:rsid w:val="0DFEE305"/>
    <w:rsid w:val="0E0827D9"/>
    <w:rsid w:val="0ECAB46E"/>
    <w:rsid w:val="0EDAB270"/>
    <w:rsid w:val="0F10059B"/>
    <w:rsid w:val="0F4439CD"/>
    <w:rsid w:val="0F5648EA"/>
    <w:rsid w:val="0F9D83E7"/>
    <w:rsid w:val="0FBB7EA0"/>
    <w:rsid w:val="0FBB7EA0"/>
    <w:rsid w:val="10389977"/>
    <w:rsid w:val="11129EB2"/>
    <w:rsid w:val="11180824"/>
    <w:rsid w:val="112BAEC3"/>
    <w:rsid w:val="11AA93E3"/>
    <w:rsid w:val="11C1A9AD"/>
    <w:rsid w:val="125781A1"/>
    <w:rsid w:val="127C59EA"/>
    <w:rsid w:val="132F8B69"/>
    <w:rsid w:val="1351FFAD"/>
    <w:rsid w:val="136B6317"/>
    <w:rsid w:val="1412FC1B"/>
    <w:rsid w:val="14973875"/>
    <w:rsid w:val="14B597D9"/>
    <w:rsid w:val="14DB93DF"/>
    <w:rsid w:val="15160789"/>
    <w:rsid w:val="153E91E2"/>
    <w:rsid w:val="158EF0C5"/>
    <w:rsid w:val="159B73E7"/>
    <w:rsid w:val="159B73E7"/>
    <w:rsid w:val="1637A79C"/>
    <w:rsid w:val="169C3923"/>
    <w:rsid w:val="16A0FA5C"/>
    <w:rsid w:val="16A4F667"/>
    <w:rsid w:val="16D89298"/>
    <w:rsid w:val="16E7DF6F"/>
    <w:rsid w:val="176097F9"/>
    <w:rsid w:val="1796471E"/>
    <w:rsid w:val="191DFBF1"/>
    <w:rsid w:val="19407035"/>
    <w:rsid w:val="19A02F1B"/>
    <w:rsid w:val="19A3F671"/>
    <w:rsid w:val="19B030EE"/>
    <w:rsid w:val="19B17A6E"/>
    <w:rsid w:val="19E3010C"/>
    <w:rsid w:val="1A78F139"/>
    <w:rsid w:val="1A901812"/>
    <w:rsid w:val="1AA288DE"/>
    <w:rsid w:val="1BDA87EF"/>
    <w:rsid w:val="1BE7ABB1"/>
    <w:rsid w:val="1BE7ABB1"/>
    <w:rsid w:val="1C2ABA33"/>
    <w:rsid w:val="1C5F84D2"/>
    <w:rsid w:val="1C9FE3DE"/>
    <w:rsid w:val="1CC68100"/>
    <w:rsid w:val="1CF1A8E9"/>
    <w:rsid w:val="1D2B899F"/>
    <w:rsid w:val="1E8233A5"/>
    <w:rsid w:val="1EC4C9A1"/>
    <w:rsid w:val="1F2BAEC1"/>
    <w:rsid w:val="1F404861"/>
    <w:rsid w:val="1F767C0E"/>
    <w:rsid w:val="1F8C8ADB"/>
    <w:rsid w:val="1F9210B5"/>
    <w:rsid w:val="1FA60DA8"/>
    <w:rsid w:val="1FBB4781"/>
    <w:rsid w:val="1FC3EC78"/>
    <w:rsid w:val="2007663B"/>
    <w:rsid w:val="2080F38E"/>
    <w:rsid w:val="208C334B"/>
    <w:rsid w:val="210B36AD"/>
    <w:rsid w:val="2152F81D"/>
    <w:rsid w:val="21DBDAED"/>
    <w:rsid w:val="22421511"/>
    <w:rsid w:val="224EBCF0"/>
    <w:rsid w:val="2274C3E9"/>
    <w:rsid w:val="22808CA7"/>
    <w:rsid w:val="23B99616"/>
    <w:rsid w:val="23E772BA"/>
    <w:rsid w:val="23F77A8E"/>
    <w:rsid w:val="242526C6"/>
    <w:rsid w:val="242526C6"/>
    <w:rsid w:val="242728E5"/>
    <w:rsid w:val="247136F2"/>
    <w:rsid w:val="24D6ED79"/>
    <w:rsid w:val="25376F86"/>
    <w:rsid w:val="26365B2C"/>
    <w:rsid w:val="263E851B"/>
    <w:rsid w:val="26E51617"/>
    <w:rsid w:val="27275550"/>
    <w:rsid w:val="2728EAB7"/>
    <w:rsid w:val="274EB3A4"/>
    <w:rsid w:val="27681C8E"/>
    <w:rsid w:val="276A472A"/>
    <w:rsid w:val="27B52E01"/>
    <w:rsid w:val="27C0A65E"/>
    <w:rsid w:val="27E3E1C5"/>
    <w:rsid w:val="2803BC3C"/>
    <w:rsid w:val="280BA6B8"/>
    <w:rsid w:val="281728F4"/>
    <w:rsid w:val="286A1AAC"/>
    <w:rsid w:val="28720473"/>
    <w:rsid w:val="28BD81B8"/>
    <w:rsid w:val="28CDD5DE"/>
    <w:rsid w:val="29037802"/>
    <w:rsid w:val="2905EF3F"/>
    <w:rsid w:val="2913C76D"/>
    <w:rsid w:val="2913C76D"/>
    <w:rsid w:val="29E14234"/>
    <w:rsid w:val="2A1F6244"/>
    <w:rsid w:val="2A25DFE4"/>
    <w:rsid w:val="2A3AA93A"/>
    <w:rsid w:val="2A55A922"/>
    <w:rsid w:val="2A6149FB"/>
    <w:rsid w:val="2A7ECDC6"/>
    <w:rsid w:val="2A82D947"/>
    <w:rsid w:val="2A8B522B"/>
    <w:rsid w:val="2B00FBBC"/>
    <w:rsid w:val="2B8A1470"/>
    <w:rsid w:val="2BF0732D"/>
    <w:rsid w:val="2BF3DEA1"/>
    <w:rsid w:val="2C43ECED"/>
    <w:rsid w:val="2C43ECED"/>
    <w:rsid w:val="2C549D0E"/>
    <w:rsid w:val="2C5D2FC1"/>
    <w:rsid w:val="2C5D2FC1"/>
    <w:rsid w:val="2D2A3770"/>
    <w:rsid w:val="2D451394"/>
    <w:rsid w:val="2D7D4AEE"/>
    <w:rsid w:val="2E329E9A"/>
    <w:rsid w:val="2EB6B231"/>
    <w:rsid w:val="2EB6B231"/>
    <w:rsid w:val="2F1724ED"/>
    <w:rsid w:val="2F82C1EA"/>
    <w:rsid w:val="2FB67DEC"/>
    <w:rsid w:val="2FD602EB"/>
    <w:rsid w:val="303830BA"/>
    <w:rsid w:val="311D2CE8"/>
    <w:rsid w:val="3124B868"/>
    <w:rsid w:val="31C1A672"/>
    <w:rsid w:val="324B55BA"/>
    <w:rsid w:val="324B55BA"/>
    <w:rsid w:val="3282A444"/>
    <w:rsid w:val="3295A428"/>
    <w:rsid w:val="32CCFDA3"/>
    <w:rsid w:val="32D8A743"/>
    <w:rsid w:val="33085332"/>
    <w:rsid w:val="3311352E"/>
    <w:rsid w:val="335B7ED9"/>
    <w:rsid w:val="33FB25E2"/>
    <w:rsid w:val="3400F4A2"/>
    <w:rsid w:val="34632EDD"/>
    <w:rsid w:val="34632EDD"/>
    <w:rsid w:val="34E83CD8"/>
    <w:rsid w:val="34FD8202"/>
    <w:rsid w:val="351C6F3A"/>
    <w:rsid w:val="35253BDD"/>
    <w:rsid w:val="35545FDA"/>
    <w:rsid w:val="3560D5F4"/>
    <w:rsid w:val="36C795CD"/>
    <w:rsid w:val="36FCE9B1"/>
    <w:rsid w:val="370AE6A7"/>
    <w:rsid w:val="37640EBA"/>
    <w:rsid w:val="3767797D"/>
    <w:rsid w:val="37750BC9"/>
    <w:rsid w:val="37A847A3"/>
    <w:rsid w:val="37D0ED38"/>
    <w:rsid w:val="37E68253"/>
    <w:rsid w:val="38109308"/>
    <w:rsid w:val="38109308"/>
    <w:rsid w:val="38456BE3"/>
    <w:rsid w:val="3897EC75"/>
    <w:rsid w:val="38EBEA89"/>
    <w:rsid w:val="392B55E3"/>
    <w:rsid w:val="398E9B28"/>
    <w:rsid w:val="39AA40D5"/>
    <w:rsid w:val="3A045522"/>
    <w:rsid w:val="3A71897F"/>
    <w:rsid w:val="3A894F83"/>
    <w:rsid w:val="3A935BBF"/>
    <w:rsid w:val="3AEDBFF3"/>
    <w:rsid w:val="3B0A4037"/>
    <w:rsid w:val="3B88CE85"/>
    <w:rsid w:val="3BDD9CBC"/>
    <w:rsid w:val="3BEB493A"/>
    <w:rsid w:val="3C276D08"/>
    <w:rsid w:val="3D03EA1A"/>
    <w:rsid w:val="3D537F91"/>
    <w:rsid w:val="3D9189DA"/>
    <w:rsid w:val="3DAA6C80"/>
    <w:rsid w:val="3DABD9E7"/>
    <w:rsid w:val="3DC0A7B9"/>
    <w:rsid w:val="3E7FA7C9"/>
    <w:rsid w:val="3EA7669F"/>
    <w:rsid w:val="3EC2D1A8"/>
    <w:rsid w:val="3EEBFF67"/>
    <w:rsid w:val="3F07100C"/>
    <w:rsid w:val="3F7B747B"/>
    <w:rsid w:val="3F971AAC"/>
    <w:rsid w:val="3F9872AF"/>
    <w:rsid w:val="3FEA4D17"/>
    <w:rsid w:val="4012EC06"/>
    <w:rsid w:val="40423720"/>
    <w:rsid w:val="4052DF86"/>
    <w:rsid w:val="40A3A012"/>
    <w:rsid w:val="40A87A6F"/>
    <w:rsid w:val="40C107EE"/>
    <w:rsid w:val="40CF6A0E"/>
    <w:rsid w:val="4102D5A1"/>
    <w:rsid w:val="41597744"/>
    <w:rsid w:val="41AB1905"/>
    <w:rsid w:val="41F20F0F"/>
    <w:rsid w:val="42127B9D"/>
    <w:rsid w:val="4214F044"/>
    <w:rsid w:val="421CF4BF"/>
    <w:rsid w:val="425B2037"/>
    <w:rsid w:val="425B2037"/>
    <w:rsid w:val="43240DA6"/>
    <w:rsid w:val="43405B16"/>
    <w:rsid w:val="436CC73F"/>
    <w:rsid w:val="43983DED"/>
    <w:rsid w:val="43A2EEDC"/>
    <w:rsid w:val="43AA46B1"/>
    <w:rsid w:val="4440FB85"/>
    <w:rsid w:val="445F805F"/>
    <w:rsid w:val="4479F72D"/>
    <w:rsid w:val="455A0FB9"/>
    <w:rsid w:val="4584B03D"/>
    <w:rsid w:val="45DF49F6"/>
    <w:rsid w:val="46878A25"/>
    <w:rsid w:val="46EC8C30"/>
    <w:rsid w:val="46F42DC8"/>
    <w:rsid w:val="471B257D"/>
    <w:rsid w:val="47A47C5B"/>
    <w:rsid w:val="486BCDF0"/>
    <w:rsid w:val="48771407"/>
    <w:rsid w:val="4879FF01"/>
    <w:rsid w:val="48A9F580"/>
    <w:rsid w:val="48BE4DDD"/>
    <w:rsid w:val="493B9E46"/>
    <w:rsid w:val="498C701E"/>
    <w:rsid w:val="49970EE7"/>
    <w:rsid w:val="49990EDC"/>
    <w:rsid w:val="4A9DE081"/>
    <w:rsid w:val="4AFC1D2E"/>
    <w:rsid w:val="4AFC1D2E"/>
    <w:rsid w:val="4B1638FD"/>
    <w:rsid w:val="4B37D7DE"/>
    <w:rsid w:val="4B37D7DE"/>
    <w:rsid w:val="4B421108"/>
    <w:rsid w:val="4B91463F"/>
    <w:rsid w:val="4C404377"/>
    <w:rsid w:val="4C41B749"/>
    <w:rsid w:val="4C65D9A6"/>
    <w:rsid w:val="4CF01850"/>
    <w:rsid w:val="4D0E00D2"/>
    <w:rsid w:val="4D2B2108"/>
    <w:rsid w:val="4D58833C"/>
    <w:rsid w:val="4DBC43AD"/>
    <w:rsid w:val="4E513390"/>
    <w:rsid w:val="4E704AA2"/>
    <w:rsid w:val="4EB3E672"/>
    <w:rsid w:val="4F267DAA"/>
    <w:rsid w:val="4F267DAA"/>
    <w:rsid w:val="4F2AE044"/>
    <w:rsid w:val="4F30BBDC"/>
    <w:rsid w:val="4F902FC0"/>
    <w:rsid w:val="4FF383F4"/>
    <w:rsid w:val="4FFCF093"/>
    <w:rsid w:val="5015E8AD"/>
    <w:rsid w:val="50320A02"/>
    <w:rsid w:val="50320A02"/>
    <w:rsid w:val="50335CE5"/>
    <w:rsid w:val="50638312"/>
    <w:rsid w:val="51000740"/>
    <w:rsid w:val="51150851"/>
    <w:rsid w:val="51845870"/>
    <w:rsid w:val="5195B2E2"/>
    <w:rsid w:val="51D5BFDE"/>
    <w:rsid w:val="52CE0CBF"/>
    <w:rsid w:val="52F90E2A"/>
    <w:rsid w:val="52F9AEF2"/>
    <w:rsid w:val="543A3214"/>
    <w:rsid w:val="54ABE93C"/>
    <w:rsid w:val="54CEB525"/>
    <w:rsid w:val="551AFC76"/>
    <w:rsid w:val="5547A988"/>
    <w:rsid w:val="5552B3D6"/>
    <w:rsid w:val="5581D1A1"/>
    <w:rsid w:val="55AA0E60"/>
    <w:rsid w:val="55B13F30"/>
    <w:rsid w:val="5601D15D"/>
    <w:rsid w:val="5645016F"/>
    <w:rsid w:val="5685A719"/>
    <w:rsid w:val="56E834E4"/>
    <w:rsid w:val="57E8140A"/>
    <w:rsid w:val="58AE6ED0"/>
    <w:rsid w:val="58CE9E25"/>
    <w:rsid w:val="591672A2"/>
    <w:rsid w:val="591F4147"/>
    <w:rsid w:val="5925DB04"/>
    <w:rsid w:val="593BC471"/>
    <w:rsid w:val="593BC471"/>
    <w:rsid w:val="597279FD"/>
    <w:rsid w:val="59A5AB29"/>
    <w:rsid w:val="59D623DC"/>
    <w:rsid w:val="5A1AA12C"/>
    <w:rsid w:val="5A566790"/>
    <w:rsid w:val="5AD34907"/>
    <w:rsid w:val="5B191694"/>
    <w:rsid w:val="5B191694"/>
    <w:rsid w:val="5B4B2E8D"/>
    <w:rsid w:val="5B548256"/>
    <w:rsid w:val="5B75BE86"/>
    <w:rsid w:val="5B7BBF8B"/>
    <w:rsid w:val="5BB901A7"/>
    <w:rsid w:val="5C3EFA86"/>
    <w:rsid w:val="5CC8AC47"/>
    <w:rsid w:val="5CD743FC"/>
    <w:rsid w:val="5CD743FC"/>
    <w:rsid w:val="5D26E047"/>
    <w:rsid w:val="5D2B0115"/>
    <w:rsid w:val="5D3FEB5C"/>
    <w:rsid w:val="5DFE9768"/>
    <w:rsid w:val="5E7604C4"/>
    <w:rsid w:val="5EB9E476"/>
    <w:rsid w:val="5EB9E476"/>
    <w:rsid w:val="5F30370A"/>
    <w:rsid w:val="5F53FCF3"/>
    <w:rsid w:val="5F8D159E"/>
    <w:rsid w:val="5FFFDE2F"/>
    <w:rsid w:val="60AA02A5"/>
    <w:rsid w:val="61792DBF"/>
    <w:rsid w:val="61D4E880"/>
    <w:rsid w:val="61EACA3E"/>
    <w:rsid w:val="62214081"/>
    <w:rsid w:val="6292BBB1"/>
    <w:rsid w:val="62AEAB18"/>
    <w:rsid w:val="62E23305"/>
    <w:rsid w:val="62F14746"/>
    <w:rsid w:val="62F14746"/>
    <w:rsid w:val="634D358C"/>
    <w:rsid w:val="63A01032"/>
    <w:rsid w:val="63D17BE3"/>
    <w:rsid w:val="63FD2240"/>
    <w:rsid w:val="64078DEF"/>
    <w:rsid w:val="643EE718"/>
    <w:rsid w:val="6442CF71"/>
    <w:rsid w:val="645C7741"/>
    <w:rsid w:val="64C89F5A"/>
    <w:rsid w:val="64CEE73A"/>
    <w:rsid w:val="64D6F976"/>
    <w:rsid w:val="651ECEA4"/>
    <w:rsid w:val="65628640"/>
    <w:rsid w:val="6576B278"/>
    <w:rsid w:val="65A0976B"/>
    <w:rsid w:val="65A34037"/>
    <w:rsid w:val="65A38145"/>
    <w:rsid w:val="65B49E4C"/>
    <w:rsid w:val="65C98773"/>
    <w:rsid w:val="65D66634"/>
    <w:rsid w:val="66136793"/>
    <w:rsid w:val="663A4FE9"/>
    <w:rsid w:val="669A91AD"/>
    <w:rsid w:val="67AD20AA"/>
    <w:rsid w:val="683594C4"/>
    <w:rsid w:val="68921034"/>
    <w:rsid w:val="68B33152"/>
    <w:rsid w:val="691EA599"/>
    <w:rsid w:val="694F843F"/>
    <w:rsid w:val="69661CE9"/>
    <w:rsid w:val="6978D97D"/>
    <w:rsid w:val="6A151B7A"/>
    <w:rsid w:val="6A512B84"/>
    <w:rsid w:val="6AAE1A72"/>
    <w:rsid w:val="6AC14B73"/>
    <w:rsid w:val="6AEE3096"/>
    <w:rsid w:val="6B2AEB8C"/>
    <w:rsid w:val="6B707A39"/>
    <w:rsid w:val="6BB06814"/>
    <w:rsid w:val="6BE99864"/>
    <w:rsid w:val="6C392FB1"/>
    <w:rsid w:val="6C392FB1"/>
    <w:rsid w:val="6C3A0A52"/>
    <w:rsid w:val="6C51F4DF"/>
    <w:rsid w:val="6C6324FC"/>
    <w:rsid w:val="6CA567AA"/>
    <w:rsid w:val="6D0FD118"/>
    <w:rsid w:val="6D1655FC"/>
    <w:rsid w:val="6D44D6F9"/>
    <w:rsid w:val="6DEC03E3"/>
    <w:rsid w:val="6DEC03E3"/>
    <w:rsid w:val="6E45CFC2"/>
    <w:rsid w:val="6E8C0659"/>
    <w:rsid w:val="6EB2DCAE"/>
    <w:rsid w:val="6ED214E4"/>
    <w:rsid w:val="6F443AD3"/>
    <w:rsid w:val="6FA9F846"/>
    <w:rsid w:val="6FE5B70C"/>
    <w:rsid w:val="6FE97123"/>
    <w:rsid w:val="6FFB41DC"/>
    <w:rsid w:val="70346A7C"/>
    <w:rsid w:val="703DDCA9"/>
    <w:rsid w:val="70777DB6"/>
    <w:rsid w:val="7085D570"/>
    <w:rsid w:val="7106F894"/>
    <w:rsid w:val="711573BB"/>
    <w:rsid w:val="712E2E2B"/>
    <w:rsid w:val="716D9EAD"/>
    <w:rsid w:val="716F0118"/>
    <w:rsid w:val="716F0118"/>
    <w:rsid w:val="719D9AA7"/>
    <w:rsid w:val="719D9AA7"/>
    <w:rsid w:val="71AE2C86"/>
    <w:rsid w:val="71CCB161"/>
    <w:rsid w:val="72251E62"/>
    <w:rsid w:val="723F4B79"/>
    <w:rsid w:val="7256AEE6"/>
    <w:rsid w:val="72C79836"/>
    <w:rsid w:val="734A594C"/>
    <w:rsid w:val="739534F9"/>
    <w:rsid w:val="73BDB508"/>
    <w:rsid w:val="73C7E6DA"/>
    <w:rsid w:val="73F844DB"/>
    <w:rsid w:val="740F593B"/>
    <w:rsid w:val="74284DA3"/>
    <w:rsid w:val="7450952C"/>
    <w:rsid w:val="74BE9E64"/>
    <w:rsid w:val="750B64B4"/>
    <w:rsid w:val="751EB19A"/>
    <w:rsid w:val="754BE1F2"/>
    <w:rsid w:val="758CAB4A"/>
    <w:rsid w:val="76083312"/>
    <w:rsid w:val="76315808"/>
    <w:rsid w:val="76315808"/>
    <w:rsid w:val="76871015"/>
    <w:rsid w:val="769535A8"/>
    <w:rsid w:val="76A1EE91"/>
    <w:rsid w:val="76F7C6D6"/>
    <w:rsid w:val="7761EDBF"/>
    <w:rsid w:val="7774CC1A"/>
    <w:rsid w:val="777F9E1A"/>
    <w:rsid w:val="77B1390A"/>
    <w:rsid w:val="77BE030F"/>
    <w:rsid w:val="77F94E02"/>
    <w:rsid w:val="78183B7B"/>
    <w:rsid w:val="78392F96"/>
    <w:rsid w:val="789E1E29"/>
    <w:rsid w:val="78B671DD"/>
    <w:rsid w:val="78E34AF4"/>
    <w:rsid w:val="78FEBD81"/>
    <w:rsid w:val="79066244"/>
    <w:rsid w:val="790ADDC3"/>
    <w:rsid w:val="792668D9"/>
    <w:rsid w:val="7963DDE1"/>
    <w:rsid w:val="798FF81E"/>
    <w:rsid w:val="7A3DEBBC"/>
    <w:rsid w:val="7A7CAEFD"/>
    <w:rsid w:val="7A7F048A"/>
    <w:rsid w:val="7A7F048A"/>
    <w:rsid w:val="7AB86CF7"/>
    <w:rsid w:val="7AEDD628"/>
    <w:rsid w:val="7B4DF17D"/>
    <w:rsid w:val="7B79AC5A"/>
    <w:rsid w:val="7BA0DE31"/>
    <w:rsid w:val="7C1FFD87"/>
    <w:rsid w:val="7C27FD9B"/>
    <w:rsid w:val="7CA6A426"/>
    <w:rsid w:val="7CA95890"/>
    <w:rsid w:val="7CC0C6E5"/>
    <w:rsid w:val="7CE88459"/>
    <w:rsid w:val="7D48EF90"/>
    <w:rsid w:val="7D52F6A5"/>
    <w:rsid w:val="7D52F6A5"/>
    <w:rsid w:val="7D8BE333"/>
    <w:rsid w:val="7D8BE333"/>
    <w:rsid w:val="7DB23F43"/>
    <w:rsid w:val="7DB23F43"/>
    <w:rsid w:val="7DF12951"/>
    <w:rsid w:val="7E371D8E"/>
    <w:rsid w:val="7E3BAEFF"/>
    <w:rsid w:val="7E661C88"/>
    <w:rsid w:val="7E98C136"/>
    <w:rsid w:val="7EAA0DAA"/>
    <w:rsid w:val="7EB3F286"/>
    <w:rsid w:val="7EB3F286"/>
    <w:rsid w:val="7F2B8614"/>
    <w:rsid w:val="7F2D2565"/>
    <w:rsid w:val="7F303911"/>
    <w:rsid w:val="7FBF4449"/>
    <w:rsid w:val="7FD4D9F2"/>
    <w:rsid w:val="7FF5AB49"/>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DCBFA"/>
  <w15:chartTrackingRefBased/>
  <w15:docId w15:val="{CE92A6A7-7B9A-4454-A7E0-499EE8BA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line="24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0A3B"/>
    <w:pPr>
      <w:spacing w:after="160" w:line="259" w:lineRule="auto"/>
      <w:jc w:val="left"/>
    </w:pPr>
  </w:style>
  <w:style w:type="paragraph" w:styleId="Heading1">
    <w:name w:val="heading 1"/>
    <w:basedOn w:val="Normal"/>
    <w:next w:val="Normal"/>
    <w:link w:val="Heading1Char"/>
    <w:autoRedefine/>
    <w:uiPriority w:val="9"/>
    <w:qFormat/>
    <w:rsid w:val="00264C7E"/>
    <w:pPr>
      <w:keepNext/>
      <w:keepLines/>
      <w:spacing w:before="240"/>
      <w:outlineLvl w:val="0"/>
    </w:pPr>
    <w:rPr>
      <w:rFonts w:asciiTheme="majorHAnsi" w:hAnsiTheme="majorHAnsi" w:eastAsiaTheme="majorEastAsia" w:cstheme="majorBidi"/>
      <w:b/>
      <w:sz w:val="48"/>
      <w:szCs w:val="32"/>
      <w:u w:val="single"/>
    </w:rPr>
  </w:style>
  <w:style w:type="paragraph" w:styleId="Heading2">
    <w:name w:val="heading 2"/>
    <w:basedOn w:val="Normal"/>
    <w:next w:val="Normal"/>
    <w:link w:val="Heading2Char"/>
    <w:autoRedefine/>
    <w:uiPriority w:val="9"/>
    <w:unhideWhenUsed/>
    <w:qFormat/>
    <w:rsid w:val="003F06B6"/>
    <w:pPr>
      <w:keepNext/>
      <w:keepLines/>
      <w:numPr>
        <w:numId w:val="1"/>
      </w:numPr>
      <w:spacing w:before="40"/>
      <w:outlineLvl w:val="1"/>
    </w:pPr>
    <w:rPr>
      <w:rFonts w:asciiTheme="majorHAnsi" w:hAnsiTheme="majorHAnsi" w:eastAsiaTheme="majorEastAsia" w:cstheme="majorBidi"/>
      <w:b/>
      <w:sz w:val="40"/>
      <w:szCs w:val="26"/>
      <w:u w:val="single"/>
      <w:lang w:val="en-US"/>
    </w:rPr>
  </w:style>
  <w:style w:type="paragraph" w:styleId="Heading3">
    <w:name w:val="heading 3"/>
    <w:basedOn w:val="Normal"/>
    <w:next w:val="Normal"/>
    <w:link w:val="Heading3Char"/>
    <w:uiPriority w:val="9"/>
    <w:semiHidden/>
    <w:unhideWhenUsed/>
    <w:qFormat/>
    <w:rsid w:val="00AE7EA3"/>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073A5"/>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555"/>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64C7E"/>
    <w:rPr>
      <w:rFonts w:asciiTheme="majorHAnsi" w:hAnsiTheme="majorHAnsi" w:eastAsiaTheme="majorEastAsia" w:cstheme="majorBidi"/>
      <w:b/>
      <w:color w:val="000000" w:themeColor="text1"/>
      <w:sz w:val="48"/>
      <w:szCs w:val="32"/>
      <w:u w:val="single"/>
    </w:rPr>
  </w:style>
  <w:style w:type="character" w:styleId="Heading2Char" w:customStyle="1">
    <w:name w:val="Heading 2 Char"/>
    <w:basedOn w:val="DefaultParagraphFont"/>
    <w:link w:val="Heading2"/>
    <w:uiPriority w:val="9"/>
    <w:rsid w:val="003F06B6"/>
    <w:rPr>
      <w:rFonts w:asciiTheme="majorHAnsi" w:hAnsiTheme="majorHAnsi" w:eastAsiaTheme="majorEastAsia" w:cstheme="majorBidi"/>
      <w:b/>
      <w:sz w:val="40"/>
      <w:szCs w:val="26"/>
      <w:u w:val="single"/>
      <w:lang w:val="en-US"/>
    </w:rPr>
  </w:style>
  <w:style w:type="character" w:styleId="HeaderChar" w:customStyle="1">
    <w:name w:val="Header Char"/>
    <w:basedOn w:val="DefaultParagraphFont"/>
    <w:link w:val="Header"/>
    <w:uiPriority w:val="99"/>
    <w:rsid w:val="00E13277"/>
  </w:style>
  <w:style w:type="paragraph" w:styleId="Header">
    <w:name w:val="header"/>
    <w:basedOn w:val="Normal"/>
    <w:link w:val="HeaderChar"/>
    <w:uiPriority w:val="99"/>
    <w:unhideWhenUsed/>
    <w:rsid w:val="00E13277"/>
    <w:pPr>
      <w:tabs>
        <w:tab w:val="center" w:pos="4680"/>
        <w:tab w:val="right" w:pos="9360"/>
      </w:tabs>
      <w:spacing w:after="0" w:line="240" w:lineRule="auto"/>
    </w:pPr>
  </w:style>
  <w:style w:type="character" w:styleId="HeaderChar1" w:customStyle="1">
    <w:name w:val="Header Char1"/>
    <w:basedOn w:val="DefaultParagraphFont"/>
    <w:uiPriority w:val="99"/>
    <w:semiHidden/>
    <w:rsid w:val="00E13277"/>
  </w:style>
  <w:style w:type="character" w:styleId="FooterChar" w:customStyle="1">
    <w:name w:val="Footer Char"/>
    <w:basedOn w:val="DefaultParagraphFont"/>
    <w:link w:val="Footer"/>
    <w:uiPriority w:val="99"/>
    <w:rsid w:val="00E13277"/>
  </w:style>
  <w:style w:type="paragraph" w:styleId="Footer">
    <w:name w:val="footer"/>
    <w:basedOn w:val="Normal"/>
    <w:link w:val="FooterChar"/>
    <w:uiPriority w:val="99"/>
    <w:unhideWhenUsed/>
    <w:rsid w:val="00E13277"/>
    <w:pPr>
      <w:tabs>
        <w:tab w:val="center" w:pos="4680"/>
        <w:tab w:val="right" w:pos="9360"/>
      </w:tabs>
      <w:spacing w:after="0" w:line="240" w:lineRule="auto"/>
    </w:pPr>
  </w:style>
  <w:style w:type="character" w:styleId="FooterChar1" w:customStyle="1">
    <w:name w:val="Footer Char1"/>
    <w:basedOn w:val="DefaultParagraphFont"/>
    <w:uiPriority w:val="99"/>
    <w:semiHidden/>
    <w:rsid w:val="00E13277"/>
  </w:style>
  <w:style w:type="character" w:styleId="Hyperlink">
    <w:name w:val="Hyperlink"/>
    <w:basedOn w:val="DefaultParagraphFont"/>
    <w:uiPriority w:val="99"/>
    <w:unhideWhenUsed/>
    <w:rsid w:val="00E13277"/>
    <w:rPr>
      <w:color w:val="0563C1" w:themeColor="hyperlink"/>
      <w:u w:val="single"/>
    </w:rPr>
  </w:style>
  <w:style w:type="character" w:styleId="PageNumber">
    <w:name w:val="page number"/>
    <w:basedOn w:val="DefaultParagraphFont"/>
    <w:uiPriority w:val="99"/>
    <w:semiHidden/>
    <w:unhideWhenUsed/>
    <w:rsid w:val="00E13277"/>
  </w:style>
  <w:style w:type="paragraph" w:styleId="ListParagraph">
    <w:name w:val="List Paragraph"/>
    <w:basedOn w:val="Normal"/>
    <w:uiPriority w:val="34"/>
    <w:qFormat/>
    <w:rsid w:val="00E13277"/>
    <w:pPr>
      <w:ind w:left="720"/>
      <w:contextualSpacing/>
    </w:pPr>
  </w:style>
  <w:style w:type="character" w:styleId="Heading4Char" w:customStyle="1">
    <w:name w:val="Heading 4 Char"/>
    <w:basedOn w:val="DefaultParagraphFont"/>
    <w:link w:val="Heading4"/>
    <w:uiPriority w:val="9"/>
    <w:semiHidden/>
    <w:rsid w:val="002073A5"/>
    <w:rPr>
      <w:rFonts w:asciiTheme="majorHAnsi" w:hAnsiTheme="majorHAnsi" w:eastAsiaTheme="majorEastAsia" w:cstheme="majorBidi"/>
      <w:i/>
      <w:iCs/>
      <w:color w:val="2F5496" w:themeColor="accent1" w:themeShade="BF"/>
    </w:rPr>
  </w:style>
  <w:style w:type="character" w:styleId="UnresolvedMention">
    <w:name w:val="Unresolved Mention"/>
    <w:basedOn w:val="DefaultParagraphFont"/>
    <w:uiPriority w:val="99"/>
    <w:semiHidden/>
    <w:unhideWhenUsed/>
    <w:rsid w:val="002073A5"/>
    <w:rPr>
      <w:color w:val="605E5C"/>
      <w:shd w:val="clear" w:color="auto" w:fill="E1DFDD"/>
    </w:rPr>
  </w:style>
  <w:style w:type="character" w:styleId="FollowedHyperlink">
    <w:name w:val="FollowedHyperlink"/>
    <w:basedOn w:val="DefaultParagraphFont"/>
    <w:uiPriority w:val="99"/>
    <w:semiHidden/>
    <w:unhideWhenUsed/>
    <w:rsid w:val="002073A5"/>
    <w:rPr>
      <w:color w:val="954F72" w:themeColor="followedHyperlink"/>
      <w:u w:val="single"/>
    </w:rPr>
  </w:style>
  <w:style w:type="character" w:styleId="Heading5Char" w:customStyle="1">
    <w:name w:val="Heading 5 Char"/>
    <w:basedOn w:val="DefaultParagraphFont"/>
    <w:link w:val="Heading5"/>
    <w:uiPriority w:val="9"/>
    <w:semiHidden/>
    <w:rsid w:val="00426555"/>
    <w:rPr>
      <w:rFonts w:asciiTheme="majorHAnsi" w:hAnsiTheme="majorHAnsi" w:eastAsiaTheme="majorEastAsia" w:cstheme="majorBidi"/>
      <w:color w:val="2F5496" w:themeColor="accent1" w:themeShade="BF"/>
    </w:rPr>
  </w:style>
  <w:style w:type="paragraph" w:styleId="font-weight-normal" w:customStyle="1">
    <w:name w:val="font-weight-normal"/>
    <w:basedOn w:val="Normal"/>
    <w:rsid w:val="00510E5C"/>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Strong">
    <w:name w:val="Strong"/>
    <w:basedOn w:val="DefaultParagraphFont"/>
    <w:uiPriority w:val="22"/>
    <w:qFormat/>
    <w:rsid w:val="00231C0B"/>
    <w:rPr>
      <w:b/>
      <w:bCs/>
    </w:rPr>
  </w:style>
  <w:style w:type="table" w:styleId="TableGrid">
    <w:name w:val="Table Grid"/>
    <w:basedOn w:val="TableNormal"/>
    <w:uiPriority w:val="39"/>
    <w:rsid w:val="00414E34"/>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semiHidden/>
    <w:rsid w:val="00AE7EA3"/>
    <w:rPr>
      <w:rFonts w:asciiTheme="majorHAnsi" w:hAnsiTheme="majorHAnsi" w:eastAsiaTheme="majorEastAsia" w:cstheme="majorBidi"/>
      <w:color w:val="1F3763" w:themeColor="accent1" w:themeShade="7F"/>
      <w:sz w:val="24"/>
      <w:szCs w:val="24"/>
    </w:r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7966">
      <w:bodyDiv w:val="1"/>
      <w:marLeft w:val="0"/>
      <w:marRight w:val="0"/>
      <w:marTop w:val="0"/>
      <w:marBottom w:val="0"/>
      <w:divBdr>
        <w:top w:val="none" w:sz="0" w:space="0" w:color="auto"/>
        <w:left w:val="none" w:sz="0" w:space="0" w:color="auto"/>
        <w:bottom w:val="none" w:sz="0" w:space="0" w:color="auto"/>
        <w:right w:val="none" w:sz="0" w:space="0" w:color="auto"/>
      </w:divBdr>
      <w:divsChild>
        <w:div w:id="89546583">
          <w:marLeft w:val="0"/>
          <w:marRight w:val="0"/>
          <w:marTop w:val="0"/>
          <w:marBottom w:val="0"/>
          <w:divBdr>
            <w:top w:val="none" w:sz="0" w:space="0" w:color="auto"/>
            <w:left w:val="none" w:sz="0" w:space="0" w:color="auto"/>
            <w:bottom w:val="none" w:sz="0" w:space="0" w:color="auto"/>
            <w:right w:val="none" w:sz="0" w:space="0" w:color="auto"/>
          </w:divBdr>
        </w:div>
        <w:div w:id="370226122">
          <w:marLeft w:val="0"/>
          <w:marRight w:val="0"/>
          <w:marTop w:val="0"/>
          <w:marBottom w:val="0"/>
          <w:divBdr>
            <w:top w:val="none" w:sz="0" w:space="0" w:color="auto"/>
            <w:left w:val="none" w:sz="0" w:space="0" w:color="auto"/>
            <w:bottom w:val="none" w:sz="0" w:space="0" w:color="auto"/>
            <w:right w:val="none" w:sz="0" w:space="0" w:color="auto"/>
          </w:divBdr>
        </w:div>
        <w:div w:id="505436965">
          <w:marLeft w:val="0"/>
          <w:marRight w:val="0"/>
          <w:marTop w:val="0"/>
          <w:marBottom w:val="0"/>
          <w:divBdr>
            <w:top w:val="none" w:sz="0" w:space="0" w:color="auto"/>
            <w:left w:val="none" w:sz="0" w:space="0" w:color="auto"/>
            <w:bottom w:val="none" w:sz="0" w:space="0" w:color="auto"/>
            <w:right w:val="none" w:sz="0" w:space="0" w:color="auto"/>
          </w:divBdr>
        </w:div>
        <w:div w:id="535701577">
          <w:marLeft w:val="0"/>
          <w:marRight w:val="0"/>
          <w:marTop w:val="0"/>
          <w:marBottom w:val="0"/>
          <w:divBdr>
            <w:top w:val="none" w:sz="0" w:space="0" w:color="auto"/>
            <w:left w:val="none" w:sz="0" w:space="0" w:color="auto"/>
            <w:bottom w:val="none" w:sz="0" w:space="0" w:color="auto"/>
            <w:right w:val="none" w:sz="0" w:space="0" w:color="auto"/>
          </w:divBdr>
        </w:div>
        <w:div w:id="870265454">
          <w:marLeft w:val="0"/>
          <w:marRight w:val="0"/>
          <w:marTop w:val="0"/>
          <w:marBottom w:val="0"/>
          <w:divBdr>
            <w:top w:val="none" w:sz="0" w:space="0" w:color="auto"/>
            <w:left w:val="none" w:sz="0" w:space="0" w:color="auto"/>
            <w:bottom w:val="none" w:sz="0" w:space="0" w:color="auto"/>
            <w:right w:val="none" w:sz="0" w:space="0" w:color="auto"/>
          </w:divBdr>
        </w:div>
        <w:div w:id="910315732">
          <w:marLeft w:val="0"/>
          <w:marRight w:val="0"/>
          <w:marTop w:val="0"/>
          <w:marBottom w:val="0"/>
          <w:divBdr>
            <w:top w:val="none" w:sz="0" w:space="0" w:color="auto"/>
            <w:left w:val="none" w:sz="0" w:space="0" w:color="auto"/>
            <w:bottom w:val="none" w:sz="0" w:space="0" w:color="auto"/>
            <w:right w:val="none" w:sz="0" w:space="0" w:color="auto"/>
          </w:divBdr>
        </w:div>
        <w:div w:id="966618072">
          <w:marLeft w:val="0"/>
          <w:marRight w:val="0"/>
          <w:marTop w:val="0"/>
          <w:marBottom w:val="0"/>
          <w:divBdr>
            <w:top w:val="none" w:sz="0" w:space="0" w:color="auto"/>
            <w:left w:val="none" w:sz="0" w:space="0" w:color="auto"/>
            <w:bottom w:val="none" w:sz="0" w:space="0" w:color="auto"/>
            <w:right w:val="none" w:sz="0" w:space="0" w:color="auto"/>
          </w:divBdr>
        </w:div>
        <w:div w:id="1008094146">
          <w:marLeft w:val="0"/>
          <w:marRight w:val="0"/>
          <w:marTop w:val="0"/>
          <w:marBottom w:val="0"/>
          <w:divBdr>
            <w:top w:val="none" w:sz="0" w:space="0" w:color="auto"/>
            <w:left w:val="none" w:sz="0" w:space="0" w:color="auto"/>
            <w:bottom w:val="none" w:sz="0" w:space="0" w:color="auto"/>
            <w:right w:val="none" w:sz="0" w:space="0" w:color="auto"/>
          </w:divBdr>
        </w:div>
        <w:div w:id="1773626557">
          <w:marLeft w:val="0"/>
          <w:marRight w:val="0"/>
          <w:marTop w:val="0"/>
          <w:marBottom w:val="0"/>
          <w:divBdr>
            <w:top w:val="none" w:sz="0" w:space="0" w:color="auto"/>
            <w:left w:val="none" w:sz="0" w:space="0" w:color="auto"/>
            <w:bottom w:val="none" w:sz="0" w:space="0" w:color="auto"/>
            <w:right w:val="none" w:sz="0" w:space="0" w:color="auto"/>
          </w:divBdr>
        </w:div>
        <w:div w:id="1825125596">
          <w:marLeft w:val="0"/>
          <w:marRight w:val="0"/>
          <w:marTop w:val="0"/>
          <w:marBottom w:val="0"/>
          <w:divBdr>
            <w:top w:val="none" w:sz="0" w:space="0" w:color="auto"/>
            <w:left w:val="none" w:sz="0" w:space="0" w:color="auto"/>
            <w:bottom w:val="none" w:sz="0" w:space="0" w:color="auto"/>
            <w:right w:val="none" w:sz="0" w:space="0" w:color="auto"/>
          </w:divBdr>
        </w:div>
        <w:div w:id="1926185591">
          <w:marLeft w:val="0"/>
          <w:marRight w:val="0"/>
          <w:marTop w:val="0"/>
          <w:marBottom w:val="0"/>
          <w:divBdr>
            <w:top w:val="none" w:sz="0" w:space="0" w:color="auto"/>
            <w:left w:val="none" w:sz="0" w:space="0" w:color="auto"/>
            <w:bottom w:val="none" w:sz="0" w:space="0" w:color="auto"/>
            <w:right w:val="none" w:sz="0" w:space="0" w:color="auto"/>
          </w:divBdr>
        </w:div>
        <w:div w:id="1939218818">
          <w:marLeft w:val="0"/>
          <w:marRight w:val="0"/>
          <w:marTop w:val="0"/>
          <w:marBottom w:val="0"/>
          <w:divBdr>
            <w:top w:val="none" w:sz="0" w:space="0" w:color="auto"/>
            <w:left w:val="none" w:sz="0" w:space="0" w:color="auto"/>
            <w:bottom w:val="none" w:sz="0" w:space="0" w:color="auto"/>
            <w:right w:val="none" w:sz="0" w:space="0" w:color="auto"/>
          </w:divBdr>
        </w:div>
        <w:div w:id="2007129859">
          <w:marLeft w:val="0"/>
          <w:marRight w:val="0"/>
          <w:marTop w:val="0"/>
          <w:marBottom w:val="0"/>
          <w:divBdr>
            <w:top w:val="none" w:sz="0" w:space="0" w:color="auto"/>
            <w:left w:val="none" w:sz="0" w:space="0" w:color="auto"/>
            <w:bottom w:val="none" w:sz="0" w:space="0" w:color="auto"/>
            <w:right w:val="none" w:sz="0" w:space="0" w:color="auto"/>
          </w:divBdr>
        </w:div>
      </w:divsChild>
    </w:div>
    <w:div w:id="59259367">
      <w:bodyDiv w:val="1"/>
      <w:marLeft w:val="0"/>
      <w:marRight w:val="0"/>
      <w:marTop w:val="0"/>
      <w:marBottom w:val="0"/>
      <w:divBdr>
        <w:top w:val="none" w:sz="0" w:space="0" w:color="auto"/>
        <w:left w:val="none" w:sz="0" w:space="0" w:color="auto"/>
        <w:bottom w:val="none" w:sz="0" w:space="0" w:color="auto"/>
        <w:right w:val="none" w:sz="0" w:space="0" w:color="auto"/>
      </w:divBdr>
      <w:divsChild>
        <w:div w:id="1492987750">
          <w:marLeft w:val="0"/>
          <w:marRight w:val="0"/>
          <w:marTop w:val="0"/>
          <w:marBottom w:val="0"/>
          <w:divBdr>
            <w:top w:val="none" w:sz="0" w:space="0" w:color="auto"/>
            <w:left w:val="none" w:sz="0" w:space="0" w:color="auto"/>
            <w:bottom w:val="none" w:sz="0" w:space="0" w:color="auto"/>
            <w:right w:val="none" w:sz="0" w:space="0" w:color="auto"/>
          </w:divBdr>
        </w:div>
      </w:divsChild>
    </w:div>
    <w:div w:id="62872696">
      <w:bodyDiv w:val="1"/>
      <w:marLeft w:val="0"/>
      <w:marRight w:val="0"/>
      <w:marTop w:val="0"/>
      <w:marBottom w:val="0"/>
      <w:divBdr>
        <w:top w:val="none" w:sz="0" w:space="0" w:color="auto"/>
        <w:left w:val="none" w:sz="0" w:space="0" w:color="auto"/>
        <w:bottom w:val="none" w:sz="0" w:space="0" w:color="auto"/>
        <w:right w:val="none" w:sz="0" w:space="0" w:color="auto"/>
      </w:divBdr>
      <w:divsChild>
        <w:div w:id="1815217469">
          <w:marLeft w:val="0"/>
          <w:marRight w:val="0"/>
          <w:marTop w:val="0"/>
          <w:marBottom w:val="0"/>
          <w:divBdr>
            <w:top w:val="none" w:sz="0" w:space="0" w:color="auto"/>
            <w:left w:val="none" w:sz="0" w:space="0" w:color="auto"/>
            <w:bottom w:val="none" w:sz="0" w:space="0" w:color="auto"/>
            <w:right w:val="none" w:sz="0" w:space="0" w:color="auto"/>
          </w:divBdr>
        </w:div>
      </w:divsChild>
    </w:div>
    <w:div w:id="65808423">
      <w:bodyDiv w:val="1"/>
      <w:marLeft w:val="0"/>
      <w:marRight w:val="0"/>
      <w:marTop w:val="0"/>
      <w:marBottom w:val="0"/>
      <w:divBdr>
        <w:top w:val="none" w:sz="0" w:space="0" w:color="auto"/>
        <w:left w:val="none" w:sz="0" w:space="0" w:color="auto"/>
        <w:bottom w:val="none" w:sz="0" w:space="0" w:color="auto"/>
        <w:right w:val="none" w:sz="0" w:space="0" w:color="auto"/>
      </w:divBdr>
      <w:divsChild>
        <w:div w:id="128980129">
          <w:marLeft w:val="0"/>
          <w:marRight w:val="0"/>
          <w:marTop w:val="0"/>
          <w:marBottom w:val="0"/>
          <w:divBdr>
            <w:top w:val="none" w:sz="0" w:space="0" w:color="auto"/>
            <w:left w:val="none" w:sz="0" w:space="0" w:color="auto"/>
            <w:bottom w:val="none" w:sz="0" w:space="0" w:color="auto"/>
            <w:right w:val="none" w:sz="0" w:space="0" w:color="auto"/>
          </w:divBdr>
          <w:divsChild>
            <w:div w:id="948437912">
              <w:marLeft w:val="0"/>
              <w:marRight w:val="0"/>
              <w:marTop w:val="0"/>
              <w:marBottom w:val="0"/>
              <w:divBdr>
                <w:top w:val="none" w:sz="0" w:space="0" w:color="auto"/>
                <w:left w:val="none" w:sz="0" w:space="0" w:color="auto"/>
                <w:bottom w:val="none" w:sz="0" w:space="0" w:color="auto"/>
                <w:right w:val="none" w:sz="0" w:space="0" w:color="auto"/>
              </w:divBdr>
              <w:divsChild>
                <w:div w:id="5329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00255">
          <w:marLeft w:val="0"/>
          <w:marRight w:val="0"/>
          <w:marTop w:val="0"/>
          <w:marBottom w:val="0"/>
          <w:divBdr>
            <w:top w:val="none" w:sz="0" w:space="0" w:color="auto"/>
            <w:left w:val="none" w:sz="0" w:space="0" w:color="auto"/>
            <w:bottom w:val="none" w:sz="0" w:space="0" w:color="auto"/>
            <w:right w:val="none" w:sz="0" w:space="0" w:color="auto"/>
          </w:divBdr>
          <w:divsChild>
            <w:div w:id="1910386872">
              <w:marLeft w:val="0"/>
              <w:marRight w:val="0"/>
              <w:marTop w:val="0"/>
              <w:marBottom w:val="0"/>
              <w:divBdr>
                <w:top w:val="none" w:sz="0" w:space="0" w:color="auto"/>
                <w:left w:val="none" w:sz="0" w:space="0" w:color="auto"/>
                <w:bottom w:val="none" w:sz="0" w:space="0" w:color="auto"/>
                <w:right w:val="none" w:sz="0" w:space="0" w:color="auto"/>
              </w:divBdr>
              <w:divsChild>
                <w:div w:id="1913814535">
                  <w:marLeft w:val="0"/>
                  <w:marRight w:val="0"/>
                  <w:marTop w:val="0"/>
                  <w:marBottom w:val="0"/>
                  <w:divBdr>
                    <w:top w:val="none" w:sz="0" w:space="0" w:color="auto"/>
                    <w:left w:val="none" w:sz="0" w:space="0" w:color="auto"/>
                    <w:bottom w:val="none" w:sz="0" w:space="0" w:color="auto"/>
                    <w:right w:val="none" w:sz="0" w:space="0" w:color="auto"/>
                  </w:divBdr>
                  <w:divsChild>
                    <w:div w:id="7289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33225">
      <w:bodyDiv w:val="1"/>
      <w:marLeft w:val="0"/>
      <w:marRight w:val="0"/>
      <w:marTop w:val="0"/>
      <w:marBottom w:val="0"/>
      <w:divBdr>
        <w:top w:val="none" w:sz="0" w:space="0" w:color="auto"/>
        <w:left w:val="none" w:sz="0" w:space="0" w:color="auto"/>
        <w:bottom w:val="none" w:sz="0" w:space="0" w:color="auto"/>
        <w:right w:val="none" w:sz="0" w:space="0" w:color="auto"/>
      </w:divBdr>
      <w:divsChild>
        <w:div w:id="1440875562">
          <w:marLeft w:val="0"/>
          <w:marRight w:val="0"/>
          <w:marTop w:val="0"/>
          <w:marBottom w:val="180"/>
          <w:divBdr>
            <w:top w:val="dashed" w:sz="6" w:space="5" w:color="CED2DB"/>
            <w:left w:val="dashed" w:sz="6" w:space="5" w:color="CED2DB"/>
            <w:bottom w:val="dashed" w:sz="6" w:space="5" w:color="CED2DB"/>
            <w:right w:val="dashed" w:sz="6" w:space="5" w:color="CED2DB"/>
          </w:divBdr>
          <w:divsChild>
            <w:div w:id="1406224711">
              <w:marLeft w:val="0"/>
              <w:marRight w:val="0"/>
              <w:marTop w:val="0"/>
              <w:marBottom w:val="0"/>
              <w:divBdr>
                <w:top w:val="none" w:sz="0" w:space="0" w:color="auto"/>
                <w:left w:val="none" w:sz="0" w:space="0" w:color="auto"/>
                <w:bottom w:val="none" w:sz="0" w:space="0" w:color="auto"/>
                <w:right w:val="none" w:sz="0" w:space="0" w:color="auto"/>
              </w:divBdr>
            </w:div>
          </w:divsChild>
        </w:div>
        <w:div w:id="1747724610">
          <w:marLeft w:val="0"/>
          <w:marRight w:val="0"/>
          <w:marTop w:val="0"/>
          <w:marBottom w:val="240"/>
          <w:divBdr>
            <w:top w:val="none" w:sz="0" w:space="0" w:color="auto"/>
            <w:left w:val="none" w:sz="0" w:space="0" w:color="auto"/>
            <w:bottom w:val="none" w:sz="0" w:space="0" w:color="auto"/>
            <w:right w:val="none" w:sz="0" w:space="0" w:color="auto"/>
          </w:divBdr>
        </w:div>
      </w:divsChild>
    </w:div>
    <w:div w:id="181287133">
      <w:bodyDiv w:val="1"/>
      <w:marLeft w:val="0"/>
      <w:marRight w:val="0"/>
      <w:marTop w:val="0"/>
      <w:marBottom w:val="0"/>
      <w:divBdr>
        <w:top w:val="none" w:sz="0" w:space="0" w:color="auto"/>
        <w:left w:val="none" w:sz="0" w:space="0" w:color="auto"/>
        <w:bottom w:val="none" w:sz="0" w:space="0" w:color="auto"/>
        <w:right w:val="none" w:sz="0" w:space="0" w:color="auto"/>
      </w:divBdr>
      <w:divsChild>
        <w:div w:id="567762570">
          <w:marLeft w:val="0"/>
          <w:marRight w:val="0"/>
          <w:marTop w:val="0"/>
          <w:marBottom w:val="0"/>
          <w:divBdr>
            <w:top w:val="none" w:sz="0" w:space="0" w:color="auto"/>
            <w:left w:val="none" w:sz="0" w:space="0" w:color="auto"/>
            <w:bottom w:val="none" w:sz="0" w:space="0" w:color="auto"/>
            <w:right w:val="none" w:sz="0" w:space="0" w:color="auto"/>
          </w:divBdr>
        </w:div>
      </w:divsChild>
    </w:div>
    <w:div w:id="205260455">
      <w:bodyDiv w:val="1"/>
      <w:marLeft w:val="0"/>
      <w:marRight w:val="0"/>
      <w:marTop w:val="0"/>
      <w:marBottom w:val="0"/>
      <w:divBdr>
        <w:top w:val="none" w:sz="0" w:space="0" w:color="auto"/>
        <w:left w:val="none" w:sz="0" w:space="0" w:color="auto"/>
        <w:bottom w:val="none" w:sz="0" w:space="0" w:color="auto"/>
        <w:right w:val="none" w:sz="0" w:space="0" w:color="auto"/>
      </w:divBdr>
      <w:divsChild>
        <w:div w:id="323046736">
          <w:marLeft w:val="0"/>
          <w:marRight w:val="0"/>
          <w:marTop w:val="90"/>
          <w:marBottom w:val="0"/>
          <w:divBdr>
            <w:top w:val="none" w:sz="0" w:space="0" w:color="auto"/>
            <w:left w:val="none" w:sz="0" w:space="0" w:color="auto"/>
            <w:bottom w:val="none" w:sz="0" w:space="0" w:color="auto"/>
            <w:right w:val="none" w:sz="0" w:space="0" w:color="auto"/>
          </w:divBdr>
        </w:div>
        <w:div w:id="579948460">
          <w:marLeft w:val="0"/>
          <w:marRight w:val="0"/>
          <w:marTop w:val="0"/>
          <w:marBottom w:val="0"/>
          <w:divBdr>
            <w:top w:val="none" w:sz="0" w:space="0" w:color="auto"/>
            <w:left w:val="none" w:sz="0" w:space="0" w:color="auto"/>
            <w:bottom w:val="none" w:sz="0" w:space="0" w:color="auto"/>
            <w:right w:val="none" w:sz="0" w:space="0" w:color="auto"/>
          </w:divBdr>
        </w:div>
        <w:div w:id="1846705768">
          <w:marLeft w:val="0"/>
          <w:marRight w:val="-375"/>
          <w:marTop w:val="150"/>
          <w:marBottom w:val="0"/>
          <w:divBdr>
            <w:top w:val="none" w:sz="0" w:space="0" w:color="auto"/>
            <w:left w:val="none" w:sz="0" w:space="0" w:color="auto"/>
            <w:bottom w:val="none" w:sz="0" w:space="0" w:color="auto"/>
            <w:right w:val="none" w:sz="0" w:space="0" w:color="auto"/>
          </w:divBdr>
          <w:divsChild>
            <w:div w:id="367723146">
              <w:marLeft w:val="0"/>
              <w:marRight w:val="0"/>
              <w:marTop w:val="0"/>
              <w:marBottom w:val="0"/>
              <w:divBdr>
                <w:top w:val="none" w:sz="0" w:space="0" w:color="auto"/>
                <w:left w:val="none" w:sz="0" w:space="0" w:color="auto"/>
                <w:bottom w:val="none" w:sz="0" w:space="0" w:color="auto"/>
                <w:right w:val="none" w:sz="0" w:space="0" w:color="auto"/>
              </w:divBdr>
            </w:div>
            <w:div w:id="2013222184">
              <w:marLeft w:val="0"/>
              <w:marRight w:val="0"/>
              <w:marTop w:val="0"/>
              <w:marBottom w:val="0"/>
              <w:divBdr>
                <w:top w:val="none" w:sz="0" w:space="0" w:color="auto"/>
                <w:left w:val="none" w:sz="0" w:space="0" w:color="auto"/>
                <w:bottom w:val="none" w:sz="0" w:space="0" w:color="auto"/>
                <w:right w:val="none" w:sz="0" w:space="0" w:color="auto"/>
              </w:divBdr>
            </w:div>
            <w:div w:id="212280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91873">
      <w:bodyDiv w:val="1"/>
      <w:marLeft w:val="0"/>
      <w:marRight w:val="0"/>
      <w:marTop w:val="0"/>
      <w:marBottom w:val="0"/>
      <w:divBdr>
        <w:top w:val="none" w:sz="0" w:space="0" w:color="auto"/>
        <w:left w:val="none" w:sz="0" w:space="0" w:color="auto"/>
        <w:bottom w:val="none" w:sz="0" w:space="0" w:color="auto"/>
        <w:right w:val="none" w:sz="0" w:space="0" w:color="auto"/>
      </w:divBdr>
      <w:divsChild>
        <w:div w:id="627975921">
          <w:marLeft w:val="0"/>
          <w:marRight w:val="0"/>
          <w:marTop w:val="0"/>
          <w:marBottom w:val="0"/>
          <w:divBdr>
            <w:top w:val="none" w:sz="0" w:space="0" w:color="auto"/>
            <w:left w:val="none" w:sz="0" w:space="0" w:color="auto"/>
            <w:bottom w:val="none" w:sz="0" w:space="0" w:color="auto"/>
            <w:right w:val="none" w:sz="0" w:space="0" w:color="auto"/>
          </w:divBdr>
          <w:divsChild>
            <w:div w:id="2009088615">
              <w:marLeft w:val="0"/>
              <w:marRight w:val="0"/>
              <w:marTop w:val="0"/>
              <w:marBottom w:val="0"/>
              <w:divBdr>
                <w:top w:val="none" w:sz="0" w:space="0" w:color="auto"/>
                <w:left w:val="none" w:sz="0" w:space="0" w:color="auto"/>
                <w:bottom w:val="none" w:sz="0" w:space="0" w:color="auto"/>
                <w:right w:val="none" w:sz="0" w:space="0" w:color="auto"/>
              </w:divBdr>
              <w:divsChild>
                <w:div w:id="29814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60799">
          <w:marLeft w:val="0"/>
          <w:marRight w:val="0"/>
          <w:marTop w:val="0"/>
          <w:marBottom w:val="0"/>
          <w:divBdr>
            <w:top w:val="none" w:sz="0" w:space="0" w:color="auto"/>
            <w:left w:val="none" w:sz="0" w:space="0" w:color="auto"/>
            <w:bottom w:val="none" w:sz="0" w:space="0" w:color="auto"/>
            <w:right w:val="none" w:sz="0" w:space="0" w:color="auto"/>
          </w:divBdr>
          <w:divsChild>
            <w:div w:id="1445225451">
              <w:marLeft w:val="0"/>
              <w:marRight w:val="0"/>
              <w:marTop w:val="0"/>
              <w:marBottom w:val="0"/>
              <w:divBdr>
                <w:top w:val="none" w:sz="0" w:space="0" w:color="auto"/>
                <w:left w:val="none" w:sz="0" w:space="0" w:color="auto"/>
                <w:bottom w:val="none" w:sz="0" w:space="0" w:color="auto"/>
                <w:right w:val="none" w:sz="0" w:space="0" w:color="auto"/>
              </w:divBdr>
              <w:divsChild>
                <w:div w:id="1044792934">
                  <w:marLeft w:val="0"/>
                  <w:marRight w:val="0"/>
                  <w:marTop w:val="0"/>
                  <w:marBottom w:val="0"/>
                  <w:divBdr>
                    <w:top w:val="none" w:sz="0" w:space="0" w:color="auto"/>
                    <w:left w:val="none" w:sz="0" w:space="0" w:color="auto"/>
                    <w:bottom w:val="none" w:sz="0" w:space="0" w:color="auto"/>
                    <w:right w:val="none" w:sz="0" w:space="0" w:color="auto"/>
                  </w:divBdr>
                  <w:divsChild>
                    <w:div w:id="151738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541120">
      <w:bodyDiv w:val="1"/>
      <w:marLeft w:val="0"/>
      <w:marRight w:val="0"/>
      <w:marTop w:val="0"/>
      <w:marBottom w:val="0"/>
      <w:divBdr>
        <w:top w:val="none" w:sz="0" w:space="0" w:color="auto"/>
        <w:left w:val="none" w:sz="0" w:space="0" w:color="auto"/>
        <w:bottom w:val="none" w:sz="0" w:space="0" w:color="auto"/>
        <w:right w:val="none" w:sz="0" w:space="0" w:color="auto"/>
      </w:divBdr>
      <w:divsChild>
        <w:div w:id="1218779819">
          <w:marLeft w:val="0"/>
          <w:marRight w:val="0"/>
          <w:marTop w:val="0"/>
          <w:marBottom w:val="240"/>
          <w:divBdr>
            <w:top w:val="none" w:sz="0" w:space="0" w:color="auto"/>
            <w:left w:val="none" w:sz="0" w:space="0" w:color="auto"/>
            <w:bottom w:val="none" w:sz="0" w:space="0" w:color="auto"/>
            <w:right w:val="none" w:sz="0" w:space="0" w:color="auto"/>
          </w:divBdr>
        </w:div>
        <w:div w:id="1992828519">
          <w:marLeft w:val="0"/>
          <w:marRight w:val="0"/>
          <w:marTop w:val="0"/>
          <w:marBottom w:val="0"/>
          <w:divBdr>
            <w:top w:val="none" w:sz="0" w:space="0" w:color="auto"/>
            <w:left w:val="none" w:sz="0" w:space="0" w:color="auto"/>
            <w:bottom w:val="none" w:sz="0" w:space="0" w:color="auto"/>
            <w:right w:val="none" w:sz="0" w:space="0" w:color="auto"/>
          </w:divBdr>
          <w:divsChild>
            <w:div w:id="1663507508">
              <w:marLeft w:val="0"/>
              <w:marRight w:val="0"/>
              <w:marTop w:val="0"/>
              <w:marBottom w:val="0"/>
              <w:divBdr>
                <w:top w:val="none" w:sz="0" w:space="0" w:color="auto"/>
                <w:left w:val="none" w:sz="0" w:space="0" w:color="auto"/>
                <w:bottom w:val="none" w:sz="0" w:space="0" w:color="auto"/>
                <w:right w:val="none" w:sz="0" w:space="0" w:color="auto"/>
              </w:divBdr>
              <w:divsChild>
                <w:div w:id="266498781">
                  <w:marLeft w:val="0"/>
                  <w:marRight w:val="0"/>
                  <w:marTop w:val="0"/>
                  <w:marBottom w:val="120"/>
                  <w:divBdr>
                    <w:top w:val="none" w:sz="0" w:space="0" w:color="auto"/>
                    <w:left w:val="none" w:sz="0" w:space="0" w:color="auto"/>
                    <w:bottom w:val="none" w:sz="0" w:space="0" w:color="auto"/>
                    <w:right w:val="none" w:sz="0" w:space="0" w:color="auto"/>
                  </w:divBdr>
                  <w:divsChild>
                    <w:div w:id="363361809">
                      <w:marLeft w:val="0"/>
                      <w:marRight w:val="0"/>
                      <w:marTop w:val="0"/>
                      <w:marBottom w:val="0"/>
                      <w:divBdr>
                        <w:top w:val="none" w:sz="0" w:space="0" w:color="auto"/>
                        <w:left w:val="none" w:sz="0" w:space="0" w:color="auto"/>
                        <w:bottom w:val="none" w:sz="0" w:space="0" w:color="auto"/>
                        <w:right w:val="none" w:sz="0" w:space="0" w:color="auto"/>
                      </w:divBdr>
                    </w:div>
                  </w:divsChild>
                </w:div>
                <w:div w:id="500435926">
                  <w:marLeft w:val="0"/>
                  <w:marRight w:val="0"/>
                  <w:marTop w:val="0"/>
                  <w:marBottom w:val="120"/>
                  <w:divBdr>
                    <w:top w:val="none" w:sz="0" w:space="0" w:color="auto"/>
                    <w:left w:val="none" w:sz="0" w:space="0" w:color="auto"/>
                    <w:bottom w:val="none" w:sz="0" w:space="0" w:color="auto"/>
                    <w:right w:val="none" w:sz="0" w:space="0" w:color="auto"/>
                  </w:divBdr>
                  <w:divsChild>
                    <w:div w:id="1451826095">
                      <w:marLeft w:val="0"/>
                      <w:marRight w:val="0"/>
                      <w:marTop w:val="0"/>
                      <w:marBottom w:val="0"/>
                      <w:divBdr>
                        <w:top w:val="none" w:sz="0" w:space="0" w:color="auto"/>
                        <w:left w:val="none" w:sz="0" w:space="0" w:color="auto"/>
                        <w:bottom w:val="none" w:sz="0" w:space="0" w:color="auto"/>
                        <w:right w:val="none" w:sz="0" w:space="0" w:color="auto"/>
                      </w:divBdr>
                    </w:div>
                  </w:divsChild>
                </w:div>
                <w:div w:id="867178930">
                  <w:marLeft w:val="0"/>
                  <w:marRight w:val="0"/>
                  <w:marTop w:val="0"/>
                  <w:marBottom w:val="120"/>
                  <w:divBdr>
                    <w:top w:val="none" w:sz="0" w:space="0" w:color="auto"/>
                    <w:left w:val="none" w:sz="0" w:space="0" w:color="auto"/>
                    <w:bottom w:val="none" w:sz="0" w:space="0" w:color="auto"/>
                    <w:right w:val="none" w:sz="0" w:space="0" w:color="auto"/>
                  </w:divBdr>
                  <w:divsChild>
                    <w:div w:id="1934705406">
                      <w:marLeft w:val="0"/>
                      <w:marRight w:val="0"/>
                      <w:marTop w:val="0"/>
                      <w:marBottom w:val="0"/>
                      <w:divBdr>
                        <w:top w:val="none" w:sz="0" w:space="0" w:color="auto"/>
                        <w:left w:val="none" w:sz="0" w:space="0" w:color="auto"/>
                        <w:bottom w:val="none" w:sz="0" w:space="0" w:color="auto"/>
                        <w:right w:val="none" w:sz="0" w:space="0" w:color="auto"/>
                      </w:divBdr>
                    </w:div>
                  </w:divsChild>
                </w:div>
                <w:div w:id="1149173839">
                  <w:marLeft w:val="0"/>
                  <w:marRight w:val="0"/>
                  <w:marTop w:val="0"/>
                  <w:marBottom w:val="120"/>
                  <w:divBdr>
                    <w:top w:val="none" w:sz="0" w:space="0" w:color="auto"/>
                    <w:left w:val="none" w:sz="0" w:space="0" w:color="auto"/>
                    <w:bottom w:val="none" w:sz="0" w:space="0" w:color="auto"/>
                    <w:right w:val="none" w:sz="0" w:space="0" w:color="auto"/>
                  </w:divBdr>
                  <w:divsChild>
                    <w:div w:id="1024405853">
                      <w:marLeft w:val="0"/>
                      <w:marRight w:val="0"/>
                      <w:marTop w:val="0"/>
                      <w:marBottom w:val="0"/>
                      <w:divBdr>
                        <w:top w:val="none" w:sz="0" w:space="0" w:color="auto"/>
                        <w:left w:val="none" w:sz="0" w:space="0" w:color="auto"/>
                        <w:bottom w:val="none" w:sz="0" w:space="0" w:color="auto"/>
                        <w:right w:val="none" w:sz="0" w:space="0" w:color="auto"/>
                      </w:divBdr>
                    </w:div>
                  </w:divsChild>
                </w:div>
                <w:div w:id="1727757531">
                  <w:marLeft w:val="0"/>
                  <w:marRight w:val="0"/>
                  <w:marTop w:val="0"/>
                  <w:marBottom w:val="120"/>
                  <w:divBdr>
                    <w:top w:val="none" w:sz="0" w:space="0" w:color="auto"/>
                    <w:left w:val="none" w:sz="0" w:space="0" w:color="auto"/>
                    <w:bottom w:val="none" w:sz="0" w:space="0" w:color="auto"/>
                    <w:right w:val="none" w:sz="0" w:space="0" w:color="auto"/>
                  </w:divBdr>
                  <w:divsChild>
                    <w:div w:id="1273248691">
                      <w:marLeft w:val="0"/>
                      <w:marRight w:val="0"/>
                      <w:marTop w:val="0"/>
                      <w:marBottom w:val="0"/>
                      <w:divBdr>
                        <w:top w:val="none" w:sz="0" w:space="0" w:color="auto"/>
                        <w:left w:val="none" w:sz="0" w:space="0" w:color="auto"/>
                        <w:bottom w:val="none" w:sz="0" w:space="0" w:color="auto"/>
                        <w:right w:val="none" w:sz="0" w:space="0" w:color="auto"/>
                      </w:divBdr>
                    </w:div>
                  </w:divsChild>
                </w:div>
                <w:div w:id="2036996067">
                  <w:marLeft w:val="0"/>
                  <w:marRight w:val="0"/>
                  <w:marTop w:val="0"/>
                  <w:marBottom w:val="0"/>
                  <w:divBdr>
                    <w:top w:val="none" w:sz="0" w:space="0" w:color="auto"/>
                    <w:left w:val="none" w:sz="0" w:space="0" w:color="auto"/>
                    <w:bottom w:val="none" w:sz="0" w:space="0" w:color="auto"/>
                    <w:right w:val="none" w:sz="0" w:space="0" w:color="auto"/>
                  </w:divBdr>
                  <w:divsChild>
                    <w:div w:id="76724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26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59823204">
      <w:bodyDiv w:val="1"/>
      <w:marLeft w:val="0"/>
      <w:marRight w:val="0"/>
      <w:marTop w:val="0"/>
      <w:marBottom w:val="0"/>
      <w:divBdr>
        <w:top w:val="none" w:sz="0" w:space="0" w:color="auto"/>
        <w:left w:val="none" w:sz="0" w:space="0" w:color="auto"/>
        <w:bottom w:val="none" w:sz="0" w:space="0" w:color="auto"/>
        <w:right w:val="none" w:sz="0" w:space="0" w:color="auto"/>
      </w:divBdr>
      <w:divsChild>
        <w:div w:id="1149636803">
          <w:marLeft w:val="0"/>
          <w:marRight w:val="0"/>
          <w:marTop w:val="0"/>
          <w:marBottom w:val="0"/>
          <w:divBdr>
            <w:top w:val="none" w:sz="0" w:space="0" w:color="auto"/>
            <w:left w:val="none" w:sz="0" w:space="0" w:color="auto"/>
            <w:bottom w:val="none" w:sz="0" w:space="0" w:color="auto"/>
            <w:right w:val="none" w:sz="0" w:space="0" w:color="auto"/>
          </w:divBdr>
        </w:div>
      </w:divsChild>
    </w:div>
    <w:div w:id="372997746">
      <w:bodyDiv w:val="1"/>
      <w:marLeft w:val="0"/>
      <w:marRight w:val="0"/>
      <w:marTop w:val="0"/>
      <w:marBottom w:val="0"/>
      <w:divBdr>
        <w:top w:val="none" w:sz="0" w:space="0" w:color="auto"/>
        <w:left w:val="none" w:sz="0" w:space="0" w:color="auto"/>
        <w:bottom w:val="none" w:sz="0" w:space="0" w:color="auto"/>
        <w:right w:val="none" w:sz="0" w:space="0" w:color="auto"/>
      </w:divBdr>
      <w:divsChild>
        <w:div w:id="143393180">
          <w:marLeft w:val="0"/>
          <w:marRight w:val="0"/>
          <w:marTop w:val="0"/>
          <w:marBottom w:val="0"/>
          <w:divBdr>
            <w:top w:val="none" w:sz="0" w:space="0" w:color="auto"/>
            <w:left w:val="none" w:sz="0" w:space="0" w:color="auto"/>
            <w:bottom w:val="none" w:sz="0" w:space="0" w:color="auto"/>
            <w:right w:val="none" w:sz="0" w:space="0" w:color="auto"/>
          </w:divBdr>
        </w:div>
        <w:div w:id="405423551">
          <w:marLeft w:val="0"/>
          <w:marRight w:val="0"/>
          <w:marTop w:val="0"/>
          <w:marBottom w:val="0"/>
          <w:divBdr>
            <w:top w:val="none" w:sz="0" w:space="0" w:color="auto"/>
            <w:left w:val="none" w:sz="0" w:space="0" w:color="auto"/>
            <w:bottom w:val="none" w:sz="0" w:space="0" w:color="auto"/>
            <w:right w:val="none" w:sz="0" w:space="0" w:color="auto"/>
          </w:divBdr>
        </w:div>
        <w:div w:id="447703694">
          <w:marLeft w:val="0"/>
          <w:marRight w:val="0"/>
          <w:marTop w:val="0"/>
          <w:marBottom w:val="0"/>
          <w:divBdr>
            <w:top w:val="none" w:sz="0" w:space="0" w:color="auto"/>
            <w:left w:val="none" w:sz="0" w:space="0" w:color="auto"/>
            <w:bottom w:val="none" w:sz="0" w:space="0" w:color="auto"/>
            <w:right w:val="none" w:sz="0" w:space="0" w:color="auto"/>
          </w:divBdr>
        </w:div>
        <w:div w:id="770857645">
          <w:marLeft w:val="0"/>
          <w:marRight w:val="0"/>
          <w:marTop w:val="0"/>
          <w:marBottom w:val="0"/>
          <w:divBdr>
            <w:top w:val="none" w:sz="0" w:space="0" w:color="auto"/>
            <w:left w:val="none" w:sz="0" w:space="0" w:color="auto"/>
            <w:bottom w:val="none" w:sz="0" w:space="0" w:color="auto"/>
            <w:right w:val="none" w:sz="0" w:space="0" w:color="auto"/>
          </w:divBdr>
        </w:div>
        <w:div w:id="989673740">
          <w:marLeft w:val="0"/>
          <w:marRight w:val="0"/>
          <w:marTop w:val="0"/>
          <w:marBottom w:val="0"/>
          <w:divBdr>
            <w:top w:val="none" w:sz="0" w:space="0" w:color="auto"/>
            <w:left w:val="none" w:sz="0" w:space="0" w:color="auto"/>
            <w:bottom w:val="none" w:sz="0" w:space="0" w:color="auto"/>
            <w:right w:val="none" w:sz="0" w:space="0" w:color="auto"/>
          </w:divBdr>
        </w:div>
        <w:div w:id="1139953164">
          <w:marLeft w:val="0"/>
          <w:marRight w:val="0"/>
          <w:marTop w:val="0"/>
          <w:marBottom w:val="0"/>
          <w:divBdr>
            <w:top w:val="none" w:sz="0" w:space="0" w:color="auto"/>
            <w:left w:val="none" w:sz="0" w:space="0" w:color="auto"/>
            <w:bottom w:val="none" w:sz="0" w:space="0" w:color="auto"/>
            <w:right w:val="none" w:sz="0" w:space="0" w:color="auto"/>
          </w:divBdr>
        </w:div>
        <w:div w:id="1268781327">
          <w:marLeft w:val="0"/>
          <w:marRight w:val="0"/>
          <w:marTop w:val="0"/>
          <w:marBottom w:val="0"/>
          <w:divBdr>
            <w:top w:val="none" w:sz="0" w:space="0" w:color="auto"/>
            <w:left w:val="none" w:sz="0" w:space="0" w:color="auto"/>
            <w:bottom w:val="none" w:sz="0" w:space="0" w:color="auto"/>
            <w:right w:val="none" w:sz="0" w:space="0" w:color="auto"/>
          </w:divBdr>
        </w:div>
        <w:div w:id="1405880584">
          <w:marLeft w:val="0"/>
          <w:marRight w:val="0"/>
          <w:marTop w:val="0"/>
          <w:marBottom w:val="0"/>
          <w:divBdr>
            <w:top w:val="none" w:sz="0" w:space="0" w:color="auto"/>
            <w:left w:val="none" w:sz="0" w:space="0" w:color="auto"/>
            <w:bottom w:val="none" w:sz="0" w:space="0" w:color="auto"/>
            <w:right w:val="none" w:sz="0" w:space="0" w:color="auto"/>
          </w:divBdr>
        </w:div>
        <w:div w:id="1412963637">
          <w:marLeft w:val="0"/>
          <w:marRight w:val="0"/>
          <w:marTop w:val="0"/>
          <w:marBottom w:val="0"/>
          <w:divBdr>
            <w:top w:val="none" w:sz="0" w:space="0" w:color="auto"/>
            <w:left w:val="none" w:sz="0" w:space="0" w:color="auto"/>
            <w:bottom w:val="none" w:sz="0" w:space="0" w:color="auto"/>
            <w:right w:val="none" w:sz="0" w:space="0" w:color="auto"/>
          </w:divBdr>
        </w:div>
        <w:div w:id="1484197570">
          <w:marLeft w:val="0"/>
          <w:marRight w:val="0"/>
          <w:marTop w:val="0"/>
          <w:marBottom w:val="0"/>
          <w:divBdr>
            <w:top w:val="none" w:sz="0" w:space="0" w:color="auto"/>
            <w:left w:val="none" w:sz="0" w:space="0" w:color="auto"/>
            <w:bottom w:val="none" w:sz="0" w:space="0" w:color="auto"/>
            <w:right w:val="none" w:sz="0" w:space="0" w:color="auto"/>
          </w:divBdr>
        </w:div>
        <w:div w:id="1870606701">
          <w:marLeft w:val="0"/>
          <w:marRight w:val="0"/>
          <w:marTop w:val="0"/>
          <w:marBottom w:val="0"/>
          <w:divBdr>
            <w:top w:val="none" w:sz="0" w:space="0" w:color="auto"/>
            <w:left w:val="none" w:sz="0" w:space="0" w:color="auto"/>
            <w:bottom w:val="none" w:sz="0" w:space="0" w:color="auto"/>
            <w:right w:val="none" w:sz="0" w:space="0" w:color="auto"/>
          </w:divBdr>
        </w:div>
        <w:div w:id="1908957024">
          <w:marLeft w:val="0"/>
          <w:marRight w:val="0"/>
          <w:marTop w:val="0"/>
          <w:marBottom w:val="0"/>
          <w:divBdr>
            <w:top w:val="none" w:sz="0" w:space="0" w:color="auto"/>
            <w:left w:val="none" w:sz="0" w:space="0" w:color="auto"/>
            <w:bottom w:val="none" w:sz="0" w:space="0" w:color="auto"/>
            <w:right w:val="none" w:sz="0" w:space="0" w:color="auto"/>
          </w:divBdr>
        </w:div>
        <w:div w:id="1936550059">
          <w:marLeft w:val="0"/>
          <w:marRight w:val="0"/>
          <w:marTop w:val="0"/>
          <w:marBottom w:val="0"/>
          <w:divBdr>
            <w:top w:val="none" w:sz="0" w:space="0" w:color="auto"/>
            <w:left w:val="none" w:sz="0" w:space="0" w:color="auto"/>
            <w:bottom w:val="none" w:sz="0" w:space="0" w:color="auto"/>
            <w:right w:val="none" w:sz="0" w:space="0" w:color="auto"/>
          </w:divBdr>
        </w:div>
      </w:divsChild>
    </w:div>
    <w:div w:id="389766035">
      <w:bodyDiv w:val="1"/>
      <w:marLeft w:val="0"/>
      <w:marRight w:val="0"/>
      <w:marTop w:val="0"/>
      <w:marBottom w:val="0"/>
      <w:divBdr>
        <w:top w:val="none" w:sz="0" w:space="0" w:color="auto"/>
        <w:left w:val="none" w:sz="0" w:space="0" w:color="auto"/>
        <w:bottom w:val="none" w:sz="0" w:space="0" w:color="auto"/>
        <w:right w:val="none" w:sz="0" w:space="0" w:color="auto"/>
      </w:divBdr>
      <w:divsChild>
        <w:div w:id="1204976299">
          <w:marLeft w:val="0"/>
          <w:marRight w:val="0"/>
          <w:marTop w:val="0"/>
          <w:marBottom w:val="0"/>
          <w:divBdr>
            <w:top w:val="none" w:sz="0" w:space="0" w:color="auto"/>
            <w:left w:val="none" w:sz="0" w:space="0" w:color="auto"/>
            <w:bottom w:val="none" w:sz="0" w:space="0" w:color="auto"/>
            <w:right w:val="none" w:sz="0" w:space="0" w:color="auto"/>
          </w:divBdr>
        </w:div>
      </w:divsChild>
    </w:div>
    <w:div w:id="411318641">
      <w:bodyDiv w:val="1"/>
      <w:marLeft w:val="0"/>
      <w:marRight w:val="0"/>
      <w:marTop w:val="0"/>
      <w:marBottom w:val="0"/>
      <w:divBdr>
        <w:top w:val="none" w:sz="0" w:space="0" w:color="auto"/>
        <w:left w:val="none" w:sz="0" w:space="0" w:color="auto"/>
        <w:bottom w:val="none" w:sz="0" w:space="0" w:color="auto"/>
        <w:right w:val="none" w:sz="0" w:space="0" w:color="auto"/>
      </w:divBdr>
      <w:divsChild>
        <w:div w:id="808590515">
          <w:marLeft w:val="0"/>
          <w:marRight w:val="0"/>
          <w:marTop w:val="0"/>
          <w:marBottom w:val="240"/>
          <w:divBdr>
            <w:top w:val="none" w:sz="0" w:space="0" w:color="auto"/>
            <w:left w:val="none" w:sz="0" w:space="0" w:color="auto"/>
            <w:bottom w:val="none" w:sz="0" w:space="0" w:color="auto"/>
            <w:right w:val="none" w:sz="0" w:space="0" w:color="auto"/>
          </w:divBdr>
          <w:divsChild>
            <w:div w:id="738018959">
              <w:marLeft w:val="0"/>
              <w:marRight w:val="0"/>
              <w:marTop w:val="0"/>
              <w:marBottom w:val="120"/>
              <w:divBdr>
                <w:top w:val="none" w:sz="0" w:space="0" w:color="auto"/>
                <w:left w:val="none" w:sz="0" w:space="0" w:color="auto"/>
                <w:bottom w:val="none" w:sz="0" w:space="0" w:color="auto"/>
                <w:right w:val="none" w:sz="0" w:space="0" w:color="auto"/>
              </w:divBdr>
              <w:divsChild>
                <w:div w:id="735782402">
                  <w:marLeft w:val="0"/>
                  <w:marRight w:val="0"/>
                  <w:marTop w:val="0"/>
                  <w:marBottom w:val="0"/>
                  <w:divBdr>
                    <w:top w:val="none" w:sz="0" w:space="0" w:color="auto"/>
                    <w:left w:val="none" w:sz="0" w:space="0" w:color="auto"/>
                    <w:bottom w:val="none" w:sz="0" w:space="0" w:color="auto"/>
                    <w:right w:val="none" w:sz="0" w:space="0" w:color="auto"/>
                  </w:divBdr>
                </w:div>
                <w:div w:id="1162937826">
                  <w:marLeft w:val="0"/>
                  <w:marRight w:val="0"/>
                  <w:marTop w:val="0"/>
                  <w:marBottom w:val="0"/>
                  <w:divBdr>
                    <w:top w:val="none" w:sz="0" w:space="0" w:color="auto"/>
                    <w:left w:val="none" w:sz="0" w:space="0" w:color="auto"/>
                    <w:bottom w:val="none" w:sz="0" w:space="0" w:color="auto"/>
                    <w:right w:val="none" w:sz="0" w:space="0" w:color="auto"/>
                  </w:divBdr>
                </w:div>
              </w:divsChild>
            </w:div>
            <w:div w:id="1771580347">
              <w:marLeft w:val="0"/>
              <w:marRight w:val="0"/>
              <w:marTop w:val="0"/>
              <w:marBottom w:val="0"/>
              <w:divBdr>
                <w:top w:val="none" w:sz="0" w:space="0" w:color="auto"/>
                <w:left w:val="none" w:sz="0" w:space="0" w:color="auto"/>
                <w:bottom w:val="none" w:sz="0" w:space="0" w:color="auto"/>
                <w:right w:val="none" w:sz="0" w:space="0" w:color="auto"/>
              </w:divBdr>
            </w:div>
          </w:divsChild>
        </w:div>
        <w:div w:id="1614435295">
          <w:marLeft w:val="0"/>
          <w:marRight w:val="0"/>
          <w:marTop w:val="0"/>
          <w:marBottom w:val="0"/>
          <w:divBdr>
            <w:top w:val="none" w:sz="0" w:space="0" w:color="auto"/>
            <w:left w:val="none" w:sz="0" w:space="0" w:color="auto"/>
            <w:bottom w:val="none" w:sz="0" w:space="0" w:color="auto"/>
            <w:right w:val="none" w:sz="0" w:space="0" w:color="auto"/>
          </w:divBdr>
          <w:divsChild>
            <w:div w:id="1956055003">
              <w:marLeft w:val="0"/>
              <w:marRight w:val="0"/>
              <w:marTop w:val="0"/>
              <w:marBottom w:val="0"/>
              <w:divBdr>
                <w:top w:val="none" w:sz="0" w:space="0" w:color="auto"/>
                <w:left w:val="none" w:sz="0" w:space="0" w:color="auto"/>
                <w:bottom w:val="none" w:sz="0" w:space="0" w:color="auto"/>
                <w:right w:val="none" w:sz="0" w:space="0" w:color="auto"/>
              </w:divBdr>
              <w:divsChild>
                <w:div w:id="898782734">
                  <w:marLeft w:val="0"/>
                  <w:marRight w:val="0"/>
                  <w:marTop w:val="0"/>
                  <w:marBottom w:val="180"/>
                  <w:divBdr>
                    <w:top w:val="none" w:sz="0" w:space="0" w:color="auto"/>
                    <w:left w:val="none" w:sz="0" w:space="0" w:color="auto"/>
                    <w:bottom w:val="none" w:sz="0" w:space="0" w:color="auto"/>
                    <w:right w:val="none" w:sz="0" w:space="0" w:color="auto"/>
                  </w:divBdr>
                  <w:divsChild>
                    <w:div w:id="131819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089170">
      <w:bodyDiv w:val="1"/>
      <w:marLeft w:val="0"/>
      <w:marRight w:val="0"/>
      <w:marTop w:val="0"/>
      <w:marBottom w:val="0"/>
      <w:divBdr>
        <w:top w:val="none" w:sz="0" w:space="0" w:color="auto"/>
        <w:left w:val="none" w:sz="0" w:space="0" w:color="auto"/>
        <w:bottom w:val="none" w:sz="0" w:space="0" w:color="auto"/>
        <w:right w:val="none" w:sz="0" w:space="0" w:color="auto"/>
      </w:divBdr>
      <w:divsChild>
        <w:div w:id="254825141">
          <w:marLeft w:val="0"/>
          <w:marRight w:val="0"/>
          <w:marTop w:val="90"/>
          <w:marBottom w:val="0"/>
          <w:divBdr>
            <w:top w:val="none" w:sz="0" w:space="0" w:color="auto"/>
            <w:left w:val="none" w:sz="0" w:space="0" w:color="auto"/>
            <w:bottom w:val="none" w:sz="0" w:space="0" w:color="auto"/>
            <w:right w:val="none" w:sz="0" w:space="0" w:color="auto"/>
          </w:divBdr>
        </w:div>
        <w:div w:id="1435592358">
          <w:marLeft w:val="0"/>
          <w:marRight w:val="-375"/>
          <w:marTop w:val="150"/>
          <w:marBottom w:val="0"/>
          <w:divBdr>
            <w:top w:val="none" w:sz="0" w:space="0" w:color="auto"/>
            <w:left w:val="none" w:sz="0" w:space="0" w:color="auto"/>
            <w:bottom w:val="none" w:sz="0" w:space="0" w:color="auto"/>
            <w:right w:val="none" w:sz="0" w:space="0" w:color="auto"/>
          </w:divBdr>
          <w:divsChild>
            <w:div w:id="375009202">
              <w:marLeft w:val="0"/>
              <w:marRight w:val="0"/>
              <w:marTop w:val="0"/>
              <w:marBottom w:val="0"/>
              <w:divBdr>
                <w:top w:val="none" w:sz="0" w:space="0" w:color="auto"/>
                <w:left w:val="none" w:sz="0" w:space="0" w:color="auto"/>
                <w:bottom w:val="none" w:sz="0" w:space="0" w:color="auto"/>
                <w:right w:val="none" w:sz="0" w:space="0" w:color="auto"/>
              </w:divBdr>
            </w:div>
            <w:div w:id="1296328823">
              <w:marLeft w:val="0"/>
              <w:marRight w:val="0"/>
              <w:marTop w:val="0"/>
              <w:marBottom w:val="0"/>
              <w:divBdr>
                <w:top w:val="none" w:sz="0" w:space="0" w:color="auto"/>
                <w:left w:val="none" w:sz="0" w:space="0" w:color="auto"/>
                <w:bottom w:val="none" w:sz="0" w:space="0" w:color="auto"/>
                <w:right w:val="none" w:sz="0" w:space="0" w:color="auto"/>
              </w:divBdr>
            </w:div>
            <w:div w:id="1415937318">
              <w:marLeft w:val="0"/>
              <w:marRight w:val="0"/>
              <w:marTop w:val="0"/>
              <w:marBottom w:val="0"/>
              <w:divBdr>
                <w:top w:val="none" w:sz="0" w:space="0" w:color="auto"/>
                <w:left w:val="none" w:sz="0" w:space="0" w:color="auto"/>
                <w:bottom w:val="none" w:sz="0" w:space="0" w:color="auto"/>
                <w:right w:val="none" w:sz="0" w:space="0" w:color="auto"/>
              </w:divBdr>
            </w:div>
          </w:divsChild>
        </w:div>
        <w:div w:id="1510750616">
          <w:marLeft w:val="0"/>
          <w:marRight w:val="0"/>
          <w:marTop w:val="0"/>
          <w:marBottom w:val="0"/>
          <w:divBdr>
            <w:top w:val="none" w:sz="0" w:space="0" w:color="auto"/>
            <w:left w:val="none" w:sz="0" w:space="0" w:color="auto"/>
            <w:bottom w:val="none" w:sz="0" w:space="0" w:color="auto"/>
            <w:right w:val="none" w:sz="0" w:space="0" w:color="auto"/>
          </w:divBdr>
        </w:div>
      </w:divsChild>
    </w:div>
    <w:div w:id="459232287">
      <w:bodyDiv w:val="1"/>
      <w:marLeft w:val="0"/>
      <w:marRight w:val="0"/>
      <w:marTop w:val="0"/>
      <w:marBottom w:val="0"/>
      <w:divBdr>
        <w:top w:val="none" w:sz="0" w:space="0" w:color="auto"/>
        <w:left w:val="none" w:sz="0" w:space="0" w:color="auto"/>
        <w:bottom w:val="none" w:sz="0" w:space="0" w:color="auto"/>
        <w:right w:val="none" w:sz="0" w:space="0" w:color="auto"/>
      </w:divBdr>
      <w:divsChild>
        <w:div w:id="68500758">
          <w:marLeft w:val="0"/>
          <w:marRight w:val="0"/>
          <w:marTop w:val="0"/>
          <w:marBottom w:val="0"/>
          <w:divBdr>
            <w:top w:val="none" w:sz="0" w:space="0" w:color="auto"/>
            <w:left w:val="none" w:sz="0" w:space="0" w:color="auto"/>
            <w:bottom w:val="none" w:sz="0" w:space="0" w:color="auto"/>
            <w:right w:val="none" w:sz="0" w:space="0" w:color="auto"/>
          </w:divBdr>
          <w:divsChild>
            <w:div w:id="2032753674">
              <w:marLeft w:val="0"/>
              <w:marRight w:val="0"/>
              <w:marTop w:val="0"/>
              <w:marBottom w:val="0"/>
              <w:divBdr>
                <w:top w:val="none" w:sz="0" w:space="0" w:color="auto"/>
                <w:left w:val="none" w:sz="0" w:space="0" w:color="auto"/>
                <w:bottom w:val="none" w:sz="0" w:space="0" w:color="auto"/>
                <w:right w:val="none" w:sz="0" w:space="0" w:color="auto"/>
              </w:divBdr>
            </w:div>
          </w:divsChild>
        </w:div>
        <w:div w:id="308822677">
          <w:marLeft w:val="0"/>
          <w:marRight w:val="0"/>
          <w:marTop w:val="0"/>
          <w:marBottom w:val="0"/>
          <w:divBdr>
            <w:top w:val="none" w:sz="0" w:space="0" w:color="auto"/>
            <w:left w:val="none" w:sz="0" w:space="0" w:color="auto"/>
            <w:bottom w:val="none" w:sz="0" w:space="0" w:color="auto"/>
            <w:right w:val="none" w:sz="0" w:space="0" w:color="auto"/>
          </w:divBdr>
          <w:divsChild>
            <w:div w:id="660087244">
              <w:marLeft w:val="0"/>
              <w:marRight w:val="0"/>
              <w:marTop w:val="0"/>
              <w:marBottom w:val="0"/>
              <w:divBdr>
                <w:top w:val="none" w:sz="0" w:space="0" w:color="auto"/>
                <w:left w:val="none" w:sz="0" w:space="0" w:color="auto"/>
                <w:bottom w:val="none" w:sz="0" w:space="0" w:color="auto"/>
                <w:right w:val="none" w:sz="0" w:space="0" w:color="auto"/>
              </w:divBdr>
            </w:div>
          </w:divsChild>
        </w:div>
        <w:div w:id="987444332">
          <w:marLeft w:val="0"/>
          <w:marRight w:val="0"/>
          <w:marTop w:val="0"/>
          <w:marBottom w:val="0"/>
          <w:divBdr>
            <w:top w:val="none" w:sz="0" w:space="0" w:color="auto"/>
            <w:left w:val="none" w:sz="0" w:space="0" w:color="auto"/>
            <w:bottom w:val="none" w:sz="0" w:space="0" w:color="auto"/>
            <w:right w:val="none" w:sz="0" w:space="0" w:color="auto"/>
          </w:divBdr>
          <w:divsChild>
            <w:div w:id="1634210679">
              <w:marLeft w:val="0"/>
              <w:marRight w:val="0"/>
              <w:marTop w:val="0"/>
              <w:marBottom w:val="0"/>
              <w:divBdr>
                <w:top w:val="none" w:sz="0" w:space="0" w:color="auto"/>
                <w:left w:val="none" w:sz="0" w:space="0" w:color="auto"/>
                <w:bottom w:val="none" w:sz="0" w:space="0" w:color="auto"/>
                <w:right w:val="none" w:sz="0" w:space="0" w:color="auto"/>
              </w:divBdr>
            </w:div>
          </w:divsChild>
        </w:div>
        <w:div w:id="1061251699">
          <w:marLeft w:val="0"/>
          <w:marRight w:val="0"/>
          <w:marTop w:val="0"/>
          <w:marBottom w:val="0"/>
          <w:divBdr>
            <w:top w:val="none" w:sz="0" w:space="0" w:color="auto"/>
            <w:left w:val="none" w:sz="0" w:space="0" w:color="auto"/>
            <w:bottom w:val="none" w:sz="0" w:space="0" w:color="auto"/>
            <w:right w:val="none" w:sz="0" w:space="0" w:color="auto"/>
          </w:divBdr>
          <w:divsChild>
            <w:div w:id="1607157123">
              <w:marLeft w:val="0"/>
              <w:marRight w:val="0"/>
              <w:marTop w:val="0"/>
              <w:marBottom w:val="0"/>
              <w:divBdr>
                <w:top w:val="none" w:sz="0" w:space="0" w:color="auto"/>
                <w:left w:val="none" w:sz="0" w:space="0" w:color="auto"/>
                <w:bottom w:val="none" w:sz="0" w:space="0" w:color="auto"/>
                <w:right w:val="none" w:sz="0" w:space="0" w:color="auto"/>
              </w:divBdr>
            </w:div>
          </w:divsChild>
        </w:div>
        <w:div w:id="1236815064">
          <w:marLeft w:val="0"/>
          <w:marRight w:val="0"/>
          <w:marTop w:val="0"/>
          <w:marBottom w:val="0"/>
          <w:divBdr>
            <w:top w:val="none" w:sz="0" w:space="0" w:color="auto"/>
            <w:left w:val="none" w:sz="0" w:space="0" w:color="auto"/>
            <w:bottom w:val="none" w:sz="0" w:space="0" w:color="auto"/>
            <w:right w:val="none" w:sz="0" w:space="0" w:color="auto"/>
          </w:divBdr>
          <w:divsChild>
            <w:div w:id="2093236300">
              <w:marLeft w:val="0"/>
              <w:marRight w:val="0"/>
              <w:marTop w:val="0"/>
              <w:marBottom w:val="0"/>
              <w:divBdr>
                <w:top w:val="none" w:sz="0" w:space="0" w:color="auto"/>
                <w:left w:val="none" w:sz="0" w:space="0" w:color="auto"/>
                <w:bottom w:val="none" w:sz="0" w:space="0" w:color="auto"/>
                <w:right w:val="none" w:sz="0" w:space="0" w:color="auto"/>
              </w:divBdr>
            </w:div>
          </w:divsChild>
        </w:div>
        <w:div w:id="1263881426">
          <w:marLeft w:val="0"/>
          <w:marRight w:val="0"/>
          <w:marTop w:val="0"/>
          <w:marBottom w:val="0"/>
          <w:divBdr>
            <w:top w:val="none" w:sz="0" w:space="0" w:color="auto"/>
            <w:left w:val="none" w:sz="0" w:space="0" w:color="auto"/>
            <w:bottom w:val="none" w:sz="0" w:space="0" w:color="auto"/>
            <w:right w:val="none" w:sz="0" w:space="0" w:color="auto"/>
          </w:divBdr>
          <w:divsChild>
            <w:div w:id="54147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5116">
      <w:bodyDiv w:val="1"/>
      <w:marLeft w:val="0"/>
      <w:marRight w:val="0"/>
      <w:marTop w:val="0"/>
      <w:marBottom w:val="0"/>
      <w:divBdr>
        <w:top w:val="none" w:sz="0" w:space="0" w:color="auto"/>
        <w:left w:val="none" w:sz="0" w:space="0" w:color="auto"/>
        <w:bottom w:val="none" w:sz="0" w:space="0" w:color="auto"/>
        <w:right w:val="none" w:sz="0" w:space="0" w:color="auto"/>
      </w:divBdr>
      <w:divsChild>
        <w:div w:id="778647767">
          <w:marLeft w:val="0"/>
          <w:marRight w:val="0"/>
          <w:marTop w:val="0"/>
          <w:marBottom w:val="0"/>
          <w:divBdr>
            <w:top w:val="none" w:sz="0" w:space="0" w:color="auto"/>
            <w:left w:val="none" w:sz="0" w:space="0" w:color="auto"/>
            <w:bottom w:val="none" w:sz="0" w:space="0" w:color="auto"/>
            <w:right w:val="none" w:sz="0" w:space="0" w:color="auto"/>
          </w:divBdr>
        </w:div>
      </w:divsChild>
    </w:div>
    <w:div w:id="483663844">
      <w:bodyDiv w:val="1"/>
      <w:marLeft w:val="0"/>
      <w:marRight w:val="0"/>
      <w:marTop w:val="0"/>
      <w:marBottom w:val="0"/>
      <w:divBdr>
        <w:top w:val="none" w:sz="0" w:space="0" w:color="auto"/>
        <w:left w:val="none" w:sz="0" w:space="0" w:color="auto"/>
        <w:bottom w:val="none" w:sz="0" w:space="0" w:color="auto"/>
        <w:right w:val="none" w:sz="0" w:space="0" w:color="auto"/>
      </w:divBdr>
      <w:divsChild>
        <w:div w:id="383993493">
          <w:marLeft w:val="0"/>
          <w:marRight w:val="0"/>
          <w:marTop w:val="0"/>
          <w:marBottom w:val="120"/>
          <w:divBdr>
            <w:top w:val="none" w:sz="0" w:space="0" w:color="auto"/>
            <w:left w:val="none" w:sz="0" w:space="0" w:color="auto"/>
            <w:bottom w:val="none" w:sz="0" w:space="0" w:color="auto"/>
            <w:right w:val="none" w:sz="0" w:space="0" w:color="auto"/>
          </w:divBdr>
          <w:divsChild>
            <w:div w:id="746925323">
              <w:marLeft w:val="0"/>
              <w:marRight w:val="0"/>
              <w:marTop w:val="0"/>
              <w:marBottom w:val="0"/>
              <w:divBdr>
                <w:top w:val="none" w:sz="0" w:space="0" w:color="auto"/>
                <w:left w:val="none" w:sz="0" w:space="0" w:color="auto"/>
                <w:bottom w:val="none" w:sz="0" w:space="0" w:color="auto"/>
                <w:right w:val="none" w:sz="0" w:space="0" w:color="auto"/>
              </w:divBdr>
            </w:div>
          </w:divsChild>
        </w:div>
        <w:div w:id="1291741939">
          <w:marLeft w:val="0"/>
          <w:marRight w:val="0"/>
          <w:marTop w:val="0"/>
          <w:marBottom w:val="120"/>
          <w:divBdr>
            <w:top w:val="none" w:sz="0" w:space="0" w:color="auto"/>
            <w:left w:val="none" w:sz="0" w:space="0" w:color="auto"/>
            <w:bottom w:val="none" w:sz="0" w:space="0" w:color="auto"/>
            <w:right w:val="none" w:sz="0" w:space="0" w:color="auto"/>
          </w:divBdr>
          <w:divsChild>
            <w:div w:id="1544248822">
              <w:marLeft w:val="0"/>
              <w:marRight w:val="0"/>
              <w:marTop w:val="0"/>
              <w:marBottom w:val="0"/>
              <w:divBdr>
                <w:top w:val="none" w:sz="0" w:space="0" w:color="auto"/>
                <w:left w:val="none" w:sz="0" w:space="0" w:color="auto"/>
                <w:bottom w:val="none" w:sz="0" w:space="0" w:color="auto"/>
                <w:right w:val="none" w:sz="0" w:space="0" w:color="auto"/>
              </w:divBdr>
            </w:div>
          </w:divsChild>
        </w:div>
        <w:div w:id="1292054485">
          <w:marLeft w:val="0"/>
          <w:marRight w:val="0"/>
          <w:marTop w:val="0"/>
          <w:marBottom w:val="0"/>
          <w:divBdr>
            <w:top w:val="none" w:sz="0" w:space="0" w:color="auto"/>
            <w:left w:val="none" w:sz="0" w:space="0" w:color="auto"/>
            <w:bottom w:val="none" w:sz="0" w:space="0" w:color="auto"/>
            <w:right w:val="none" w:sz="0" w:space="0" w:color="auto"/>
          </w:divBdr>
          <w:divsChild>
            <w:div w:id="2908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9098">
      <w:bodyDiv w:val="1"/>
      <w:marLeft w:val="0"/>
      <w:marRight w:val="0"/>
      <w:marTop w:val="0"/>
      <w:marBottom w:val="0"/>
      <w:divBdr>
        <w:top w:val="none" w:sz="0" w:space="0" w:color="auto"/>
        <w:left w:val="none" w:sz="0" w:space="0" w:color="auto"/>
        <w:bottom w:val="none" w:sz="0" w:space="0" w:color="auto"/>
        <w:right w:val="none" w:sz="0" w:space="0" w:color="auto"/>
      </w:divBdr>
      <w:divsChild>
        <w:div w:id="714541811">
          <w:marLeft w:val="0"/>
          <w:marRight w:val="0"/>
          <w:marTop w:val="0"/>
          <w:marBottom w:val="0"/>
          <w:divBdr>
            <w:top w:val="none" w:sz="0" w:space="0" w:color="auto"/>
            <w:left w:val="none" w:sz="0" w:space="0" w:color="auto"/>
            <w:bottom w:val="none" w:sz="0" w:space="0" w:color="auto"/>
            <w:right w:val="none" w:sz="0" w:space="0" w:color="auto"/>
          </w:divBdr>
        </w:div>
      </w:divsChild>
    </w:div>
    <w:div w:id="638808612">
      <w:bodyDiv w:val="1"/>
      <w:marLeft w:val="0"/>
      <w:marRight w:val="0"/>
      <w:marTop w:val="0"/>
      <w:marBottom w:val="0"/>
      <w:divBdr>
        <w:top w:val="none" w:sz="0" w:space="0" w:color="auto"/>
        <w:left w:val="none" w:sz="0" w:space="0" w:color="auto"/>
        <w:bottom w:val="none" w:sz="0" w:space="0" w:color="auto"/>
        <w:right w:val="none" w:sz="0" w:space="0" w:color="auto"/>
      </w:divBdr>
      <w:divsChild>
        <w:div w:id="898322428">
          <w:marLeft w:val="0"/>
          <w:marRight w:val="0"/>
          <w:marTop w:val="0"/>
          <w:marBottom w:val="0"/>
          <w:divBdr>
            <w:top w:val="none" w:sz="0" w:space="0" w:color="auto"/>
            <w:left w:val="none" w:sz="0" w:space="0" w:color="auto"/>
            <w:bottom w:val="none" w:sz="0" w:space="0" w:color="auto"/>
            <w:right w:val="none" w:sz="0" w:space="0" w:color="auto"/>
          </w:divBdr>
        </w:div>
      </w:divsChild>
    </w:div>
    <w:div w:id="700210190">
      <w:bodyDiv w:val="1"/>
      <w:marLeft w:val="0"/>
      <w:marRight w:val="0"/>
      <w:marTop w:val="0"/>
      <w:marBottom w:val="0"/>
      <w:divBdr>
        <w:top w:val="none" w:sz="0" w:space="0" w:color="auto"/>
        <w:left w:val="none" w:sz="0" w:space="0" w:color="auto"/>
        <w:bottom w:val="none" w:sz="0" w:space="0" w:color="auto"/>
        <w:right w:val="none" w:sz="0" w:space="0" w:color="auto"/>
      </w:divBdr>
      <w:divsChild>
        <w:div w:id="1142190546">
          <w:marLeft w:val="0"/>
          <w:marRight w:val="0"/>
          <w:marTop w:val="0"/>
          <w:marBottom w:val="0"/>
          <w:divBdr>
            <w:top w:val="none" w:sz="0" w:space="0" w:color="auto"/>
            <w:left w:val="none" w:sz="0" w:space="0" w:color="auto"/>
            <w:bottom w:val="none" w:sz="0" w:space="0" w:color="auto"/>
            <w:right w:val="none" w:sz="0" w:space="0" w:color="auto"/>
          </w:divBdr>
        </w:div>
      </w:divsChild>
    </w:div>
    <w:div w:id="701327819">
      <w:bodyDiv w:val="1"/>
      <w:marLeft w:val="0"/>
      <w:marRight w:val="0"/>
      <w:marTop w:val="0"/>
      <w:marBottom w:val="0"/>
      <w:divBdr>
        <w:top w:val="none" w:sz="0" w:space="0" w:color="auto"/>
        <w:left w:val="none" w:sz="0" w:space="0" w:color="auto"/>
        <w:bottom w:val="none" w:sz="0" w:space="0" w:color="auto"/>
        <w:right w:val="none" w:sz="0" w:space="0" w:color="auto"/>
      </w:divBdr>
      <w:divsChild>
        <w:div w:id="1870146770">
          <w:marLeft w:val="0"/>
          <w:marRight w:val="0"/>
          <w:marTop w:val="0"/>
          <w:marBottom w:val="180"/>
          <w:divBdr>
            <w:top w:val="none" w:sz="0" w:space="0" w:color="auto"/>
            <w:left w:val="none" w:sz="0" w:space="0" w:color="auto"/>
            <w:bottom w:val="none" w:sz="0" w:space="0" w:color="auto"/>
            <w:right w:val="none" w:sz="0" w:space="0" w:color="auto"/>
          </w:divBdr>
        </w:div>
        <w:div w:id="2032418254">
          <w:marLeft w:val="0"/>
          <w:marRight w:val="0"/>
          <w:marTop w:val="0"/>
          <w:marBottom w:val="0"/>
          <w:divBdr>
            <w:top w:val="none" w:sz="0" w:space="0" w:color="auto"/>
            <w:left w:val="none" w:sz="0" w:space="0" w:color="auto"/>
            <w:bottom w:val="none" w:sz="0" w:space="0" w:color="auto"/>
            <w:right w:val="none" w:sz="0" w:space="0" w:color="auto"/>
          </w:divBdr>
          <w:divsChild>
            <w:div w:id="888683010">
              <w:marLeft w:val="0"/>
              <w:marRight w:val="0"/>
              <w:marTop w:val="0"/>
              <w:marBottom w:val="120"/>
              <w:divBdr>
                <w:top w:val="none" w:sz="0" w:space="0" w:color="auto"/>
                <w:left w:val="none" w:sz="0" w:space="0" w:color="auto"/>
                <w:bottom w:val="none" w:sz="0" w:space="0" w:color="auto"/>
                <w:right w:val="none" w:sz="0" w:space="0" w:color="auto"/>
              </w:divBdr>
              <w:divsChild>
                <w:div w:id="1945262127">
                  <w:marLeft w:val="0"/>
                  <w:marRight w:val="0"/>
                  <w:marTop w:val="0"/>
                  <w:marBottom w:val="0"/>
                  <w:divBdr>
                    <w:top w:val="none" w:sz="0" w:space="0" w:color="auto"/>
                    <w:left w:val="none" w:sz="0" w:space="0" w:color="auto"/>
                    <w:bottom w:val="none" w:sz="0" w:space="0" w:color="auto"/>
                    <w:right w:val="none" w:sz="0" w:space="0" w:color="auto"/>
                  </w:divBdr>
                </w:div>
              </w:divsChild>
            </w:div>
            <w:div w:id="915212324">
              <w:marLeft w:val="0"/>
              <w:marRight w:val="0"/>
              <w:marTop w:val="0"/>
              <w:marBottom w:val="120"/>
              <w:divBdr>
                <w:top w:val="none" w:sz="0" w:space="0" w:color="auto"/>
                <w:left w:val="none" w:sz="0" w:space="0" w:color="auto"/>
                <w:bottom w:val="none" w:sz="0" w:space="0" w:color="auto"/>
                <w:right w:val="none" w:sz="0" w:space="0" w:color="auto"/>
              </w:divBdr>
              <w:divsChild>
                <w:div w:id="2032222754">
                  <w:marLeft w:val="0"/>
                  <w:marRight w:val="0"/>
                  <w:marTop w:val="0"/>
                  <w:marBottom w:val="0"/>
                  <w:divBdr>
                    <w:top w:val="none" w:sz="0" w:space="0" w:color="auto"/>
                    <w:left w:val="none" w:sz="0" w:space="0" w:color="auto"/>
                    <w:bottom w:val="none" w:sz="0" w:space="0" w:color="auto"/>
                    <w:right w:val="none" w:sz="0" w:space="0" w:color="auto"/>
                  </w:divBdr>
                </w:div>
              </w:divsChild>
            </w:div>
            <w:div w:id="940994913">
              <w:marLeft w:val="0"/>
              <w:marRight w:val="0"/>
              <w:marTop w:val="0"/>
              <w:marBottom w:val="120"/>
              <w:divBdr>
                <w:top w:val="none" w:sz="0" w:space="0" w:color="auto"/>
                <w:left w:val="none" w:sz="0" w:space="0" w:color="auto"/>
                <w:bottom w:val="none" w:sz="0" w:space="0" w:color="auto"/>
                <w:right w:val="none" w:sz="0" w:space="0" w:color="auto"/>
              </w:divBdr>
              <w:divsChild>
                <w:div w:id="1276057506">
                  <w:marLeft w:val="0"/>
                  <w:marRight w:val="0"/>
                  <w:marTop w:val="0"/>
                  <w:marBottom w:val="0"/>
                  <w:divBdr>
                    <w:top w:val="none" w:sz="0" w:space="0" w:color="auto"/>
                    <w:left w:val="none" w:sz="0" w:space="0" w:color="auto"/>
                    <w:bottom w:val="none" w:sz="0" w:space="0" w:color="auto"/>
                    <w:right w:val="none" w:sz="0" w:space="0" w:color="auto"/>
                  </w:divBdr>
                </w:div>
              </w:divsChild>
            </w:div>
            <w:div w:id="1995336594">
              <w:marLeft w:val="0"/>
              <w:marRight w:val="0"/>
              <w:marTop w:val="0"/>
              <w:marBottom w:val="120"/>
              <w:divBdr>
                <w:top w:val="none" w:sz="0" w:space="0" w:color="auto"/>
                <w:left w:val="none" w:sz="0" w:space="0" w:color="auto"/>
                <w:bottom w:val="none" w:sz="0" w:space="0" w:color="auto"/>
                <w:right w:val="none" w:sz="0" w:space="0" w:color="auto"/>
              </w:divBdr>
              <w:divsChild>
                <w:div w:id="429159772">
                  <w:marLeft w:val="0"/>
                  <w:marRight w:val="0"/>
                  <w:marTop w:val="0"/>
                  <w:marBottom w:val="0"/>
                  <w:divBdr>
                    <w:top w:val="none" w:sz="0" w:space="0" w:color="auto"/>
                    <w:left w:val="none" w:sz="0" w:space="0" w:color="auto"/>
                    <w:bottom w:val="none" w:sz="0" w:space="0" w:color="auto"/>
                    <w:right w:val="none" w:sz="0" w:space="0" w:color="auto"/>
                  </w:divBdr>
                </w:div>
              </w:divsChild>
            </w:div>
            <w:div w:id="2009359588">
              <w:marLeft w:val="0"/>
              <w:marRight w:val="0"/>
              <w:marTop w:val="0"/>
              <w:marBottom w:val="120"/>
              <w:divBdr>
                <w:top w:val="none" w:sz="0" w:space="0" w:color="auto"/>
                <w:left w:val="none" w:sz="0" w:space="0" w:color="auto"/>
                <w:bottom w:val="none" w:sz="0" w:space="0" w:color="auto"/>
                <w:right w:val="none" w:sz="0" w:space="0" w:color="auto"/>
              </w:divBdr>
              <w:divsChild>
                <w:div w:id="82720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002599">
      <w:bodyDiv w:val="1"/>
      <w:marLeft w:val="0"/>
      <w:marRight w:val="0"/>
      <w:marTop w:val="0"/>
      <w:marBottom w:val="0"/>
      <w:divBdr>
        <w:top w:val="none" w:sz="0" w:space="0" w:color="auto"/>
        <w:left w:val="none" w:sz="0" w:space="0" w:color="auto"/>
        <w:bottom w:val="none" w:sz="0" w:space="0" w:color="auto"/>
        <w:right w:val="none" w:sz="0" w:space="0" w:color="auto"/>
      </w:divBdr>
      <w:divsChild>
        <w:div w:id="124205425">
          <w:marLeft w:val="0"/>
          <w:marRight w:val="0"/>
          <w:marTop w:val="0"/>
          <w:marBottom w:val="0"/>
          <w:divBdr>
            <w:top w:val="none" w:sz="0" w:space="0" w:color="auto"/>
            <w:left w:val="none" w:sz="0" w:space="0" w:color="auto"/>
            <w:bottom w:val="none" w:sz="0" w:space="0" w:color="auto"/>
            <w:right w:val="none" w:sz="0" w:space="0" w:color="auto"/>
          </w:divBdr>
        </w:div>
      </w:divsChild>
    </w:div>
    <w:div w:id="780339966">
      <w:bodyDiv w:val="1"/>
      <w:marLeft w:val="0"/>
      <w:marRight w:val="0"/>
      <w:marTop w:val="0"/>
      <w:marBottom w:val="0"/>
      <w:divBdr>
        <w:top w:val="none" w:sz="0" w:space="0" w:color="auto"/>
        <w:left w:val="none" w:sz="0" w:space="0" w:color="auto"/>
        <w:bottom w:val="none" w:sz="0" w:space="0" w:color="auto"/>
        <w:right w:val="none" w:sz="0" w:space="0" w:color="auto"/>
      </w:divBdr>
      <w:divsChild>
        <w:div w:id="641228895">
          <w:marLeft w:val="0"/>
          <w:marRight w:val="0"/>
          <w:marTop w:val="0"/>
          <w:marBottom w:val="0"/>
          <w:divBdr>
            <w:top w:val="none" w:sz="0" w:space="0" w:color="auto"/>
            <w:left w:val="none" w:sz="0" w:space="0" w:color="auto"/>
            <w:bottom w:val="none" w:sz="0" w:space="0" w:color="auto"/>
            <w:right w:val="none" w:sz="0" w:space="0" w:color="auto"/>
          </w:divBdr>
        </w:div>
      </w:divsChild>
    </w:div>
    <w:div w:id="781411958">
      <w:bodyDiv w:val="1"/>
      <w:marLeft w:val="0"/>
      <w:marRight w:val="0"/>
      <w:marTop w:val="0"/>
      <w:marBottom w:val="0"/>
      <w:divBdr>
        <w:top w:val="none" w:sz="0" w:space="0" w:color="auto"/>
        <w:left w:val="none" w:sz="0" w:space="0" w:color="auto"/>
        <w:bottom w:val="none" w:sz="0" w:space="0" w:color="auto"/>
        <w:right w:val="none" w:sz="0" w:space="0" w:color="auto"/>
      </w:divBdr>
    </w:div>
    <w:div w:id="808595494">
      <w:bodyDiv w:val="1"/>
      <w:marLeft w:val="0"/>
      <w:marRight w:val="0"/>
      <w:marTop w:val="0"/>
      <w:marBottom w:val="0"/>
      <w:divBdr>
        <w:top w:val="none" w:sz="0" w:space="0" w:color="auto"/>
        <w:left w:val="none" w:sz="0" w:space="0" w:color="auto"/>
        <w:bottom w:val="none" w:sz="0" w:space="0" w:color="auto"/>
        <w:right w:val="none" w:sz="0" w:space="0" w:color="auto"/>
      </w:divBdr>
      <w:divsChild>
        <w:div w:id="1816606028">
          <w:marLeft w:val="0"/>
          <w:marRight w:val="0"/>
          <w:marTop w:val="0"/>
          <w:marBottom w:val="0"/>
          <w:divBdr>
            <w:top w:val="none" w:sz="0" w:space="0" w:color="auto"/>
            <w:left w:val="none" w:sz="0" w:space="0" w:color="auto"/>
            <w:bottom w:val="none" w:sz="0" w:space="0" w:color="auto"/>
            <w:right w:val="none" w:sz="0" w:space="0" w:color="auto"/>
          </w:divBdr>
        </w:div>
      </w:divsChild>
    </w:div>
    <w:div w:id="872423965">
      <w:bodyDiv w:val="1"/>
      <w:marLeft w:val="0"/>
      <w:marRight w:val="0"/>
      <w:marTop w:val="0"/>
      <w:marBottom w:val="0"/>
      <w:divBdr>
        <w:top w:val="none" w:sz="0" w:space="0" w:color="auto"/>
        <w:left w:val="none" w:sz="0" w:space="0" w:color="auto"/>
        <w:bottom w:val="none" w:sz="0" w:space="0" w:color="auto"/>
        <w:right w:val="none" w:sz="0" w:space="0" w:color="auto"/>
      </w:divBdr>
    </w:div>
    <w:div w:id="982539501">
      <w:bodyDiv w:val="1"/>
      <w:marLeft w:val="0"/>
      <w:marRight w:val="0"/>
      <w:marTop w:val="0"/>
      <w:marBottom w:val="0"/>
      <w:divBdr>
        <w:top w:val="none" w:sz="0" w:space="0" w:color="auto"/>
        <w:left w:val="none" w:sz="0" w:space="0" w:color="auto"/>
        <w:bottom w:val="none" w:sz="0" w:space="0" w:color="auto"/>
        <w:right w:val="none" w:sz="0" w:space="0" w:color="auto"/>
      </w:divBdr>
      <w:divsChild>
        <w:div w:id="432559744">
          <w:marLeft w:val="0"/>
          <w:marRight w:val="0"/>
          <w:marTop w:val="0"/>
          <w:marBottom w:val="0"/>
          <w:divBdr>
            <w:top w:val="none" w:sz="0" w:space="0" w:color="auto"/>
            <w:left w:val="none" w:sz="0" w:space="0" w:color="auto"/>
            <w:bottom w:val="none" w:sz="0" w:space="0" w:color="auto"/>
            <w:right w:val="none" w:sz="0" w:space="0" w:color="auto"/>
          </w:divBdr>
        </w:div>
        <w:div w:id="2143233685">
          <w:marLeft w:val="0"/>
          <w:marRight w:val="0"/>
          <w:marTop w:val="0"/>
          <w:marBottom w:val="0"/>
          <w:divBdr>
            <w:top w:val="none" w:sz="0" w:space="0" w:color="auto"/>
            <w:left w:val="none" w:sz="0" w:space="0" w:color="auto"/>
            <w:bottom w:val="none" w:sz="0" w:space="0" w:color="auto"/>
            <w:right w:val="none" w:sz="0" w:space="0" w:color="auto"/>
          </w:divBdr>
        </w:div>
      </w:divsChild>
    </w:div>
    <w:div w:id="1015300603">
      <w:bodyDiv w:val="1"/>
      <w:marLeft w:val="0"/>
      <w:marRight w:val="0"/>
      <w:marTop w:val="0"/>
      <w:marBottom w:val="0"/>
      <w:divBdr>
        <w:top w:val="none" w:sz="0" w:space="0" w:color="auto"/>
        <w:left w:val="none" w:sz="0" w:space="0" w:color="auto"/>
        <w:bottom w:val="none" w:sz="0" w:space="0" w:color="auto"/>
        <w:right w:val="none" w:sz="0" w:space="0" w:color="auto"/>
      </w:divBdr>
      <w:divsChild>
        <w:div w:id="122698323">
          <w:marLeft w:val="0"/>
          <w:marRight w:val="0"/>
          <w:marTop w:val="0"/>
          <w:marBottom w:val="0"/>
          <w:divBdr>
            <w:top w:val="none" w:sz="0" w:space="0" w:color="auto"/>
            <w:left w:val="none" w:sz="0" w:space="0" w:color="auto"/>
            <w:bottom w:val="none" w:sz="0" w:space="0" w:color="auto"/>
            <w:right w:val="none" w:sz="0" w:space="0" w:color="auto"/>
          </w:divBdr>
        </w:div>
        <w:div w:id="331881647">
          <w:marLeft w:val="0"/>
          <w:marRight w:val="0"/>
          <w:marTop w:val="0"/>
          <w:marBottom w:val="0"/>
          <w:divBdr>
            <w:top w:val="none" w:sz="0" w:space="0" w:color="auto"/>
            <w:left w:val="none" w:sz="0" w:space="0" w:color="auto"/>
            <w:bottom w:val="none" w:sz="0" w:space="0" w:color="auto"/>
            <w:right w:val="none" w:sz="0" w:space="0" w:color="auto"/>
          </w:divBdr>
        </w:div>
        <w:div w:id="526869253">
          <w:marLeft w:val="0"/>
          <w:marRight w:val="0"/>
          <w:marTop w:val="0"/>
          <w:marBottom w:val="0"/>
          <w:divBdr>
            <w:top w:val="none" w:sz="0" w:space="0" w:color="auto"/>
            <w:left w:val="none" w:sz="0" w:space="0" w:color="auto"/>
            <w:bottom w:val="none" w:sz="0" w:space="0" w:color="auto"/>
            <w:right w:val="none" w:sz="0" w:space="0" w:color="auto"/>
          </w:divBdr>
        </w:div>
        <w:div w:id="704209095">
          <w:marLeft w:val="0"/>
          <w:marRight w:val="0"/>
          <w:marTop w:val="0"/>
          <w:marBottom w:val="0"/>
          <w:divBdr>
            <w:top w:val="none" w:sz="0" w:space="0" w:color="auto"/>
            <w:left w:val="none" w:sz="0" w:space="0" w:color="auto"/>
            <w:bottom w:val="none" w:sz="0" w:space="0" w:color="auto"/>
            <w:right w:val="none" w:sz="0" w:space="0" w:color="auto"/>
          </w:divBdr>
        </w:div>
        <w:div w:id="1129977343">
          <w:marLeft w:val="0"/>
          <w:marRight w:val="0"/>
          <w:marTop w:val="0"/>
          <w:marBottom w:val="0"/>
          <w:divBdr>
            <w:top w:val="none" w:sz="0" w:space="0" w:color="auto"/>
            <w:left w:val="none" w:sz="0" w:space="0" w:color="auto"/>
            <w:bottom w:val="none" w:sz="0" w:space="0" w:color="auto"/>
            <w:right w:val="none" w:sz="0" w:space="0" w:color="auto"/>
          </w:divBdr>
        </w:div>
        <w:div w:id="1151824250">
          <w:marLeft w:val="0"/>
          <w:marRight w:val="0"/>
          <w:marTop w:val="0"/>
          <w:marBottom w:val="0"/>
          <w:divBdr>
            <w:top w:val="none" w:sz="0" w:space="0" w:color="auto"/>
            <w:left w:val="none" w:sz="0" w:space="0" w:color="auto"/>
            <w:bottom w:val="none" w:sz="0" w:space="0" w:color="auto"/>
            <w:right w:val="none" w:sz="0" w:space="0" w:color="auto"/>
          </w:divBdr>
        </w:div>
        <w:div w:id="1281568549">
          <w:marLeft w:val="0"/>
          <w:marRight w:val="0"/>
          <w:marTop w:val="0"/>
          <w:marBottom w:val="0"/>
          <w:divBdr>
            <w:top w:val="none" w:sz="0" w:space="0" w:color="auto"/>
            <w:left w:val="none" w:sz="0" w:space="0" w:color="auto"/>
            <w:bottom w:val="none" w:sz="0" w:space="0" w:color="auto"/>
            <w:right w:val="none" w:sz="0" w:space="0" w:color="auto"/>
          </w:divBdr>
        </w:div>
        <w:div w:id="1388801102">
          <w:marLeft w:val="0"/>
          <w:marRight w:val="0"/>
          <w:marTop w:val="0"/>
          <w:marBottom w:val="0"/>
          <w:divBdr>
            <w:top w:val="none" w:sz="0" w:space="0" w:color="auto"/>
            <w:left w:val="none" w:sz="0" w:space="0" w:color="auto"/>
            <w:bottom w:val="none" w:sz="0" w:space="0" w:color="auto"/>
            <w:right w:val="none" w:sz="0" w:space="0" w:color="auto"/>
          </w:divBdr>
        </w:div>
        <w:div w:id="1560363160">
          <w:marLeft w:val="0"/>
          <w:marRight w:val="0"/>
          <w:marTop w:val="0"/>
          <w:marBottom w:val="0"/>
          <w:divBdr>
            <w:top w:val="none" w:sz="0" w:space="0" w:color="auto"/>
            <w:left w:val="none" w:sz="0" w:space="0" w:color="auto"/>
            <w:bottom w:val="none" w:sz="0" w:space="0" w:color="auto"/>
            <w:right w:val="none" w:sz="0" w:space="0" w:color="auto"/>
          </w:divBdr>
        </w:div>
        <w:div w:id="1564366599">
          <w:marLeft w:val="0"/>
          <w:marRight w:val="0"/>
          <w:marTop w:val="0"/>
          <w:marBottom w:val="0"/>
          <w:divBdr>
            <w:top w:val="none" w:sz="0" w:space="0" w:color="auto"/>
            <w:left w:val="none" w:sz="0" w:space="0" w:color="auto"/>
            <w:bottom w:val="none" w:sz="0" w:space="0" w:color="auto"/>
            <w:right w:val="none" w:sz="0" w:space="0" w:color="auto"/>
          </w:divBdr>
        </w:div>
        <w:div w:id="1604681492">
          <w:marLeft w:val="0"/>
          <w:marRight w:val="0"/>
          <w:marTop w:val="0"/>
          <w:marBottom w:val="0"/>
          <w:divBdr>
            <w:top w:val="none" w:sz="0" w:space="0" w:color="auto"/>
            <w:left w:val="none" w:sz="0" w:space="0" w:color="auto"/>
            <w:bottom w:val="none" w:sz="0" w:space="0" w:color="auto"/>
            <w:right w:val="none" w:sz="0" w:space="0" w:color="auto"/>
          </w:divBdr>
        </w:div>
        <w:div w:id="1610623901">
          <w:marLeft w:val="0"/>
          <w:marRight w:val="0"/>
          <w:marTop w:val="0"/>
          <w:marBottom w:val="0"/>
          <w:divBdr>
            <w:top w:val="none" w:sz="0" w:space="0" w:color="auto"/>
            <w:left w:val="none" w:sz="0" w:space="0" w:color="auto"/>
            <w:bottom w:val="none" w:sz="0" w:space="0" w:color="auto"/>
            <w:right w:val="none" w:sz="0" w:space="0" w:color="auto"/>
          </w:divBdr>
        </w:div>
        <w:div w:id="1837067457">
          <w:marLeft w:val="0"/>
          <w:marRight w:val="0"/>
          <w:marTop w:val="0"/>
          <w:marBottom w:val="0"/>
          <w:divBdr>
            <w:top w:val="none" w:sz="0" w:space="0" w:color="auto"/>
            <w:left w:val="none" w:sz="0" w:space="0" w:color="auto"/>
            <w:bottom w:val="none" w:sz="0" w:space="0" w:color="auto"/>
            <w:right w:val="none" w:sz="0" w:space="0" w:color="auto"/>
          </w:divBdr>
        </w:div>
        <w:div w:id="2091003072">
          <w:marLeft w:val="0"/>
          <w:marRight w:val="0"/>
          <w:marTop w:val="0"/>
          <w:marBottom w:val="0"/>
          <w:divBdr>
            <w:top w:val="none" w:sz="0" w:space="0" w:color="auto"/>
            <w:left w:val="none" w:sz="0" w:space="0" w:color="auto"/>
            <w:bottom w:val="none" w:sz="0" w:space="0" w:color="auto"/>
            <w:right w:val="none" w:sz="0" w:space="0" w:color="auto"/>
          </w:divBdr>
        </w:div>
      </w:divsChild>
    </w:div>
    <w:div w:id="1018317607">
      <w:bodyDiv w:val="1"/>
      <w:marLeft w:val="0"/>
      <w:marRight w:val="0"/>
      <w:marTop w:val="0"/>
      <w:marBottom w:val="0"/>
      <w:divBdr>
        <w:top w:val="none" w:sz="0" w:space="0" w:color="auto"/>
        <w:left w:val="none" w:sz="0" w:space="0" w:color="auto"/>
        <w:bottom w:val="none" w:sz="0" w:space="0" w:color="auto"/>
        <w:right w:val="none" w:sz="0" w:space="0" w:color="auto"/>
      </w:divBdr>
    </w:div>
    <w:div w:id="1086268537">
      <w:bodyDiv w:val="1"/>
      <w:marLeft w:val="0"/>
      <w:marRight w:val="0"/>
      <w:marTop w:val="0"/>
      <w:marBottom w:val="0"/>
      <w:divBdr>
        <w:top w:val="none" w:sz="0" w:space="0" w:color="auto"/>
        <w:left w:val="none" w:sz="0" w:space="0" w:color="auto"/>
        <w:bottom w:val="none" w:sz="0" w:space="0" w:color="auto"/>
        <w:right w:val="none" w:sz="0" w:space="0" w:color="auto"/>
      </w:divBdr>
    </w:div>
    <w:div w:id="1119951691">
      <w:bodyDiv w:val="1"/>
      <w:marLeft w:val="0"/>
      <w:marRight w:val="0"/>
      <w:marTop w:val="0"/>
      <w:marBottom w:val="0"/>
      <w:divBdr>
        <w:top w:val="none" w:sz="0" w:space="0" w:color="auto"/>
        <w:left w:val="none" w:sz="0" w:space="0" w:color="auto"/>
        <w:bottom w:val="none" w:sz="0" w:space="0" w:color="auto"/>
        <w:right w:val="none" w:sz="0" w:space="0" w:color="auto"/>
      </w:divBdr>
      <w:divsChild>
        <w:div w:id="176312522">
          <w:marLeft w:val="0"/>
          <w:marRight w:val="0"/>
          <w:marTop w:val="0"/>
          <w:marBottom w:val="240"/>
          <w:divBdr>
            <w:top w:val="none" w:sz="0" w:space="0" w:color="auto"/>
            <w:left w:val="none" w:sz="0" w:space="0" w:color="auto"/>
            <w:bottom w:val="none" w:sz="0" w:space="0" w:color="auto"/>
            <w:right w:val="none" w:sz="0" w:space="0" w:color="auto"/>
          </w:divBdr>
        </w:div>
        <w:div w:id="346371573">
          <w:marLeft w:val="0"/>
          <w:marRight w:val="0"/>
          <w:marTop w:val="0"/>
          <w:marBottom w:val="180"/>
          <w:divBdr>
            <w:top w:val="dashed" w:sz="6" w:space="5" w:color="CED2DB"/>
            <w:left w:val="dashed" w:sz="6" w:space="5" w:color="CED2DB"/>
            <w:bottom w:val="dashed" w:sz="6" w:space="5" w:color="CED2DB"/>
            <w:right w:val="dashed" w:sz="6" w:space="5" w:color="CED2DB"/>
          </w:divBdr>
          <w:divsChild>
            <w:div w:id="20479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9915">
      <w:bodyDiv w:val="1"/>
      <w:marLeft w:val="0"/>
      <w:marRight w:val="0"/>
      <w:marTop w:val="0"/>
      <w:marBottom w:val="0"/>
      <w:divBdr>
        <w:top w:val="none" w:sz="0" w:space="0" w:color="auto"/>
        <w:left w:val="none" w:sz="0" w:space="0" w:color="auto"/>
        <w:bottom w:val="none" w:sz="0" w:space="0" w:color="auto"/>
        <w:right w:val="none" w:sz="0" w:space="0" w:color="auto"/>
      </w:divBdr>
    </w:div>
    <w:div w:id="1147863520">
      <w:bodyDiv w:val="1"/>
      <w:marLeft w:val="0"/>
      <w:marRight w:val="0"/>
      <w:marTop w:val="0"/>
      <w:marBottom w:val="0"/>
      <w:divBdr>
        <w:top w:val="none" w:sz="0" w:space="0" w:color="auto"/>
        <w:left w:val="none" w:sz="0" w:space="0" w:color="auto"/>
        <w:bottom w:val="none" w:sz="0" w:space="0" w:color="auto"/>
        <w:right w:val="none" w:sz="0" w:space="0" w:color="auto"/>
      </w:divBdr>
      <w:divsChild>
        <w:div w:id="1069032719">
          <w:marLeft w:val="0"/>
          <w:marRight w:val="0"/>
          <w:marTop w:val="0"/>
          <w:marBottom w:val="60"/>
          <w:divBdr>
            <w:top w:val="none" w:sz="0" w:space="0" w:color="auto"/>
            <w:left w:val="none" w:sz="0" w:space="0" w:color="auto"/>
            <w:bottom w:val="none" w:sz="0" w:space="0" w:color="auto"/>
            <w:right w:val="none" w:sz="0" w:space="0" w:color="auto"/>
          </w:divBdr>
        </w:div>
      </w:divsChild>
    </w:div>
    <w:div w:id="1155218254">
      <w:bodyDiv w:val="1"/>
      <w:marLeft w:val="0"/>
      <w:marRight w:val="0"/>
      <w:marTop w:val="0"/>
      <w:marBottom w:val="0"/>
      <w:divBdr>
        <w:top w:val="none" w:sz="0" w:space="0" w:color="auto"/>
        <w:left w:val="none" w:sz="0" w:space="0" w:color="auto"/>
        <w:bottom w:val="none" w:sz="0" w:space="0" w:color="auto"/>
        <w:right w:val="none" w:sz="0" w:space="0" w:color="auto"/>
      </w:divBdr>
      <w:divsChild>
        <w:div w:id="1562905566">
          <w:marLeft w:val="0"/>
          <w:marRight w:val="0"/>
          <w:marTop w:val="0"/>
          <w:marBottom w:val="360"/>
          <w:divBdr>
            <w:top w:val="none" w:sz="0" w:space="0" w:color="auto"/>
            <w:left w:val="none" w:sz="0" w:space="0" w:color="auto"/>
            <w:bottom w:val="none" w:sz="0" w:space="0" w:color="auto"/>
            <w:right w:val="none" w:sz="0" w:space="0" w:color="auto"/>
          </w:divBdr>
          <w:divsChild>
            <w:div w:id="21465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0680">
      <w:bodyDiv w:val="1"/>
      <w:marLeft w:val="0"/>
      <w:marRight w:val="0"/>
      <w:marTop w:val="0"/>
      <w:marBottom w:val="0"/>
      <w:divBdr>
        <w:top w:val="none" w:sz="0" w:space="0" w:color="auto"/>
        <w:left w:val="none" w:sz="0" w:space="0" w:color="auto"/>
        <w:bottom w:val="none" w:sz="0" w:space="0" w:color="auto"/>
        <w:right w:val="none" w:sz="0" w:space="0" w:color="auto"/>
      </w:divBdr>
      <w:divsChild>
        <w:div w:id="284967762">
          <w:marLeft w:val="0"/>
          <w:marRight w:val="0"/>
          <w:marTop w:val="0"/>
          <w:marBottom w:val="240"/>
          <w:divBdr>
            <w:top w:val="none" w:sz="0" w:space="0" w:color="auto"/>
            <w:left w:val="none" w:sz="0" w:space="0" w:color="auto"/>
            <w:bottom w:val="none" w:sz="0" w:space="0" w:color="auto"/>
            <w:right w:val="none" w:sz="0" w:space="0" w:color="auto"/>
          </w:divBdr>
        </w:div>
        <w:div w:id="407920641">
          <w:marLeft w:val="0"/>
          <w:marRight w:val="0"/>
          <w:marTop w:val="0"/>
          <w:marBottom w:val="0"/>
          <w:divBdr>
            <w:top w:val="none" w:sz="0" w:space="0" w:color="auto"/>
            <w:left w:val="none" w:sz="0" w:space="0" w:color="auto"/>
            <w:bottom w:val="none" w:sz="0" w:space="0" w:color="auto"/>
            <w:right w:val="none" w:sz="0" w:space="0" w:color="auto"/>
          </w:divBdr>
          <w:divsChild>
            <w:div w:id="581068911">
              <w:marLeft w:val="0"/>
              <w:marRight w:val="0"/>
              <w:marTop w:val="0"/>
              <w:marBottom w:val="0"/>
              <w:divBdr>
                <w:top w:val="none" w:sz="0" w:space="0" w:color="auto"/>
                <w:left w:val="none" w:sz="0" w:space="0" w:color="auto"/>
                <w:bottom w:val="none" w:sz="0" w:space="0" w:color="auto"/>
                <w:right w:val="none" w:sz="0" w:space="0" w:color="auto"/>
              </w:divBdr>
              <w:divsChild>
                <w:div w:id="1259294056">
                  <w:marLeft w:val="0"/>
                  <w:marRight w:val="0"/>
                  <w:marTop w:val="0"/>
                  <w:marBottom w:val="180"/>
                  <w:divBdr>
                    <w:top w:val="none" w:sz="0" w:space="0" w:color="auto"/>
                    <w:left w:val="none" w:sz="0" w:space="0" w:color="auto"/>
                    <w:bottom w:val="none" w:sz="0" w:space="0" w:color="auto"/>
                    <w:right w:val="none" w:sz="0" w:space="0" w:color="auto"/>
                  </w:divBdr>
                  <w:divsChild>
                    <w:div w:id="51242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176501">
          <w:marLeft w:val="0"/>
          <w:marRight w:val="0"/>
          <w:marTop w:val="0"/>
          <w:marBottom w:val="0"/>
          <w:divBdr>
            <w:top w:val="none" w:sz="0" w:space="0" w:color="auto"/>
            <w:left w:val="none" w:sz="0" w:space="0" w:color="auto"/>
            <w:bottom w:val="none" w:sz="0" w:space="0" w:color="auto"/>
            <w:right w:val="none" w:sz="0" w:space="0" w:color="auto"/>
          </w:divBdr>
          <w:divsChild>
            <w:div w:id="1102996203">
              <w:marLeft w:val="0"/>
              <w:marRight w:val="0"/>
              <w:marTop w:val="0"/>
              <w:marBottom w:val="180"/>
              <w:divBdr>
                <w:top w:val="none" w:sz="0" w:space="0" w:color="auto"/>
                <w:left w:val="none" w:sz="0" w:space="0" w:color="auto"/>
                <w:bottom w:val="none" w:sz="0" w:space="0" w:color="auto"/>
                <w:right w:val="none" w:sz="0" w:space="0" w:color="auto"/>
              </w:divBdr>
            </w:div>
            <w:div w:id="2001811991">
              <w:marLeft w:val="0"/>
              <w:marRight w:val="0"/>
              <w:marTop w:val="0"/>
              <w:marBottom w:val="0"/>
              <w:divBdr>
                <w:top w:val="none" w:sz="0" w:space="0" w:color="auto"/>
                <w:left w:val="none" w:sz="0" w:space="0" w:color="auto"/>
                <w:bottom w:val="none" w:sz="0" w:space="0" w:color="auto"/>
                <w:right w:val="none" w:sz="0" w:space="0" w:color="auto"/>
              </w:divBdr>
              <w:divsChild>
                <w:div w:id="66656432">
                  <w:marLeft w:val="0"/>
                  <w:marRight w:val="0"/>
                  <w:marTop w:val="0"/>
                  <w:marBottom w:val="120"/>
                  <w:divBdr>
                    <w:top w:val="none" w:sz="0" w:space="0" w:color="auto"/>
                    <w:left w:val="none" w:sz="0" w:space="0" w:color="auto"/>
                    <w:bottom w:val="none" w:sz="0" w:space="0" w:color="auto"/>
                    <w:right w:val="none" w:sz="0" w:space="0" w:color="auto"/>
                  </w:divBdr>
                  <w:divsChild>
                    <w:div w:id="2026590928">
                      <w:marLeft w:val="0"/>
                      <w:marRight w:val="0"/>
                      <w:marTop w:val="0"/>
                      <w:marBottom w:val="0"/>
                      <w:divBdr>
                        <w:top w:val="none" w:sz="0" w:space="0" w:color="auto"/>
                        <w:left w:val="none" w:sz="0" w:space="0" w:color="auto"/>
                        <w:bottom w:val="none" w:sz="0" w:space="0" w:color="auto"/>
                        <w:right w:val="none" w:sz="0" w:space="0" w:color="auto"/>
                      </w:divBdr>
                    </w:div>
                  </w:divsChild>
                </w:div>
                <w:div w:id="412698988">
                  <w:marLeft w:val="0"/>
                  <w:marRight w:val="0"/>
                  <w:marTop w:val="0"/>
                  <w:marBottom w:val="120"/>
                  <w:divBdr>
                    <w:top w:val="none" w:sz="0" w:space="0" w:color="auto"/>
                    <w:left w:val="none" w:sz="0" w:space="0" w:color="auto"/>
                    <w:bottom w:val="none" w:sz="0" w:space="0" w:color="auto"/>
                    <w:right w:val="none" w:sz="0" w:space="0" w:color="auto"/>
                  </w:divBdr>
                  <w:divsChild>
                    <w:div w:id="2064018757">
                      <w:marLeft w:val="0"/>
                      <w:marRight w:val="0"/>
                      <w:marTop w:val="0"/>
                      <w:marBottom w:val="0"/>
                      <w:divBdr>
                        <w:top w:val="none" w:sz="0" w:space="0" w:color="auto"/>
                        <w:left w:val="none" w:sz="0" w:space="0" w:color="auto"/>
                        <w:bottom w:val="none" w:sz="0" w:space="0" w:color="auto"/>
                        <w:right w:val="none" w:sz="0" w:space="0" w:color="auto"/>
                      </w:divBdr>
                    </w:div>
                  </w:divsChild>
                </w:div>
                <w:div w:id="916792376">
                  <w:marLeft w:val="0"/>
                  <w:marRight w:val="0"/>
                  <w:marTop w:val="0"/>
                  <w:marBottom w:val="120"/>
                  <w:divBdr>
                    <w:top w:val="none" w:sz="0" w:space="0" w:color="auto"/>
                    <w:left w:val="none" w:sz="0" w:space="0" w:color="auto"/>
                    <w:bottom w:val="none" w:sz="0" w:space="0" w:color="auto"/>
                    <w:right w:val="none" w:sz="0" w:space="0" w:color="auto"/>
                  </w:divBdr>
                  <w:divsChild>
                    <w:div w:id="535771795">
                      <w:marLeft w:val="0"/>
                      <w:marRight w:val="0"/>
                      <w:marTop w:val="0"/>
                      <w:marBottom w:val="0"/>
                      <w:divBdr>
                        <w:top w:val="none" w:sz="0" w:space="0" w:color="auto"/>
                        <w:left w:val="none" w:sz="0" w:space="0" w:color="auto"/>
                        <w:bottom w:val="none" w:sz="0" w:space="0" w:color="auto"/>
                        <w:right w:val="none" w:sz="0" w:space="0" w:color="auto"/>
                      </w:divBdr>
                    </w:div>
                  </w:divsChild>
                </w:div>
                <w:div w:id="1072503450">
                  <w:marLeft w:val="0"/>
                  <w:marRight w:val="0"/>
                  <w:marTop w:val="0"/>
                  <w:marBottom w:val="120"/>
                  <w:divBdr>
                    <w:top w:val="none" w:sz="0" w:space="0" w:color="auto"/>
                    <w:left w:val="none" w:sz="0" w:space="0" w:color="auto"/>
                    <w:bottom w:val="none" w:sz="0" w:space="0" w:color="auto"/>
                    <w:right w:val="none" w:sz="0" w:space="0" w:color="auto"/>
                  </w:divBdr>
                  <w:divsChild>
                    <w:div w:id="974989987">
                      <w:marLeft w:val="0"/>
                      <w:marRight w:val="0"/>
                      <w:marTop w:val="0"/>
                      <w:marBottom w:val="0"/>
                      <w:divBdr>
                        <w:top w:val="none" w:sz="0" w:space="0" w:color="auto"/>
                        <w:left w:val="none" w:sz="0" w:space="0" w:color="auto"/>
                        <w:bottom w:val="none" w:sz="0" w:space="0" w:color="auto"/>
                        <w:right w:val="none" w:sz="0" w:space="0" w:color="auto"/>
                      </w:divBdr>
                    </w:div>
                  </w:divsChild>
                </w:div>
                <w:div w:id="1817607964">
                  <w:marLeft w:val="0"/>
                  <w:marRight w:val="0"/>
                  <w:marTop w:val="0"/>
                  <w:marBottom w:val="0"/>
                  <w:divBdr>
                    <w:top w:val="none" w:sz="0" w:space="0" w:color="auto"/>
                    <w:left w:val="none" w:sz="0" w:space="0" w:color="auto"/>
                    <w:bottom w:val="none" w:sz="0" w:space="0" w:color="auto"/>
                    <w:right w:val="none" w:sz="0" w:space="0" w:color="auto"/>
                  </w:divBdr>
                  <w:divsChild>
                    <w:div w:id="1591768529">
                      <w:marLeft w:val="0"/>
                      <w:marRight w:val="0"/>
                      <w:marTop w:val="0"/>
                      <w:marBottom w:val="0"/>
                      <w:divBdr>
                        <w:top w:val="none" w:sz="0" w:space="0" w:color="auto"/>
                        <w:left w:val="none" w:sz="0" w:space="0" w:color="auto"/>
                        <w:bottom w:val="none" w:sz="0" w:space="0" w:color="auto"/>
                        <w:right w:val="none" w:sz="0" w:space="0" w:color="auto"/>
                      </w:divBdr>
                    </w:div>
                  </w:divsChild>
                </w:div>
                <w:div w:id="1931814740">
                  <w:marLeft w:val="0"/>
                  <w:marRight w:val="0"/>
                  <w:marTop w:val="0"/>
                  <w:marBottom w:val="120"/>
                  <w:divBdr>
                    <w:top w:val="none" w:sz="0" w:space="0" w:color="auto"/>
                    <w:left w:val="none" w:sz="0" w:space="0" w:color="auto"/>
                    <w:bottom w:val="none" w:sz="0" w:space="0" w:color="auto"/>
                    <w:right w:val="none" w:sz="0" w:space="0" w:color="auto"/>
                  </w:divBdr>
                  <w:divsChild>
                    <w:div w:id="152825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20791">
          <w:marLeft w:val="0"/>
          <w:marRight w:val="0"/>
          <w:marTop w:val="0"/>
          <w:marBottom w:val="240"/>
          <w:divBdr>
            <w:top w:val="none" w:sz="0" w:space="0" w:color="auto"/>
            <w:left w:val="none" w:sz="0" w:space="0" w:color="auto"/>
            <w:bottom w:val="none" w:sz="0" w:space="0" w:color="auto"/>
            <w:right w:val="none" w:sz="0" w:space="0" w:color="auto"/>
          </w:divBdr>
          <w:divsChild>
            <w:div w:id="296689128">
              <w:marLeft w:val="0"/>
              <w:marRight w:val="0"/>
              <w:marTop w:val="0"/>
              <w:marBottom w:val="0"/>
              <w:divBdr>
                <w:top w:val="none" w:sz="0" w:space="0" w:color="auto"/>
                <w:left w:val="none" w:sz="0" w:space="0" w:color="auto"/>
                <w:bottom w:val="none" w:sz="0" w:space="0" w:color="auto"/>
                <w:right w:val="none" w:sz="0" w:space="0" w:color="auto"/>
              </w:divBdr>
            </w:div>
            <w:div w:id="1269893448">
              <w:marLeft w:val="0"/>
              <w:marRight w:val="0"/>
              <w:marTop w:val="0"/>
              <w:marBottom w:val="120"/>
              <w:divBdr>
                <w:top w:val="none" w:sz="0" w:space="0" w:color="auto"/>
                <w:left w:val="none" w:sz="0" w:space="0" w:color="auto"/>
                <w:bottom w:val="none" w:sz="0" w:space="0" w:color="auto"/>
                <w:right w:val="none" w:sz="0" w:space="0" w:color="auto"/>
              </w:divBdr>
              <w:divsChild>
                <w:div w:id="494692037">
                  <w:marLeft w:val="0"/>
                  <w:marRight w:val="0"/>
                  <w:marTop w:val="0"/>
                  <w:marBottom w:val="0"/>
                  <w:divBdr>
                    <w:top w:val="none" w:sz="0" w:space="0" w:color="auto"/>
                    <w:left w:val="none" w:sz="0" w:space="0" w:color="auto"/>
                    <w:bottom w:val="none" w:sz="0" w:space="0" w:color="auto"/>
                    <w:right w:val="none" w:sz="0" w:space="0" w:color="auto"/>
                  </w:divBdr>
                </w:div>
                <w:div w:id="96504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581410">
      <w:bodyDiv w:val="1"/>
      <w:marLeft w:val="0"/>
      <w:marRight w:val="0"/>
      <w:marTop w:val="0"/>
      <w:marBottom w:val="0"/>
      <w:divBdr>
        <w:top w:val="none" w:sz="0" w:space="0" w:color="auto"/>
        <w:left w:val="none" w:sz="0" w:space="0" w:color="auto"/>
        <w:bottom w:val="none" w:sz="0" w:space="0" w:color="auto"/>
        <w:right w:val="none" w:sz="0" w:space="0" w:color="auto"/>
      </w:divBdr>
      <w:divsChild>
        <w:div w:id="892817066">
          <w:marLeft w:val="0"/>
          <w:marRight w:val="0"/>
          <w:marTop w:val="0"/>
          <w:marBottom w:val="0"/>
          <w:divBdr>
            <w:top w:val="none" w:sz="0" w:space="0" w:color="auto"/>
            <w:left w:val="none" w:sz="0" w:space="0" w:color="auto"/>
            <w:bottom w:val="none" w:sz="0" w:space="0" w:color="auto"/>
            <w:right w:val="none" w:sz="0" w:space="0" w:color="auto"/>
          </w:divBdr>
        </w:div>
        <w:div w:id="1746800783">
          <w:marLeft w:val="0"/>
          <w:marRight w:val="0"/>
          <w:marTop w:val="0"/>
          <w:marBottom w:val="0"/>
          <w:divBdr>
            <w:top w:val="none" w:sz="0" w:space="0" w:color="auto"/>
            <w:left w:val="none" w:sz="0" w:space="0" w:color="auto"/>
            <w:bottom w:val="none" w:sz="0" w:space="0" w:color="auto"/>
            <w:right w:val="none" w:sz="0" w:space="0" w:color="auto"/>
          </w:divBdr>
        </w:div>
      </w:divsChild>
    </w:div>
    <w:div w:id="1260597564">
      <w:bodyDiv w:val="1"/>
      <w:marLeft w:val="0"/>
      <w:marRight w:val="0"/>
      <w:marTop w:val="0"/>
      <w:marBottom w:val="0"/>
      <w:divBdr>
        <w:top w:val="none" w:sz="0" w:space="0" w:color="auto"/>
        <w:left w:val="none" w:sz="0" w:space="0" w:color="auto"/>
        <w:bottom w:val="none" w:sz="0" w:space="0" w:color="auto"/>
        <w:right w:val="none" w:sz="0" w:space="0" w:color="auto"/>
      </w:divBdr>
      <w:divsChild>
        <w:div w:id="1149713281">
          <w:marLeft w:val="0"/>
          <w:marRight w:val="0"/>
          <w:marTop w:val="0"/>
          <w:marBottom w:val="0"/>
          <w:divBdr>
            <w:top w:val="none" w:sz="0" w:space="0" w:color="auto"/>
            <w:left w:val="none" w:sz="0" w:space="0" w:color="auto"/>
            <w:bottom w:val="none" w:sz="0" w:space="0" w:color="auto"/>
            <w:right w:val="none" w:sz="0" w:space="0" w:color="auto"/>
          </w:divBdr>
        </w:div>
      </w:divsChild>
    </w:div>
    <w:div w:id="1280991941">
      <w:bodyDiv w:val="1"/>
      <w:marLeft w:val="0"/>
      <w:marRight w:val="0"/>
      <w:marTop w:val="0"/>
      <w:marBottom w:val="0"/>
      <w:divBdr>
        <w:top w:val="none" w:sz="0" w:space="0" w:color="auto"/>
        <w:left w:val="none" w:sz="0" w:space="0" w:color="auto"/>
        <w:bottom w:val="none" w:sz="0" w:space="0" w:color="auto"/>
        <w:right w:val="none" w:sz="0" w:space="0" w:color="auto"/>
      </w:divBdr>
    </w:div>
    <w:div w:id="1380010338">
      <w:bodyDiv w:val="1"/>
      <w:marLeft w:val="0"/>
      <w:marRight w:val="0"/>
      <w:marTop w:val="0"/>
      <w:marBottom w:val="0"/>
      <w:divBdr>
        <w:top w:val="none" w:sz="0" w:space="0" w:color="auto"/>
        <w:left w:val="none" w:sz="0" w:space="0" w:color="auto"/>
        <w:bottom w:val="none" w:sz="0" w:space="0" w:color="auto"/>
        <w:right w:val="none" w:sz="0" w:space="0" w:color="auto"/>
      </w:divBdr>
      <w:divsChild>
        <w:div w:id="872349775">
          <w:marLeft w:val="0"/>
          <w:marRight w:val="0"/>
          <w:marTop w:val="0"/>
          <w:marBottom w:val="0"/>
          <w:divBdr>
            <w:top w:val="none" w:sz="0" w:space="0" w:color="auto"/>
            <w:left w:val="none" w:sz="0" w:space="0" w:color="auto"/>
            <w:bottom w:val="none" w:sz="0" w:space="0" w:color="auto"/>
            <w:right w:val="none" w:sz="0" w:space="0" w:color="auto"/>
          </w:divBdr>
        </w:div>
      </w:divsChild>
    </w:div>
    <w:div w:id="1410536481">
      <w:bodyDiv w:val="1"/>
      <w:marLeft w:val="0"/>
      <w:marRight w:val="0"/>
      <w:marTop w:val="0"/>
      <w:marBottom w:val="0"/>
      <w:divBdr>
        <w:top w:val="none" w:sz="0" w:space="0" w:color="auto"/>
        <w:left w:val="none" w:sz="0" w:space="0" w:color="auto"/>
        <w:bottom w:val="none" w:sz="0" w:space="0" w:color="auto"/>
        <w:right w:val="none" w:sz="0" w:space="0" w:color="auto"/>
      </w:divBdr>
      <w:divsChild>
        <w:div w:id="65227199">
          <w:marLeft w:val="0"/>
          <w:marRight w:val="0"/>
          <w:marTop w:val="0"/>
          <w:marBottom w:val="0"/>
          <w:divBdr>
            <w:top w:val="none" w:sz="0" w:space="0" w:color="auto"/>
            <w:left w:val="none" w:sz="0" w:space="0" w:color="auto"/>
            <w:bottom w:val="none" w:sz="0" w:space="0" w:color="auto"/>
            <w:right w:val="none" w:sz="0" w:space="0" w:color="auto"/>
          </w:divBdr>
        </w:div>
      </w:divsChild>
    </w:div>
    <w:div w:id="1460299339">
      <w:bodyDiv w:val="1"/>
      <w:marLeft w:val="0"/>
      <w:marRight w:val="0"/>
      <w:marTop w:val="0"/>
      <w:marBottom w:val="0"/>
      <w:divBdr>
        <w:top w:val="none" w:sz="0" w:space="0" w:color="auto"/>
        <w:left w:val="none" w:sz="0" w:space="0" w:color="auto"/>
        <w:bottom w:val="none" w:sz="0" w:space="0" w:color="auto"/>
        <w:right w:val="none" w:sz="0" w:space="0" w:color="auto"/>
      </w:divBdr>
    </w:div>
    <w:div w:id="1534465360">
      <w:bodyDiv w:val="1"/>
      <w:marLeft w:val="0"/>
      <w:marRight w:val="0"/>
      <w:marTop w:val="0"/>
      <w:marBottom w:val="0"/>
      <w:divBdr>
        <w:top w:val="none" w:sz="0" w:space="0" w:color="auto"/>
        <w:left w:val="none" w:sz="0" w:space="0" w:color="auto"/>
        <w:bottom w:val="none" w:sz="0" w:space="0" w:color="auto"/>
        <w:right w:val="none" w:sz="0" w:space="0" w:color="auto"/>
      </w:divBdr>
      <w:divsChild>
        <w:div w:id="160127128">
          <w:marLeft w:val="0"/>
          <w:marRight w:val="0"/>
          <w:marTop w:val="0"/>
          <w:marBottom w:val="0"/>
          <w:divBdr>
            <w:top w:val="none" w:sz="0" w:space="0" w:color="auto"/>
            <w:left w:val="none" w:sz="0" w:space="0" w:color="auto"/>
            <w:bottom w:val="none" w:sz="0" w:space="0" w:color="auto"/>
            <w:right w:val="none" w:sz="0" w:space="0" w:color="auto"/>
          </w:divBdr>
        </w:div>
        <w:div w:id="517550258">
          <w:marLeft w:val="0"/>
          <w:marRight w:val="0"/>
          <w:marTop w:val="0"/>
          <w:marBottom w:val="0"/>
          <w:divBdr>
            <w:top w:val="none" w:sz="0" w:space="0" w:color="auto"/>
            <w:left w:val="none" w:sz="0" w:space="0" w:color="auto"/>
            <w:bottom w:val="none" w:sz="0" w:space="0" w:color="auto"/>
            <w:right w:val="none" w:sz="0" w:space="0" w:color="auto"/>
          </w:divBdr>
        </w:div>
        <w:div w:id="839351095">
          <w:marLeft w:val="0"/>
          <w:marRight w:val="0"/>
          <w:marTop w:val="0"/>
          <w:marBottom w:val="0"/>
          <w:divBdr>
            <w:top w:val="none" w:sz="0" w:space="0" w:color="auto"/>
            <w:left w:val="none" w:sz="0" w:space="0" w:color="auto"/>
            <w:bottom w:val="none" w:sz="0" w:space="0" w:color="auto"/>
            <w:right w:val="none" w:sz="0" w:space="0" w:color="auto"/>
          </w:divBdr>
        </w:div>
      </w:divsChild>
    </w:div>
    <w:div w:id="1554462533">
      <w:bodyDiv w:val="1"/>
      <w:marLeft w:val="0"/>
      <w:marRight w:val="0"/>
      <w:marTop w:val="0"/>
      <w:marBottom w:val="0"/>
      <w:divBdr>
        <w:top w:val="none" w:sz="0" w:space="0" w:color="auto"/>
        <w:left w:val="none" w:sz="0" w:space="0" w:color="auto"/>
        <w:bottom w:val="none" w:sz="0" w:space="0" w:color="auto"/>
        <w:right w:val="none" w:sz="0" w:space="0" w:color="auto"/>
      </w:divBdr>
      <w:divsChild>
        <w:div w:id="603801501">
          <w:marLeft w:val="0"/>
          <w:marRight w:val="0"/>
          <w:marTop w:val="0"/>
          <w:marBottom w:val="0"/>
          <w:divBdr>
            <w:top w:val="none" w:sz="0" w:space="0" w:color="auto"/>
            <w:left w:val="none" w:sz="0" w:space="0" w:color="auto"/>
            <w:bottom w:val="none" w:sz="0" w:space="0" w:color="auto"/>
            <w:right w:val="none" w:sz="0" w:space="0" w:color="auto"/>
          </w:divBdr>
          <w:divsChild>
            <w:div w:id="366026555">
              <w:marLeft w:val="0"/>
              <w:marRight w:val="0"/>
              <w:marTop w:val="0"/>
              <w:marBottom w:val="0"/>
              <w:divBdr>
                <w:top w:val="none" w:sz="0" w:space="0" w:color="auto"/>
                <w:left w:val="none" w:sz="0" w:space="0" w:color="auto"/>
                <w:bottom w:val="none" w:sz="0" w:space="0" w:color="auto"/>
                <w:right w:val="none" w:sz="0" w:space="0" w:color="auto"/>
              </w:divBdr>
            </w:div>
            <w:div w:id="1902446550">
              <w:marLeft w:val="0"/>
              <w:marRight w:val="0"/>
              <w:marTop w:val="0"/>
              <w:marBottom w:val="120"/>
              <w:divBdr>
                <w:top w:val="none" w:sz="0" w:space="0" w:color="auto"/>
                <w:left w:val="none" w:sz="0" w:space="0" w:color="auto"/>
                <w:bottom w:val="none" w:sz="0" w:space="0" w:color="auto"/>
                <w:right w:val="none" w:sz="0" w:space="0" w:color="auto"/>
              </w:divBdr>
              <w:divsChild>
                <w:div w:id="18344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34428">
          <w:marLeft w:val="0"/>
          <w:marRight w:val="0"/>
          <w:marTop w:val="0"/>
          <w:marBottom w:val="0"/>
          <w:divBdr>
            <w:top w:val="none" w:sz="0" w:space="0" w:color="auto"/>
            <w:left w:val="none" w:sz="0" w:space="0" w:color="auto"/>
            <w:bottom w:val="none" w:sz="0" w:space="0" w:color="auto"/>
            <w:right w:val="none" w:sz="0" w:space="0" w:color="auto"/>
          </w:divBdr>
          <w:divsChild>
            <w:div w:id="210844185">
              <w:marLeft w:val="0"/>
              <w:marRight w:val="0"/>
              <w:marTop w:val="0"/>
              <w:marBottom w:val="120"/>
              <w:divBdr>
                <w:top w:val="none" w:sz="0" w:space="0" w:color="auto"/>
                <w:left w:val="none" w:sz="0" w:space="0" w:color="auto"/>
                <w:bottom w:val="none" w:sz="0" w:space="0" w:color="auto"/>
                <w:right w:val="none" w:sz="0" w:space="0" w:color="auto"/>
              </w:divBdr>
            </w:div>
            <w:div w:id="15790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38194">
      <w:bodyDiv w:val="1"/>
      <w:marLeft w:val="0"/>
      <w:marRight w:val="0"/>
      <w:marTop w:val="0"/>
      <w:marBottom w:val="0"/>
      <w:divBdr>
        <w:top w:val="none" w:sz="0" w:space="0" w:color="auto"/>
        <w:left w:val="none" w:sz="0" w:space="0" w:color="auto"/>
        <w:bottom w:val="none" w:sz="0" w:space="0" w:color="auto"/>
        <w:right w:val="none" w:sz="0" w:space="0" w:color="auto"/>
      </w:divBdr>
    </w:div>
    <w:div w:id="1601596667">
      <w:bodyDiv w:val="1"/>
      <w:marLeft w:val="0"/>
      <w:marRight w:val="0"/>
      <w:marTop w:val="0"/>
      <w:marBottom w:val="0"/>
      <w:divBdr>
        <w:top w:val="none" w:sz="0" w:space="0" w:color="auto"/>
        <w:left w:val="none" w:sz="0" w:space="0" w:color="auto"/>
        <w:bottom w:val="none" w:sz="0" w:space="0" w:color="auto"/>
        <w:right w:val="none" w:sz="0" w:space="0" w:color="auto"/>
      </w:divBdr>
      <w:divsChild>
        <w:div w:id="34820452">
          <w:marLeft w:val="0"/>
          <w:marRight w:val="0"/>
          <w:marTop w:val="0"/>
          <w:marBottom w:val="0"/>
          <w:divBdr>
            <w:top w:val="none" w:sz="0" w:space="0" w:color="auto"/>
            <w:left w:val="none" w:sz="0" w:space="0" w:color="auto"/>
            <w:bottom w:val="none" w:sz="0" w:space="0" w:color="auto"/>
            <w:right w:val="none" w:sz="0" w:space="0" w:color="auto"/>
          </w:divBdr>
        </w:div>
        <w:div w:id="127940522">
          <w:marLeft w:val="0"/>
          <w:marRight w:val="0"/>
          <w:marTop w:val="0"/>
          <w:marBottom w:val="0"/>
          <w:divBdr>
            <w:top w:val="none" w:sz="0" w:space="0" w:color="auto"/>
            <w:left w:val="none" w:sz="0" w:space="0" w:color="auto"/>
            <w:bottom w:val="none" w:sz="0" w:space="0" w:color="auto"/>
            <w:right w:val="none" w:sz="0" w:space="0" w:color="auto"/>
          </w:divBdr>
        </w:div>
        <w:div w:id="164782303">
          <w:marLeft w:val="0"/>
          <w:marRight w:val="0"/>
          <w:marTop w:val="0"/>
          <w:marBottom w:val="0"/>
          <w:divBdr>
            <w:top w:val="none" w:sz="0" w:space="0" w:color="auto"/>
            <w:left w:val="none" w:sz="0" w:space="0" w:color="auto"/>
            <w:bottom w:val="none" w:sz="0" w:space="0" w:color="auto"/>
            <w:right w:val="none" w:sz="0" w:space="0" w:color="auto"/>
          </w:divBdr>
        </w:div>
        <w:div w:id="294802177">
          <w:marLeft w:val="0"/>
          <w:marRight w:val="0"/>
          <w:marTop w:val="0"/>
          <w:marBottom w:val="0"/>
          <w:divBdr>
            <w:top w:val="none" w:sz="0" w:space="0" w:color="auto"/>
            <w:left w:val="none" w:sz="0" w:space="0" w:color="auto"/>
            <w:bottom w:val="none" w:sz="0" w:space="0" w:color="auto"/>
            <w:right w:val="none" w:sz="0" w:space="0" w:color="auto"/>
          </w:divBdr>
        </w:div>
        <w:div w:id="355545944">
          <w:marLeft w:val="0"/>
          <w:marRight w:val="0"/>
          <w:marTop w:val="0"/>
          <w:marBottom w:val="0"/>
          <w:divBdr>
            <w:top w:val="none" w:sz="0" w:space="0" w:color="auto"/>
            <w:left w:val="none" w:sz="0" w:space="0" w:color="auto"/>
            <w:bottom w:val="none" w:sz="0" w:space="0" w:color="auto"/>
            <w:right w:val="none" w:sz="0" w:space="0" w:color="auto"/>
          </w:divBdr>
        </w:div>
        <w:div w:id="947851905">
          <w:marLeft w:val="0"/>
          <w:marRight w:val="0"/>
          <w:marTop w:val="0"/>
          <w:marBottom w:val="0"/>
          <w:divBdr>
            <w:top w:val="none" w:sz="0" w:space="0" w:color="auto"/>
            <w:left w:val="none" w:sz="0" w:space="0" w:color="auto"/>
            <w:bottom w:val="none" w:sz="0" w:space="0" w:color="auto"/>
            <w:right w:val="none" w:sz="0" w:space="0" w:color="auto"/>
          </w:divBdr>
        </w:div>
        <w:div w:id="1083601958">
          <w:marLeft w:val="0"/>
          <w:marRight w:val="0"/>
          <w:marTop w:val="0"/>
          <w:marBottom w:val="0"/>
          <w:divBdr>
            <w:top w:val="none" w:sz="0" w:space="0" w:color="auto"/>
            <w:left w:val="none" w:sz="0" w:space="0" w:color="auto"/>
            <w:bottom w:val="none" w:sz="0" w:space="0" w:color="auto"/>
            <w:right w:val="none" w:sz="0" w:space="0" w:color="auto"/>
          </w:divBdr>
        </w:div>
        <w:div w:id="1176844805">
          <w:marLeft w:val="0"/>
          <w:marRight w:val="0"/>
          <w:marTop w:val="0"/>
          <w:marBottom w:val="0"/>
          <w:divBdr>
            <w:top w:val="none" w:sz="0" w:space="0" w:color="auto"/>
            <w:left w:val="none" w:sz="0" w:space="0" w:color="auto"/>
            <w:bottom w:val="none" w:sz="0" w:space="0" w:color="auto"/>
            <w:right w:val="none" w:sz="0" w:space="0" w:color="auto"/>
          </w:divBdr>
        </w:div>
        <w:div w:id="1500541343">
          <w:marLeft w:val="0"/>
          <w:marRight w:val="0"/>
          <w:marTop w:val="0"/>
          <w:marBottom w:val="0"/>
          <w:divBdr>
            <w:top w:val="none" w:sz="0" w:space="0" w:color="auto"/>
            <w:left w:val="none" w:sz="0" w:space="0" w:color="auto"/>
            <w:bottom w:val="none" w:sz="0" w:space="0" w:color="auto"/>
            <w:right w:val="none" w:sz="0" w:space="0" w:color="auto"/>
          </w:divBdr>
        </w:div>
        <w:div w:id="1704204972">
          <w:marLeft w:val="0"/>
          <w:marRight w:val="0"/>
          <w:marTop w:val="0"/>
          <w:marBottom w:val="0"/>
          <w:divBdr>
            <w:top w:val="none" w:sz="0" w:space="0" w:color="auto"/>
            <w:left w:val="none" w:sz="0" w:space="0" w:color="auto"/>
            <w:bottom w:val="none" w:sz="0" w:space="0" w:color="auto"/>
            <w:right w:val="none" w:sz="0" w:space="0" w:color="auto"/>
          </w:divBdr>
        </w:div>
        <w:div w:id="1882396890">
          <w:marLeft w:val="0"/>
          <w:marRight w:val="0"/>
          <w:marTop w:val="0"/>
          <w:marBottom w:val="0"/>
          <w:divBdr>
            <w:top w:val="none" w:sz="0" w:space="0" w:color="auto"/>
            <w:left w:val="none" w:sz="0" w:space="0" w:color="auto"/>
            <w:bottom w:val="none" w:sz="0" w:space="0" w:color="auto"/>
            <w:right w:val="none" w:sz="0" w:space="0" w:color="auto"/>
          </w:divBdr>
        </w:div>
        <w:div w:id="2063478881">
          <w:marLeft w:val="0"/>
          <w:marRight w:val="0"/>
          <w:marTop w:val="0"/>
          <w:marBottom w:val="0"/>
          <w:divBdr>
            <w:top w:val="none" w:sz="0" w:space="0" w:color="auto"/>
            <w:left w:val="none" w:sz="0" w:space="0" w:color="auto"/>
            <w:bottom w:val="none" w:sz="0" w:space="0" w:color="auto"/>
            <w:right w:val="none" w:sz="0" w:space="0" w:color="auto"/>
          </w:divBdr>
        </w:div>
        <w:div w:id="2069303381">
          <w:marLeft w:val="0"/>
          <w:marRight w:val="0"/>
          <w:marTop w:val="0"/>
          <w:marBottom w:val="0"/>
          <w:divBdr>
            <w:top w:val="none" w:sz="0" w:space="0" w:color="auto"/>
            <w:left w:val="none" w:sz="0" w:space="0" w:color="auto"/>
            <w:bottom w:val="none" w:sz="0" w:space="0" w:color="auto"/>
            <w:right w:val="none" w:sz="0" w:space="0" w:color="auto"/>
          </w:divBdr>
        </w:div>
      </w:divsChild>
    </w:div>
    <w:div w:id="1669792455">
      <w:bodyDiv w:val="1"/>
      <w:marLeft w:val="0"/>
      <w:marRight w:val="0"/>
      <w:marTop w:val="0"/>
      <w:marBottom w:val="0"/>
      <w:divBdr>
        <w:top w:val="none" w:sz="0" w:space="0" w:color="auto"/>
        <w:left w:val="none" w:sz="0" w:space="0" w:color="auto"/>
        <w:bottom w:val="none" w:sz="0" w:space="0" w:color="auto"/>
        <w:right w:val="none" w:sz="0" w:space="0" w:color="auto"/>
      </w:divBdr>
      <w:divsChild>
        <w:div w:id="1136416109">
          <w:marLeft w:val="0"/>
          <w:marRight w:val="0"/>
          <w:marTop w:val="0"/>
          <w:marBottom w:val="0"/>
          <w:divBdr>
            <w:top w:val="none" w:sz="0" w:space="0" w:color="auto"/>
            <w:left w:val="none" w:sz="0" w:space="0" w:color="auto"/>
            <w:bottom w:val="none" w:sz="0" w:space="0" w:color="auto"/>
            <w:right w:val="none" w:sz="0" w:space="0" w:color="auto"/>
          </w:divBdr>
        </w:div>
      </w:divsChild>
    </w:div>
    <w:div w:id="1776748342">
      <w:bodyDiv w:val="1"/>
      <w:marLeft w:val="0"/>
      <w:marRight w:val="0"/>
      <w:marTop w:val="0"/>
      <w:marBottom w:val="0"/>
      <w:divBdr>
        <w:top w:val="none" w:sz="0" w:space="0" w:color="auto"/>
        <w:left w:val="none" w:sz="0" w:space="0" w:color="auto"/>
        <w:bottom w:val="none" w:sz="0" w:space="0" w:color="auto"/>
        <w:right w:val="none" w:sz="0" w:space="0" w:color="auto"/>
      </w:divBdr>
      <w:divsChild>
        <w:div w:id="1280408497">
          <w:marLeft w:val="0"/>
          <w:marRight w:val="0"/>
          <w:marTop w:val="0"/>
          <w:marBottom w:val="0"/>
          <w:divBdr>
            <w:top w:val="none" w:sz="0" w:space="0" w:color="auto"/>
            <w:left w:val="none" w:sz="0" w:space="0" w:color="auto"/>
            <w:bottom w:val="none" w:sz="0" w:space="0" w:color="auto"/>
            <w:right w:val="none" w:sz="0" w:space="0" w:color="auto"/>
          </w:divBdr>
        </w:div>
      </w:divsChild>
    </w:div>
    <w:div w:id="1786077364">
      <w:bodyDiv w:val="1"/>
      <w:marLeft w:val="0"/>
      <w:marRight w:val="0"/>
      <w:marTop w:val="0"/>
      <w:marBottom w:val="0"/>
      <w:divBdr>
        <w:top w:val="none" w:sz="0" w:space="0" w:color="auto"/>
        <w:left w:val="none" w:sz="0" w:space="0" w:color="auto"/>
        <w:bottom w:val="none" w:sz="0" w:space="0" w:color="auto"/>
        <w:right w:val="none" w:sz="0" w:space="0" w:color="auto"/>
      </w:divBdr>
      <w:divsChild>
        <w:div w:id="56510965">
          <w:marLeft w:val="0"/>
          <w:marRight w:val="0"/>
          <w:marTop w:val="0"/>
          <w:marBottom w:val="360"/>
          <w:divBdr>
            <w:top w:val="none" w:sz="0" w:space="0" w:color="auto"/>
            <w:left w:val="none" w:sz="0" w:space="0" w:color="auto"/>
            <w:bottom w:val="none" w:sz="0" w:space="0" w:color="auto"/>
            <w:right w:val="none" w:sz="0" w:space="0" w:color="auto"/>
          </w:divBdr>
          <w:divsChild>
            <w:div w:id="38738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7210">
      <w:bodyDiv w:val="1"/>
      <w:marLeft w:val="0"/>
      <w:marRight w:val="0"/>
      <w:marTop w:val="0"/>
      <w:marBottom w:val="0"/>
      <w:divBdr>
        <w:top w:val="none" w:sz="0" w:space="0" w:color="auto"/>
        <w:left w:val="none" w:sz="0" w:space="0" w:color="auto"/>
        <w:bottom w:val="none" w:sz="0" w:space="0" w:color="auto"/>
        <w:right w:val="none" w:sz="0" w:space="0" w:color="auto"/>
      </w:divBdr>
    </w:div>
    <w:div w:id="1881673815">
      <w:bodyDiv w:val="1"/>
      <w:marLeft w:val="0"/>
      <w:marRight w:val="0"/>
      <w:marTop w:val="0"/>
      <w:marBottom w:val="0"/>
      <w:divBdr>
        <w:top w:val="none" w:sz="0" w:space="0" w:color="auto"/>
        <w:left w:val="none" w:sz="0" w:space="0" w:color="auto"/>
        <w:bottom w:val="none" w:sz="0" w:space="0" w:color="auto"/>
        <w:right w:val="none" w:sz="0" w:space="0" w:color="auto"/>
      </w:divBdr>
      <w:divsChild>
        <w:div w:id="1531458450">
          <w:marLeft w:val="0"/>
          <w:marRight w:val="0"/>
          <w:marTop w:val="0"/>
          <w:marBottom w:val="0"/>
          <w:divBdr>
            <w:top w:val="none" w:sz="0" w:space="0" w:color="auto"/>
            <w:left w:val="none" w:sz="0" w:space="0" w:color="auto"/>
            <w:bottom w:val="none" w:sz="0" w:space="0" w:color="auto"/>
            <w:right w:val="none" w:sz="0" w:space="0" w:color="auto"/>
          </w:divBdr>
        </w:div>
      </w:divsChild>
    </w:div>
    <w:div w:id="1918124324">
      <w:bodyDiv w:val="1"/>
      <w:marLeft w:val="0"/>
      <w:marRight w:val="0"/>
      <w:marTop w:val="0"/>
      <w:marBottom w:val="0"/>
      <w:divBdr>
        <w:top w:val="none" w:sz="0" w:space="0" w:color="auto"/>
        <w:left w:val="none" w:sz="0" w:space="0" w:color="auto"/>
        <w:bottom w:val="none" w:sz="0" w:space="0" w:color="auto"/>
        <w:right w:val="none" w:sz="0" w:space="0" w:color="auto"/>
      </w:divBdr>
    </w:div>
    <w:div w:id="1957639655">
      <w:bodyDiv w:val="1"/>
      <w:marLeft w:val="0"/>
      <w:marRight w:val="0"/>
      <w:marTop w:val="0"/>
      <w:marBottom w:val="0"/>
      <w:divBdr>
        <w:top w:val="none" w:sz="0" w:space="0" w:color="auto"/>
        <w:left w:val="none" w:sz="0" w:space="0" w:color="auto"/>
        <w:bottom w:val="none" w:sz="0" w:space="0" w:color="auto"/>
        <w:right w:val="none" w:sz="0" w:space="0" w:color="auto"/>
      </w:divBdr>
      <w:divsChild>
        <w:div w:id="119342116">
          <w:marLeft w:val="0"/>
          <w:marRight w:val="0"/>
          <w:marTop w:val="0"/>
          <w:marBottom w:val="0"/>
          <w:divBdr>
            <w:top w:val="none" w:sz="0" w:space="0" w:color="auto"/>
            <w:left w:val="none" w:sz="0" w:space="0" w:color="auto"/>
            <w:bottom w:val="none" w:sz="0" w:space="0" w:color="auto"/>
            <w:right w:val="none" w:sz="0" w:space="0" w:color="auto"/>
          </w:divBdr>
        </w:div>
        <w:div w:id="166334791">
          <w:marLeft w:val="0"/>
          <w:marRight w:val="0"/>
          <w:marTop w:val="0"/>
          <w:marBottom w:val="0"/>
          <w:divBdr>
            <w:top w:val="none" w:sz="0" w:space="0" w:color="auto"/>
            <w:left w:val="none" w:sz="0" w:space="0" w:color="auto"/>
            <w:bottom w:val="none" w:sz="0" w:space="0" w:color="auto"/>
            <w:right w:val="none" w:sz="0" w:space="0" w:color="auto"/>
          </w:divBdr>
        </w:div>
        <w:div w:id="353193699">
          <w:marLeft w:val="0"/>
          <w:marRight w:val="0"/>
          <w:marTop w:val="0"/>
          <w:marBottom w:val="0"/>
          <w:divBdr>
            <w:top w:val="none" w:sz="0" w:space="0" w:color="auto"/>
            <w:left w:val="none" w:sz="0" w:space="0" w:color="auto"/>
            <w:bottom w:val="none" w:sz="0" w:space="0" w:color="auto"/>
            <w:right w:val="none" w:sz="0" w:space="0" w:color="auto"/>
          </w:divBdr>
        </w:div>
        <w:div w:id="449978803">
          <w:marLeft w:val="0"/>
          <w:marRight w:val="0"/>
          <w:marTop w:val="0"/>
          <w:marBottom w:val="0"/>
          <w:divBdr>
            <w:top w:val="none" w:sz="0" w:space="0" w:color="auto"/>
            <w:left w:val="none" w:sz="0" w:space="0" w:color="auto"/>
            <w:bottom w:val="none" w:sz="0" w:space="0" w:color="auto"/>
            <w:right w:val="none" w:sz="0" w:space="0" w:color="auto"/>
          </w:divBdr>
        </w:div>
        <w:div w:id="508132972">
          <w:marLeft w:val="0"/>
          <w:marRight w:val="0"/>
          <w:marTop w:val="0"/>
          <w:marBottom w:val="0"/>
          <w:divBdr>
            <w:top w:val="none" w:sz="0" w:space="0" w:color="auto"/>
            <w:left w:val="none" w:sz="0" w:space="0" w:color="auto"/>
            <w:bottom w:val="none" w:sz="0" w:space="0" w:color="auto"/>
            <w:right w:val="none" w:sz="0" w:space="0" w:color="auto"/>
          </w:divBdr>
        </w:div>
        <w:div w:id="605963929">
          <w:marLeft w:val="0"/>
          <w:marRight w:val="0"/>
          <w:marTop w:val="0"/>
          <w:marBottom w:val="0"/>
          <w:divBdr>
            <w:top w:val="none" w:sz="0" w:space="0" w:color="auto"/>
            <w:left w:val="none" w:sz="0" w:space="0" w:color="auto"/>
            <w:bottom w:val="none" w:sz="0" w:space="0" w:color="auto"/>
            <w:right w:val="none" w:sz="0" w:space="0" w:color="auto"/>
          </w:divBdr>
        </w:div>
        <w:div w:id="869876334">
          <w:marLeft w:val="0"/>
          <w:marRight w:val="0"/>
          <w:marTop w:val="0"/>
          <w:marBottom w:val="0"/>
          <w:divBdr>
            <w:top w:val="none" w:sz="0" w:space="0" w:color="auto"/>
            <w:left w:val="none" w:sz="0" w:space="0" w:color="auto"/>
            <w:bottom w:val="none" w:sz="0" w:space="0" w:color="auto"/>
            <w:right w:val="none" w:sz="0" w:space="0" w:color="auto"/>
          </w:divBdr>
        </w:div>
        <w:div w:id="1524785031">
          <w:marLeft w:val="0"/>
          <w:marRight w:val="0"/>
          <w:marTop w:val="0"/>
          <w:marBottom w:val="0"/>
          <w:divBdr>
            <w:top w:val="none" w:sz="0" w:space="0" w:color="auto"/>
            <w:left w:val="none" w:sz="0" w:space="0" w:color="auto"/>
            <w:bottom w:val="none" w:sz="0" w:space="0" w:color="auto"/>
            <w:right w:val="none" w:sz="0" w:space="0" w:color="auto"/>
          </w:divBdr>
        </w:div>
        <w:div w:id="1745183277">
          <w:marLeft w:val="0"/>
          <w:marRight w:val="0"/>
          <w:marTop w:val="0"/>
          <w:marBottom w:val="0"/>
          <w:divBdr>
            <w:top w:val="none" w:sz="0" w:space="0" w:color="auto"/>
            <w:left w:val="none" w:sz="0" w:space="0" w:color="auto"/>
            <w:bottom w:val="none" w:sz="0" w:space="0" w:color="auto"/>
            <w:right w:val="none" w:sz="0" w:space="0" w:color="auto"/>
          </w:divBdr>
        </w:div>
        <w:div w:id="1803500779">
          <w:marLeft w:val="0"/>
          <w:marRight w:val="0"/>
          <w:marTop w:val="0"/>
          <w:marBottom w:val="0"/>
          <w:divBdr>
            <w:top w:val="none" w:sz="0" w:space="0" w:color="auto"/>
            <w:left w:val="none" w:sz="0" w:space="0" w:color="auto"/>
            <w:bottom w:val="none" w:sz="0" w:space="0" w:color="auto"/>
            <w:right w:val="none" w:sz="0" w:space="0" w:color="auto"/>
          </w:divBdr>
        </w:div>
        <w:div w:id="1861042786">
          <w:marLeft w:val="0"/>
          <w:marRight w:val="0"/>
          <w:marTop w:val="0"/>
          <w:marBottom w:val="0"/>
          <w:divBdr>
            <w:top w:val="none" w:sz="0" w:space="0" w:color="auto"/>
            <w:left w:val="none" w:sz="0" w:space="0" w:color="auto"/>
            <w:bottom w:val="none" w:sz="0" w:space="0" w:color="auto"/>
            <w:right w:val="none" w:sz="0" w:space="0" w:color="auto"/>
          </w:divBdr>
        </w:div>
        <w:div w:id="1886015690">
          <w:marLeft w:val="0"/>
          <w:marRight w:val="0"/>
          <w:marTop w:val="0"/>
          <w:marBottom w:val="0"/>
          <w:divBdr>
            <w:top w:val="none" w:sz="0" w:space="0" w:color="auto"/>
            <w:left w:val="none" w:sz="0" w:space="0" w:color="auto"/>
            <w:bottom w:val="none" w:sz="0" w:space="0" w:color="auto"/>
            <w:right w:val="none" w:sz="0" w:space="0" w:color="auto"/>
          </w:divBdr>
        </w:div>
        <w:div w:id="2054961370">
          <w:marLeft w:val="0"/>
          <w:marRight w:val="0"/>
          <w:marTop w:val="0"/>
          <w:marBottom w:val="0"/>
          <w:divBdr>
            <w:top w:val="none" w:sz="0" w:space="0" w:color="auto"/>
            <w:left w:val="none" w:sz="0" w:space="0" w:color="auto"/>
            <w:bottom w:val="none" w:sz="0" w:space="0" w:color="auto"/>
            <w:right w:val="none" w:sz="0" w:space="0" w:color="auto"/>
          </w:divBdr>
        </w:div>
      </w:divsChild>
    </w:div>
    <w:div w:id="1965891638">
      <w:bodyDiv w:val="1"/>
      <w:marLeft w:val="0"/>
      <w:marRight w:val="0"/>
      <w:marTop w:val="0"/>
      <w:marBottom w:val="0"/>
      <w:divBdr>
        <w:top w:val="none" w:sz="0" w:space="0" w:color="auto"/>
        <w:left w:val="none" w:sz="0" w:space="0" w:color="auto"/>
        <w:bottom w:val="none" w:sz="0" w:space="0" w:color="auto"/>
        <w:right w:val="none" w:sz="0" w:space="0" w:color="auto"/>
      </w:divBdr>
      <w:divsChild>
        <w:div w:id="300228309">
          <w:marLeft w:val="0"/>
          <w:marRight w:val="0"/>
          <w:marTop w:val="0"/>
          <w:marBottom w:val="0"/>
          <w:divBdr>
            <w:top w:val="none" w:sz="0" w:space="0" w:color="auto"/>
            <w:left w:val="none" w:sz="0" w:space="0" w:color="auto"/>
            <w:bottom w:val="none" w:sz="0" w:space="0" w:color="auto"/>
            <w:right w:val="none" w:sz="0" w:space="0" w:color="auto"/>
          </w:divBdr>
          <w:divsChild>
            <w:div w:id="37779305">
              <w:marLeft w:val="0"/>
              <w:marRight w:val="0"/>
              <w:marTop w:val="0"/>
              <w:marBottom w:val="0"/>
              <w:divBdr>
                <w:top w:val="none" w:sz="0" w:space="0" w:color="auto"/>
                <w:left w:val="none" w:sz="0" w:space="0" w:color="auto"/>
                <w:bottom w:val="none" w:sz="0" w:space="0" w:color="auto"/>
                <w:right w:val="none" w:sz="0" w:space="0" w:color="auto"/>
              </w:divBdr>
            </w:div>
            <w:div w:id="1163742557">
              <w:marLeft w:val="0"/>
              <w:marRight w:val="0"/>
              <w:marTop w:val="0"/>
              <w:marBottom w:val="120"/>
              <w:divBdr>
                <w:top w:val="none" w:sz="0" w:space="0" w:color="auto"/>
                <w:left w:val="none" w:sz="0" w:space="0" w:color="auto"/>
                <w:bottom w:val="none" w:sz="0" w:space="0" w:color="auto"/>
                <w:right w:val="none" w:sz="0" w:space="0" w:color="auto"/>
              </w:divBdr>
              <w:divsChild>
                <w:div w:id="8555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83010">
          <w:marLeft w:val="0"/>
          <w:marRight w:val="0"/>
          <w:marTop w:val="0"/>
          <w:marBottom w:val="0"/>
          <w:divBdr>
            <w:top w:val="none" w:sz="0" w:space="0" w:color="auto"/>
            <w:left w:val="none" w:sz="0" w:space="0" w:color="auto"/>
            <w:bottom w:val="none" w:sz="0" w:space="0" w:color="auto"/>
            <w:right w:val="none" w:sz="0" w:space="0" w:color="auto"/>
          </w:divBdr>
          <w:divsChild>
            <w:div w:id="402261607">
              <w:marLeft w:val="0"/>
              <w:marRight w:val="0"/>
              <w:marTop w:val="0"/>
              <w:marBottom w:val="0"/>
              <w:divBdr>
                <w:top w:val="none" w:sz="0" w:space="0" w:color="auto"/>
                <w:left w:val="none" w:sz="0" w:space="0" w:color="auto"/>
                <w:bottom w:val="none" w:sz="0" w:space="0" w:color="auto"/>
                <w:right w:val="none" w:sz="0" w:space="0" w:color="auto"/>
              </w:divBdr>
            </w:div>
            <w:div w:id="15873491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99964637">
      <w:bodyDiv w:val="1"/>
      <w:marLeft w:val="0"/>
      <w:marRight w:val="0"/>
      <w:marTop w:val="0"/>
      <w:marBottom w:val="0"/>
      <w:divBdr>
        <w:top w:val="none" w:sz="0" w:space="0" w:color="auto"/>
        <w:left w:val="none" w:sz="0" w:space="0" w:color="auto"/>
        <w:bottom w:val="none" w:sz="0" w:space="0" w:color="auto"/>
        <w:right w:val="none" w:sz="0" w:space="0" w:color="auto"/>
      </w:divBdr>
      <w:divsChild>
        <w:div w:id="81148494">
          <w:marLeft w:val="0"/>
          <w:marRight w:val="0"/>
          <w:marTop w:val="0"/>
          <w:marBottom w:val="0"/>
          <w:divBdr>
            <w:top w:val="none" w:sz="0" w:space="0" w:color="auto"/>
            <w:left w:val="none" w:sz="0" w:space="0" w:color="auto"/>
            <w:bottom w:val="none" w:sz="0" w:space="0" w:color="auto"/>
            <w:right w:val="none" w:sz="0" w:space="0" w:color="auto"/>
          </w:divBdr>
        </w:div>
        <w:div w:id="416441322">
          <w:marLeft w:val="0"/>
          <w:marRight w:val="0"/>
          <w:marTop w:val="0"/>
          <w:marBottom w:val="0"/>
          <w:divBdr>
            <w:top w:val="none" w:sz="0" w:space="0" w:color="auto"/>
            <w:left w:val="none" w:sz="0" w:space="0" w:color="auto"/>
            <w:bottom w:val="none" w:sz="0" w:space="0" w:color="auto"/>
            <w:right w:val="none" w:sz="0" w:space="0" w:color="auto"/>
          </w:divBdr>
        </w:div>
        <w:div w:id="516625469">
          <w:marLeft w:val="0"/>
          <w:marRight w:val="0"/>
          <w:marTop w:val="0"/>
          <w:marBottom w:val="0"/>
          <w:divBdr>
            <w:top w:val="none" w:sz="0" w:space="0" w:color="auto"/>
            <w:left w:val="none" w:sz="0" w:space="0" w:color="auto"/>
            <w:bottom w:val="none" w:sz="0" w:space="0" w:color="auto"/>
            <w:right w:val="none" w:sz="0" w:space="0" w:color="auto"/>
          </w:divBdr>
        </w:div>
        <w:div w:id="582105694">
          <w:marLeft w:val="0"/>
          <w:marRight w:val="0"/>
          <w:marTop w:val="0"/>
          <w:marBottom w:val="0"/>
          <w:divBdr>
            <w:top w:val="none" w:sz="0" w:space="0" w:color="auto"/>
            <w:left w:val="none" w:sz="0" w:space="0" w:color="auto"/>
            <w:bottom w:val="none" w:sz="0" w:space="0" w:color="auto"/>
            <w:right w:val="none" w:sz="0" w:space="0" w:color="auto"/>
          </w:divBdr>
        </w:div>
        <w:div w:id="778456137">
          <w:marLeft w:val="0"/>
          <w:marRight w:val="0"/>
          <w:marTop w:val="0"/>
          <w:marBottom w:val="0"/>
          <w:divBdr>
            <w:top w:val="none" w:sz="0" w:space="0" w:color="auto"/>
            <w:left w:val="none" w:sz="0" w:space="0" w:color="auto"/>
            <w:bottom w:val="none" w:sz="0" w:space="0" w:color="auto"/>
            <w:right w:val="none" w:sz="0" w:space="0" w:color="auto"/>
          </w:divBdr>
        </w:div>
        <w:div w:id="1057779292">
          <w:marLeft w:val="0"/>
          <w:marRight w:val="0"/>
          <w:marTop w:val="0"/>
          <w:marBottom w:val="0"/>
          <w:divBdr>
            <w:top w:val="none" w:sz="0" w:space="0" w:color="auto"/>
            <w:left w:val="none" w:sz="0" w:space="0" w:color="auto"/>
            <w:bottom w:val="none" w:sz="0" w:space="0" w:color="auto"/>
            <w:right w:val="none" w:sz="0" w:space="0" w:color="auto"/>
          </w:divBdr>
        </w:div>
        <w:div w:id="1060637214">
          <w:marLeft w:val="0"/>
          <w:marRight w:val="0"/>
          <w:marTop w:val="0"/>
          <w:marBottom w:val="0"/>
          <w:divBdr>
            <w:top w:val="none" w:sz="0" w:space="0" w:color="auto"/>
            <w:left w:val="none" w:sz="0" w:space="0" w:color="auto"/>
            <w:bottom w:val="none" w:sz="0" w:space="0" w:color="auto"/>
            <w:right w:val="none" w:sz="0" w:space="0" w:color="auto"/>
          </w:divBdr>
        </w:div>
        <w:div w:id="1247420917">
          <w:marLeft w:val="0"/>
          <w:marRight w:val="0"/>
          <w:marTop w:val="0"/>
          <w:marBottom w:val="0"/>
          <w:divBdr>
            <w:top w:val="none" w:sz="0" w:space="0" w:color="auto"/>
            <w:left w:val="none" w:sz="0" w:space="0" w:color="auto"/>
            <w:bottom w:val="none" w:sz="0" w:space="0" w:color="auto"/>
            <w:right w:val="none" w:sz="0" w:space="0" w:color="auto"/>
          </w:divBdr>
        </w:div>
        <w:div w:id="1293902910">
          <w:marLeft w:val="0"/>
          <w:marRight w:val="0"/>
          <w:marTop w:val="0"/>
          <w:marBottom w:val="0"/>
          <w:divBdr>
            <w:top w:val="none" w:sz="0" w:space="0" w:color="auto"/>
            <w:left w:val="none" w:sz="0" w:space="0" w:color="auto"/>
            <w:bottom w:val="none" w:sz="0" w:space="0" w:color="auto"/>
            <w:right w:val="none" w:sz="0" w:space="0" w:color="auto"/>
          </w:divBdr>
        </w:div>
        <w:div w:id="1352605915">
          <w:marLeft w:val="0"/>
          <w:marRight w:val="0"/>
          <w:marTop w:val="0"/>
          <w:marBottom w:val="0"/>
          <w:divBdr>
            <w:top w:val="none" w:sz="0" w:space="0" w:color="auto"/>
            <w:left w:val="none" w:sz="0" w:space="0" w:color="auto"/>
            <w:bottom w:val="none" w:sz="0" w:space="0" w:color="auto"/>
            <w:right w:val="none" w:sz="0" w:space="0" w:color="auto"/>
          </w:divBdr>
        </w:div>
        <w:div w:id="1459176380">
          <w:marLeft w:val="0"/>
          <w:marRight w:val="0"/>
          <w:marTop w:val="0"/>
          <w:marBottom w:val="0"/>
          <w:divBdr>
            <w:top w:val="none" w:sz="0" w:space="0" w:color="auto"/>
            <w:left w:val="none" w:sz="0" w:space="0" w:color="auto"/>
            <w:bottom w:val="none" w:sz="0" w:space="0" w:color="auto"/>
            <w:right w:val="none" w:sz="0" w:space="0" w:color="auto"/>
          </w:divBdr>
        </w:div>
        <w:div w:id="1930310469">
          <w:marLeft w:val="0"/>
          <w:marRight w:val="0"/>
          <w:marTop w:val="0"/>
          <w:marBottom w:val="0"/>
          <w:divBdr>
            <w:top w:val="none" w:sz="0" w:space="0" w:color="auto"/>
            <w:left w:val="none" w:sz="0" w:space="0" w:color="auto"/>
            <w:bottom w:val="none" w:sz="0" w:space="0" w:color="auto"/>
            <w:right w:val="none" w:sz="0" w:space="0" w:color="auto"/>
          </w:divBdr>
        </w:div>
        <w:div w:id="1982884710">
          <w:marLeft w:val="0"/>
          <w:marRight w:val="0"/>
          <w:marTop w:val="0"/>
          <w:marBottom w:val="0"/>
          <w:divBdr>
            <w:top w:val="none" w:sz="0" w:space="0" w:color="auto"/>
            <w:left w:val="none" w:sz="0" w:space="0" w:color="auto"/>
            <w:bottom w:val="none" w:sz="0" w:space="0" w:color="auto"/>
            <w:right w:val="none" w:sz="0" w:space="0" w:color="auto"/>
          </w:divBdr>
        </w:div>
        <w:div w:id="2111076723">
          <w:marLeft w:val="0"/>
          <w:marRight w:val="0"/>
          <w:marTop w:val="0"/>
          <w:marBottom w:val="0"/>
          <w:divBdr>
            <w:top w:val="none" w:sz="0" w:space="0" w:color="auto"/>
            <w:left w:val="none" w:sz="0" w:space="0" w:color="auto"/>
            <w:bottom w:val="none" w:sz="0" w:space="0" w:color="auto"/>
            <w:right w:val="none" w:sz="0" w:space="0" w:color="auto"/>
          </w:divBdr>
        </w:div>
      </w:divsChild>
    </w:div>
    <w:div w:id="2014601854">
      <w:bodyDiv w:val="1"/>
      <w:marLeft w:val="0"/>
      <w:marRight w:val="0"/>
      <w:marTop w:val="0"/>
      <w:marBottom w:val="0"/>
      <w:divBdr>
        <w:top w:val="none" w:sz="0" w:space="0" w:color="auto"/>
        <w:left w:val="none" w:sz="0" w:space="0" w:color="auto"/>
        <w:bottom w:val="none" w:sz="0" w:space="0" w:color="auto"/>
        <w:right w:val="none" w:sz="0" w:space="0" w:color="auto"/>
      </w:divBdr>
      <w:divsChild>
        <w:div w:id="559559954">
          <w:marLeft w:val="0"/>
          <w:marRight w:val="0"/>
          <w:marTop w:val="0"/>
          <w:marBottom w:val="0"/>
          <w:divBdr>
            <w:top w:val="none" w:sz="0" w:space="0" w:color="auto"/>
            <w:left w:val="none" w:sz="0" w:space="0" w:color="auto"/>
            <w:bottom w:val="none" w:sz="0" w:space="0" w:color="auto"/>
            <w:right w:val="none" w:sz="0" w:space="0" w:color="auto"/>
          </w:divBdr>
        </w:div>
        <w:div w:id="696348468">
          <w:marLeft w:val="0"/>
          <w:marRight w:val="0"/>
          <w:marTop w:val="0"/>
          <w:marBottom w:val="0"/>
          <w:divBdr>
            <w:top w:val="none" w:sz="0" w:space="0" w:color="auto"/>
            <w:left w:val="none" w:sz="0" w:space="0" w:color="auto"/>
            <w:bottom w:val="none" w:sz="0" w:space="0" w:color="auto"/>
            <w:right w:val="none" w:sz="0" w:space="0" w:color="auto"/>
          </w:divBdr>
          <w:divsChild>
            <w:div w:id="522522439">
              <w:marLeft w:val="-75"/>
              <w:marRight w:val="0"/>
              <w:marTop w:val="30"/>
              <w:marBottom w:val="30"/>
              <w:divBdr>
                <w:top w:val="none" w:sz="0" w:space="0" w:color="auto"/>
                <w:left w:val="none" w:sz="0" w:space="0" w:color="auto"/>
                <w:bottom w:val="none" w:sz="0" w:space="0" w:color="auto"/>
                <w:right w:val="none" w:sz="0" w:space="0" w:color="auto"/>
              </w:divBdr>
              <w:divsChild>
                <w:div w:id="322005317">
                  <w:marLeft w:val="0"/>
                  <w:marRight w:val="0"/>
                  <w:marTop w:val="0"/>
                  <w:marBottom w:val="0"/>
                  <w:divBdr>
                    <w:top w:val="none" w:sz="0" w:space="0" w:color="auto"/>
                    <w:left w:val="none" w:sz="0" w:space="0" w:color="auto"/>
                    <w:bottom w:val="none" w:sz="0" w:space="0" w:color="auto"/>
                    <w:right w:val="none" w:sz="0" w:space="0" w:color="auto"/>
                  </w:divBdr>
                  <w:divsChild>
                    <w:div w:id="1491750037">
                      <w:marLeft w:val="0"/>
                      <w:marRight w:val="0"/>
                      <w:marTop w:val="0"/>
                      <w:marBottom w:val="0"/>
                      <w:divBdr>
                        <w:top w:val="none" w:sz="0" w:space="0" w:color="auto"/>
                        <w:left w:val="none" w:sz="0" w:space="0" w:color="auto"/>
                        <w:bottom w:val="none" w:sz="0" w:space="0" w:color="auto"/>
                        <w:right w:val="none" w:sz="0" w:space="0" w:color="auto"/>
                      </w:divBdr>
                    </w:div>
                  </w:divsChild>
                </w:div>
                <w:div w:id="1094857044">
                  <w:marLeft w:val="0"/>
                  <w:marRight w:val="0"/>
                  <w:marTop w:val="0"/>
                  <w:marBottom w:val="0"/>
                  <w:divBdr>
                    <w:top w:val="none" w:sz="0" w:space="0" w:color="auto"/>
                    <w:left w:val="none" w:sz="0" w:space="0" w:color="auto"/>
                    <w:bottom w:val="none" w:sz="0" w:space="0" w:color="auto"/>
                    <w:right w:val="none" w:sz="0" w:space="0" w:color="auto"/>
                  </w:divBdr>
                  <w:divsChild>
                    <w:div w:id="1059783528">
                      <w:marLeft w:val="0"/>
                      <w:marRight w:val="0"/>
                      <w:marTop w:val="0"/>
                      <w:marBottom w:val="0"/>
                      <w:divBdr>
                        <w:top w:val="none" w:sz="0" w:space="0" w:color="auto"/>
                        <w:left w:val="none" w:sz="0" w:space="0" w:color="auto"/>
                        <w:bottom w:val="none" w:sz="0" w:space="0" w:color="auto"/>
                        <w:right w:val="none" w:sz="0" w:space="0" w:color="auto"/>
                      </w:divBdr>
                    </w:div>
                  </w:divsChild>
                </w:div>
                <w:div w:id="1148016723">
                  <w:marLeft w:val="0"/>
                  <w:marRight w:val="0"/>
                  <w:marTop w:val="0"/>
                  <w:marBottom w:val="0"/>
                  <w:divBdr>
                    <w:top w:val="none" w:sz="0" w:space="0" w:color="auto"/>
                    <w:left w:val="none" w:sz="0" w:space="0" w:color="auto"/>
                    <w:bottom w:val="none" w:sz="0" w:space="0" w:color="auto"/>
                    <w:right w:val="none" w:sz="0" w:space="0" w:color="auto"/>
                  </w:divBdr>
                  <w:divsChild>
                    <w:div w:id="1952854999">
                      <w:marLeft w:val="0"/>
                      <w:marRight w:val="0"/>
                      <w:marTop w:val="0"/>
                      <w:marBottom w:val="0"/>
                      <w:divBdr>
                        <w:top w:val="none" w:sz="0" w:space="0" w:color="auto"/>
                        <w:left w:val="none" w:sz="0" w:space="0" w:color="auto"/>
                        <w:bottom w:val="none" w:sz="0" w:space="0" w:color="auto"/>
                        <w:right w:val="none" w:sz="0" w:space="0" w:color="auto"/>
                      </w:divBdr>
                    </w:div>
                  </w:divsChild>
                </w:div>
                <w:div w:id="1149785069">
                  <w:marLeft w:val="0"/>
                  <w:marRight w:val="0"/>
                  <w:marTop w:val="0"/>
                  <w:marBottom w:val="0"/>
                  <w:divBdr>
                    <w:top w:val="none" w:sz="0" w:space="0" w:color="auto"/>
                    <w:left w:val="none" w:sz="0" w:space="0" w:color="auto"/>
                    <w:bottom w:val="none" w:sz="0" w:space="0" w:color="auto"/>
                    <w:right w:val="none" w:sz="0" w:space="0" w:color="auto"/>
                  </w:divBdr>
                  <w:divsChild>
                    <w:div w:id="375395875">
                      <w:marLeft w:val="0"/>
                      <w:marRight w:val="0"/>
                      <w:marTop w:val="0"/>
                      <w:marBottom w:val="0"/>
                      <w:divBdr>
                        <w:top w:val="none" w:sz="0" w:space="0" w:color="auto"/>
                        <w:left w:val="none" w:sz="0" w:space="0" w:color="auto"/>
                        <w:bottom w:val="none" w:sz="0" w:space="0" w:color="auto"/>
                        <w:right w:val="none" w:sz="0" w:space="0" w:color="auto"/>
                      </w:divBdr>
                    </w:div>
                  </w:divsChild>
                </w:div>
                <w:div w:id="1200970174">
                  <w:marLeft w:val="0"/>
                  <w:marRight w:val="0"/>
                  <w:marTop w:val="0"/>
                  <w:marBottom w:val="0"/>
                  <w:divBdr>
                    <w:top w:val="none" w:sz="0" w:space="0" w:color="auto"/>
                    <w:left w:val="none" w:sz="0" w:space="0" w:color="auto"/>
                    <w:bottom w:val="none" w:sz="0" w:space="0" w:color="auto"/>
                    <w:right w:val="none" w:sz="0" w:space="0" w:color="auto"/>
                  </w:divBdr>
                  <w:divsChild>
                    <w:div w:id="807868239">
                      <w:marLeft w:val="0"/>
                      <w:marRight w:val="0"/>
                      <w:marTop w:val="0"/>
                      <w:marBottom w:val="0"/>
                      <w:divBdr>
                        <w:top w:val="none" w:sz="0" w:space="0" w:color="auto"/>
                        <w:left w:val="none" w:sz="0" w:space="0" w:color="auto"/>
                        <w:bottom w:val="none" w:sz="0" w:space="0" w:color="auto"/>
                        <w:right w:val="none" w:sz="0" w:space="0" w:color="auto"/>
                      </w:divBdr>
                    </w:div>
                  </w:divsChild>
                </w:div>
                <w:div w:id="1579754381">
                  <w:marLeft w:val="0"/>
                  <w:marRight w:val="0"/>
                  <w:marTop w:val="0"/>
                  <w:marBottom w:val="0"/>
                  <w:divBdr>
                    <w:top w:val="none" w:sz="0" w:space="0" w:color="auto"/>
                    <w:left w:val="none" w:sz="0" w:space="0" w:color="auto"/>
                    <w:bottom w:val="none" w:sz="0" w:space="0" w:color="auto"/>
                    <w:right w:val="none" w:sz="0" w:space="0" w:color="auto"/>
                  </w:divBdr>
                  <w:divsChild>
                    <w:div w:id="1720744230">
                      <w:marLeft w:val="0"/>
                      <w:marRight w:val="0"/>
                      <w:marTop w:val="0"/>
                      <w:marBottom w:val="0"/>
                      <w:divBdr>
                        <w:top w:val="none" w:sz="0" w:space="0" w:color="auto"/>
                        <w:left w:val="none" w:sz="0" w:space="0" w:color="auto"/>
                        <w:bottom w:val="none" w:sz="0" w:space="0" w:color="auto"/>
                        <w:right w:val="none" w:sz="0" w:space="0" w:color="auto"/>
                      </w:divBdr>
                    </w:div>
                  </w:divsChild>
                </w:div>
                <w:div w:id="1733190089">
                  <w:marLeft w:val="0"/>
                  <w:marRight w:val="0"/>
                  <w:marTop w:val="0"/>
                  <w:marBottom w:val="0"/>
                  <w:divBdr>
                    <w:top w:val="none" w:sz="0" w:space="0" w:color="auto"/>
                    <w:left w:val="none" w:sz="0" w:space="0" w:color="auto"/>
                    <w:bottom w:val="none" w:sz="0" w:space="0" w:color="auto"/>
                    <w:right w:val="none" w:sz="0" w:space="0" w:color="auto"/>
                  </w:divBdr>
                  <w:divsChild>
                    <w:div w:id="176699572">
                      <w:marLeft w:val="0"/>
                      <w:marRight w:val="0"/>
                      <w:marTop w:val="0"/>
                      <w:marBottom w:val="0"/>
                      <w:divBdr>
                        <w:top w:val="none" w:sz="0" w:space="0" w:color="auto"/>
                        <w:left w:val="none" w:sz="0" w:space="0" w:color="auto"/>
                        <w:bottom w:val="none" w:sz="0" w:space="0" w:color="auto"/>
                        <w:right w:val="none" w:sz="0" w:space="0" w:color="auto"/>
                      </w:divBdr>
                    </w:div>
                  </w:divsChild>
                </w:div>
                <w:div w:id="1909725658">
                  <w:marLeft w:val="0"/>
                  <w:marRight w:val="0"/>
                  <w:marTop w:val="0"/>
                  <w:marBottom w:val="0"/>
                  <w:divBdr>
                    <w:top w:val="none" w:sz="0" w:space="0" w:color="auto"/>
                    <w:left w:val="none" w:sz="0" w:space="0" w:color="auto"/>
                    <w:bottom w:val="none" w:sz="0" w:space="0" w:color="auto"/>
                    <w:right w:val="none" w:sz="0" w:space="0" w:color="auto"/>
                  </w:divBdr>
                  <w:divsChild>
                    <w:div w:id="21386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02248">
          <w:marLeft w:val="0"/>
          <w:marRight w:val="0"/>
          <w:marTop w:val="0"/>
          <w:marBottom w:val="0"/>
          <w:divBdr>
            <w:top w:val="none" w:sz="0" w:space="0" w:color="auto"/>
            <w:left w:val="none" w:sz="0" w:space="0" w:color="auto"/>
            <w:bottom w:val="none" w:sz="0" w:space="0" w:color="auto"/>
            <w:right w:val="none" w:sz="0" w:space="0" w:color="auto"/>
          </w:divBdr>
        </w:div>
      </w:divsChild>
    </w:div>
    <w:div w:id="2014991593">
      <w:bodyDiv w:val="1"/>
      <w:marLeft w:val="0"/>
      <w:marRight w:val="0"/>
      <w:marTop w:val="0"/>
      <w:marBottom w:val="0"/>
      <w:divBdr>
        <w:top w:val="none" w:sz="0" w:space="0" w:color="auto"/>
        <w:left w:val="none" w:sz="0" w:space="0" w:color="auto"/>
        <w:bottom w:val="none" w:sz="0" w:space="0" w:color="auto"/>
        <w:right w:val="none" w:sz="0" w:space="0" w:color="auto"/>
      </w:divBdr>
      <w:divsChild>
        <w:div w:id="365303000">
          <w:marLeft w:val="0"/>
          <w:marRight w:val="0"/>
          <w:marTop w:val="0"/>
          <w:marBottom w:val="0"/>
          <w:divBdr>
            <w:top w:val="none" w:sz="0" w:space="0" w:color="auto"/>
            <w:left w:val="none" w:sz="0" w:space="0" w:color="auto"/>
            <w:bottom w:val="none" w:sz="0" w:space="0" w:color="auto"/>
            <w:right w:val="none" w:sz="0" w:space="0" w:color="auto"/>
          </w:divBdr>
        </w:div>
        <w:div w:id="575093063">
          <w:marLeft w:val="0"/>
          <w:marRight w:val="0"/>
          <w:marTop w:val="0"/>
          <w:marBottom w:val="0"/>
          <w:divBdr>
            <w:top w:val="none" w:sz="0" w:space="0" w:color="auto"/>
            <w:left w:val="none" w:sz="0" w:space="0" w:color="auto"/>
            <w:bottom w:val="none" w:sz="0" w:space="0" w:color="auto"/>
            <w:right w:val="none" w:sz="0" w:space="0" w:color="auto"/>
          </w:divBdr>
        </w:div>
        <w:div w:id="786630476">
          <w:marLeft w:val="0"/>
          <w:marRight w:val="0"/>
          <w:marTop w:val="0"/>
          <w:marBottom w:val="0"/>
          <w:divBdr>
            <w:top w:val="none" w:sz="0" w:space="0" w:color="auto"/>
            <w:left w:val="none" w:sz="0" w:space="0" w:color="auto"/>
            <w:bottom w:val="none" w:sz="0" w:space="0" w:color="auto"/>
            <w:right w:val="none" w:sz="0" w:space="0" w:color="auto"/>
          </w:divBdr>
        </w:div>
        <w:div w:id="958950263">
          <w:marLeft w:val="0"/>
          <w:marRight w:val="0"/>
          <w:marTop w:val="0"/>
          <w:marBottom w:val="0"/>
          <w:divBdr>
            <w:top w:val="none" w:sz="0" w:space="0" w:color="auto"/>
            <w:left w:val="none" w:sz="0" w:space="0" w:color="auto"/>
            <w:bottom w:val="none" w:sz="0" w:space="0" w:color="auto"/>
            <w:right w:val="none" w:sz="0" w:space="0" w:color="auto"/>
          </w:divBdr>
        </w:div>
        <w:div w:id="1249735846">
          <w:marLeft w:val="0"/>
          <w:marRight w:val="0"/>
          <w:marTop w:val="0"/>
          <w:marBottom w:val="0"/>
          <w:divBdr>
            <w:top w:val="none" w:sz="0" w:space="0" w:color="auto"/>
            <w:left w:val="none" w:sz="0" w:space="0" w:color="auto"/>
            <w:bottom w:val="none" w:sz="0" w:space="0" w:color="auto"/>
            <w:right w:val="none" w:sz="0" w:space="0" w:color="auto"/>
          </w:divBdr>
        </w:div>
        <w:div w:id="1717897651">
          <w:marLeft w:val="0"/>
          <w:marRight w:val="0"/>
          <w:marTop w:val="0"/>
          <w:marBottom w:val="0"/>
          <w:divBdr>
            <w:top w:val="none" w:sz="0" w:space="0" w:color="auto"/>
            <w:left w:val="none" w:sz="0" w:space="0" w:color="auto"/>
            <w:bottom w:val="none" w:sz="0" w:space="0" w:color="auto"/>
            <w:right w:val="none" w:sz="0" w:space="0" w:color="auto"/>
          </w:divBdr>
        </w:div>
        <w:div w:id="2094544432">
          <w:marLeft w:val="0"/>
          <w:marRight w:val="0"/>
          <w:marTop w:val="0"/>
          <w:marBottom w:val="0"/>
          <w:divBdr>
            <w:top w:val="none" w:sz="0" w:space="0" w:color="auto"/>
            <w:left w:val="none" w:sz="0" w:space="0" w:color="auto"/>
            <w:bottom w:val="none" w:sz="0" w:space="0" w:color="auto"/>
            <w:right w:val="none" w:sz="0" w:space="0" w:color="auto"/>
          </w:divBdr>
        </w:div>
      </w:divsChild>
    </w:div>
    <w:div w:id="2031757273">
      <w:bodyDiv w:val="1"/>
      <w:marLeft w:val="0"/>
      <w:marRight w:val="0"/>
      <w:marTop w:val="0"/>
      <w:marBottom w:val="0"/>
      <w:divBdr>
        <w:top w:val="none" w:sz="0" w:space="0" w:color="auto"/>
        <w:left w:val="none" w:sz="0" w:space="0" w:color="auto"/>
        <w:bottom w:val="none" w:sz="0" w:space="0" w:color="auto"/>
        <w:right w:val="none" w:sz="0" w:space="0" w:color="auto"/>
      </w:divBdr>
      <w:divsChild>
        <w:div w:id="220143244">
          <w:marLeft w:val="0"/>
          <w:marRight w:val="0"/>
          <w:marTop w:val="0"/>
          <w:marBottom w:val="0"/>
          <w:divBdr>
            <w:top w:val="none" w:sz="0" w:space="0" w:color="auto"/>
            <w:left w:val="none" w:sz="0" w:space="0" w:color="auto"/>
            <w:bottom w:val="none" w:sz="0" w:space="0" w:color="auto"/>
            <w:right w:val="none" w:sz="0" w:space="0" w:color="auto"/>
          </w:divBdr>
          <w:divsChild>
            <w:div w:id="1864243896">
              <w:marLeft w:val="-75"/>
              <w:marRight w:val="0"/>
              <w:marTop w:val="30"/>
              <w:marBottom w:val="30"/>
              <w:divBdr>
                <w:top w:val="none" w:sz="0" w:space="0" w:color="auto"/>
                <w:left w:val="none" w:sz="0" w:space="0" w:color="auto"/>
                <w:bottom w:val="none" w:sz="0" w:space="0" w:color="auto"/>
                <w:right w:val="none" w:sz="0" w:space="0" w:color="auto"/>
              </w:divBdr>
              <w:divsChild>
                <w:div w:id="158891135">
                  <w:marLeft w:val="0"/>
                  <w:marRight w:val="0"/>
                  <w:marTop w:val="0"/>
                  <w:marBottom w:val="0"/>
                  <w:divBdr>
                    <w:top w:val="none" w:sz="0" w:space="0" w:color="auto"/>
                    <w:left w:val="none" w:sz="0" w:space="0" w:color="auto"/>
                    <w:bottom w:val="none" w:sz="0" w:space="0" w:color="auto"/>
                    <w:right w:val="none" w:sz="0" w:space="0" w:color="auto"/>
                  </w:divBdr>
                  <w:divsChild>
                    <w:div w:id="1303462513">
                      <w:marLeft w:val="0"/>
                      <w:marRight w:val="0"/>
                      <w:marTop w:val="0"/>
                      <w:marBottom w:val="0"/>
                      <w:divBdr>
                        <w:top w:val="none" w:sz="0" w:space="0" w:color="auto"/>
                        <w:left w:val="none" w:sz="0" w:space="0" w:color="auto"/>
                        <w:bottom w:val="none" w:sz="0" w:space="0" w:color="auto"/>
                        <w:right w:val="none" w:sz="0" w:space="0" w:color="auto"/>
                      </w:divBdr>
                    </w:div>
                  </w:divsChild>
                </w:div>
                <w:div w:id="223955962">
                  <w:marLeft w:val="0"/>
                  <w:marRight w:val="0"/>
                  <w:marTop w:val="0"/>
                  <w:marBottom w:val="0"/>
                  <w:divBdr>
                    <w:top w:val="none" w:sz="0" w:space="0" w:color="auto"/>
                    <w:left w:val="none" w:sz="0" w:space="0" w:color="auto"/>
                    <w:bottom w:val="none" w:sz="0" w:space="0" w:color="auto"/>
                    <w:right w:val="none" w:sz="0" w:space="0" w:color="auto"/>
                  </w:divBdr>
                  <w:divsChild>
                    <w:div w:id="867139256">
                      <w:marLeft w:val="0"/>
                      <w:marRight w:val="0"/>
                      <w:marTop w:val="0"/>
                      <w:marBottom w:val="0"/>
                      <w:divBdr>
                        <w:top w:val="none" w:sz="0" w:space="0" w:color="auto"/>
                        <w:left w:val="none" w:sz="0" w:space="0" w:color="auto"/>
                        <w:bottom w:val="none" w:sz="0" w:space="0" w:color="auto"/>
                        <w:right w:val="none" w:sz="0" w:space="0" w:color="auto"/>
                      </w:divBdr>
                    </w:div>
                  </w:divsChild>
                </w:div>
                <w:div w:id="360909423">
                  <w:marLeft w:val="0"/>
                  <w:marRight w:val="0"/>
                  <w:marTop w:val="0"/>
                  <w:marBottom w:val="0"/>
                  <w:divBdr>
                    <w:top w:val="none" w:sz="0" w:space="0" w:color="auto"/>
                    <w:left w:val="none" w:sz="0" w:space="0" w:color="auto"/>
                    <w:bottom w:val="none" w:sz="0" w:space="0" w:color="auto"/>
                    <w:right w:val="none" w:sz="0" w:space="0" w:color="auto"/>
                  </w:divBdr>
                  <w:divsChild>
                    <w:div w:id="1858739643">
                      <w:marLeft w:val="0"/>
                      <w:marRight w:val="0"/>
                      <w:marTop w:val="0"/>
                      <w:marBottom w:val="0"/>
                      <w:divBdr>
                        <w:top w:val="none" w:sz="0" w:space="0" w:color="auto"/>
                        <w:left w:val="none" w:sz="0" w:space="0" w:color="auto"/>
                        <w:bottom w:val="none" w:sz="0" w:space="0" w:color="auto"/>
                        <w:right w:val="none" w:sz="0" w:space="0" w:color="auto"/>
                      </w:divBdr>
                    </w:div>
                  </w:divsChild>
                </w:div>
                <w:div w:id="433551618">
                  <w:marLeft w:val="0"/>
                  <w:marRight w:val="0"/>
                  <w:marTop w:val="0"/>
                  <w:marBottom w:val="0"/>
                  <w:divBdr>
                    <w:top w:val="none" w:sz="0" w:space="0" w:color="auto"/>
                    <w:left w:val="none" w:sz="0" w:space="0" w:color="auto"/>
                    <w:bottom w:val="none" w:sz="0" w:space="0" w:color="auto"/>
                    <w:right w:val="none" w:sz="0" w:space="0" w:color="auto"/>
                  </w:divBdr>
                  <w:divsChild>
                    <w:div w:id="2081323848">
                      <w:marLeft w:val="0"/>
                      <w:marRight w:val="0"/>
                      <w:marTop w:val="0"/>
                      <w:marBottom w:val="0"/>
                      <w:divBdr>
                        <w:top w:val="none" w:sz="0" w:space="0" w:color="auto"/>
                        <w:left w:val="none" w:sz="0" w:space="0" w:color="auto"/>
                        <w:bottom w:val="none" w:sz="0" w:space="0" w:color="auto"/>
                        <w:right w:val="none" w:sz="0" w:space="0" w:color="auto"/>
                      </w:divBdr>
                    </w:div>
                  </w:divsChild>
                </w:div>
                <w:div w:id="1511405146">
                  <w:marLeft w:val="0"/>
                  <w:marRight w:val="0"/>
                  <w:marTop w:val="0"/>
                  <w:marBottom w:val="0"/>
                  <w:divBdr>
                    <w:top w:val="none" w:sz="0" w:space="0" w:color="auto"/>
                    <w:left w:val="none" w:sz="0" w:space="0" w:color="auto"/>
                    <w:bottom w:val="none" w:sz="0" w:space="0" w:color="auto"/>
                    <w:right w:val="none" w:sz="0" w:space="0" w:color="auto"/>
                  </w:divBdr>
                  <w:divsChild>
                    <w:div w:id="995576603">
                      <w:marLeft w:val="0"/>
                      <w:marRight w:val="0"/>
                      <w:marTop w:val="0"/>
                      <w:marBottom w:val="0"/>
                      <w:divBdr>
                        <w:top w:val="none" w:sz="0" w:space="0" w:color="auto"/>
                        <w:left w:val="none" w:sz="0" w:space="0" w:color="auto"/>
                        <w:bottom w:val="none" w:sz="0" w:space="0" w:color="auto"/>
                        <w:right w:val="none" w:sz="0" w:space="0" w:color="auto"/>
                      </w:divBdr>
                    </w:div>
                  </w:divsChild>
                </w:div>
                <w:div w:id="1524972132">
                  <w:marLeft w:val="0"/>
                  <w:marRight w:val="0"/>
                  <w:marTop w:val="0"/>
                  <w:marBottom w:val="0"/>
                  <w:divBdr>
                    <w:top w:val="none" w:sz="0" w:space="0" w:color="auto"/>
                    <w:left w:val="none" w:sz="0" w:space="0" w:color="auto"/>
                    <w:bottom w:val="none" w:sz="0" w:space="0" w:color="auto"/>
                    <w:right w:val="none" w:sz="0" w:space="0" w:color="auto"/>
                  </w:divBdr>
                  <w:divsChild>
                    <w:div w:id="1536886813">
                      <w:marLeft w:val="0"/>
                      <w:marRight w:val="0"/>
                      <w:marTop w:val="0"/>
                      <w:marBottom w:val="0"/>
                      <w:divBdr>
                        <w:top w:val="none" w:sz="0" w:space="0" w:color="auto"/>
                        <w:left w:val="none" w:sz="0" w:space="0" w:color="auto"/>
                        <w:bottom w:val="none" w:sz="0" w:space="0" w:color="auto"/>
                        <w:right w:val="none" w:sz="0" w:space="0" w:color="auto"/>
                      </w:divBdr>
                    </w:div>
                  </w:divsChild>
                </w:div>
                <w:div w:id="1560551241">
                  <w:marLeft w:val="0"/>
                  <w:marRight w:val="0"/>
                  <w:marTop w:val="0"/>
                  <w:marBottom w:val="0"/>
                  <w:divBdr>
                    <w:top w:val="none" w:sz="0" w:space="0" w:color="auto"/>
                    <w:left w:val="none" w:sz="0" w:space="0" w:color="auto"/>
                    <w:bottom w:val="none" w:sz="0" w:space="0" w:color="auto"/>
                    <w:right w:val="none" w:sz="0" w:space="0" w:color="auto"/>
                  </w:divBdr>
                  <w:divsChild>
                    <w:div w:id="757020645">
                      <w:marLeft w:val="0"/>
                      <w:marRight w:val="0"/>
                      <w:marTop w:val="0"/>
                      <w:marBottom w:val="0"/>
                      <w:divBdr>
                        <w:top w:val="none" w:sz="0" w:space="0" w:color="auto"/>
                        <w:left w:val="none" w:sz="0" w:space="0" w:color="auto"/>
                        <w:bottom w:val="none" w:sz="0" w:space="0" w:color="auto"/>
                        <w:right w:val="none" w:sz="0" w:space="0" w:color="auto"/>
                      </w:divBdr>
                    </w:div>
                  </w:divsChild>
                </w:div>
                <w:div w:id="2006935521">
                  <w:marLeft w:val="0"/>
                  <w:marRight w:val="0"/>
                  <w:marTop w:val="0"/>
                  <w:marBottom w:val="0"/>
                  <w:divBdr>
                    <w:top w:val="none" w:sz="0" w:space="0" w:color="auto"/>
                    <w:left w:val="none" w:sz="0" w:space="0" w:color="auto"/>
                    <w:bottom w:val="none" w:sz="0" w:space="0" w:color="auto"/>
                    <w:right w:val="none" w:sz="0" w:space="0" w:color="auto"/>
                  </w:divBdr>
                  <w:divsChild>
                    <w:div w:id="128661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399840">
          <w:marLeft w:val="0"/>
          <w:marRight w:val="0"/>
          <w:marTop w:val="0"/>
          <w:marBottom w:val="0"/>
          <w:divBdr>
            <w:top w:val="none" w:sz="0" w:space="0" w:color="auto"/>
            <w:left w:val="none" w:sz="0" w:space="0" w:color="auto"/>
            <w:bottom w:val="none" w:sz="0" w:space="0" w:color="auto"/>
            <w:right w:val="none" w:sz="0" w:space="0" w:color="auto"/>
          </w:divBdr>
        </w:div>
        <w:div w:id="1802843153">
          <w:marLeft w:val="0"/>
          <w:marRight w:val="0"/>
          <w:marTop w:val="0"/>
          <w:marBottom w:val="0"/>
          <w:divBdr>
            <w:top w:val="none" w:sz="0" w:space="0" w:color="auto"/>
            <w:left w:val="none" w:sz="0" w:space="0" w:color="auto"/>
            <w:bottom w:val="none" w:sz="0" w:space="0" w:color="auto"/>
            <w:right w:val="none" w:sz="0" w:space="0" w:color="auto"/>
          </w:divBdr>
        </w:div>
      </w:divsChild>
    </w:div>
    <w:div w:id="2053915791">
      <w:bodyDiv w:val="1"/>
      <w:marLeft w:val="0"/>
      <w:marRight w:val="0"/>
      <w:marTop w:val="0"/>
      <w:marBottom w:val="0"/>
      <w:divBdr>
        <w:top w:val="none" w:sz="0" w:space="0" w:color="auto"/>
        <w:left w:val="none" w:sz="0" w:space="0" w:color="auto"/>
        <w:bottom w:val="none" w:sz="0" w:space="0" w:color="auto"/>
        <w:right w:val="none" w:sz="0" w:space="0" w:color="auto"/>
      </w:divBdr>
      <w:divsChild>
        <w:div w:id="820270171">
          <w:marLeft w:val="0"/>
          <w:marRight w:val="0"/>
          <w:marTop w:val="0"/>
          <w:marBottom w:val="180"/>
          <w:divBdr>
            <w:top w:val="none" w:sz="0" w:space="0" w:color="auto"/>
            <w:left w:val="none" w:sz="0" w:space="0" w:color="auto"/>
            <w:bottom w:val="none" w:sz="0" w:space="0" w:color="auto"/>
            <w:right w:val="none" w:sz="0" w:space="0" w:color="auto"/>
          </w:divBdr>
        </w:div>
        <w:div w:id="2132161009">
          <w:marLeft w:val="0"/>
          <w:marRight w:val="0"/>
          <w:marTop w:val="0"/>
          <w:marBottom w:val="0"/>
          <w:divBdr>
            <w:top w:val="none" w:sz="0" w:space="0" w:color="auto"/>
            <w:left w:val="none" w:sz="0" w:space="0" w:color="auto"/>
            <w:bottom w:val="none" w:sz="0" w:space="0" w:color="auto"/>
            <w:right w:val="none" w:sz="0" w:space="0" w:color="auto"/>
          </w:divBdr>
          <w:divsChild>
            <w:div w:id="326521062">
              <w:marLeft w:val="0"/>
              <w:marRight w:val="0"/>
              <w:marTop w:val="0"/>
              <w:marBottom w:val="120"/>
              <w:divBdr>
                <w:top w:val="none" w:sz="0" w:space="0" w:color="auto"/>
                <w:left w:val="none" w:sz="0" w:space="0" w:color="auto"/>
                <w:bottom w:val="none" w:sz="0" w:space="0" w:color="auto"/>
                <w:right w:val="none" w:sz="0" w:space="0" w:color="auto"/>
              </w:divBdr>
              <w:divsChild>
                <w:div w:id="814377735">
                  <w:marLeft w:val="0"/>
                  <w:marRight w:val="0"/>
                  <w:marTop w:val="0"/>
                  <w:marBottom w:val="0"/>
                  <w:divBdr>
                    <w:top w:val="none" w:sz="0" w:space="0" w:color="auto"/>
                    <w:left w:val="none" w:sz="0" w:space="0" w:color="auto"/>
                    <w:bottom w:val="none" w:sz="0" w:space="0" w:color="auto"/>
                    <w:right w:val="none" w:sz="0" w:space="0" w:color="auto"/>
                  </w:divBdr>
                </w:div>
              </w:divsChild>
            </w:div>
            <w:div w:id="798454940">
              <w:marLeft w:val="0"/>
              <w:marRight w:val="0"/>
              <w:marTop w:val="0"/>
              <w:marBottom w:val="120"/>
              <w:divBdr>
                <w:top w:val="none" w:sz="0" w:space="0" w:color="auto"/>
                <w:left w:val="none" w:sz="0" w:space="0" w:color="auto"/>
                <w:bottom w:val="none" w:sz="0" w:space="0" w:color="auto"/>
                <w:right w:val="none" w:sz="0" w:space="0" w:color="auto"/>
              </w:divBdr>
              <w:divsChild>
                <w:div w:id="1372727310">
                  <w:marLeft w:val="0"/>
                  <w:marRight w:val="0"/>
                  <w:marTop w:val="0"/>
                  <w:marBottom w:val="0"/>
                  <w:divBdr>
                    <w:top w:val="none" w:sz="0" w:space="0" w:color="auto"/>
                    <w:left w:val="none" w:sz="0" w:space="0" w:color="auto"/>
                    <w:bottom w:val="none" w:sz="0" w:space="0" w:color="auto"/>
                    <w:right w:val="none" w:sz="0" w:space="0" w:color="auto"/>
                  </w:divBdr>
                </w:div>
              </w:divsChild>
            </w:div>
            <w:div w:id="1155951020">
              <w:marLeft w:val="0"/>
              <w:marRight w:val="0"/>
              <w:marTop w:val="0"/>
              <w:marBottom w:val="120"/>
              <w:divBdr>
                <w:top w:val="none" w:sz="0" w:space="0" w:color="auto"/>
                <w:left w:val="none" w:sz="0" w:space="0" w:color="auto"/>
                <w:bottom w:val="none" w:sz="0" w:space="0" w:color="auto"/>
                <w:right w:val="none" w:sz="0" w:space="0" w:color="auto"/>
              </w:divBdr>
              <w:divsChild>
                <w:div w:id="528177790">
                  <w:marLeft w:val="0"/>
                  <w:marRight w:val="0"/>
                  <w:marTop w:val="0"/>
                  <w:marBottom w:val="0"/>
                  <w:divBdr>
                    <w:top w:val="none" w:sz="0" w:space="0" w:color="auto"/>
                    <w:left w:val="none" w:sz="0" w:space="0" w:color="auto"/>
                    <w:bottom w:val="none" w:sz="0" w:space="0" w:color="auto"/>
                    <w:right w:val="none" w:sz="0" w:space="0" w:color="auto"/>
                  </w:divBdr>
                </w:div>
              </w:divsChild>
            </w:div>
            <w:div w:id="1376076595">
              <w:marLeft w:val="0"/>
              <w:marRight w:val="0"/>
              <w:marTop w:val="0"/>
              <w:marBottom w:val="120"/>
              <w:divBdr>
                <w:top w:val="none" w:sz="0" w:space="0" w:color="auto"/>
                <w:left w:val="none" w:sz="0" w:space="0" w:color="auto"/>
                <w:bottom w:val="none" w:sz="0" w:space="0" w:color="auto"/>
                <w:right w:val="none" w:sz="0" w:space="0" w:color="auto"/>
              </w:divBdr>
              <w:divsChild>
                <w:div w:id="1496146573">
                  <w:marLeft w:val="0"/>
                  <w:marRight w:val="0"/>
                  <w:marTop w:val="0"/>
                  <w:marBottom w:val="0"/>
                  <w:divBdr>
                    <w:top w:val="none" w:sz="0" w:space="0" w:color="auto"/>
                    <w:left w:val="none" w:sz="0" w:space="0" w:color="auto"/>
                    <w:bottom w:val="none" w:sz="0" w:space="0" w:color="auto"/>
                    <w:right w:val="none" w:sz="0" w:space="0" w:color="auto"/>
                  </w:divBdr>
                </w:div>
              </w:divsChild>
            </w:div>
            <w:div w:id="1404716259">
              <w:marLeft w:val="0"/>
              <w:marRight w:val="0"/>
              <w:marTop w:val="0"/>
              <w:marBottom w:val="120"/>
              <w:divBdr>
                <w:top w:val="none" w:sz="0" w:space="0" w:color="auto"/>
                <w:left w:val="none" w:sz="0" w:space="0" w:color="auto"/>
                <w:bottom w:val="none" w:sz="0" w:space="0" w:color="auto"/>
                <w:right w:val="none" w:sz="0" w:space="0" w:color="auto"/>
              </w:divBdr>
              <w:divsChild>
                <w:div w:id="315425341">
                  <w:marLeft w:val="0"/>
                  <w:marRight w:val="0"/>
                  <w:marTop w:val="0"/>
                  <w:marBottom w:val="0"/>
                  <w:divBdr>
                    <w:top w:val="none" w:sz="0" w:space="0" w:color="auto"/>
                    <w:left w:val="none" w:sz="0" w:space="0" w:color="auto"/>
                    <w:bottom w:val="none" w:sz="0" w:space="0" w:color="auto"/>
                    <w:right w:val="none" w:sz="0" w:space="0" w:color="auto"/>
                  </w:divBdr>
                </w:div>
              </w:divsChild>
            </w:div>
            <w:div w:id="1421874058">
              <w:marLeft w:val="0"/>
              <w:marRight w:val="0"/>
              <w:marTop w:val="0"/>
              <w:marBottom w:val="120"/>
              <w:divBdr>
                <w:top w:val="none" w:sz="0" w:space="0" w:color="auto"/>
                <w:left w:val="none" w:sz="0" w:space="0" w:color="auto"/>
                <w:bottom w:val="none" w:sz="0" w:space="0" w:color="auto"/>
                <w:right w:val="none" w:sz="0" w:space="0" w:color="auto"/>
              </w:divBdr>
              <w:divsChild>
                <w:div w:id="309526570">
                  <w:marLeft w:val="0"/>
                  <w:marRight w:val="0"/>
                  <w:marTop w:val="0"/>
                  <w:marBottom w:val="0"/>
                  <w:divBdr>
                    <w:top w:val="none" w:sz="0" w:space="0" w:color="auto"/>
                    <w:left w:val="none" w:sz="0" w:space="0" w:color="auto"/>
                    <w:bottom w:val="none" w:sz="0" w:space="0" w:color="auto"/>
                    <w:right w:val="none" w:sz="0" w:space="0" w:color="auto"/>
                  </w:divBdr>
                </w:div>
              </w:divsChild>
            </w:div>
            <w:div w:id="1441752805">
              <w:marLeft w:val="0"/>
              <w:marRight w:val="0"/>
              <w:marTop w:val="0"/>
              <w:marBottom w:val="0"/>
              <w:divBdr>
                <w:top w:val="none" w:sz="0" w:space="0" w:color="auto"/>
                <w:left w:val="none" w:sz="0" w:space="0" w:color="auto"/>
                <w:bottom w:val="none" w:sz="0" w:space="0" w:color="auto"/>
                <w:right w:val="none" w:sz="0" w:space="0" w:color="auto"/>
              </w:divBdr>
              <w:divsChild>
                <w:div w:id="497580987">
                  <w:marLeft w:val="0"/>
                  <w:marRight w:val="0"/>
                  <w:marTop w:val="0"/>
                  <w:marBottom w:val="0"/>
                  <w:divBdr>
                    <w:top w:val="none" w:sz="0" w:space="0" w:color="auto"/>
                    <w:left w:val="none" w:sz="0" w:space="0" w:color="auto"/>
                    <w:bottom w:val="none" w:sz="0" w:space="0" w:color="auto"/>
                    <w:right w:val="none" w:sz="0" w:space="0" w:color="auto"/>
                  </w:divBdr>
                </w:div>
              </w:divsChild>
            </w:div>
            <w:div w:id="1958177645">
              <w:marLeft w:val="0"/>
              <w:marRight w:val="0"/>
              <w:marTop w:val="0"/>
              <w:marBottom w:val="120"/>
              <w:divBdr>
                <w:top w:val="none" w:sz="0" w:space="0" w:color="auto"/>
                <w:left w:val="none" w:sz="0" w:space="0" w:color="auto"/>
                <w:bottom w:val="none" w:sz="0" w:space="0" w:color="auto"/>
                <w:right w:val="none" w:sz="0" w:space="0" w:color="auto"/>
              </w:divBdr>
              <w:divsChild>
                <w:div w:id="111301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384756">
      <w:bodyDiv w:val="1"/>
      <w:marLeft w:val="0"/>
      <w:marRight w:val="0"/>
      <w:marTop w:val="0"/>
      <w:marBottom w:val="0"/>
      <w:divBdr>
        <w:top w:val="none" w:sz="0" w:space="0" w:color="auto"/>
        <w:left w:val="none" w:sz="0" w:space="0" w:color="auto"/>
        <w:bottom w:val="none" w:sz="0" w:space="0" w:color="auto"/>
        <w:right w:val="none" w:sz="0" w:space="0" w:color="auto"/>
      </w:divBdr>
    </w:div>
    <w:div w:id="2073385480">
      <w:bodyDiv w:val="1"/>
      <w:marLeft w:val="0"/>
      <w:marRight w:val="0"/>
      <w:marTop w:val="0"/>
      <w:marBottom w:val="0"/>
      <w:divBdr>
        <w:top w:val="none" w:sz="0" w:space="0" w:color="auto"/>
        <w:left w:val="none" w:sz="0" w:space="0" w:color="auto"/>
        <w:bottom w:val="none" w:sz="0" w:space="0" w:color="auto"/>
        <w:right w:val="none" w:sz="0" w:space="0" w:color="auto"/>
      </w:divBdr>
      <w:divsChild>
        <w:div w:id="11950028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webSettings" Target="webSettings.xml" Id="rId7"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eg" Id="rId11" /><Relationship Type="http://schemas.openxmlformats.org/officeDocument/2006/relationships/styles" Target="styles.xml" Id="rId5" /><Relationship Type="http://schemas.openxmlformats.org/officeDocument/2006/relationships/image" Target="media/image4.jpeg" Id="rId15" /><Relationship Type="http://schemas.openxmlformats.org/officeDocument/2006/relationships/theme" Target="theme/theme1.xml" Id="rId23" /><Relationship Type="http://schemas.openxmlformats.org/officeDocument/2006/relationships/image" Target="media/image1.png" Id="rId10" /><Relationship Type="http://schemas.openxmlformats.org/officeDocument/2006/relationships/footer" Target="foot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22" /><Relationship Type="http://schemas.openxmlformats.org/officeDocument/2006/relationships/hyperlink" Target="mailto:contact@neuzenai.com" TargetMode="External" Id="R64d16d85b4894a18" /><Relationship Type="http://schemas.openxmlformats.org/officeDocument/2006/relationships/hyperlink" Target="https://www.neuzenai.com" TargetMode="External" Id="R3fa17cc73802442e" /><Relationship Type="http://schemas.microsoft.com/office/2020/10/relationships/intelligence" Target="intelligence2.xml" Id="R25dc744cb9a54eb0" /><Relationship Type="http://schemas.openxmlformats.org/officeDocument/2006/relationships/hyperlink" Target="https://swassai.amplifyapp.com" TargetMode="External" Id="R4f1d39102fd2461f" /><Relationship Type="http://schemas.openxmlformats.org/officeDocument/2006/relationships/hyperlink" Target="https://github.com/NEUZENAI-IT-SOLUTIONS-PVT-LTD/nai_swaas_ai/tree/dev/Backend%20Cancer" TargetMode="External" Id="Rd0ca8b69219a495e" /><Relationship Type="http://schemas.openxmlformats.org/officeDocument/2006/relationships/hyperlink" Target="https://github.com/NEUZENAI-IT-SOLUTIONS-PVT-LTD/nai_swaas_ai/" TargetMode="External" Id="R59253117ccb24ce2" /><Relationship Type="http://schemas.openxmlformats.org/officeDocument/2006/relationships/hyperlink" Target="https://github.com/NEUZENAI-IT-SOLUTIONS-PVT-LTD/nai_swaas_ai/blob/staging/.github/workflows/unified_backend_deploy.yaml" TargetMode="External" Id="R0d27e3d6c1ca4407" /><Relationship Type="http://schemas.openxmlformats.org/officeDocument/2006/relationships/image" Target="/media/image3.jpg" Id="rId908769175" /></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2517c70-9ff3-488c-8ba5-0a79b0e9537e" xsi:nil="true"/>
    <lcf76f155ced4ddcb4097134ff3c332f xmlns="7199c658-609b-4889-86a5-4467fabcb4d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E1D78A24492F74C8B12EDE10BD85A09" ma:contentTypeVersion="13" ma:contentTypeDescription="Create a new document." ma:contentTypeScope="" ma:versionID="707c48399469a37ea709e08d9455dfae">
  <xsd:schema xmlns:xsd="http://www.w3.org/2001/XMLSchema" xmlns:xs="http://www.w3.org/2001/XMLSchema" xmlns:p="http://schemas.microsoft.com/office/2006/metadata/properties" xmlns:ns2="7199c658-609b-4889-86a5-4467fabcb4d9" xmlns:ns3="22517c70-9ff3-488c-8ba5-0a79b0e9537e" targetNamespace="http://schemas.microsoft.com/office/2006/metadata/properties" ma:root="true" ma:fieldsID="7420377dcc1d4b53e971a14edf3adcd6" ns2:_="" ns3:_="">
    <xsd:import namespace="7199c658-609b-4889-86a5-4467fabcb4d9"/>
    <xsd:import namespace="22517c70-9ff3-488c-8ba5-0a79b0e953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9c658-609b-4889-86a5-4467fabcb4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75ce009-7e1a-45cf-8bea-6d3ad4bc0b5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517c70-9ff3-488c-8ba5-0a79b0e953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14cf7ce-d1fa-42f6-8dc4-4203330a05b5}" ma:internalName="TaxCatchAll" ma:showField="CatchAllData" ma:web="22517c70-9ff3-488c-8ba5-0a79b0e953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1CB808-22A1-4633-A687-0B3F272DB0F8}">
  <ds:schemaRefs>
    <ds:schemaRef ds:uri="http://schemas.microsoft.com/sharepoint/v3/contenttype/forms"/>
  </ds:schemaRefs>
</ds:datastoreItem>
</file>

<file path=customXml/itemProps2.xml><?xml version="1.0" encoding="utf-8"?>
<ds:datastoreItem xmlns:ds="http://schemas.openxmlformats.org/officeDocument/2006/customXml" ds:itemID="{852174CA-1963-42A7-BE4E-0BEB91D9B67C}">
  <ds:schemaRefs>
    <ds:schemaRef ds:uri="http://schemas.microsoft.com/office/2006/metadata/properties"/>
    <ds:schemaRef ds:uri="http://schemas.microsoft.com/office/infopath/2007/PartnerControls"/>
    <ds:schemaRef ds:uri="22517c70-9ff3-488c-8ba5-0a79b0e9537e"/>
    <ds:schemaRef ds:uri="7199c658-609b-4889-86a5-4467fabcb4d9"/>
  </ds:schemaRefs>
</ds:datastoreItem>
</file>

<file path=customXml/itemProps3.xml><?xml version="1.0" encoding="utf-8"?>
<ds:datastoreItem xmlns:ds="http://schemas.openxmlformats.org/officeDocument/2006/customXml" ds:itemID="{F1EA6947-4183-400D-8B1C-7BEE4D609FB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Aparna Rai</dc:creator>
  <keywords/>
  <dc:description/>
  <lastModifiedBy>Govardhan Reddy</lastModifiedBy>
  <revision>15</revision>
  <lastPrinted>2024-12-02T22:26:00.0000000Z</lastPrinted>
  <dcterms:created xsi:type="dcterms:W3CDTF">2025-10-10T10:17:00.0000000Z</dcterms:created>
  <dcterms:modified xsi:type="dcterms:W3CDTF">2026-01-12T08:14:08.1985421Z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0x0101004E1D78A24492F74C8B12EDE10BD85A09</vt:lpwstr>
  </property>
  <property fmtid="{D5CDD505-2E9C-101B-9397-08002B2CF9AE}" pid="3" name="MediaServiceImageTags">
    <vt:lpwstr/>
  </property>
</Properties>
</file>