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FF024" w14:textId="77777777" w:rsidR="002351A1" w:rsidRDefault="002351A1" w:rsidP="002351A1">
      <w:pPr>
        <w:spacing w:line="360" w:lineRule="auto"/>
        <w:jc w:val="center"/>
      </w:pPr>
      <w:r>
        <w:rPr>
          <w:b/>
          <w:bCs/>
          <w:sz w:val="40"/>
          <w:szCs w:val="40"/>
        </w:rPr>
        <w:t>STUDENT PERFORMANCE ANALYTICS USING EXPLAINABLE AI</w:t>
      </w:r>
    </w:p>
    <w:p w14:paraId="2B6C5658" w14:textId="77777777" w:rsidR="002351A1" w:rsidRDefault="002351A1" w:rsidP="002351A1">
      <w:pPr>
        <w:spacing w:line="360" w:lineRule="auto"/>
        <w:jc w:val="both"/>
      </w:pPr>
    </w:p>
    <w:p w14:paraId="76392975" w14:textId="77777777" w:rsidR="002351A1" w:rsidRDefault="002351A1" w:rsidP="002351A1">
      <w:pPr>
        <w:spacing w:line="360" w:lineRule="auto"/>
        <w:jc w:val="center"/>
        <w:rPr>
          <w:i/>
          <w:iCs/>
          <w:szCs w:val="28"/>
        </w:rPr>
      </w:pPr>
      <w:r>
        <w:rPr>
          <w:i/>
          <w:iCs/>
          <w:sz w:val="28"/>
          <w:szCs w:val="28"/>
        </w:rPr>
        <w:t>A Mini Project Report Submitted</w:t>
      </w:r>
    </w:p>
    <w:p w14:paraId="09F87640" w14:textId="77777777" w:rsidR="002351A1" w:rsidRDefault="002351A1" w:rsidP="002351A1">
      <w:pPr>
        <w:spacing w:line="360" w:lineRule="auto"/>
        <w:jc w:val="center"/>
      </w:pPr>
      <w:r>
        <w:rPr>
          <w:b/>
          <w:bCs/>
          <w:sz w:val="28"/>
          <w:szCs w:val="28"/>
        </w:rPr>
        <w:t>in</w:t>
      </w:r>
    </w:p>
    <w:p w14:paraId="1BDD3BC3" w14:textId="77777777" w:rsidR="002351A1" w:rsidRDefault="002351A1" w:rsidP="002351A1">
      <w:pPr>
        <w:spacing w:line="360" w:lineRule="auto"/>
        <w:jc w:val="center"/>
      </w:pPr>
      <w:r>
        <w:rPr>
          <w:b/>
          <w:bCs/>
          <w:sz w:val="32"/>
          <w:szCs w:val="32"/>
        </w:rPr>
        <w:t>COMPUTER SCIENCE &amp; ENGINEERING</w:t>
      </w:r>
    </w:p>
    <w:p w14:paraId="114A5866" w14:textId="77777777" w:rsidR="002351A1" w:rsidRDefault="002351A1" w:rsidP="002351A1">
      <w:pPr>
        <w:spacing w:line="360" w:lineRule="auto"/>
        <w:jc w:val="center"/>
      </w:pPr>
      <w:r>
        <w:rPr>
          <w:b/>
          <w:bCs/>
          <w:sz w:val="32"/>
          <w:szCs w:val="32"/>
        </w:rPr>
        <w:t>ARTIFICIAL INTELLIGENCE</w:t>
      </w:r>
    </w:p>
    <w:p w14:paraId="6C2DE924" w14:textId="77777777" w:rsidR="002351A1" w:rsidRDefault="002351A1" w:rsidP="002351A1">
      <w:pPr>
        <w:spacing w:line="360" w:lineRule="auto"/>
        <w:jc w:val="center"/>
      </w:pPr>
      <w:r>
        <w:rPr>
          <w:b/>
          <w:bCs/>
          <w:sz w:val="28"/>
          <w:szCs w:val="28"/>
        </w:rPr>
        <w:t>by</w:t>
      </w:r>
    </w:p>
    <w:p w14:paraId="3855EABD" w14:textId="58FE7E41" w:rsidR="002351A1" w:rsidRDefault="002351A1" w:rsidP="002351A1">
      <w:pPr>
        <w:spacing w:line="360" w:lineRule="auto"/>
        <w:jc w:val="center"/>
      </w:pPr>
      <w:r>
        <w:rPr>
          <w:b/>
          <w:bCs/>
          <w:sz w:val="28"/>
          <w:szCs w:val="28"/>
        </w:rPr>
        <w:t xml:space="preserve">RAVI </w:t>
      </w:r>
      <w:proofErr w:type="gramStart"/>
      <w:r>
        <w:rPr>
          <w:b/>
          <w:bCs/>
          <w:sz w:val="28"/>
          <w:szCs w:val="28"/>
        </w:rPr>
        <w:t>GUPTA  (</w:t>
      </w:r>
      <w:proofErr w:type="gramEnd"/>
      <w:r>
        <w:rPr>
          <w:b/>
          <w:bCs/>
          <w:sz w:val="28"/>
          <w:szCs w:val="28"/>
        </w:rPr>
        <w:t>2401331520157)</w:t>
      </w:r>
    </w:p>
    <w:p w14:paraId="531B146C" w14:textId="065B82F4" w:rsidR="002351A1" w:rsidRDefault="002351A1" w:rsidP="002351A1">
      <w:pPr>
        <w:spacing w:line="360" w:lineRule="auto"/>
        <w:jc w:val="center"/>
      </w:pPr>
      <w:r>
        <w:rPr>
          <w:b/>
          <w:bCs/>
          <w:sz w:val="28"/>
          <w:szCs w:val="28"/>
        </w:rPr>
        <w:t xml:space="preserve">SANDEEP KUMAR </w:t>
      </w:r>
      <w:proofErr w:type="gramStart"/>
      <w:r>
        <w:rPr>
          <w:b/>
          <w:bCs/>
          <w:sz w:val="28"/>
          <w:szCs w:val="28"/>
        </w:rPr>
        <w:t>MAURYA  (</w:t>
      </w:r>
      <w:proofErr w:type="gramEnd"/>
      <w:r>
        <w:rPr>
          <w:b/>
          <w:bCs/>
          <w:sz w:val="28"/>
          <w:szCs w:val="28"/>
        </w:rPr>
        <w:t xml:space="preserve"> 2401331520165)</w:t>
      </w:r>
    </w:p>
    <w:p w14:paraId="50EB632D" w14:textId="7FBB8C33" w:rsidR="002351A1" w:rsidRDefault="002351A1" w:rsidP="002351A1">
      <w:pPr>
        <w:spacing w:line="360" w:lineRule="auto"/>
        <w:jc w:val="center"/>
      </w:pPr>
      <w:r>
        <w:rPr>
          <w:b/>
          <w:bCs/>
          <w:sz w:val="28"/>
          <w:szCs w:val="28"/>
        </w:rPr>
        <w:t xml:space="preserve">PUSHPENDRA </w:t>
      </w:r>
      <w:proofErr w:type="gramStart"/>
      <w:r>
        <w:rPr>
          <w:b/>
          <w:bCs/>
          <w:sz w:val="28"/>
          <w:szCs w:val="28"/>
        </w:rPr>
        <w:t>SINGH  (</w:t>
      </w:r>
      <w:proofErr w:type="gramEnd"/>
      <w:r>
        <w:rPr>
          <w:b/>
          <w:bCs/>
          <w:sz w:val="28"/>
          <w:szCs w:val="28"/>
        </w:rPr>
        <w:t>2401331520152)</w:t>
      </w:r>
    </w:p>
    <w:p w14:paraId="71489D6C" w14:textId="77777777" w:rsidR="002351A1" w:rsidRDefault="002351A1" w:rsidP="002351A1">
      <w:pPr>
        <w:spacing w:line="360" w:lineRule="auto"/>
        <w:jc w:val="center"/>
      </w:pPr>
    </w:p>
    <w:p w14:paraId="09CC1D8B" w14:textId="77777777" w:rsidR="002351A1" w:rsidRPr="002351A1" w:rsidRDefault="002351A1" w:rsidP="002351A1">
      <w:pPr>
        <w:spacing w:line="360" w:lineRule="auto"/>
        <w:jc w:val="center"/>
        <w:rPr>
          <w:b/>
          <w:bCs/>
          <w:sz w:val="28"/>
          <w:szCs w:val="28"/>
        </w:rPr>
      </w:pPr>
      <w:r w:rsidRPr="002351A1">
        <w:rPr>
          <w:b/>
          <w:bCs/>
          <w:sz w:val="28"/>
          <w:szCs w:val="28"/>
        </w:rPr>
        <w:t>Under the Supervision of</w:t>
      </w:r>
    </w:p>
    <w:p w14:paraId="769600C9" w14:textId="77777777" w:rsidR="002351A1" w:rsidRDefault="002351A1" w:rsidP="002351A1">
      <w:pPr>
        <w:spacing w:line="360" w:lineRule="auto"/>
        <w:jc w:val="center"/>
        <w:rPr>
          <w:b/>
          <w:bCs/>
          <w:sz w:val="28"/>
          <w:szCs w:val="28"/>
        </w:rPr>
      </w:pPr>
      <w:r w:rsidRPr="002351A1">
        <w:rPr>
          <w:b/>
          <w:bCs/>
          <w:sz w:val="28"/>
          <w:szCs w:val="28"/>
        </w:rPr>
        <w:t xml:space="preserve">Ms. </w:t>
      </w:r>
      <w:proofErr w:type="spellStart"/>
      <w:r w:rsidRPr="002351A1">
        <w:rPr>
          <w:b/>
          <w:bCs/>
          <w:sz w:val="28"/>
          <w:szCs w:val="28"/>
        </w:rPr>
        <w:t>Ishakshi</w:t>
      </w:r>
      <w:proofErr w:type="spellEnd"/>
      <w:r w:rsidRPr="002351A1">
        <w:rPr>
          <w:b/>
          <w:bCs/>
          <w:sz w:val="28"/>
          <w:szCs w:val="28"/>
        </w:rPr>
        <w:t xml:space="preserve"> Gupta</w:t>
      </w:r>
    </w:p>
    <w:p w14:paraId="0F1382A9" w14:textId="581C3D75" w:rsidR="00287519" w:rsidRPr="00287519" w:rsidRDefault="00287519" w:rsidP="00287519">
      <w:pPr>
        <w:spacing w:line="360" w:lineRule="auto"/>
        <w:jc w:val="center"/>
      </w:pPr>
      <w:r>
        <w:rPr>
          <w:b/>
          <w:bCs/>
          <w:sz w:val="28"/>
          <w:szCs w:val="28"/>
        </w:rPr>
        <w:t>Assistant Professor, CSE-AI</w:t>
      </w:r>
    </w:p>
    <w:p w14:paraId="73A90E0F" w14:textId="77777777" w:rsidR="002351A1" w:rsidRDefault="002351A1" w:rsidP="002351A1">
      <w:pPr>
        <w:spacing w:line="360" w:lineRule="auto"/>
        <w:jc w:val="center"/>
        <w:rPr>
          <w:b/>
          <w:bCs/>
          <w:sz w:val="28"/>
          <w:szCs w:val="28"/>
        </w:rPr>
      </w:pPr>
      <w:r>
        <w:rPr>
          <w:noProof/>
        </w:rPr>
        <w:drawing>
          <wp:inline distT="0" distB="0" distL="0" distR="0" wp14:anchorId="71148CDA" wp14:editId="3C6C7F02">
            <wp:extent cx="1757172" cy="821436"/>
            <wp:effectExtent l="0" t="0" r="0" b="0"/>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7"/>
                    <a:stretch>
                      <a:fillRect/>
                    </a:stretch>
                  </pic:blipFill>
                  <pic:spPr>
                    <a:xfrm>
                      <a:off x="0" y="0"/>
                      <a:ext cx="1757172" cy="821436"/>
                    </a:xfrm>
                    <a:prstGeom prst="rect">
                      <a:avLst/>
                    </a:prstGeom>
                  </pic:spPr>
                </pic:pic>
              </a:graphicData>
            </a:graphic>
          </wp:inline>
        </w:drawing>
      </w:r>
    </w:p>
    <w:p w14:paraId="453B2C7B" w14:textId="77777777" w:rsidR="002351A1" w:rsidRDefault="002351A1" w:rsidP="002351A1">
      <w:pPr>
        <w:spacing w:line="360" w:lineRule="auto"/>
        <w:jc w:val="center"/>
      </w:pPr>
      <w:r>
        <w:rPr>
          <w:b/>
          <w:bCs/>
          <w:sz w:val="28"/>
          <w:szCs w:val="28"/>
        </w:rPr>
        <w:t>Computer Science &amp; Engineering – Artificial Intelligence Department</w:t>
      </w:r>
    </w:p>
    <w:p w14:paraId="0A2654EF" w14:textId="77777777" w:rsidR="002351A1" w:rsidRDefault="002351A1" w:rsidP="002351A1">
      <w:pPr>
        <w:spacing w:line="360" w:lineRule="auto"/>
        <w:jc w:val="center"/>
      </w:pPr>
      <w:r>
        <w:rPr>
          <w:b/>
          <w:bCs/>
          <w:sz w:val="28"/>
          <w:szCs w:val="28"/>
        </w:rPr>
        <w:t>School of Computer Science in Emerging Technologies</w:t>
      </w:r>
    </w:p>
    <w:p w14:paraId="7B951E07" w14:textId="77777777" w:rsidR="002351A1" w:rsidRDefault="002351A1" w:rsidP="002351A1">
      <w:pPr>
        <w:spacing w:line="360" w:lineRule="auto"/>
        <w:jc w:val="center"/>
      </w:pPr>
      <w:r>
        <w:rPr>
          <w:b/>
          <w:bCs/>
          <w:sz w:val="28"/>
          <w:szCs w:val="28"/>
        </w:rPr>
        <w:t>NOIDA INSTITUTE OF ENGINEERING AND TECHNOLOGY,</w:t>
      </w:r>
    </w:p>
    <w:p w14:paraId="22ADDE24" w14:textId="77777777" w:rsidR="002351A1" w:rsidRDefault="002351A1" w:rsidP="002351A1">
      <w:pPr>
        <w:spacing w:line="360" w:lineRule="auto"/>
        <w:jc w:val="center"/>
      </w:pPr>
      <w:r>
        <w:rPr>
          <w:b/>
          <w:bCs/>
          <w:sz w:val="28"/>
          <w:szCs w:val="28"/>
        </w:rPr>
        <w:t>GREATER NOIDA</w:t>
      </w:r>
    </w:p>
    <w:p w14:paraId="032FDEA1" w14:textId="77777777" w:rsidR="002351A1" w:rsidRPr="00563889" w:rsidRDefault="002351A1" w:rsidP="002351A1">
      <w:pPr>
        <w:spacing w:line="360" w:lineRule="auto"/>
        <w:jc w:val="center"/>
        <w:rPr>
          <w:b/>
          <w:bCs/>
          <w:sz w:val="28"/>
          <w:szCs w:val="28"/>
        </w:rPr>
      </w:pPr>
      <w:r>
        <w:rPr>
          <w:b/>
          <w:bCs/>
          <w:sz w:val="28"/>
          <w:szCs w:val="28"/>
        </w:rPr>
        <w:t>(An Autonomous Institute)</w:t>
      </w:r>
    </w:p>
    <w:p w14:paraId="5E7C67E8" w14:textId="77777777" w:rsidR="002351A1" w:rsidRDefault="002351A1" w:rsidP="002351A1">
      <w:pPr>
        <w:spacing w:line="360" w:lineRule="auto"/>
        <w:jc w:val="center"/>
      </w:pPr>
      <w:r>
        <w:rPr>
          <w:b/>
          <w:bCs/>
          <w:sz w:val="28"/>
          <w:szCs w:val="28"/>
        </w:rPr>
        <w:t>Affiliated to</w:t>
      </w:r>
    </w:p>
    <w:p w14:paraId="65AB0992" w14:textId="77777777" w:rsidR="002351A1" w:rsidRDefault="002351A1" w:rsidP="002351A1">
      <w:pPr>
        <w:spacing w:line="360" w:lineRule="auto"/>
        <w:jc w:val="center"/>
      </w:pPr>
      <w:r>
        <w:rPr>
          <w:b/>
          <w:bCs/>
          <w:sz w:val="28"/>
          <w:szCs w:val="28"/>
        </w:rPr>
        <w:t>DR. A.P.J. ABDUL KALAM TECHNICAL UNIVERSITY, LUCKNOW</w:t>
      </w:r>
    </w:p>
    <w:p w14:paraId="6D9B1228" w14:textId="77777777" w:rsidR="002351A1" w:rsidRDefault="002351A1" w:rsidP="002351A1">
      <w:pPr>
        <w:spacing w:line="360" w:lineRule="auto"/>
        <w:jc w:val="center"/>
      </w:pPr>
      <w:r>
        <w:rPr>
          <w:b/>
          <w:bCs/>
          <w:sz w:val="28"/>
          <w:szCs w:val="28"/>
        </w:rPr>
        <w:t>May, 2026</w:t>
      </w:r>
    </w:p>
    <w:p w14:paraId="199B71AC" w14:textId="77777777" w:rsidR="006C40AA" w:rsidRDefault="006C40AA">
      <w:pPr>
        <w:sectPr w:rsidR="006C40AA" w:rsidSect="00B36372">
          <w:pgSz w:w="11906" w:h="16838"/>
          <w:pgMar w:top="1440" w:right="1440" w:bottom="1440" w:left="1800" w:header="708" w:footer="708"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7B648C47" w14:textId="77777777" w:rsidR="006C40AA" w:rsidRDefault="006C40AA">
      <w:pPr>
        <w:spacing w:line="360" w:lineRule="auto"/>
      </w:pPr>
    </w:p>
    <w:p w14:paraId="5B6673DB" w14:textId="77777777" w:rsidR="006C40AA" w:rsidRDefault="00000000">
      <w:pPr>
        <w:spacing w:line="360" w:lineRule="auto"/>
        <w:jc w:val="center"/>
      </w:pPr>
      <w:r>
        <w:rPr>
          <w:b/>
          <w:bCs/>
          <w:sz w:val="28"/>
          <w:szCs w:val="28"/>
        </w:rPr>
        <w:t>DECLARATION</w:t>
      </w:r>
    </w:p>
    <w:p w14:paraId="04778057" w14:textId="77777777" w:rsidR="006C40AA" w:rsidRDefault="006C40AA">
      <w:pPr>
        <w:spacing w:line="360" w:lineRule="auto"/>
      </w:pPr>
    </w:p>
    <w:p w14:paraId="77832CAB" w14:textId="77777777" w:rsidR="006C40AA" w:rsidRDefault="006C40AA">
      <w:pPr>
        <w:spacing w:line="360" w:lineRule="auto"/>
      </w:pPr>
    </w:p>
    <w:p w14:paraId="7E559C9F" w14:textId="77777777" w:rsidR="006C40AA" w:rsidRDefault="00000000">
      <w:pPr>
        <w:spacing w:after="120" w:line="360" w:lineRule="auto"/>
        <w:jc w:val="both"/>
      </w:pPr>
      <w:r>
        <w:rPr>
          <w:sz w:val="24"/>
          <w:szCs w:val="24"/>
        </w:rPr>
        <w:t>We hereby declare that the work presented in this report entitled "STUDENT PERFORMANCE ANALYTICS USING EXPLAINABLE AI" was carried out by us. We have not submitted the matter embodied in this report for the award of any other degree or diploma of any other University or Institute. We have given due credit to the original authors/sources for all the words, ideas, diagrams, graphics, computer programs, experiments, and results that are not our original contribution. We have used quotation marks to identify verbatim sentences and given credit to the original authors/sources.</w:t>
      </w:r>
    </w:p>
    <w:p w14:paraId="35666D62" w14:textId="77777777" w:rsidR="006C40AA" w:rsidRDefault="006C40AA">
      <w:pPr>
        <w:spacing w:line="360" w:lineRule="auto"/>
      </w:pPr>
    </w:p>
    <w:p w14:paraId="357F188D" w14:textId="77777777" w:rsidR="006C40AA" w:rsidRDefault="00000000">
      <w:pPr>
        <w:spacing w:after="120" w:line="360" w:lineRule="auto"/>
        <w:jc w:val="both"/>
      </w:pPr>
      <w:r>
        <w:rPr>
          <w:sz w:val="24"/>
          <w:szCs w:val="24"/>
        </w:rPr>
        <w:t>We affirm that no portion of our work is plagiarized, and the experiments and results reported in the report are not manipulated. In the event of a complaint of plagiarism and the manipulation of the experiments and results, we shall be fully responsible and answerable.</w:t>
      </w:r>
    </w:p>
    <w:p w14:paraId="67DDABCB" w14:textId="77777777" w:rsidR="006C40AA" w:rsidRDefault="006C40AA">
      <w:pPr>
        <w:spacing w:line="360" w:lineRule="auto"/>
      </w:pPr>
    </w:p>
    <w:p w14:paraId="3E146B08" w14:textId="77777777" w:rsidR="006C40AA" w:rsidRDefault="006C40AA">
      <w:pPr>
        <w:spacing w:line="360" w:lineRule="auto"/>
      </w:pPr>
    </w:p>
    <w:p w14:paraId="305AD50B" w14:textId="77777777" w:rsidR="006C40AA" w:rsidRDefault="00000000">
      <w:pPr>
        <w:spacing w:line="360" w:lineRule="auto"/>
      </w:pPr>
      <w:r>
        <w:rPr>
          <w:sz w:val="24"/>
          <w:szCs w:val="24"/>
        </w:rPr>
        <w:t xml:space="preserve">Name        </w:t>
      </w:r>
      <w:proofErr w:type="gramStart"/>
      <w:r>
        <w:rPr>
          <w:sz w:val="24"/>
          <w:szCs w:val="24"/>
        </w:rPr>
        <w:t xml:space="preserve">  :</w:t>
      </w:r>
      <w:proofErr w:type="gramEnd"/>
      <w:r>
        <w:rPr>
          <w:sz w:val="24"/>
          <w:szCs w:val="24"/>
        </w:rPr>
        <w:t xml:space="preserve"> Ravi Gupta</w:t>
      </w:r>
    </w:p>
    <w:p w14:paraId="27ABD73F" w14:textId="77777777" w:rsidR="006C40AA" w:rsidRDefault="00000000">
      <w:pPr>
        <w:spacing w:line="360" w:lineRule="auto"/>
      </w:pPr>
      <w:r>
        <w:rPr>
          <w:sz w:val="24"/>
          <w:szCs w:val="24"/>
        </w:rPr>
        <w:t xml:space="preserve">Roll </w:t>
      </w:r>
      <w:proofErr w:type="gramStart"/>
      <w:r>
        <w:rPr>
          <w:sz w:val="24"/>
          <w:szCs w:val="24"/>
        </w:rPr>
        <w:t>Number :</w:t>
      </w:r>
      <w:proofErr w:type="gramEnd"/>
      <w:r>
        <w:rPr>
          <w:sz w:val="24"/>
          <w:szCs w:val="24"/>
        </w:rPr>
        <w:t xml:space="preserve"> 2401331520157</w:t>
      </w:r>
    </w:p>
    <w:p w14:paraId="066D53F9" w14:textId="77777777" w:rsidR="006C40AA" w:rsidRDefault="00000000">
      <w:pPr>
        <w:spacing w:line="360" w:lineRule="auto"/>
      </w:pPr>
      <w:r>
        <w:rPr>
          <w:i/>
          <w:iCs/>
          <w:sz w:val="24"/>
          <w:szCs w:val="24"/>
        </w:rPr>
        <w:t>(Candidate Signature)</w:t>
      </w:r>
    </w:p>
    <w:p w14:paraId="2B3B20E5" w14:textId="77777777" w:rsidR="006C40AA" w:rsidRDefault="006C40AA">
      <w:pPr>
        <w:spacing w:line="360" w:lineRule="auto"/>
      </w:pPr>
    </w:p>
    <w:p w14:paraId="1669B5D4" w14:textId="77777777" w:rsidR="006C40AA" w:rsidRDefault="00000000">
      <w:pPr>
        <w:spacing w:line="360" w:lineRule="auto"/>
      </w:pPr>
      <w:r>
        <w:rPr>
          <w:sz w:val="24"/>
          <w:szCs w:val="24"/>
        </w:rPr>
        <w:t xml:space="preserve">Name        </w:t>
      </w:r>
      <w:proofErr w:type="gramStart"/>
      <w:r>
        <w:rPr>
          <w:sz w:val="24"/>
          <w:szCs w:val="24"/>
        </w:rPr>
        <w:t xml:space="preserve">  :</w:t>
      </w:r>
      <w:proofErr w:type="gramEnd"/>
      <w:r>
        <w:rPr>
          <w:sz w:val="24"/>
          <w:szCs w:val="24"/>
        </w:rPr>
        <w:t xml:space="preserve"> Sandeep Kumar Maurya</w:t>
      </w:r>
    </w:p>
    <w:p w14:paraId="7071482D" w14:textId="77777777" w:rsidR="006C40AA" w:rsidRDefault="00000000">
      <w:pPr>
        <w:spacing w:line="360" w:lineRule="auto"/>
      </w:pPr>
      <w:r>
        <w:rPr>
          <w:sz w:val="24"/>
          <w:szCs w:val="24"/>
        </w:rPr>
        <w:t xml:space="preserve">Roll </w:t>
      </w:r>
      <w:proofErr w:type="gramStart"/>
      <w:r>
        <w:rPr>
          <w:sz w:val="24"/>
          <w:szCs w:val="24"/>
        </w:rPr>
        <w:t>Number :</w:t>
      </w:r>
      <w:proofErr w:type="gramEnd"/>
      <w:r>
        <w:rPr>
          <w:sz w:val="24"/>
          <w:szCs w:val="24"/>
        </w:rPr>
        <w:t xml:space="preserve"> 2401331520165</w:t>
      </w:r>
    </w:p>
    <w:p w14:paraId="44EACF19" w14:textId="77777777" w:rsidR="006C40AA" w:rsidRDefault="00000000">
      <w:pPr>
        <w:spacing w:line="360" w:lineRule="auto"/>
      </w:pPr>
      <w:r>
        <w:rPr>
          <w:i/>
          <w:iCs/>
          <w:sz w:val="24"/>
          <w:szCs w:val="24"/>
        </w:rPr>
        <w:t>(Candidate Signature)</w:t>
      </w:r>
    </w:p>
    <w:p w14:paraId="7F17C985" w14:textId="77777777" w:rsidR="006C40AA" w:rsidRDefault="006C40AA">
      <w:pPr>
        <w:spacing w:line="360" w:lineRule="auto"/>
      </w:pPr>
    </w:p>
    <w:p w14:paraId="4E9AF28B" w14:textId="77777777" w:rsidR="006C40AA" w:rsidRDefault="00000000">
      <w:pPr>
        <w:spacing w:line="360" w:lineRule="auto"/>
      </w:pPr>
      <w:r>
        <w:rPr>
          <w:sz w:val="24"/>
          <w:szCs w:val="24"/>
        </w:rPr>
        <w:t xml:space="preserve">Name        </w:t>
      </w:r>
      <w:proofErr w:type="gramStart"/>
      <w:r>
        <w:rPr>
          <w:sz w:val="24"/>
          <w:szCs w:val="24"/>
        </w:rPr>
        <w:t xml:space="preserve">  :</w:t>
      </w:r>
      <w:proofErr w:type="gramEnd"/>
      <w:r>
        <w:rPr>
          <w:sz w:val="24"/>
          <w:szCs w:val="24"/>
        </w:rPr>
        <w:t xml:space="preserve"> Pushpendra Singh</w:t>
      </w:r>
    </w:p>
    <w:p w14:paraId="2957A8D2" w14:textId="77777777" w:rsidR="006C40AA" w:rsidRDefault="00000000">
      <w:pPr>
        <w:spacing w:line="360" w:lineRule="auto"/>
      </w:pPr>
      <w:r>
        <w:rPr>
          <w:sz w:val="24"/>
          <w:szCs w:val="24"/>
        </w:rPr>
        <w:t xml:space="preserve">Roll </w:t>
      </w:r>
      <w:proofErr w:type="gramStart"/>
      <w:r>
        <w:rPr>
          <w:sz w:val="24"/>
          <w:szCs w:val="24"/>
        </w:rPr>
        <w:t>Number :</w:t>
      </w:r>
      <w:proofErr w:type="gramEnd"/>
      <w:r>
        <w:rPr>
          <w:sz w:val="24"/>
          <w:szCs w:val="24"/>
        </w:rPr>
        <w:t xml:space="preserve"> 2401331520152</w:t>
      </w:r>
    </w:p>
    <w:p w14:paraId="22F45077" w14:textId="77777777" w:rsidR="006C40AA" w:rsidRDefault="00000000">
      <w:pPr>
        <w:spacing w:line="360" w:lineRule="auto"/>
      </w:pPr>
      <w:r>
        <w:rPr>
          <w:i/>
          <w:iCs/>
          <w:sz w:val="24"/>
          <w:szCs w:val="24"/>
        </w:rPr>
        <w:t>(Candidate Signature)</w:t>
      </w:r>
    </w:p>
    <w:p w14:paraId="11BFA659" w14:textId="77777777" w:rsidR="006C40AA" w:rsidRDefault="006C40AA">
      <w:pPr>
        <w:sectPr w:rsidR="006C40AA" w:rsidSect="00B36372">
          <w:footerReference w:type="default" r:id="rId8"/>
          <w:pgSz w:w="11906" w:h="16838"/>
          <w:pgMar w:top="1440" w:right="1440" w:bottom="1440" w:left="1800" w:header="708" w:footer="708"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005D51E5" w14:textId="77777777" w:rsidR="006C40AA" w:rsidRDefault="006C40AA">
      <w:pPr>
        <w:spacing w:line="360" w:lineRule="auto"/>
      </w:pPr>
    </w:p>
    <w:p w14:paraId="171B5C17" w14:textId="77777777" w:rsidR="006C40AA" w:rsidRDefault="00000000">
      <w:pPr>
        <w:spacing w:line="360" w:lineRule="auto"/>
        <w:jc w:val="center"/>
      </w:pPr>
      <w:r>
        <w:rPr>
          <w:b/>
          <w:bCs/>
          <w:sz w:val="28"/>
          <w:szCs w:val="28"/>
        </w:rPr>
        <w:t>CERTIFICATE</w:t>
      </w:r>
    </w:p>
    <w:p w14:paraId="0FA8A40B" w14:textId="77777777" w:rsidR="006C40AA" w:rsidRDefault="006C40AA">
      <w:pPr>
        <w:spacing w:line="360" w:lineRule="auto"/>
      </w:pPr>
    </w:p>
    <w:p w14:paraId="53A9F8FE" w14:textId="77777777" w:rsidR="006C40AA" w:rsidRDefault="006C40AA">
      <w:pPr>
        <w:spacing w:line="360" w:lineRule="auto"/>
      </w:pPr>
    </w:p>
    <w:p w14:paraId="3AC200BF" w14:textId="77777777" w:rsidR="006C40AA" w:rsidRDefault="00000000">
      <w:pPr>
        <w:spacing w:after="120" w:line="360" w:lineRule="auto"/>
        <w:jc w:val="both"/>
      </w:pPr>
      <w:r>
        <w:rPr>
          <w:sz w:val="24"/>
          <w:szCs w:val="24"/>
        </w:rPr>
        <w:t>Certified that Ravi Gupta (Roll No. 2401331520157), Sandeep Kumar Maurya (Roll No. 2401331520165), and Pushpendra Singh (Roll No. 2401331520152) have carried out the research work presented in this Project Report entitled “Student Performance Analytics using Explainable AI” in partial fulfilment of the requirements for the award of the Bachelor of Technology in Computer Science &amp; Engineering – Artificial Intelligence from Dr. A.P.J. Abdul Kalam Technical University, Lucknow, under our supervision. The Project Report embodies results of original work, and studies are carried out by the students themselves. The contents of the Project Report do not form the basis for the award of any other degree to the candidate or to anybody else from this or any other University/Institution.</w:t>
      </w:r>
    </w:p>
    <w:p w14:paraId="3FA36E96" w14:textId="77777777" w:rsidR="006C40AA" w:rsidRDefault="006C40AA">
      <w:pPr>
        <w:spacing w:line="360" w:lineRule="auto"/>
      </w:pPr>
    </w:p>
    <w:p w14:paraId="7BD64A1A" w14:textId="77777777" w:rsidR="006C40AA" w:rsidRDefault="006C40AA">
      <w:pPr>
        <w:spacing w:line="360" w:lineRule="auto"/>
      </w:pPr>
    </w:p>
    <w:p w14:paraId="66E5D0F0" w14:textId="77777777" w:rsidR="006C40AA" w:rsidRDefault="006C40AA">
      <w:pPr>
        <w:spacing w:line="360" w:lineRule="auto"/>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0"/>
        <w:gridCol w:w="4320"/>
      </w:tblGrid>
      <w:tr w:rsidR="006C40AA" w14:paraId="6EAEDCC3" w14:textId="77777777">
        <w:tc>
          <w:tcPr>
            <w:tcW w:w="4320" w:type="dxa"/>
            <w:tcBorders>
              <w:top w:val="none" w:sz="0" w:space="0" w:color="FFFFFF"/>
              <w:left w:val="none" w:sz="0" w:space="0" w:color="FFFFFF"/>
              <w:bottom w:val="none" w:sz="0" w:space="0" w:color="FFFFFF"/>
              <w:right w:val="none" w:sz="0" w:space="0" w:color="FFFFFF"/>
            </w:tcBorders>
          </w:tcPr>
          <w:p w14:paraId="198D6D05" w14:textId="77777777" w:rsidR="006C40AA" w:rsidRDefault="00000000">
            <w:pPr>
              <w:spacing w:line="360" w:lineRule="auto"/>
            </w:pPr>
            <w:r>
              <w:rPr>
                <w:sz w:val="24"/>
                <w:szCs w:val="24"/>
              </w:rPr>
              <w:t>Signature</w:t>
            </w:r>
          </w:p>
          <w:p w14:paraId="619C0685" w14:textId="77777777" w:rsidR="006C40AA" w:rsidRDefault="006C40AA">
            <w:pPr>
              <w:spacing w:line="360" w:lineRule="auto"/>
            </w:pPr>
          </w:p>
          <w:p w14:paraId="39B314E0" w14:textId="12FD4A2D" w:rsidR="006C40AA" w:rsidRDefault="00000000">
            <w:pPr>
              <w:spacing w:line="360" w:lineRule="auto"/>
            </w:pPr>
            <w:r>
              <w:rPr>
                <w:b/>
                <w:bCs/>
                <w:sz w:val="24"/>
                <w:szCs w:val="24"/>
              </w:rPr>
              <w:t xml:space="preserve">Ms. </w:t>
            </w:r>
            <w:proofErr w:type="spellStart"/>
            <w:r>
              <w:rPr>
                <w:b/>
                <w:bCs/>
                <w:sz w:val="24"/>
                <w:szCs w:val="24"/>
              </w:rPr>
              <w:t>Ishakshi</w:t>
            </w:r>
            <w:proofErr w:type="spellEnd"/>
            <w:r>
              <w:rPr>
                <w:b/>
                <w:bCs/>
                <w:sz w:val="24"/>
                <w:szCs w:val="24"/>
              </w:rPr>
              <w:t xml:space="preserve"> Gupta</w:t>
            </w:r>
          </w:p>
          <w:p w14:paraId="2634B92E" w14:textId="2E3C6A77" w:rsidR="006C40AA" w:rsidRDefault="00000000">
            <w:pPr>
              <w:spacing w:line="360" w:lineRule="auto"/>
            </w:pPr>
            <w:r>
              <w:rPr>
                <w:sz w:val="24"/>
                <w:szCs w:val="24"/>
              </w:rPr>
              <w:t xml:space="preserve">Assistant </w:t>
            </w:r>
            <w:proofErr w:type="gramStart"/>
            <w:r>
              <w:rPr>
                <w:sz w:val="24"/>
                <w:szCs w:val="24"/>
              </w:rPr>
              <w:t>Professor</w:t>
            </w:r>
            <w:r w:rsidR="00287519">
              <w:rPr>
                <w:sz w:val="24"/>
                <w:szCs w:val="24"/>
              </w:rPr>
              <w:t xml:space="preserve"> ,</w:t>
            </w:r>
            <w:proofErr w:type="gramEnd"/>
            <w:r w:rsidR="00287519">
              <w:rPr>
                <w:sz w:val="24"/>
                <w:szCs w:val="24"/>
              </w:rPr>
              <w:t xml:space="preserve"> CSE - AI</w:t>
            </w:r>
          </w:p>
          <w:p w14:paraId="4FB0F174" w14:textId="77777777" w:rsidR="006C40AA" w:rsidRDefault="00000000">
            <w:pPr>
              <w:spacing w:line="360" w:lineRule="auto"/>
            </w:pPr>
            <w:r>
              <w:rPr>
                <w:sz w:val="24"/>
                <w:szCs w:val="24"/>
              </w:rPr>
              <w:t>NIET Greater Noida</w:t>
            </w:r>
          </w:p>
          <w:p w14:paraId="522BBD84" w14:textId="77777777" w:rsidR="006C40AA" w:rsidRDefault="006C40AA">
            <w:pPr>
              <w:spacing w:line="360" w:lineRule="auto"/>
            </w:pPr>
          </w:p>
          <w:p w14:paraId="73124AA4" w14:textId="77777777" w:rsidR="006C40AA" w:rsidRDefault="00000000">
            <w:pPr>
              <w:spacing w:line="360" w:lineRule="auto"/>
            </w:pPr>
            <w:r>
              <w:rPr>
                <w:sz w:val="24"/>
                <w:szCs w:val="24"/>
              </w:rPr>
              <w:t>Date: ___________</w:t>
            </w:r>
          </w:p>
        </w:tc>
        <w:tc>
          <w:tcPr>
            <w:tcW w:w="4320" w:type="dxa"/>
            <w:tcBorders>
              <w:top w:val="none" w:sz="0" w:space="0" w:color="FFFFFF"/>
              <w:left w:val="none" w:sz="0" w:space="0" w:color="FFFFFF"/>
              <w:bottom w:val="none" w:sz="0" w:space="0" w:color="FFFFFF"/>
              <w:right w:val="none" w:sz="0" w:space="0" w:color="FFFFFF"/>
            </w:tcBorders>
          </w:tcPr>
          <w:p w14:paraId="1FC65FAE" w14:textId="77777777" w:rsidR="006C40AA" w:rsidRDefault="00000000">
            <w:pPr>
              <w:spacing w:line="360" w:lineRule="auto"/>
            </w:pPr>
            <w:r>
              <w:rPr>
                <w:sz w:val="24"/>
                <w:szCs w:val="24"/>
              </w:rPr>
              <w:t>Signature</w:t>
            </w:r>
          </w:p>
          <w:p w14:paraId="1851517B" w14:textId="77777777" w:rsidR="006C40AA" w:rsidRDefault="006C40AA">
            <w:pPr>
              <w:spacing w:line="360" w:lineRule="auto"/>
            </w:pPr>
          </w:p>
          <w:p w14:paraId="05AEF20B" w14:textId="77777777" w:rsidR="002351A1" w:rsidRPr="002351A1" w:rsidRDefault="002351A1" w:rsidP="002351A1">
            <w:pPr>
              <w:spacing w:line="360" w:lineRule="auto"/>
              <w:rPr>
                <w:b/>
                <w:bCs/>
                <w:sz w:val="24"/>
                <w:szCs w:val="24"/>
              </w:rPr>
            </w:pPr>
            <w:r w:rsidRPr="002351A1">
              <w:rPr>
                <w:b/>
                <w:bCs/>
                <w:sz w:val="24"/>
                <w:szCs w:val="24"/>
              </w:rPr>
              <w:t>Dr. Anand Kumar Gupta</w:t>
            </w:r>
          </w:p>
          <w:p w14:paraId="27F95CB1" w14:textId="727C3FB4" w:rsidR="006C40AA" w:rsidRDefault="002351A1">
            <w:pPr>
              <w:spacing w:line="360" w:lineRule="auto"/>
            </w:pPr>
            <w:r w:rsidRPr="002351A1">
              <w:rPr>
                <w:sz w:val="24"/>
                <w:szCs w:val="24"/>
              </w:rPr>
              <w:t>Professor &amp;</w:t>
            </w:r>
            <w:r>
              <w:rPr>
                <w:sz w:val="24"/>
                <w:szCs w:val="24"/>
              </w:rPr>
              <w:t xml:space="preserve"> HOD, CSE-AI</w:t>
            </w:r>
          </w:p>
          <w:p w14:paraId="2465C121" w14:textId="77777777" w:rsidR="006C40AA" w:rsidRDefault="00000000">
            <w:pPr>
              <w:spacing w:line="360" w:lineRule="auto"/>
            </w:pPr>
            <w:r>
              <w:rPr>
                <w:sz w:val="24"/>
                <w:szCs w:val="24"/>
              </w:rPr>
              <w:t>NIET Greater Noida</w:t>
            </w:r>
          </w:p>
        </w:tc>
      </w:tr>
    </w:tbl>
    <w:p w14:paraId="45581382" w14:textId="77777777" w:rsidR="006C40AA" w:rsidRDefault="006C40AA">
      <w:pPr>
        <w:sectPr w:rsidR="006C40AA" w:rsidSect="00B36372">
          <w:footerReference w:type="default" r:id="rId9"/>
          <w:pgSz w:w="11906" w:h="16838"/>
          <w:pgMar w:top="1440" w:right="1440" w:bottom="1440" w:left="1800" w:header="708" w:footer="708"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5EF14701" w14:textId="77777777" w:rsidR="006C40AA" w:rsidRDefault="006C40AA">
      <w:pPr>
        <w:spacing w:line="360" w:lineRule="auto"/>
      </w:pPr>
    </w:p>
    <w:p w14:paraId="693DD6F7" w14:textId="77777777" w:rsidR="006C40AA" w:rsidRDefault="00000000">
      <w:pPr>
        <w:spacing w:line="360" w:lineRule="auto"/>
        <w:jc w:val="center"/>
      </w:pPr>
      <w:r>
        <w:rPr>
          <w:b/>
          <w:bCs/>
          <w:sz w:val="28"/>
          <w:szCs w:val="28"/>
        </w:rPr>
        <w:t>ACKNOWLEDGEMENTS</w:t>
      </w:r>
    </w:p>
    <w:p w14:paraId="046CA743" w14:textId="77777777" w:rsidR="006C40AA" w:rsidRDefault="006C40AA">
      <w:pPr>
        <w:spacing w:line="360" w:lineRule="auto"/>
      </w:pPr>
    </w:p>
    <w:p w14:paraId="57596D89" w14:textId="77777777" w:rsidR="006C40AA" w:rsidRDefault="006C40AA">
      <w:pPr>
        <w:spacing w:line="360" w:lineRule="auto"/>
      </w:pPr>
    </w:p>
    <w:p w14:paraId="1CCC0374" w14:textId="77777777" w:rsidR="006C40AA" w:rsidRDefault="00000000">
      <w:pPr>
        <w:spacing w:after="120" w:line="360" w:lineRule="auto"/>
        <w:jc w:val="both"/>
      </w:pPr>
      <w:r>
        <w:rPr>
          <w:sz w:val="24"/>
          <w:szCs w:val="24"/>
        </w:rPr>
        <w:t xml:space="preserve">We would like to express our sincere gratitude towards Ms. </w:t>
      </w:r>
      <w:proofErr w:type="spellStart"/>
      <w:r>
        <w:rPr>
          <w:sz w:val="24"/>
          <w:szCs w:val="24"/>
        </w:rPr>
        <w:t>Ishakshi</w:t>
      </w:r>
      <w:proofErr w:type="spellEnd"/>
      <w:r>
        <w:rPr>
          <w:sz w:val="24"/>
          <w:szCs w:val="24"/>
        </w:rPr>
        <w:t xml:space="preserve"> Gupta, Assistant Professor, Department of Computer Science &amp; Engineering – Artificial Intelligence, NIET Greater Noida, for her invaluable guidance, constant supervision, and unwavering support throughout the development of this project. Her constructive feedback and encouragement at every stage of this work have been instrumental in its successful completion.</w:t>
      </w:r>
    </w:p>
    <w:p w14:paraId="59AD3515" w14:textId="77777777" w:rsidR="006C40AA" w:rsidRDefault="006C40AA">
      <w:pPr>
        <w:spacing w:line="360" w:lineRule="auto"/>
      </w:pPr>
    </w:p>
    <w:p w14:paraId="64DA4C74" w14:textId="77777777" w:rsidR="006C40AA" w:rsidRDefault="00000000">
      <w:pPr>
        <w:spacing w:after="120" w:line="360" w:lineRule="auto"/>
        <w:jc w:val="both"/>
      </w:pPr>
      <w:r>
        <w:rPr>
          <w:sz w:val="24"/>
          <w:szCs w:val="24"/>
        </w:rPr>
        <w:t>We are grateful to the Head of Department and the faculty members of the CSE-AI Department for their motivation, timely advice, and the academic environment they have fostered which made this work possible.</w:t>
      </w:r>
    </w:p>
    <w:p w14:paraId="25B3F893" w14:textId="77777777" w:rsidR="006C40AA" w:rsidRDefault="006C40AA">
      <w:pPr>
        <w:spacing w:line="360" w:lineRule="auto"/>
      </w:pPr>
    </w:p>
    <w:p w14:paraId="0453F19A" w14:textId="77777777" w:rsidR="006C40AA" w:rsidRDefault="00000000">
      <w:pPr>
        <w:spacing w:after="120" w:line="360" w:lineRule="auto"/>
        <w:jc w:val="both"/>
      </w:pPr>
      <w:r>
        <w:rPr>
          <w:sz w:val="24"/>
          <w:szCs w:val="24"/>
        </w:rPr>
        <w:t>We also extend our thanks to NIET Greater Noida and Dr. A.P.J. Abdul Kalam Technical University, Lucknow, for providing the academic framework and resources that supported this mini project.</w:t>
      </w:r>
    </w:p>
    <w:p w14:paraId="23685E63" w14:textId="77777777" w:rsidR="006C40AA" w:rsidRDefault="006C40AA">
      <w:pPr>
        <w:spacing w:line="360" w:lineRule="auto"/>
      </w:pPr>
    </w:p>
    <w:p w14:paraId="75F9D3B4" w14:textId="77777777" w:rsidR="006C40AA" w:rsidRDefault="00000000">
      <w:pPr>
        <w:spacing w:after="120" w:line="360" w:lineRule="auto"/>
        <w:jc w:val="both"/>
      </w:pPr>
      <w:r>
        <w:rPr>
          <w:sz w:val="24"/>
          <w:szCs w:val="24"/>
        </w:rPr>
        <w:t>Finally, we thank our families and friends for their patience and moral support throughout this journey.</w:t>
      </w:r>
    </w:p>
    <w:p w14:paraId="0C3B9522" w14:textId="77777777" w:rsidR="006C40AA" w:rsidRDefault="006C40AA">
      <w:pPr>
        <w:spacing w:line="360" w:lineRule="auto"/>
      </w:pPr>
    </w:p>
    <w:p w14:paraId="64D4ECD3" w14:textId="77777777" w:rsidR="006C40AA" w:rsidRDefault="006C40AA">
      <w:pPr>
        <w:spacing w:line="360" w:lineRule="auto"/>
      </w:pPr>
    </w:p>
    <w:p w14:paraId="578E52B0" w14:textId="77777777" w:rsidR="006C40AA" w:rsidRDefault="00000000">
      <w:pPr>
        <w:spacing w:line="360" w:lineRule="auto"/>
      </w:pPr>
      <w:r>
        <w:rPr>
          <w:sz w:val="24"/>
          <w:szCs w:val="24"/>
        </w:rPr>
        <w:t>Ravi Gupta</w:t>
      </w:r>
    </w:p>
    <w:p w14:paraId="0A070355" w14:textId="77777777" w:rsidR="006C40AA" w:rsidRDefault="00000000">
      <w:pPr>
        <w:spacing w:line="360" w:lineRule="auto"/>
      </w:pPr>
      <w:r>
        <w:rPr>
          <w:sz w:val="24"/>
          <w:szCs w:val="24"/>
        </w:rPr>
        <w:t>Sandeep Kumar Maurya</w:t>
      </w:r>
    </w:p>
    <w:p w14:paraId="4A177BBE" w14:textId="77777777" w:rsidR="006C40AA" w:rsidRDefault="00000000">
      <w:pPr>
        <w:spacing w:line="360" w:lineRule="auto"/>
      </w:pPr>
      <w:r>
        <w:rPr>
          <w:sz w:val="24"/>
          <w:szCs w:val="24"/>
        </w:rPr>
        <w:t>Pushpendra Singh</w:t>
      </w:r>
    </w:p>
    <w:p w14:paraId="01F2F3C8" w14:textId="77777777" w:rsidR="006C40AA" w:rsidRDefault="006C40AA">
      <w:pPr>
        <w:sectPr w:rsidR="006C40AA" w:rsidSect="00B36372">
          <w:footerReference w:type="default" r:id="rId10"/>
          <w:pgSz w:w="11906" w:h="16838"/>
          <w:pgMar w:top="1440" w:right="1440" w:bottom="1440" w:left="1800" w:header="708" w:footer="708"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607EE545" w14:textId="77777777" w:rsidR="006C40AA" w:rsidRDefault="006C40AA">
      <w:pPr>
        <w:spacing w:line="360" w:lineRule="auto"/>
      </w:pPr>
    </w:p>
    <w:p w14:paraId="7F2E68F3" w14:textId="77777777" w:rsidR="006C40AA" w:rsidRDefault="00000000">
      <w:pPr>
        <w:spacing w:line="360" w:lineRule="auto"/>
        <w:jc w:val="center"/>
      </w:pPr>
      <w:r>
        <w:rPr>
          <w:b/>
          <w:bCs/>
          <w:sz w:val="28"/>
          <w:szCs w:val="28"/>
        </w:rPr>
        <w:t>ABSTRACT</w:t>
      </w:r>
    </w:p>
    <w:p w14:paraId="327D1DCD" w14:textId="77777777" w:rsidR="006C40AA" w:rsidRDefault="006C40AA">
      <w:pPr>
        <w:spacing w:line="360" w:lineRule="auto"/>
      </w:pPr>
    </w:p>
    <w:p w14:paraId="04ED0E21" w14:textId="77777777" w:rsidR="006C40AA" w:rsidRDefault="006C40AA">
      <w:pPr>
        <w:spacing w:line="360" w:lineRule="auto"/>
      </w:pPr>
    </w:p>
    <w:p w14:paraId="1543B480" w14:textId="77777777" w:rsidR="006C40AA" w:rsidRDefault="00000000">
      <w:pPr>
        <w:spacing w:after="120" w:line="360" w:lineRule="auto"/>
        <w:jc w:val="both"/>
      </w:pPr>
      <w:r>
        <w:rPr>
          <w:sz w:val="24"/>
          <w:szCs w:val="24"/>
        </w:rPr>
        <w:t xml:space="preserve">Educational institutions face a persistent challenge in identifying academically at-risk students before it is too late for meaningful intervention. While machine learning models can predict student outcomes with reasonable accuracy, most existing systems function as black boxes, providing predictions without explanation. This report presents </w:t>
      </w:r>
      <w:proofErr w:type="spellStart"/>
      <w:r>
        <w:rPr>
          <w:sz w:val="24"/>
          <w:szCs w:val="24"/>
        </w:rPr>
        <w:t>EduXAI</w:t>
      </w:r>
      <w:proofErr w:type="spellEnd"/>
      <w:r>
        <w:rPr>
          <w:sz w:val="24"/>
          <w:szCs w:val="24"/>
        </w:rPr>
        <w:t>, a student performance analytics framework that combines machine learning-based grade prediction with Explainable AI (XAI) techniques to deliver transparent, interpretable academic insights.</w:t>
      </w:r>
    </w:p>
    <w:p w14:paraId="617041EE" w14:textId="77777777" w:rsidR="006C40AA" w:rsidRDefault="006C40AA">
      <w:pPr>
        <w:spacing w:line="360" w:lineRule="auto"/>
      </w:pPr>
    </w:p>
    <w:p w14:paraId="2A9E207A" w14:textId="77777777" w:rsidR="006C40AA" w:rsidRDefault="00000000">
      <w:pPr>
        <w:spacing w:after="120" w:line="360" w:lineRule="auto"/>
        <w:jc w:val="both"/>
      </w:pPr>
      <w:r>
        <w:rPr>
          <w:sz w:val="24"/>
          <w:szCs w:val="24"/>
        </w:rPr>
        <w:t>The system is built on the UCI Student Performance Dataset comprising 1,044 student records from Mathematics and Portuguese subjects. Three regression models are trained and compared: Linear Regression, Decision Tree, and Random Forest. The Random Forest model achieves an R² score of 0.808 with a Mean Absolute Error of 1.01 grade points, and was selected as the final model.</w:t>
      </w:r>
    </w:p>
    <w:p w14:paraId="0F50BA12" w14:textId="77777777" w:rsidR="006C40AA" w:rsidRDefault="006C40AA">
      <w:pPr>
        <w:spacing w:line="360" w:lineRule="auto"/>
      </w:pPr>
    </w:p>
    <w:p w14:paraId="26FEFE89" w14:textId="77777777" w:rsidR="006C40AA" w:rsidRDefault="00000000">
      <w:pPr>
        <w:spacing w:after="120" w:line="360" w:lineRule="auto"/>
        <w:jc w:val="both"/>
      </w:pPr>
      <w:r>
        <w:rPr>
          <w:sz w:val="24"/>
          <w:szCs w:val="24"/>
        </w:rPr>
        <w:t>Two significant data biases are identified and corrected. First, a near-proxy dominance problem where the second term grade (G2) captures 83% of raw feature importance due to its high correlation with the target variable G3 is corrected through feature normalization, resulting in balanced weights of 32% each for G1 and G2. Second, a confounding bias in the school support attribute, which falsely appears as a negative predictor in raw data, is corrected to reflect its genuine positive contribution.</w:t>
      </w:r>
    </w:p>
    <w:p w14:paraId="1F7797E0" w14:textId="77777777" w:rsidR="006C40AA" w:rsidRDefault="006C40AA">
      <w:pPr>
        <w:spacing w:line="360" w:lineRule="auto"/>
      </w:pPr>
    </w:p>
    <w:p w14:paraId="4A0A3880" w14:textId="77777777" w:rsidR="006C40AA" w:rsidRDefault="00000000">
      <w:pPr>
        <w:spacing w:after="120" w:line="360" w:lineRule="auto"/>
        <w:jc w:val="both"/>
      </w:pPr>
      <w:r>
        <w:rPr>
          <w:sz w:val="24"/>
          <w:szCs w:val="24"/>
        </w:rPr>
        <w:t xml:space="preserve">The framework is delivered as an interactive </w:t>
      </w:r>
      <w:proofErr w:type="spellStart"/>
      <w:r>
        <w:rPr>
          <w:sz w:val="24"/>
          <w:szCs w:val="24"/>
        </w:rPr>
        <w:t>Streamlit</w:t>
      </w:r>
      <w:proofErr w:type="spellEnd"/>
      <w:r>
        <w:rPr>
          <w:sz w:val="24"/>
          <w:szCs w:val="24"/>
        </w:rPr>
        <w:t xml:space="preserve"> web dashboard with four modules: Predict, Analytics, XAI Explain, and What-If Analysis. The dashboard supports both the UCI dataset and user-uploaded custom institutional CSV files. A synthetic dataset generator producing 500 student records across 4 subjects with 3 sessional examinations each is also provided for institutional testing. The system generates plain-English explanations and SHAP-style contribution charts, making AI predictions accessible and interpretable to educators without technical expertise.</w:t>
      </w:r>
    </w:p>
    <w:p w14:paraId="05267553" w14:textId="77777777" w:rsidR="006C40AA" w:rsidRDefault="006C40AA">
      <w:pPr>
        <w:sectPr w:rsidR="006C40AA" w:rsidSect="00B36372">
          <w:footerReference w:type="default" r:id="rId11"/>
          <w:pgSz w:w="11906" w:h="16838"/>
          <w:pgMar w:top="1440" w:right="1440" w:bottom="1440" w:left="1800" w:header="708" w:footer="708"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2F6F9711" w14:textId="77777777" w:rsidR="006C40AA" w:rsidRDefault="006C40AA">
      <w:pPr>
        <w:spacing w:line="360" w:lineRule="auto"/>
      </w:pPr>
    </w:p>
    <w:p w14:paraId="67033D91" w14:textId="77777777" w:rsidR="006C40AA" w:rsidRDefault="00000000">
      <w:pPr>
        <w:spacing w:line="360" w:lineRule="auto"/>
        <w:jc w:val="center"/>
      </w:pPr>
      <w:r>
        <w:rPr>
          <w:b/>
          <w:bCs/>
          <w:sz w:val="28"/>
          <w:szCs w:val="28"/>
        </w:rPr>
        <w:t>TABLE OF CONTENTS</w:t>
      </w:r>
    </w:p>
    <w:p w14:paraId="025DCE14" w14:textId="77777777" w:rsidR="006C40AA" w:rsidRDefault="006C40AA">
      <w:pPr>
        <w:spacing w:line="360" w:lineRule="auto"/>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gridCol w:w="1440"/>
      </w:tblGrid>
      <w:tr w:rsidR="006C40AA" w14:paraId="5ABE62FE" w14:textId="77777777">
        <w:tc>
          <w:tcPr>
            <w:tcW w:w="7200" w:type="dxa"/>
            <w:tcBorders>
              <w:top w:val="none" w:sz="0" w:space="0" w:color="FFFFFF"/>
              <w:left w:val="none" w:sz="0" w:space="0" w:color="FFFFFF"/>
              <w:bottom w:val="none" w:sz="0" w:space="0" w:color="FFFFFF"/>
              <w:right w:val="none" w:sz="0" w:space="0" w:color="FFFFFF"/>
            </w:tcBorders>
          </w:tcPr>
          <w:p w14:paraId="63B7860B" w14:textId="77777777" w:rsidR="006C40AA" w:rsidRDefault="006C40AA">
            <w:pPr>
              <w:spacing w:line="360" w:lineRule="auto"/>
            </w:pPr>
          </w:p>
        </w:tc>
        <w:tc>
          <w:tcPr>
            <w:tcW w:w="1440" w:type="dxa"/>
            <w:tcBorders>
              <w:top w:val="none" w:sz="0" w:space="0" w:color="FFFFFF"/>
              <w:left w:val="none" w:sz="0" w:space="0" w:color="FFFFFF"/>
              <w:bottom w:val="none" w:sz="0" w:space="0" w:color="FFFFFF"/>
              <w:right w:val="none" w:sz="0" w:space="0" w:color="FFFFFF"/>
            </w:tcBorders>
          </w:tcPr>
          <w:p w14:paraId="129E375B" w14:textId="77777777" w:rsidR="006C40AA" w:rsidRDefault="00000000">
            <w:pPr>
              <w:spacing w:line="360" w:lineRule="auto"/>
              <w:jc w:val="right"/>
            </w:pPr>
            <w:r>
              <w:rPr>
                <w:b/>
                <w:bCs/>
                <w:sz w:val="24"/>
                <w:szCs w:val="24"/>
              </w:rPr>
              <w:t>Page No.</w:t>
            </w:r>
          </w:p>
        </w:tc>
      </w:tr>
      <w:tr w:rsidR="006C40AA" w14:paraId="6BF7DA85" w14:textId="77777777">
        <w:tc>
          <w:tcPr>
            <w:tcW w:w="7200" w:type="dxa"/>
            <w:tcBorders>
              <w:top w:val="none" w:sz="0" w:space="0" w:color="FFFFFF"/>
              <w:left w:val="none" w:sz="0" w:space="0" w:color="FFFFFF"/>
              <w:bottom w:val="none" w:sz="0" w:space="0" w:color="FFFFFF"/>
              <w:right w:val="none" w:sz="0" w:space="0" w:color="FFFFFF"/>
            </w:tcBorders>
          </w:tcPr>
          <w:p w14:paraId="54E8884F" w14:textId="77777777" w:rsidR="006C40AA" w:rsidRDefault="00000000">
            <w:pPr>
              <w:spacing w:line="320" w:lineRule="auto"/>
            </w:pPr>
            <w:r>
              <w:rPr>
                <w:sz w:val="24"/>
                <w:szCs w:val="24"/>
              </w:rPr>
              <w:t>Declaration</w:t>
            </w:r>
          </w:p>
        </w:tc>
        <w:tc>
          <w:tcPr>
            <w:tcW w:w="1440" w:type="dxa"/>
            <w:tcBorders>
              <w:top w:val="none" w:sz="0" w:space="0" w:color="FFFFFF"/>
              <w:left w:val="none" w:sz="0" w:space="0" w:color="FFFFFF"/>
              <w:bottom w:val="none" w:sz="0" w:space="0" w:color="FFFFFF"/>
              <w:right w:val="none" w:sz="0" w:space="0" w:color="FFFFFF"/>
            </w:tcBorders>
          </w:tcPr>
          <w:p w14:paraId="77C216F6" w14:textId="77777777" w:rsidR="006C40AA" w:rsidRDefault="00000000">
            <w:pPr>
              <w:spacing w:line="320" w:lineRule="auto"/>
              <w:jc w:val="right"/>
            </w:pPr>
            <w:proofErr w:type="spellStart"/>
            <w:r>
              <w:rPr>
                <w:sz w:val="24"/>
                <w:szCs w:val="24"/>
              </w:rPr>
              <w:t>i</w:t>
            </w:r>
            <w:proofErr w:type="spellEnd"/>
          </w:p>
        </w:tc>
      </w:tr>
      <w:tr w:rsidR="006C40AA" w14:paraId="27017C60" w14:textId="77777777">
        <w:tc>
          <w:tcPr>
            <w:tcW w:w="7200" w:type="dxa"/>
            <w:tcBorders>
              <w:top w:val="none" w:sz="0" w:space="0" w:color="FFFFFF"/>
              <w:left w:val="none" w:sz="0" w:space="0" w:color="FFFFFF"/>
              <w:bottom w:val="none" w:sz="0" w:space="0" w:color="FFFFFF"/>
              <w:right w:val="none" w:sz="0" w:space="0" w:color="FFFFFF"/>
            </w:tcBorders>
          </w:tcPr>
          <w:p w14:paraId="1E870399" w14:textId="77777777" w:rsidR="006C40AA" w:rsidRDefault="00000000">
            <w:pPr>
              <w:spacing w:line="320" w:lineRule="auto"/>
            </w:pPr>
            <w:r>
              <w:rPr>
                <w:sz w:val="24"/>
                <w:szCs w:val="24"/>
              </w:rPr>
              <w:t>Certificate</w:t>
            </w:r>
          </w:p>
        </w:tc>
        <w:tc>
          <w:tcPr>
            <w:tcW w:w="1440" w:type="dxa"/>
            <w:tcBorders>
              <w:top w:val="none" w:sz="0" w:space="0" w:color="FFFFFF"/>
              <w:left w:val="none" w:sz="0" w:space="0" w:color="FFFFFF"/>
              <w:bottom w:val="none" w:sz="0" w:space="0" w:color="FFFFFF"/>
              <w:right w:val="none" w:sz="0" w:space="0" w:color="FFFFFF"/>
            </w:tcBorders>
          </w:tcPr>
          <w:p w14:paraId="3CA1D1FC" w14:textId="77777777" w:rsidR="006C40AA" w:rsidRDefault="00000000">
            <w:pPr>
              <w:spacing w:line="320" w:lineRule="auto"/>
              <w:jc w:val="right"/>
            </w:pPr>
            <w:r>
              <w:rPr>
                <w:sz w:val="24"/>
                <w:szCs w:val="24"/>
              </w:rPr>
              <w:t>ii</w:t>
            </w:r>
          </w:p>
        </w:tc>
      </w:tr>
      <w:tr w:rsidR="006C40AA" w14:paraId="182CB1C5" w14:textId="77777777">
        <w:tc>
          <w:tcPr>
            <w:tcW w:w="7200" w:type="dxa"/>
            <w:tcBorders>
              <w:top w:val="none" w:sz="0" w:space="0" w:color="FFFFFF"/>
              <w:left w:val="none" w:sz="0" w:space="0" w:color="FFFFFF"/>
              <w:bottom w:val="none" w:sz="0" w:space="0" w:color="FFFFFF"/>
              <w:right w:val="none" w:sz="0" w:space="0" w:color="FFFFFF"/>
            </w:tcBorders>
          </w:tcPr>
          <w:p w14:paraId="7F0D41D1" w14:textId="77777777" w:rsidR="006C40AA" w:rsidRDefault="00000000">
            <w:pPr>
              <w:spacing w:line="320" w:lineRule="auto"/>
            </w:pPr>
            <w:r>
              <w:rPr>
                <w:sz w:val="24"/>
                <w:szCs w:val="24"/>
              </w:rPr>
              <w:t>Acknowledgements</w:t>
            </w:r>
          </w:p>
        </w:tc>
        <w:tc>
          <w:tcPr>
            <w:tcW w:w="1440" w:type="dxa"/>
            <w:tcBorders>
              <w:top w:val="none" w:sz="0" w:space="0" w:color="FFFFFF"/>
              <w:left w:val="none" w:sz="0" w:space="0" w:color="FFFFFF"/>
              <w:bottom w:val="none" w:sz="0" w:space="0" w:color="FFFFFF"/>
              <w:right w:val="none" w:sz="0" w:space="0" w:color="FFFFFF"/>
            </w:tcBorders>
          </w:tcPr>
          <w:p w14:paraId="3AA2F20D" w14:textId="77777777" w:rsidR="006C40AA" w:rsidRDefault="00000000">
            <w:pPr>
              <w:spacing w:line="320" w:lineRule="auto"/>
              <w:jc w:val="right"/>
            </w:pPr>
            <w:r>
              <w:rPr>
                <w:sz w:val="24"/>
                <w:szCs w:val="24"/>
              </w:rPr>
              <w:t>iii</w:t>
            </w:r>
          </w:p>
        </w:tc>
      </w:tr>
      <w:tr w:rsidR="006C40AA" w14:paraId="23493F70" w14:textId="77777777">
        <w:tc>
          <w:tcPr>
            <w:tcW w:w="7200" w:type="dxa"/>
            <w:tcBorders>
              <w:top w:val="none" w:sz="0" w:space="0" w:color="FFFFFF"/>
              <w:left w:val="none" w:sz="0" w:space="0" w:color="FFFFFF"/>
              <w:bottom w:val="none" w:sz="0" w:space="0" w:color="FFFFFF"/>
              <w:right w:val="none" w:sz="0" w:space="0" w:color="FFFFFF"/>
            </w:tcBorders>
          </w:tcPr>
          <w:p w14:paraId="05AC8C44" w14:textId="77777777" w:rsidR="006C40AA" w:rsidRDefault="00000000">
            <w:pPr>
              <w:spacing w:line="320" w:lineRule="auto"/>
            </w:pPr>
            <w:r>
              <w:rPr>
                <w:sz w:val="24"/>
                <w:szCs w:val="24"/>
              </w:rPr>
              <w:t>Abstract</w:t>
            </w:r>
          </w:p>
        </w:tc>
        <w:tc>
          <w:tcPr>
            <w:tcW w:w="1440" w:type="dxa"/>
            <w:tcBorders>
              <w:top w:val="none" w:sz="0" w:space="0" w:color="FFFFFF"/>
              <w:left w:val="none" w:sz="0" w:space="0" w:color="FFFFFF"/>
              <w:bottom w:val="none" w:sz="0" w:space="0" w:color="FFFFFF"/>
              <w:right w:val="none" w:sz="0" w:space="0" w:color="FFFFFF"/>
            </w:tcBorders>
          </w:tcPr>
          <w:p w14:paraId="478DBAEF" w14:textId="77777777" w:rsidR="006C40AA" w:rsidRDefault="00000000">
            <w:pPr>
              <w:spacing w:line="320" w:lineRule="auto"/>
              <w:jc w:val="right"/>
            </w:pPr>
            <w:r>
              <w:rPr>
                <w:sz w:val="24"/>
                <w:szCs w:val="24"/>
              </w:rPr>
              <w:t>iv</w:t>
            </w:r>
          </w:p>
        </w:tc>
      </w:tr>
      <w:tr w:rsidR="006C40AA" w14:paraId="3025D26D" w14:textId="77777777">
        <w:tc>
          <w:tcPr>
            <w:tcW w:w="7200" w:type="dxa"/>
            <w:tcBorders>
              <w:top w:val="none" w:sz="0" w:space="0" w:color="FFFFFF"/>
              <w:left w:val="none" w:sz="0" w:space="0" w:color="FFFFFF"/>
              <w:bottom w:val="none" w:sz="0" w:space="0" w:color="FFFFFF"/>
              <w:right w:val="none" w:sz="0" w:space="0" w:color="FFFFFF"/>
            </w:tcBorders>
          </w:tcPr>
          <w:p w14:paraId="4C1372A5" w14:textId="77777777" w:rsidR="006C40AA" w:rsidRDefault="00000000">
            <w:pPr>
              <w:spacing w:line="320" w:lineRule="auto"/>
            </w:pPr>
            <w:r>
              <w:rPr>
                <w:sz w:val="24"/>
                <w:szCs w:val="24"/>
              </w:rPr>
              <w:t>Table of Contents</w:t>
            </w:r>
          </w:p>
        </w:tc>
        <w:tc>
          <w:tcPr>
            <w:tcW w:w="1440" w:type="dxa"/>
            <w:tcBorders>
              <w:top w:val="none" w:sz="0" w:space="0" w:color="FFFFFF"/>
              <w:left w:val="none" w:sz="0" w:space="0" w:color="FFFFFF"/>
              <w:bottom w:val="none" w:sz="0" w:space="0" w:color="FFFFFF"/>
              <w:right w:val="none" w:sz="0" w:space="0" w:color="FFFFFF"/>
            </w:tcBorders>
          </w:tcPr>
          <w:p w14:paraId="2121FE4F" w14:textId="77777777" w:rsidR="006C40AA" w:rsidRDefault="00000000">
            <w:pPr>
              <w:spacing w:line="320" w:lineRule="auto"/>
              <w:jc w:val="right"/>
            </w:pPr>
            <w:r>
              <w:rPr>
                <w:sz w:val="24"/>
                <w:szCs w:val="24"/>
              </w:rPr>
              <w:t>v</w:t>
            </w:r>
          </w:p>
        </w:tc>
      </w:tr>
      <w:tr w:rsidR="006C40AA" w14:paraId="6595DA8F" w14:textId="77777777">
        <w:tc>
          <w:tcPr>
            <w:tcW w:w="7200" w:type="dxa"/>
            <w:tcBorders>
              <w:top w:val="none" w:sz="0" w:space="0" w:color="FFFFFF"/>
              <w:left w:val="none" w:sz="0" w:space="0" w:color="FFFFFF"/>
              <w:bottom w:val="none" w:sz="0" w:space="0" w:color="FFFFFF"/>
              <w:right w:val="none" w:sz="0" w:space="0" w:color="FFFFFF"/>
            </w:tcBorders>
          </w:tcPr>
          <w:p w14:paraId="36065C24" w14:textId="77777777" w:rsidR="006C40AA" w:rsidRDefault="00000000">
            <w:pPr>
              <w:spacing w:line="320" w:lineRule="auto"/>
            </w:pPr>
            <w:r>
              <w:rPr>
                <w:sz w:val="24"/>
                <w:szCs w:val="24"/>
              </w:rPr>
              <w:t>List of Tables</w:t>
            </w:r>
          </w:p>
        </w:tc>
        <w:tc>
          <w:tcPr>
            <w:tcW w:w="1440" w:type="dxa"/>
            <w:tcBorders>
              <w:top w:val="none" w:sz="0" w:space="0" w:color="FFFFFF"/>
              <w:left w:val="none" w:sz="0" w:space="0" w:color="FFFFFF"/>
              <w:bottom w:val="none" w:sz="0" w:space="0" w:color="FFFFFF"/>
              <w:right w:val="none" w:sz="0" w:space="0" w:color="FFFFFF"/>
            </w:tcBorders>
          </w:tcPr>
          <w:p w14:paraId="2D09A1ED" w14:textId="77777777" w:rsidR="006C40AA" w:rsidRDefault="00000000">
            <w:pPr>
              <w:spacing w:line="320" w:lineRule="auto"/>
              <w:jc w:val="right"/>
            </w:pPr>
            <w:r>
              <w:rPr>
                <w:sz w:val="24"/>
                <w:szCs w:val="24"/>
              </w:rPr>
              <w:t>vi</w:t>
            </w:r>
          </w:p>
        </w:tc>
      </w:tr>
      <w:tr w:rsidR="006C40AA" w14:paraId="08787147" w14:textId="77777777">
        <w:tc>
          <w:tcPr>
            <w:tcW w:w="7200" w:type="dxa"/>
            <w:tcBorders>
              <w:top w:val="none" w:sz="0" w:space="0" w:color="FFFFFF"/>
              <w:left w:val="none" w:sz="0" w:space="0" w:color="FFFFFF"/>
              <w:bottom w:val="none" w:sz="0" w:space="0" w:color="FFFFFF"/>
              <w:right w:val="none" w:sz="0" w:space="0" w:color="FFFFFF"/>
            </w:tcBorders>
          </w:tcPr>
          <w:p w14:paraId="40EE9B82" w14:textId="77777777" w:rsidR="006C40AA" w:rsidRDefault="00000000">
            <w:pPr>
              <w:spacing w:line="320" w:lineRule="auto"/>
            </w:pPr>
            <w:r>
              <w:rPr>
                <w:sz w:val="24"/>
                <w:szCs w:val="24"/>
              </w:rPr>
              <w:t>List of Figures</w:t>
            </w:r>
          </w:p>
        </w:tc>
        <w:tc>
          <w:tcPr>
            <w:tcW w:w="1440" w:type="dxa"/>
            <w:tcBorders>
              <w:top w:val="none" w:sz="0" w:space="0" w:color="FFFFFF"/>
              <w:left w:val="none" w:sz="0" w:space="0" w:color="FFFFFF"/>
              <w:bottom w:val="none" w:sz="0" w:space="0" w:color="FFFFFF"/>
              <w:right w:val="none" w:sz="0" w:space="0" w:color="FFFFFF"/>
            </w:tcBorders>
          </w:tcPr>
          <w:p w14:paraId="1CD091DC" w14:textId="77777777" w:rsidR="006C40AA" w:rsidRDefault="00000000">
            <w:pPr>
              <w:spacing w:line="320" w:lineRule="auto"/>
              <w:jc w:val="right"/>
            </w:pPr>
            <w:r>
              <w:rPr>
                <w:sz w:val="24"/>
                <w:szCs w:val="24"/>
              </w:rPr>
              <w:t>vii</w:t>
            </w:r>
          </w:p>
        </w:tc>
      </w:tr>
      <w:tr w:rsidR="006C40AA" w14:paraId="70A0A8E8" w14:textId="77777777">
        <w:tc>
          <w:tcPr>
            <w:tcW w:w="7200" w:type="dxa"/>
            <w:tcBorders>
              <w:top w:val="none" w:sz="0" w:space="0" w:color="FFFFFF"/>
              <w:left w:val="none" w:sz="0" w:space="0" w:color="FFFFFF"/>
              <w:bottom w:val="none" w:sz="0" w:space="0" w:color="FFFFFF"/>
              <w:right w:val="none" w:sz="0" w:space="0" w:color="FFFFFF"/>
            </w:tcBorders>
          </w:tcPr>
          <w:p w14:paraId="0F9E67CB" w14:textId="77777777" w:rsidR="006C40AA" w:rsidRDefault="00000000">
            <w:pPr>
              <w:spacing w:line="320" w:lineRule="auto"/>
            </w:pPr>
            <w:r>
              <w:rPr>
                <w:sz w:val="24"/>
                <w:szCs w:val="24"/>
              </w:rPr>
              <w:t>List of Abbreviations</w:t>
            </w:r>
          </w:p>
        </w:tc>
        <w:tc>
          <w:tcPr>
            <w:tcW w:w="1440" w:type="dxa"/>
            <w:tcBorders>
              <w:top w:val="none" w:sz="0" w:space="0" w:color="FFFFFF"/>
              <w:left w:val="none" w:sz="0" w:space="0" w:color="FFFFFF"/>
              <w:bottom w:val="none" w:sz="0" w:space="0" w:color="FFFFFF"/>
              <w:right w:val="none" w:sz="0" w:space="0" w:color="FFFFFF"/>
            </w:tcBorders>
          </w:tcPr>
          <w:p w14:paraId="4B0096A9" w14:textId="77777777" w:rsidR="006C40AA" w:rsidRDefault="00000000">
            <w:pPr>
              <w:spacing w:line="320" w:lineRule="auto"/>
              <w:jc w:val="right"/>
            </w:pPr>
            <w:r>
              <w:rPr>
                <w:sz w:val="24"/>
                <w:szCs w:val="24"/>
              </w:rPr>
              <w:t>viii</w:t>
            </w:r>
          </w:p>
        </w:tc>
      </w:tr>
      <w:tr w:rsidR="006C40AA" w14:paraId="1B509D5C" w14:textId="77777777">
        <w:tc>
          <w:tcPr>
            <w:tcW w:w="7200" w:type="dxa"/>
            <w:tcBorders>
              <w:top w:val="none" w:sz="0" w:space="0" w:color="FFFFFF"/>
              <w:left w:val="none" w:sz="0" w:space="0" w:color="FFFFFF"/>
              <w:bottom w:val="none" w:sz="0" w:space="0" w:color="FFFFFF"/>
              <w:right w:val="none" w:sz="0" w:space="0" w:color="FFFFFF"/>
            </w:tcBorders>
          </w:tcPr>
          <w:p w14:paraId="5E7CD27A" w14:textId="77777777" w:rsidR="006C40AA" w:rsidRDefault="00000000">
            <w:pPr>
              <w:spacing w:line="320" w:lineRule="auto"/>
            </w:pPr>
            <w:r>
              <w:rPr>
                <w:b/>
                <w:bCs/>
                <w:sz w:val="24"/>
                <w:szCs w:val="24"/>
              </w:rPr>
              <w:t>CHAPTER 1: INTRODUCTION</w:t>
            </w:r>
          </w:p>
        </w:tc>
        <w:tc>
          <w:tcPr>
            <w:tcW w:w="1440" w:type="dxa"/>
            <w:tcBorders>
              <w:top w:val="none" w:sz="0" w:space="0" w:color="FFFFFF"/>
              <w:left w:val="none" w:sz="0" w:space="0" w:color="FFFFFF"/>
              <w:bottom w:val="none" w:sz="0" w:space="0" w:color="FFFFFF"/>
              <w:right w:val="none" w:sz="0" w:space="0" w:color="FFFFFF"/>
            </w:tcBorders>
          </w:tcPr>
          <w:p w14:paraId="75A37872" w14:textId="77777777" w:rsidR="006C40AA" w:rsidRDefault="00000000">
            <w:pPr>
              <w:spacing w:line="320" w:lineRule="auto"/>
              <w:jc w:val="right"/>
            </w:pPr>
            <w:r>
              <w:rPr>
                <w:sz w:val="24"/>
                <w:szCs w:val="24"/>
              </w:rPr>
              <w:t>1</w:t>
            </w:r>
          </w:p>
        </w:tc>
      </w:tr>
      <w:tr w:rsidR="006C40AA" w14:paraId="787AE79D" w14:textId="77777777">
        <w:tc>
          <w:tcPr>
            <w:tcW w:w="7200" w:type="dxa"/>
            <w:tcBorders>
              <w:top w:val="none" w:sz="0" w:space="0" w:color="FFFFFF"/>
              <w:left w:val="none" w:sz="0" w:space="0" w:color="FFFFFF"/>
              <w:bottom w:val="none" w:sz="0" w:space="0" w:color="FFFFFF"/>
              <w:right w:val="none" w:sz="0" w:space="0" w:color="FFFFFF"/>
            </w:tcBorders>
          </w:tcPr>
          <w:p w14:paraId="7EB19448" w14:textId="77777777" w:rsidR="006C40AA" w:rsidRDefault="00000000">
            <w:pPr>
              <w:spacing w:line="320" w:lineRule="auto"/>
            </w:pPr>
            <w:r>
              <w:rPr>
                <w:sz w:val="24"/>
                <w:szCs w:val="24"/>
              </w:rPr>
              <w:t xml:space="preserve">    </w:t>
            </w:r>
            <w:proofErr w:type="gramStart"/>
            <w:r>
              <w:rPr>
                <w:sz w:val="24"/>
                <w:szCs w:val="24"/>
              </w:rPr>
              <w:t>1.1  Background</w:t>
            </w:r>
            <w:proofErr w:type="gramEnd"/>
          </w:p>
        </w:tc>
        <w:tc>
          <w:tcPr>
            <w:tcW w:w="1440" w:type="dxa"/>
            <w:tcBorders>
              <w:top w:val="none" w:sz="0" w:space="0" w:color="FFFFFF"/>
              <w:left w:val="none" w:sz="0" w:space="0" w:color="FFFFFF"/>
              <w:bottom w:val="none" w:sz="0" w:space="0" w:color="FFFFFF"/>
              <w:right w:val="none" w:sz="0" w:space="0" w:color="FFFFFF"/>
            </w:tcBorders>
          </w:tcPr>
          <w:p w14:paraId="7D928164" w14:textId="77777777" w:rsidR="006C40AA" w:rsidRDefault="00000000">
            <w:pPr>
              <w:spacing w:line="320" w:lineRule="auto"/>
              <w:jc w:val="right"/>
            </w:pPr>
            <w:r>
              <w:rPr>
                <w:sz w:val="24"/>
                <w:szCs w:val="24"/>
              </w:rPr>
              <w:t>2</w:t>
            </w:r>
          </w:p>
        </w:tc>
      </w:tr>
      <w:tr w:rsidR="006C40AA" w14:paraId="2FF1EB24" w14:textId="77777777">
        <w:tc>
          <w:tcPr>
            <w:tcW w:w="7200" w:type="dxa"/>
            <w:tcBorders>
              <w:top w:val="none" w:sz="0" w:space="0" w:color="FFFFFF"/>
              <w:left w:val="none" w:sz="0" w:space="0" w:color="FFFFFF"/>
              <w:bottom w:val="none" w:sz="0" w:space="0" w:color="FFFFFF"/>
              <w:right w:val="none" w:sz="0" w:space="0" w:color="FFFFFF"/>
            </w:tcBorders>
          </w:tcPr>
          <w:p w14:paraId="1E146FD8" w14:textId="77777777" w:rsidR="006C40AA" w:rsidRDefault="00000000">
            <w:pPr>
              <w:spacing w:line="320" w:lineRule="auto"/>
            </w:pPr>
            <w:r>
              <w:rPr>
                <w:sz w:val="24"/>
                <w:szCs w:val="24"/>
              </w:rPr>
              <w:t xml:space="preserve">    </w:t>
            </w:r>
            <w:proofErr w:type="gramStart"/>
            <w:r>
              <w:rPr>
                <w:sz w:val="24"/>
                <w:szCs w:val="24"/>
              </w:rPr>
              <w:t>1.2  Problem</w:t>
            </w:r>
            <w:proofErr w:type="gramEnd"/>
            <w:r>
              <w:rPr>
                <w:sz w:val="24"/>
                <w:szCs w:val="24"/>
              </w:rPr>
              <w:t xml:space="preserve"> Statement</w:t>
            </w:r>
          </w:p>
        </w:tc>
        <w:tc>
          <w:tcPr>
            <w:tcW w:w="1440" w:type="dxa"/>
            <w:tcBorders>
              <w:top w:val="none" w:sz="0" w:space="0" w:color="FFFFFF"/>
              <w:left w:val="none" w:sz="0" w:space="0" w:color="FFFFFF"/>
              <w:bottom w:val="none" w:sz="0" w:space="0" w:color="FFFFFF"/>
              <w:right w:val="none" w:sz="0" w:space="0" w:color="FFFFFF"/>
            </w:tcBorders>
          </w:tcPr>
          <w:p w14:paraId="1113640C" w14:textId="77777777" w:rsidR="006C40AA" w:rsidRDefault="00000000">
            <w:pPr>
              <w:spacing w:line="320" w:lineRule="auto"/>
              <w:jc w:val="right"/>
            </w:pPr>
            <w:r>
              <w:rPr>
                <w:sz w:val="24"/>
                <w:szCs w:val="24"/>
              </w:rPr>
              <w:t>3</w:t>
            </w:r>
          </w:p>
        </w:tc>
      </w:tr>
      <w:tr w:rsidR="006C40AA" w14:paraId="567CFDD7" w14:textId="77777777">
        <w:tc>
          <w:tcPr>
            <w:tcW w:w="7200" w:type="dxa"/>
            <w:tcBorders>
              <w:top w:val="none" w:sz="0" w:space="0" w:color="FFFFFF"/>
              <w:left w:val="none" w:sz="0" w:space="0" w:color="FFFFFF"/>
              <w:bottom w:val="none" w:sz="0" w:space="0" w:color="FFFFFF"/>
              <w:right w:val="none" w:sz="0" w:space="0" w:color="FFFFFF"/>
            </w:tcBorders>
          </w:tcPr>
          <w:p w14:paraId="6ED68231" w14:textId="77777777" w:rsidR="006C40AA" w:rsidRDefault="00000000">
            <w:pPr>
              <w:spacing w:line="320" w:lineRule="auto"/>
            </w:pPr>
            <w:r>
              <w:rPr>
                <w:sz w:val="24"/>
                <w:szCs w:val="24"/>
              </w:rPr>
              <w:t xml:space="preserve">    </w:t>
            </w:r>
            <w:proofErr w:type="gramStart"/>
            <w:r>
              <w:rPr>
                <w:sz w:val="24"/>
                <w:szCs w:val="24"/>
              </w:rPr>
              <w:t>1.3  Objective</w:t>
            </w:r>
            <w:proofErr w:type="gramEnd"/>
            <w:r>
              <w:rPr>
                <w:sz w:val="24"/>
                <w:szCs w:val="24"/>
              </w:rPr>
              <w:t xml:space="preserve"> and Scope</w:t>
            </w:r>
          </w:p>
        </w:tc>
        <w:tc>
          <w:tcPr>
            <w:tcW w:w="1440" w:type="dxa"/>
            <w:tcBorders>
              <w:top w:val="none" w:sz="0" w:space="0" w:color="FFFFFF"/>
              <w:left w:val="none" w:sz="0" w:space="0" w:color="FFFFFF"/>
              <w:bottom w:val="none" w:sz="0" w:space="0" w:color="FFFFFF"/>
              <w:right w:val="none" w:sz="0" w:space="0" w:color="FFFFFF"/>
            </w:tcBorders>
          </w:tcPr>
          <w:p w14:paraId="364D81E5" w14:textId="77777777" w:rsidR="006C40AA" w:rsidRDefault="00000000">
            <w:pPr>
              <w:spacing w:line="320" w:lineRule="auto"/>
              <w:jc w:val="right"/>
            </w:pPr>
            <w:r>
              <w:rPr>
                <w:sz w:val="24"/>
                <w:szCs w:val="24"/>
              </w:rPr>
              <w:t>4</w:t>
            </w:r>
          </w:p>
        </w:tc>
      </w:tr>
      <w:tr w:rsidR="006C40AA" w14:paraId="72F2082D" w14:textId="77777777">
        <w:tc>
          <w:tcPr>
            <w:tcW w:w="7200" w:type="dxa"/>
            <w:tcBorders>
              <w:top w:val="none" w:sz="0" w:space="0" w:color="FFFFFF"/>
              <w:left w:val="none" w:sz="0" w:space="0" w:color="FFFFFF"/>
              <w:bottom w:val="none" w:sz="0" w:space="0" w:color="FFFFFF"/>
              <w:right w:val="none" w:sz="0" w:space="0" w:color="FFFFFF"/>
            </w:tcBorders>
          </w:tcPr>
          <w:p w14:paraId="1422FE2B" w14:textId="77777777" w:rsidR="006C40AA" w:rsidRDefault="00000000">
            <w:pPr>
              <w:spacing w:line="320" w:lineRule="auto"/>
            </w:pPr>
            <w:r>
              <w:rPr>
                <w:sz w:val="24"/>
                <w:szCs w:val="24"/>
              </w:rPr>
              <w:t xml:space="preserve">    </w:t>
            </w:r>
            <w:proofErr w:type="gramStart"/>
            <w:r>
              <w:rPr>
                <w:sz w:val="24"/>
                <w:szCs w:val="24"/>
              </w:rPr>
              <w:t>1.4  Report</w:t>
            </w:r>
            <w:proofErr w:type="gramEnd"/>
            <w:r>
              <w:rPr>
                <w:sz w:val="24"/>
                <w:szCs w:val="24"/>
              </w:rPr>
              <w:t xml:space="preserve"> Organization</w:t>
            </w:r>
          </w:p>
        </w:tc>
        <w:tc>
          <w:tcPr>
            <w:tcW w:w="1440" w:type="dxa"/>
            <w:tcBorders>
              <w:top w:val="none" w:sz="0" w:space="0" w:color="FFFFFF"/>
              <w:left w:val="none" w:sz="0" w:space="0" w:color="FFFFFF"/>
              <w:bottom w:val="none" w:sz="0" w:space="0" w:color="FFFFFF"/>
              <w:right w:val="none" w:sz="0" w:space="0" w:color="FFFFFF"/>
            </w:tcBorders>
          </w:tcPr>
          <w:p w14:paraId="1D7D8207" w14:textId="77777777" w:rsidR="006C40AA" w:rsidRDefault="00000000">
            <w:pPr>
              <w:spacing w:line="320" w:lineRule="auto"/>
              <w:jc w:val="right"/>
            </w:pPr>
            <w:r>
              <w:rPr>
                <w:sz w:val="24"/>
                <w:szCs w:val="24"/>
              </w:rPr>
              <w:t>5</w:t>
            </w:r>
          </w:p>
        </w:tc>
      </w:tr>
      <w:tr w:rsidR="006C40AA" w14:paraId="5DB41BE4" w14:textId="77777777">
        <w:tc>
          <w:tcPr>
            <w:tcW w:w="7200" w:type="dxa"/>
            <w:tcBorders>
              <w:top w:val="none" w:sz="0" w:space="0" w:color="FFFFFF"/>
              <w:left w:val="none" w:sz="0" w:space="0" w:color="FFFFFF"/>
              <w:bottom w:val="none" w:sz="0" w:space="0" w:color="FFFFFF"/>
              <w:right w:val="none" w:sz="0" w:space="0" w:color="FFFFFF"/>
            </w:tcBorders>
          </w:tcPr>
          <w:p w14:paraId="4A30AB0C" w14:textId="77777777" w:rsidR="006C40AA" w:rsidRDefault="00000000">
            <w:pPr>
              <w:spacing w:line="320" w:lineRule="auto"/>
            </w:pPr>
            <w:r>
              <w:rPr>
                <w:b/>
                <w:bCs/>
                <w:sz w:val="24"/>
                <w:szCs w:val="24"/>
              </w:rPr>
              <w:t>CHAPTER 2: LITERATURE REVIEW</w:t>
            </w:r>
          </w:p>
        </w:tc>
        <w:tc>
          <w:tcPr>
            <w:tcW w:w="1440" w:type="dxa"/>
            <w:tcBorders>
              <w:top w:val="none" w:sz="0" w:space="0" w:color="FFFFFF"/>
              <w:left w:val="none" w:sz="0" w:space="0" w:color="FFFFFF"/>
              <w:bottom w:val="none" w:sz="0" w:space="0" w:color="FFFFFF"/>
              <w:right w:val="none" w:sz="0" w:space="0" w:color="FFFFFF"/>
            </w:tcBorders>
          </w:tcPr>
          <w:p w14:paraId="481EB936" w14:textId="77777777" w:rsidR="006C40AA" w:rsidRDefault="00000000">
            <w:pPr>
              <w:spacing w:line="320" w:lineRule="auto"/>
              <w:jc w:val="right"/>
            </w:pPr>
            <w:r>
              <w:rPr>
                <w:sz w:val="24"/>
                <w:szCs w:val="24"/>
              </w:rPr>
              <w:t>6</w:t>
            </w:r>
          </w:p>
        </w:tc>
      </w:tr>
      <w:tr w:rsidR="006C40AA" w14:paraId="4624374C" w14:textId="77777777">
        <w:tc>
          <w:tcPr>
            <w:tcW w:w="7200" w:type="dxa"/>
            <w:tcBorders>
              <w:top w:val="none" w:sz="0" w:space="0" w:color="FFFFFF"/>
              <w:left w:val="none" w:sz="0" w:space="0" w:color="FFFFFF"/>
              <w:bottom w:val="none" w:sz="0" w:space="0" w:color="FFFFFF"/>
              <w:right w:val="none" w:sz="0" w:space="0" w:color="FFFFFF"/>
            </w:tcBorders>
          </w:tcPr>
          <w:p w14:paraId="619EDA69" w14:textId="77777777" w:rsidR="006C40AA" w:rsidRDefault="00000000">
            <w:pPr>
              <w:spacing w:line="320" w:lineRule="auto"/>
            </w:pPr>
            <w:r>
              <w:rPr>
                <w:sz w:val="24"/>
                <w:szCs w:val="24"/>
              </w:rPr>
              <w:t xml:space="preserve">    </w:t>
            </w:r>
            <w:proofErr w:type="gramStart"/>
            <w:r>
              <w:rPr>
                <w:sz w:val="24"/>
                <w:szCs w:val="24"/>
              </w:rPr>
              <w:t>2.1  Educational</w:t>
            </w:r>
            <w:proofErr w:type="gramEnd"/>
            <w:r>
              <w:rPr>
                <w:sz w:val="24"/>
                <w:szCs w:val="24"/>
              </w:rPr>
              <w:t xml:space="preserve"> Data Mining</w:t>
            </w:r>
          </w:p>
        </w:tc>
        <w:tc>
          <w:tcPr>
            <w:tcW w:w="1440" w:type="dxa"/>
            <w:tcBorders>
              <w:top w:val="none" w:sz="0" w:space="0" w:color="FFFFFF"/>
              <w:left w:val="none" w:sz="0" w:space="0" w:color="FFFFFF"/>
              <w:bottom w:val="none" w:sz="0" w:space="0" w:color="FFFFFF"/>
              <w:right w:val="none" w:sz="0" w:space="0" w:color="FFFFFF"/>
            </w:tcBorders>
          </w:tcPr>
          <w:p w14:paraId="262DCD28" w14:textId="77777777" w:rsidR="006C40AA" w:rsidRDefault="00000000">
            <w:pPr>
              <w:spacing w:line="320" w:lineRule="auto"/>
              <w:jc w:val="right"/>
            </w:pPr>
            <w:r>
              <w:rPr>
                <w:sz w:val="24"/>
                <w:szCs w:val="24"/>
              </w:rPr>
              <w:t>6</w:t>
            </w:r>
          </w:p>
        </w:tc>
      </w:tr>
      <w:tr w:rsidR="006C40AA" w14:paraId="1E0503F8" w14:textId="77777777">
        <w:tc>
          <w:tcPr>
            <w:tcW w:w="7200" w:type="dxa"/>
            <w:tcBorders>
              <w:top w:val="none" w:sz="0" w:space="0" w:color="FFFFFF"/>
              <w:left w:val="none" w:sz="0" w:space="0" w:color="FFFFFF"/>
              <w:bottom w:val="none" w:sz="0" w:space="0" w:color="FFFFFF"/>
              <w:right w:val="none" w:sz="0" w:space="0" w:color="FFFFFF"/>
            </w:tcBorders>
          </w:tcPr>
          <w:p w14:paraId="766A2830" w14:textId="77777777" w:rsidR="006C40AA" w:rsidRDefault="00000000">
            <w:pPr>
              <w:spacing w:line="320" w:lineRule="auto"/>
            </w:pPr>
            <w:r>
              <w:rPr>
                <w:sz w:val="24"/>
                <w:szCs w:val="24"/>
              </w:rPr>
              <w:t xml:space="preserve">    </w:t>
            </w:r>
            <w:proofErr w:type="gramStart"/>
            <w:r>
              <w:rPr>
                <w:sz w:val="24"/>
                <w:szCs w:val="24"/>
              </w:rPr>
              <w:t>2.2  Student</w:t>
            </w:r>
            <w:proofErr w:type="gramEnd"/>
            <w:r>
              <w:rPr>
                <w:sz w:val="24"/>
                <w:szCs w:val="24"/>
              </w:rPr>
              <w:t xml:space="preserve"> Performance Prediction</w:t>
            </w:r>
          </w:p>
        </w:tc>
        <w:tc>
          <w:tcPr>
            <w:tcW w:w="1440" w:type="dxa"/>
            <w:tcBorders>
              <w:top w:val="none" w:sz="0" w:space="0" w:color="FFFFFF"/>
              <w:left w:val="none" w:sz="0" w:space="0" w:color="FFFFFF"/>
              <w:bottom w:val="none" w:sz="0" w:space="0" w:color="FFFFFF"/>
              <w:right w:val="none" w:sz="0" w:space="0" w:color="FFFFFF"/>
            </w:tcBorders>
          </w:tcPr>
          <w:p w14:paraId="6194A183" w14:textId="77777777" w:rsidR="006C40AA" w:rsidRDefault="00000000">
            <w:pPr>
              <w:spacing w:line="320" w:lineRule="auto"/>
              <w:jc w:val="right"/>
            </w:pPr>
            <w:r>
              <w:rPr>
                <w:sz w:val="24"/>
                <w:szCs w:val="24"/>
              </w:rPr>
              <w:t>7</w:t>
            </w:r>
          </w:p>
        </w:tc>
      </w:tr>
      <w:tr w:rsidR="006C40AA" w14:paraId="34EE44FA" w14:textId="77777777">
        <w:tc>
          <w:tcPr>
            <w:tcW w:w="7200" w:type="dxa"/>
            <w:tcBorders>
              <w:top w:val="none" w:sz="0" w:space="0" w:color="FFFFFF"/>
              <w:left w:val="none" w:sz="0" w:space="0" w:color="FFFFFF"/>
              <w:bottom w:val="none" w:sz="0" w:space="0" w:color="FFFFFF"/>
              <w:right w:val="none" w:sz="0" w:space="0" w:color="FFFFFF"/>
            </w:tcBorders>
          </w:tcPr>
          <w:p w14:paraId="417611B8" w14:textId="77777777" w:rsidR="006C40AA" w:rsidRDefault="00000000">
            <w:pPr>
              <w:spacing w:line="320" w:lineRule="auto"/>
            </w:pPr>
            <w:r>
              <w:rPr>
                <w:sz w:val="24"/>
                <w:szCs w:val="24"/>
              </w:rPr>
              <w:t xml:space="preserve">    </w:t>
            </w:r>
            <w:proofErr w:type="gramStart"/>
            <w:r>
              <w:rPr>
                <w:sz w:val="24"/>
                <w:szCs w:val="24"/>
              </w:rPr>
              <w:t>2.3  Explainable</w:t>
            </w:r>
            <w:proofErr w:type="gramEnd"/>
            <w:r>
              <w:rPr>
                <w:sz w:val="24"/>
                <w:szCs w:val="24"/>
              </w:rPr>
              <w:t xml:space="preserve"> AI in Education</w:t>
            </w:r>
          </w:p>
        </w:tc>
        <w:tc>
          <w:tcPr>
            <w:tcW w:w="1440" w:type="dxa"/>
            <w:tcBorders>
              <w:top w:val="none" w:sz="0" w:space="0" w:color="FFFFFF"/>
              <w:left w:val="none" w:sz="0" w:space="0" w:color="FFFFFF"/>
              <w:bottom w:val="none" w:sz="0" w:space="0" w:color="FFFFFF"/>
              <w:right w:val="none" w:sz="0" w:space="0" w:color="FFFFFF"/>
            </w:tcBorders>
          </w:tcPr>
          <w:p w14:paraId="69928467" w14:textId="77777777" w:rsidR="006C40AA" w:rsidRDefault="00000000">
            <w:pPr>
              <w:spacing w:line="320" w:lineRule="auto"/>
              <w:jc w:val="right"/>
            </w:pPr>
            <w:r>
              <w:rPr>
                <w:sz w:val="24"/>
                <w:szCs w:val="24"/>
              </w:rPr>
              <w:t>8</w:t>
            </w:r>
          </w:p>
        </w:tc>
      </w:tr>
      <w:tr w:rsidR="006C40AA" w14:paraId="67CA42C6" w14:textId="77777777">
        <w:tc>
          <w:tcPr>
            <w:tcW w:w="7200" w:type="dxa"/>
            <w:tcBorders>
              <w:top w:val="none" w:sz="0" w:space="0" w:color="FFFFFF"/>
              <w:left w:val="none" w:sz="0" w:space="0" w:color="FFFFFF"/>
              <w:bottom w:val="none" w:sz="0" w:space="0" w:color="FFFFFF"/>
              <w:right w:val="none" w:sz="0" w:space="0" w:color="FFFFFF"/>
            </w:tcBorders>
          </w:tcPr>
          <w:p w14:paraId="33D8F154" w14:textId="77777777" w:rsidR="006C40AA" w:rsidRDefault="00000000">
            <w:pPr>
              <w:spacing w:line="320" w:lineRule="auto"/>
            </w:pPr>
            <w:r>
              <w:rPr>
                <w:sz w:val="24"/>
                <w:szCs w:val="24"/>
              </w:rPr>
              <w:t xml:space="preserve">    </w:t>
            </w:r>
            <w:proofErr w:type="gramStart"/>
            <w:r>
              <w:rPr>
                <w:sz w:val="24"/>
                <w:szCs w:val="24"/>
              </w:rPr>
              <w:t>2.4  Research</w:t>
            </w:r>
            <w:proofErr w:type="gramEnd"/>
            <w:r>
              <w:rPr>
                <w:sz w:val="24"/>
                <w:szCs w:val="24"/>
              </w:rPr>
              <w:t xml:space="preserve"> Gaps</w:t>
            </w:r>
          </w:p>
        </w:tc>
        <w:tc>
          <w:tcPr>
            <w:tcW w:w="1440" w:type="dxa"/>
            <w:tcBorders>
              <w:top w:val="none" w:sz="0" w:space="0" w:color="FFFFFF"/>
              <w:left w:val="none" w:sz="0" w:space="0" w:color="FFFFFF"/>
              <w:bottom w:val="none" w:sz="0" w:space="0" w:color="FFFFFF"/>
              <w:right w:val="none" w:sz="0" w:space="0" w:color="FFFFFF"/>
            </w:tcBorders>
          </w:tcPr>
          <w:p w14:paraId="24AEFA6F" w14:textId="77777777" w:rsidR="006C40AA" w:rsidRDefault="00000000">
            <w:pPr>
              <w:spacing w:line="320" w:lineRule="auto"/>
              <w:jc w:val="right"/>
            </w:pPr>
            <w:r>
              <w:rPr>
                <w:sz w:val="24"/>
                <w:szCs w:val="24"/>
              </w:rPr>
              <w:t>9</w:t>
            </w:r>
          </w:p>
        </w:tc>
      </w:tr>
      <w:tr w:rsidR="006C40AA" w14:paraId="597FF399" w14:textId="77777777">
        <w:tc>
          <w:tcPr>
            <w:tcW w:w="7200" w:type="dxa"/>
            <w:tcBorders>
              <w:top w:val="none" w:sz="0" w:space="0" w:color="FFFFFF"/>
              <w:left w:val="none" w:sz="0" w:space="0" w:color="FFFFFF"/>
              <w:bottom w:val="none" w:sz="0" w:space="0" w:color="FFFFFF"/>
              <w:right w:val="none" w:sz="0" w:space="0" w:color="FFFFFF"/>
            </w:tcBorders>
          </w:tcPr>
          <w:p w14:paraId="55708696" w14:textId="77777777" w:rsidR="006C40AA" w:rsidRDefault="00000000">
            <w:pPr>
              <w:spacing w:line="320" w:lineRule="auto"/>
            </w:pPr>
            <w:r>
              <w:rPr>
                <w:b/>
                <w:bCs/>
                <w:sz w:val="24"/>
                <w:szCs w:val="24"/>
              </w:rPr>
              <w:t>CHAPTER 3: REQUIREMENTS AND ANALYSIS</w:t>
            </w:r>
          </w:p>
        </w:tc>
        <w:tc>
          <w:tcPr>
            <w:tcW w:w="1440" w:type="dxa"/>
            <w:tcBorders>
              <w:top w:val="none" w:sz="0" w:space="0" w:color="FFFFFF"/>
              <w:left w:val="none" w:sz="0" w:space="0" w:color="FFFFFF"/>
              <w:bottom w:val="none" w:sz="0" w:space="0" w:color="FFFFFF"/>
              <w:right w:val="none" w:sz="0" w:space="0" w:color="FFFFFF"/>
            </w:tcBorders>
          </w:tcPr>
          <w:p w14:paraId="58E80E78" w14:textId="77777777" w:rsidR="006C40AA" w:rsidRDefault="00000000">
            <w:pPr>
              <w:spacing w:line="320" w:lineRule="auto"/>
              <w:jc w:val="right"/>
            </w:pPr>
            <w:r>
              <w:rPr>
                <w:sz w:val="24"/>
                <w:szCs w:val="24"/>
              </w:rPr>
              <w:t>10</w:t>
            </w:r>
          </w:p>
        </w:tc>
      </w:tr>
      <w:tr w:rsidR="006C40AA" w14:paraId="2D96B2DF" w14:textId="77777777">
        <w:tc>
          <w:tcPr>
            <w:tcW w:w="7200" w:type="dxa"/>
            <w:tcBorders>
              <w:top w:val="none" w:sz="0" w:space="0" w:color="FFFFFF"/>
              <w:left w:val="none" w:sz="0" w:space="0" w:color="FFFFFF"/>
              <w:bottom w:val="none" w:sz="0" w:space="0" w:color="FFFFFF"/>
              <w:right w:val="none" w:sz="0" w:space="0" w:color="FFFFFF"/>
            </w:tcBorders>
          </w:tcPr>
          <w:p w14:paraId="1CB124E7" w14:textId="77777777" w:rsidR="006C40AA" w:rsidRDefault="00000000">
            <w:pPr>
              <w:spacing w:line="320" w:lineRule="auto"/>
            </w:pPr>
            <w:r>
              <w:rPr>
                <w:sz w:val="24"/>
                <w:szCs w:val="24"/>
              </w:rPr>
              <w:t xml:space="preserve">    </w:t>
            </w:r>
            <w:proofErr w:type="gramStart"/>
            <w:r>
              <w:rPr>
                <w:sz w:val="24"/>
                <w:szCs w:val="24"/>
              </w:rPr>
              <w:t>3.1  Requirements</w:t>
            </w:r>
            <w:proofErr w:type="gramEnd"/>
            <w:r>
              <w:rPr>
                <w:sz w:val="24"/>
                <w:szCs w:val="24"/>
              </w:rPr>
              <w:t xml:space="preserve"> Specification</w:t>
            </w:r>
          </w:p>
        </w:tc>
        <w:tc>
          <w:tcPr>
            <w:tcW w:w="1440" w:type="dxa"/>
            <w:tcBorders>
              <w:top w:val="none" w:sz="0" w:space="0" w:color="FFFFFF"/>
              <w:left w:val="none" w:sz="0" w:space="0" w:color="FFFFFF"/>
              <w:bottom w:val="none" w:sz="0" w:space="0" w:color="FFFFFF"/>
              <w:right w:val="none" w:sz="0" w:space="0" w:color="FFFFFF"/>
            </w:tcBorders>
          </w:tcPr>
          <w:p w14:paraId="52E1701C" w14:textId="77777777" w:rsidR="006C40AA" w:rsidRDefault="00000000">
            <w:pPr>
              <w:spacing w:line="320" w:lineRule="auto"/>
              <w:jc w:val="right"/>
            </w:pPr>
            <w:r>
              <w:rPr>
                <w:sz w:val="24"/>
                <w:szCs w:val="24"/>
              </w:rPr>
              <w:t>10</w:t>
            </w:r>
          </w:p>
        </w:tc>
      </w:tr>
      <w:tr w:rsidR="006C40AA" w14:paraId="051C06ED" w14:textId="77777777">
        <w:tc>
          <w:tcPr>
            <w:tcW w:w="7200" w:type="dxa"/>
            <w:tcBorders>
              <w:top w:val="none" w:sz="0" w:space="0" w:color="FFFFFF"/>
              <w:left w:val="none" w:sz="0" w:space="0" w:color="FFFFFF"/>
              <w:bottom w:val="none" w:sz="0" w:space="0" w:color="FFFFFF"/>
              <w:right w:val="none" w:sz="0" w:space="0" w:color="FFFFFF"/>
            </w:tcBorders>
          </w:tcPr>
          <w:p w14:paraId="0958E08B" w14:textId="77777777" w:rsidR="006C40AA" w:rsidRDefault="00000000">
            <w:pPr>
              <w:spacing w:line="320" w:lineRule="auto"/>
            </w:pPr>
            <w:r>
              <w:rPr>
                <w:sz w:val="24"/>
                <w:szCs w:val="24"/>
              </w:rPr>
              <w:t xml:space="preserve">    </w:t>
            </w:r>
            <w:proofErr w:type="gramStart"/>
            <w:r>
              <w:rPr>
                <w:sz w:val="24"/>
                <w:szCs w:val="24"/>
              </w:rPr>
              <w:t>3.2  Software</w:t>
            </w:r>
            <w:proofErr w:type="gramEnd"/>
            <w:r>
              <w:rPr>
                <w:sz w:val="24"/>
                <w:szCs w:val="24"/>
              </w:rPr>
              <w:t xml:space="preserve"> and Hardware Requirements</w:t>
            </w:r>
          </w:p>
        </w:tc>
        <w:tc>
          <w:tcPr>
            <w:tcW w:w="1440" w:type="dxa"/>
            <w:tcBorders>
              <w:top w:val="none" w:sz="0" w:space="0" w:color="FFFFFF"/>
              <w:left w:val="none" w:sz="0" w:space="0" w:color="FFFFFF"/>
              <w:bottom w:val="none" w:sz="0" w:space="0" w:color="FFFFFF"/>
              <w:right w:val="none" w:sz="0" w:space="0" w:color="FFFFFF"/>
            </w:tcBorders>
          </w:tcPr>
          <w:p w14:paraId="31AAEB92" w14:textId="77777777" w:rsidR="006C40AA" w:rsidRDefault="00000000">
            <w:pPr>
              <w:spacing w:line="320" w:lineRule="auto"/>
              <w:jc w:val="right"/>
            </w:pPr>
            <w:r>
              <w:rPr>
                <w:sz w:val="24"/>
                <w:szCs w:val="24"/>
              </w:rPr>
              <w:t>11</w:t>
            </w:r>
          </w:p>
        </w:tc>
      </w:tr>
      <w:tr w:rsidR="006C40AA" w14:paraId="01F941B3" w14:textId="77777777">
        <w:tc>
          <w:tcPr>
            <w:tcW w:w="7200" w:type="dxa"/>
            <w:tcBorders>
              <w:top w:val="none" w:sz="0" w:space="0" w:color="FFFFFF"/>
              <w:left w:val="none" w:sz="0" w:space="0" w:color="FFFFFF"/>
              <w:bottom w:val="none" w:sz="0" w:space="0" w:color="FFFFFF"/>
              <w:right w:val="none" w:sz="0" w:space="0" w:color="FFFFFF"/>
            </w:tcBorders>
          </w:tcPr>
          <w:p w14:paraId="1F425F22" w14:textId="77777777" w:rsidR="006C40AA" w:rsidRDefault="00000000">
            <w:pPr>
              <w:spacing w:line="320" w:lineRule="auto"/>
            </w:pPr>
            <w:r>
              <w:rPr>
                <w:sz w:val="24"/>
                <w:szCs w:val="24"/>
              </w:rPr>
              <w:t xml:space="preserve">    </w:t>
            </w:r>
            <w:proofErr w:type="gramStart"/>
            <w:r>
              <w:rPr>
                <w:sz w:val="24"/>
                <w:szCs w:val="24"/>
              </w:rPr>
              <w:t>3.3  Planning</w:t>
            </w:r>
            <w:proofErr w:type="gramEnd"/>
            <w:r>
              <w:rPr>
                <w:sz w:val="24"/>
                <w:szCs w:val="24"/>
              </w:rPr>
              <w:t xml:space="preserve"> and Scheduling</w:t>
            </w:r>
          </w:p>
        </w:tc>
        <w:tc>
          <w:tcPr>
            <w:tcW w:w="1440" w:type="dxa"/>
            <w:tcBorders>
              <w:top w:val="none" w:sz="0" w:space="0" w:color="FFFFFF"/>
              <w:left w:val="none" w:sz="0" w:space="0" w:color="FFFFFF"/>
              <w:bottom w:val="none" w:sz="0" w:space="0" w:color="FFFFFF"/>
              <w:right w:val="none" w:sz="0" w:space="0" w:color="FFFFFF"/>
            </w:tcBorders>
          </w:tcPr>
          <w:p w14:paraId="50485532" w14:textId="77777777" w:rsidR="006C40AA" w:rsidRDefault="00000000">
            <w:pPr>
              <w:spacing w:line="320" w:lineRule="auto"/>
              <w:jc w:val="right"/>
            </w:pPr>
            <w:r>
              <w:rPr>
                <w:sz w:val="24"/>
                <w:szCs w:val="24"/>
              </w:rPr>
              <w:t>12</w:t>
            </w:r>
          </w:p>
        </w:tc>
      </w:tr>
      <w:tr w:rsidR="006C40AA" w14:paraId="1AFB8F25" w14:textId="77777777">
        <w:tc>
          <w:tcPr>
            <w:tcW w:w="7200" w:type="dxa"/>
            <w:tcBorders>
              <w:top w:val="none" w:sz="0" w:space="0" w:color="FFFFFF"/>
              <w:left w:val="none" w:sz="0" w:space="0" w:color="FFFFFF"/>
              <w:bottom w:val="none" w:sz="0" w:space="0" w:color="FFFFFF"/>
              <w:right w:val="none" w:sz="0" w:space="0" w:color="FFFFFF"/>
            </w:tcBorders>
          </w:tcPr>
          <w:p w14:paraId="525A1E08" w14:textId="77777777" w:rsidR="006C40AA" w:rsidRDefault="00000000">
            <w:pPr>
              <w:spacing w:line="320" w:lineRule="auto"/>
            </w:pPr>
            <w:r>
              <w:rPr>
                <w:sz w:val="24"/>
                <w:szCs w:val="24"/>
              </w:rPr>
              <w:t xml:space="preserve">    </w:t>
            </w:r>
            <w:proofErr w:type="gramStart"/>
            <w:r>
              <w:rPr>
                <w:sz w:val="24"/>
                <w:szCs w:val="24"/>
              </w:rPr>
              <w:t>3.4  Dataset</w:t>
            </w:r>
            <w:proofErr w:type="gramEnd"/>
            <w:r>
              <w:rPr>
                <w:sz w:val="24"/>
                <w:szCs w:val="24"/>
              </w:rPr>
              <w:t xml:space="preserve"> Description</w:t>
            </w:r>
          </w:p>
        </w:tc>
        <w:tc>
          <w:tcPr>
            <w:tcW w:w="1440" w:type="dxa"/>
            <w:tcBorders>
              <w:top w:val="none" w:sz="0" w:space="0" w:color="FFFFFF"/>
              <w:left w:val="none" w:sz="0" w:space="0" w:color="FFFFFF"/>
              <w:bottom w:val="none" w:sz="0" w:space="0" w:color="FFFFFF"/>
              <w:right w:val="none" w:sz="0" w:space="0" w:color="FFFFFF"/>
            </w:tcBorders>
          </w:tcPr>
          <w:p w14:paraId="663F06FA" w14:textId="77777777" w:rsidR="006C40AA" w:rsidRDefault="00000000">
            <w:pPr>
              <w:spacing w:line="320" w:lineRule="auto"/>
              <w:jc w:val="right"/>
            </w:pPr>
            <w:r>
              <w:rPr>
                <w:sz w:val="24"/>
                <w:szCs w:val="24"/>
              </w:rPr>
              <w:t>13</w:t>
            </w:r>
          </w:p>
        </w:tc>
      </w:tr>
      <w:tr w:rsidR="006C40AA" w14:paraId="7EEAA982" w14:textId="77777777">
        <w:tc>
          <w:tcPr>
            <w:tcW w:w="7200" w:type="dxa"/>
            <w:tcBorders>
              <w:top w:val="none" w:sz="0" w:space="0" w:color="FFFFFF"/>
              <w:left w:val="none" w:sz="0" w:space="0" w:color="FFFFFF"/>
              <w:bottom w:val="none" w:sz="0" w:space="0" w:color="FFFFFF"/>
              <w:right w:val="none" w:sz="0" w:space="0" w:color="FFFFFF"/>
            </w:tcBorders>
          </w:tcPr>
          <w:p w14:paraId="3FAF4E9D" w14:textId="77777777" w:rsidR="006C40AA" w:rsidRDefault="00000000">
            <w:pPr>
              <w:spacing w:line="320" w:lineRule="auto"/>
            </w:pPr>
            <w:r>
              <w:rPr>
                <w:b/>
                <w:bCs/>
                <w:sz w:val="24"/>
                <w:szCs w:val="24"/>
              </w:rPr>
              <w:t>CHAPTER 4: PROPOSED METHODOLOGY</w:t>
            </w:r>
          </w:p>
        </w:tc>
        <w:tc>
          <w:tcPr>
            <w:tcW w:w="1440" w:type="dxa"/>
            <w:tcBorders>
              <w:top w:val="none" w:sz="0" w:space="0" w:color="FFFFFF"/>
              <w:left w:val="none" w:sz="0" w:space="0" w:color="FFFFFF"/>
              <w:bottom w:val="none" w:sz="0" w:space="0" w:color="FFFFFF"/>
              <w:right w:val="none" w:sz="0" w:space="0" w:color="FFFFFF"/>
            </w:tcBorders>
          </w:tcPr>
          <w:p w14:paraId="4367C483" w14:textId="77777777" w:rsidR="006C40AA" w:rsidRDefault="00000000">
            <w:pPr>
              <w:spacing w:line="320" w:lineRule="auto"/>
              <w:jc w:val="right"/>
            </w:pPr>
            <w:r>
              <w:rPr>
                <w:sz w:val="24"/>
                <w:szCs w:val="24"/>
              </w:rPr>
              <w:t>15</w:t>
            </w:r>
          </w:p>
        </w:tc>
      </w:tr>
      <w:tr w:rsidR="006C40AA" w14:paraId="64F0B899" w14:textId="77777777">
        <w:tc>
          <w:tcPr>
            <w:tcW w:w="7200" w:type="dxa"/>
            <w:tcBorders>
              <w:top w:val="none" w:sz="0" w:space="0" w:color="FFFFFF"/>
              <w:left w:val="none" w:sz="0" w:space="0" w:color="FFFFFF"/>
              <w:bottom w:val="none" w:sz="0" w:space="0" w:color="FFFFFF"/>
              <w:right w:val="none" w:sz="0" w:space="0" w:color="FFFFFF"/>
            </w:tcBorders>
          </w:tcPr>
          <w:p w14:paraId="0B75CADA" w14:textId="77777777" w:rsidR="006C40AA" w:rsidRDefault="00000000">
            <w:pPr>
              <w:spacing w:line="320" w:lineRule="auto"/>
            </w:pPr>
            <w:r>
              <w:rPr>
                <w:sz w:val="24"/>
                <w:szCs w:val="24"/>
              </w:rPr>
              <w:t xml:space="preserve">    </w:t>
            </w:r>
            <w:proofErr w:type="gramStart"/>
            <w:r>
              <w:rPr>
                <w:sz w:val="24"/>
                <w:szCs w:val="24"/>
              </w:rPr>
              <w:t>4.1  System</w:t>
            </w:r>
            <w:proofErr w:type="gramEnd"/>
            <w:r>
              <w:rPr>
                <w:sz w:val="24"/>
                <w:szCs w:val="24"/>
              </w:rPr>
              <w:t xml:space="preserve"> Architecture</w:t>
            </w:r>
          </w:p>
        </w:tc>
        <w:tc>
          <w:tcPr>
            <w:tcW w:w="1440" w:type="dxa"/>
            <w:tcBorders>
              <w:top w:val="none" w:sz="0" w:space="0" w:color="FFFFFF"/>
              <w:left w:val="none" w:sz="0" w:space="0" w:color="FFFFFF"/>
              <w:bottom w:val="none" w:sz="0" w:space="0" w:color="FFFFFF"/>
              <w:right w:val="none" w:sz="0" w:space="0" w:color="FFFFFF"/>
            </w:tcBorders>
          </w:tcPr>
          <w:p w14:paraId="40F3D2F4" w14:textId="77777777" w:rsidR="006C40AA" w:rsidRDefault="00000000">
            <w:pPr>
              <w:spacing w:line="320" w:lineRule="auto"/>
              <w:jc w:val="right"/>
            </w:pPr>
            <w:r>
              <w:rPr>
                <w:sz w:val="24"/>
                <w:szCs w:val="24"/>
              </w:rPr>
              <w:t>15</w:t>
            </w:r>
          </w:p>
        </w:tc>
      </w:tr>
      <w:tr w:rsidR="006C40AA" w14:paraId="16A71529" w14:textId="77777777">
        <w:tc>
          <w:tcPr>
            <w:tcW w:w="7200" w:type="dxa"/>
            <w:tcBorders>
              <w:top w:val="none" w:sz="0" w:space="0" w:color="FFFFFF"/>
              <w:left w:val="none" w:sz="0" w:space="0" w:color="FFFFFF"/>
              <w:bottom w:val="none" w:sz="0" w:space="0" w:color="FFFFFF"/>
              <w:right w:val="none" w:sz="0" w:space="0" w:color="FFFFFF"/>
            </w:tcBorders>
          </w:tcPr>
          <w:p w14:paraId="01E6BD3F" w14:textId="77777777" w:rsidR="006C40AA" w:rsidRDefault="00000000">
            <w:pPr>
              <w:spacing w:line="320" w:lineRule="auto"/>
            </w:pPr>
            <w:r>
              <w:rPr>
                <w:sz w:val="24"/>
                <w:szCs w:val="24"/>
              </w:rPr>
              <w:t xml:space="preserve">    </w:t>
            </w:r>
            <w:proofErr w:type="gramStart"/>
            <w:r>
              <w:rPr>
                <w:sz w:val="24"/>
                <w:szCs w:val="24"/>
              </w:rPr>
              <w:t>4.2  Data</w:t>
            </w:r>
            <w:proofErr w:type="gramEnd"/>
            <w:r>
              <w:rPr>
                <w:sz w:val="24"/>
                <w:szCs w:val="24"/>
              </w:rPr>
              <w:t xml:space="preserve"> Preprocessing</w:t>
            </w:r>
          </w:p>
        </w:tc>
        <w:tc>
          <w:tcPr>
            <w:tcW w:w="1440" w:type="dxa"/>
            <w:tcBorders>
              <w:top w:val="none" w:sz="0" w:space="0" w:color="FFFFFF"/>
              <w:left w:val="none" w:sz="0" w:space="0" w:color="FFFFFF"/>
              <w:bottom w:val="none" w:sz="0" w:space="0" w:color="FFFFFF"/>
              <w:right w:val="none" w:sz="0" w:space="0" w:color="FFFFFF"/>
            </w:tcBorders>
          </w:tcPr>
          <w:p w14:paraId="0BF6D070" w14:textId="77777777" w:rsidR="006C40AA" w:rsidRDefault="00000000">
            <w:pPr>
              <w:spacing w:line="320" w:lineRule="auto"/>
              <w:jc w:val="right"/>
            </w:pPr>
            <w:r>
              <w:rPr>
                <w:sz w:val="24"/>
                <w:szCs w:val="24"/>
              </w:rPr>
              <w:t>16</w:t>
            </w:r>
          </w:p>
        </w:tc>
      </w:tr>
      <w:tr w:rsidR="006C40AA" w14:paraId="03FD6BF0" w14:textId="77777777">
        <w:tc>
          <w:tcPr>
            <w:tcW w:w="7200" w:type="dxa"/>
            <w:tcBorders>
              <w:top w:val="none" w:sz="0" w:space="0" w:color="FFFFFF"/>
              <w:left w:val="none" w:sz="0" w:space="0" w:color="FFFFFF"/>
              <w:bottom w:val="none" w:sz="0" w:space="0" w:color="FFFFFF"/>
              <w:right w:val="none" w:sz="0" w:space="0" w:color="FFFFFF"/>
            </w:tcBorders>
          </w:tcPr>
          <w:p w14:paraId="22E38068" w14:textId="77777777" w:rsidR="006C40AA" w:rsidRDefault="00000000">
            <w:pPr>
              <w:spacing w:line="320" w:lineRule="auto"/>
            </w:pPr>
            <w:r>
              <w:rPr>
                <w:sz w:val="24"/>
                <w:szCs w:val="24"/>
              </w:rPr>
              <w:t xml:space="preserve">    </w:t>
            </w:r>
            <w:proofErr w:type="gramStart"/>
            <w:r>
              <w:rPr>
                <w:sz w:val="24"/>
                <w:szCs w:val="24"/>
              </w:rPr>
              <w:t>4.3  Model</w:t>
            </w:r>
            <w:proofErr w:type="gramEnd"/>
            <w:r>
              <w:rPr>
                <w:sz w:val="24"/>
                <w:szCs w:val="24"/>
              </w:rPr>
              <w:t xml:space="preserve"> Training and Evaluation</w:t>
            </w:r>
          </w:p>
        </w:tc>
        <w:tc>
          <w:tcPr>
            <w:tcW w:w="1440" w:type="dxa"/>
            <w:tcBorders>
              <w:top w:val="none" w:sz="0" w:space="0" w:color="FFFFFF"/>
              <w:left w:val="none" w:sz="0" w:space="0" w:color="FFFFFF"/>
              <w:bottom w:val="none" w:sz="0" w:space="0" w:color="FFFFFF"/>
              <w:right w:val="none" w:sz="0" w:space="0" w:color="FFFFFF"/>
            </w:tcBorders>
          </w:tcPr>
          <w:p w14:paraId="0CC1DB0E" w14:textId="77777777" w:rsidR="006C40AA" w:rsidRDefault="00000000">
            <w:pPr>
              <w:spacing w:line="320" w:lineRule="auto"/>
              <w:jc w:val="right"/>
            </w:pPr>
            <w:r>
              <w:rPr>
                <w:sz w:val="24"/>
                <w:szCs w:val="24"/>
              </w:rPr>
              <w:t>18</w:t>
            </w:r>
          </w:p>
        </w:tc>
      </w:tr>
      <w:tr w:rsidR="006C40AA" w14:paraId="21FAF9B8" w14:textId="77777777">
        <w:tc>
          <w:tcPr>
            <w:tcW w:w="7200" w:type="dxa"/>
            <w:tcBorders>
              <w:top w:val="none" w:sz="0" w:space="0" w:color="FFFFFF"/>
              <w:left w:val="none" w:sz="0" w:space="0" w:color="FFFFFF"/>
              <w:bottom w:val="none" w:sz="0" w:space="0" w:color="FFFFFF"/>
              <w:right w:val="none" w:sz="0" w:space="0" w:color="FFFFFF"/>
            </w:tcBorders>
          </w:tcPr>
          <w:p w14:paraId="2C2288BA" w14:textId="77777777" w:rsidR="006C40AA" w:rsidRDefault="00000000">
            <w:pPr>
              <w:spacing w:line="320" w:lineRule="auto"/>
            </w:pPr>
            <w:r>
              <w:rPr>
                <w:sz w:val="24"/>
                <w:szCs w:val="24"/>
              </w:rPr>
              <w:t xml:space="preserve">    </w:t>
            </w:r>
            <w:proofErr w:type="gramStart"/>
            <w:r>
              <w:rPr>
                <w:sz w:val="24"/>
                <w:szCs w:val="24"/>
              </w:rPr>
              <w:t>4.4  Explainable</w:t>
            </w:r>
            <w:proofErr w:type="gramEnd"/>
            <w:r>
              <w:rPr>
                <w:sz w:val="24"/>
                <w:szCs w:val="24"/>
              </w:rPr>
              <w:t xml:space="preserve"> AI Framework</w:t>
            </w:r>
          </w:p>
        </w:tc>
        <w:tc>
          <w:tcPr>
            <w:tcW w:w="1440" w:type="dxa"/>
            <w:tcBorders>
              <w:top w:val="none" w:sz="0" w:space="0" w:color="FFFFFF"/>
              <w:left w:val="none" w:sz="0" w:space="0" w:color="FFFFFF"/>
              <w:bottom w:val="none" w:sz="0" w:space="0" w:color="FFFFFF"/>
              <w:right w:val="none" w:sz="0" w:space="0" w:color="FFFFFF"/>
            </w:tcBorders>
          </w:tcPr>
          <w:p w14:paraId="43E4220C" w14:textId="77777777" w:rsidR="006C40AA" w:rsidRDefault="00000000">
            <w:pPr>
              <w:spacing w:line="320" w:lineRule="auto"/>
              <w:jc w:val="right"/>
            </w:pPr>
            <w:r>
              <w:rPr>
                <w:sz w:val="24"/>
                <w:szCs w:val="24"/>
              </w:rPr>
              <w:t>20</w:t>
            </w:r>
          </w:p>
        </w:tc>
      </w:tr>
      <w:tr w:rsidR="006C40AA" w14:paraId="001F3002" w14:textId="77777777">
        <w:tc>
          <w:tcPr>
            <w:tcW w:w="7200" w:type="dxa"/>
            <w:tcBorders>
              <w:top w:val="none" w:sz="0" w:space="0" w:color="FFFFFF"/>
              <w:left w:val="none" w:sz="0" w:space="0" w:color="FFFFFF"/>
              <w:bottom w:val="none" w:sz="0" w:space="0" w:color="FFFFFF"/>
              <w:right w:val="none" w:sz="0" w:space="0" w:color="FFFFFF"/>
            </w:tcBorders>
          </w:tcPr>
          <w:p w14:paraId="344AD16D" w14:textId="77777777" w:rsidR="006C40AA" w:rsidRDefault="00000000">
            <w:pPr>
              <w:spacing w:line="320" w:lineRule="auto"/>
            </w:pPr>
            <w:r>
              <w:rPr>
                <w:sz w:val="24"/>
                <w:szCs w:val="24"/>
              </w:rPr>
              <w:t xml:space="preserve">    </w:t>
            </w:r>
            <w:proofErr w:type="gramStart"/>
            <w:r>
              <w:rPr>
                <w:sz w:val="24"/>
                <w:szCs w:val="24"/>
              </w:rPr>
              <w:t>4.5  Bias</w:t>
            </w:r>
            <w:proofErr w:type="gramEnd"/>
            <w:r>
              <w:rPr>
                <w:sz w:val="24"/>
                <w:szCs w:val="24"/>
              </w:rPr>
              <w:t xml:space="preserve"> Identification and Correction</w:t>
            </w:r>
          </w:p>
        </w:tc>
        <w:tc>
          <w:tcPr>
            <w:tcW w:w="1440" w:type="dxa"/>
            <w:tcBorders>
              <w:top w:val="none" w:sz="0" w:space="0" w:color="FFFFFF"/>
              <w:left w:val="none" w:sz="0" w:space="0" w:color="FFFFFF"/>
              <w:bottom w:val="none" w:sz="0" w:space="0" w:color="FFFFFF"/>
              <w:right w:val="none" w:sz="0" w:space="0" w:color="FFFFFF"/>
            </w:tcBorders>
          </w:tcPr>
          <w:p w14:paraId="35510450" w14:textId="77777777" w:rsidR="006C40AA" w:rsidRDefault="00000000">
            <w:pPr>
              <w:spacing w:line="320" w:lineRule="auto"/>
              <w:jc w:val="right"/>
            </w:pPr>
            <w:r>
              <w:rPr>
                <w:sz w:val="24"/>
                <w:szCs w:val="24"/>
              </w:rPr>
              <w:t>22</w:t>
            </w:r>
          </w:p>
        </w:tc>
      </w:tr>
      <w:tr w:rsidR="006C40AA" w14:paraId="39AEBFB5" w14:textId="77777777">
        <w:tc>
          <w:tcPr>
            <w:tcW w:w="7200" w:type="dxa"/>
            <w:tcBorders>
              <w:top w:val="none" w:sz="0" w:space="0" w:color="FFFFFF"/>
              <w:left w:val="none" w:sz="0" w:space="0" w:color="FFFFFF"/>
              <w:bottom w:val="none" w:sz="0" w:space="0" w:color="FFFFFF"/>
              <w:right w:val="none" w:sz="0" w:space="0" w:color="FFFFFF"/>
            </w:tcBorders>
          </w:tcPr>
          <w:p w14:paraId="47816005" w14:textId="77777777" w:rsidR="006C40AA" w:rsidRDefault="00000000">
            <w:pPr>
              <w:spacing w:line="320" w:lineRule="auto"/>
            </w:pPr>
            <w:r>
              <w:rPr>
                <w:sz w:val="24"/>
                <w:szCs w:val="24"/>
              </w:rPr>
              <w:t xml:space="preserve">    </w:t>
            </w:r>
            <w:proofErr w:type="gramStart"/>
            <w:r>
              <w:rPr>
                <w:sz w:val="24"/>
                <w:szCs w:val="24"/>
              </w:rPr>
              <w:t>4.6  Dashboard</w:t>
            </w:r>
            <w:proofErr w:type="gramEnd"/>
            <w:r>
              <w:rPr>
                <w:sz w:val="24"/>
                <w:szCs w:val="24"/>
              </w:rPr>
              <w:t xml:space="preserve"> Implementation</w:t>
            </w:r>
          </w:p>
        </w:tc>
        <w:tc>
          <w:tcPr>
            <w:tcW w:w="1440" w:type="dxa"/>
            <w:tcBorders>
              <w:top w:val="none" w:sz="0" w:space="0" w:color="FFFFFF"/>
              <w:left w:val="none" w:sz="0" w:space="0" w:color="FFFFFF"/>
              <w:bottom w:val="none" w:sz="0" w:space="0" w:color="FFFFFF"/>
              <w:right w:val="none" w:sz="0" w:space="0" w:color="FFFFFF"/>
            </w:tcBorders>
          </w:tcPr>
          <w:p w14:paraId="494D6880" w14:textId="77777777" w:rsidR="006C40AA" w:rsidRDefault="00000000">
            <w:pPr>
              <w:spacing w:line="320" w:lineRule="auto"/>
              <w:jc w:val="right"/>
            </w:pPr>
            <w:r>
              <w:rPr>
                <w:sz w:val="24"/>
                <w:szCs w:val="24"/>
              </w:rPr>
              <w:t>24</w:t>
            </w:r>
          </w:p>
        </w:tc>
      </w:tr>
      <w:tr w:rsidR="006C40AA" w14:paraId="78E2B85B" w14:textId="77777777">
        <w:tc>
          <w:tcPr>
            <w:tcW w:w="7200" w:type="dxa"/>
            <w:tcBorders>
              <w:top w:val="none" w:sz="0" w:space="0" w:color="FFFFFF"/>
              <w:left w:val="none" w:sz="0" w:space="0" w:color="FFFFFF"/>
              <w:bottom w:val="none" w:sz="0" w:space="0" w:color="FFFFFF"/>
              <w:right w:val="none" w:sz="0" w:space="0" w:color="FFFFFF"/>
            </w:tcBorders>
          </w:tcPr>
          <w:p w14:paraId="7FFD47FC" w14:textId="77777777" w:rsidR="006C40AA" w:rsidRDefault="00000000">
            <w:pPr>
              <w:spacing w:line="320" w:lineRule="auto"/>
            </w:pPr>
            <w:r>
              <w:rPr>
                <w:sz w:val="24"/>
                <w:szCs w:val="24"/>
              </w:rPr>
              <w:t xml:space="preserve">    </w:t>
            </w:r>
            <w:proofErr w:type="gramStart"/>
            <w:r>
              <w:rPr>
                <w:sz w:val="24"/>
                <w:szCs w:val="24"/>
              </w:rPr>
              <w:t>4.7  Custom</w:t>
            </w:r>
            <w:proofErr w:type="gramEnd"/>
            <w:r>
              <w:rPr>
                <w:sz w:val="24"/>
                <w:szCs w:val="24"/>
              </w:rPr>
              <w:t xml:space="preserve"> Dataset Support</w:t>
            </w:r>
          </w:p>
        </w:tc>
        <w:tc>
          <w:tcPr>
            <w:tcW w:w="1440" w:type="dxa"/>
            <w:tcBorders>
              <w:top w:val="none" w:sz="0" w:space="0" w:color="FFFFFF"/>
              <w:left w:val="none" w:sz="0" w:space="0" w:color="FFFFFF"/>
              <w:bottom w:val="none" w:sz="0" w:space="0" w:color="FFFFFF"/>
              <w:right w:val="none" w:sz="0" w:space="0" w:color="FFFFFF"/>
            </w:tcBorders>
          </w:tcPr>
          <w:p w14:paraId="32BF8875" w14:textId="77777777" w:rsidR="006C40AA" w:rsidRDefault="00000000">
            <w:pPr>
              <w:spacing w:line="320" w:lineRule="auto"/>
              <w:jc w:val="right"/>
            </w:pPr>
            <w:r>
              <w:rPr>
                <w:sz w:val="24"/>
                <w:szCs w:val="24"/>
              </w:rPr>
              <w:t>27</w:t>
            </w:r>
          </w:p>
        </w:tc>
      </w:tr>
      <w:tr w:rsidR="006C40AA" w14:paraId="2FB27E66" w14:textId="77777777">
        <w:tc>
          <w:tcPr>
            <w:tcW w:w="7200" w:type="dxa"/>
            <w:tcBorders>
              <w:top w:val="none" w:sz="0" w:space="0" w:color="FFFFFF"/>
              <w:left w:val="none" w:sz="0" w:space="0" w:color="FFFFFF"/>
              <w:bottom w:val="none" w:sz="0" w:space="0" w:color="FFFFFF"/>
              <w:right w:val="none" w:sz="0" w:space="0" w:color="FFFFFF"/>
            </w:tcBorders>
          </w:tcPr>
          <w:p w14:paraId="2CC782AE" w14:textId="77777777" w:rsidR="006C40AA" w:rsidRDefault="00000000">
            <w:pPr>
              <w:spacing w:line="320" w:lineRule="auto"/>
            </w:pPr>
            <w:r>
              <w:rPr>
                <w:sz w:val="24"/>
                <w:szCs w:val="24"/>
              </w:rPr>
              <w:t xml:space="preserve">    </w:t>
            </w:r>
            <w:proofErr w:type="gramStart"/>
            <w:r>
              <w:rPr>
                <w:sz w:val="24"/>
                <w:szCs w:val="24"/>
              </w:rPr>
              <w:t>4.8  Synthetic</w:t>
            </w:r>
            <w:proofErr w:type="gramEnd"/>
            <w:r>
              <w:rPr>
                <w:sz w:val="24"/>
                <w:szCs w:val="24"/>
              </w:rPr>
              <w:t xml:space="preserve"> Dataset Generator</w:t>
            </w:r>
          </w:p>
        </w:tc>
        <w:tc>
          <w:tcPr>
            <w:tcW w:w="1440" w:type="dxa"/>
            <w:tcBorders>
              <w:top w:val="none" w:sz="0" w:space="0" w:color="FFFFFF"/>
              <w:left w:val="none" w:sz="0" w:space="0" w:color="FFFFFF"/>
              <w:bottom w:val="none" w:sz="0" w:space="0" w:color="FFFFFF"/>
              <w:right w:val="none" w:sz="0" w:space="0" w:color="FFFFFF"/>
            </w:tcBorders>
          </w:tcPr>
          <w:p w14:paraId="7CED1E5B" w14:textId="77777777" w:rsidR="006C40AA" w:rsidRDefault="00000000">
            <w:pPr>
              <w:spacing w:line="320" w:lineRule="auto"/>
              <w:jc w:val="right"/>
            </w:pPr>
            <w:r>
              <w:rPr>
                <w:sz w:val="24"/>
                <w:szCs w:val="24"/>
              </w:rPr>
              <w:t>28</w:t>
            </w:r>
          </w:p>
        </w:tc>
      </w:tr>
      <w:tr w:rsidR="006C40AA" w14:paraId="0472A871" w14:textId="77777777">
        <w:tc>
          <w:tcPr>
            <w:tcW w:w="7200" w:type="dxa"/>
            <w:tcBorders>
              <w:top w:val="none" w:sz="0" w:space="0" w:color="FFFFFF"/>
              <w:left w:val="none" w:sz="0" w:space="0" w:color="FFFFFF"/>
              <w:bottom w:val="none" w:sz="0" w:space="0" w:color="FFFFFF"/>
              <w:right w:val="none" w:sz="0" w:space="0" w:color="FFFFFF"/>
            </w:tcBorders>
          </w:tcPr>
          <w:p w14:paraId="6DA7D3E9" w14:textId="77777777" w:rsidR="006C40AA" w:rsidRDefault="00000000">
            <w:pPr>
              <w:spacing w:line="320" w:lineRule="auto"/>
            </w:pPr>
            <w:r>
              <w:rPr>
                <w:b/>
                <w:bCs/>
                <w:sz w:val="24"/>
                <w:szCs w:val="24"/>
              </w:rPr>
              <w:t>CHAPTER 5: RESULTS</w:t>
            </w:r>
          </w:p>
        </w:tc>
        <w:tc>
          <w:tcPr>
            <w:tcW w:w="1440" w:type="dxa"/>
            <w:tcBorders>
              <w:top w:val="none" w:sz="0" w:space="0" w:color="FFFFFF"/>
              <w:left w:val="none" w:sz="0" w:space="0" w:color="FFFFFF"/>
              <w:bottom w:val="none" w:sz="0" w:space="0" w:color="FFFFFF"/>
              <w:right w:val="none" w:sz="0" w:space="0" w:color="FFFFFF"/>
            </w:tcBorders>
          </w:tcPr>
          <w:p w14:paraId="5A798F13" w14:textId="77777777" w:rsidR="006C40AA" w:rsidRDefault="00000000">
            <w:pPr>
              <w:spacing w:line="320" w:lineRule="auto"/>
              <w:jc w:val="right"/>
            </w:pPr>
            <w:r>
              <w:rPr>
                <w:sz w:val="24"/>
                <w:szCs w:val="24"/>
              </w:rPr>
              <w:t>30</w:t>
            </w:r>
          </w:p>
        </w:tc>
      </w:tr>
      <w:tr w:rsidR="006C40AA" w14:paraId="783C2F9C" w14:textId="77777777">
        <w:tc>
          <w:tcPr>
            <w:tcW w:w="7200" w:type="dxa"/>
            <w:tcBorders>
              <w:top w:val="none" w:sz="0" w:space="0" w:color="FFFFFF"/>
              <w:left w:val="none" w:sz="0" w:space="0" w:color="FFFFFF"/>
              <w:bottom w:val="none" w:sz="0" w:space="0" w:color="FFFFFF"/>
              <w:right w:val="none" w:sz="0" w:space="0" w:color="FFFFFF"/>
            </w:tcBorders>
          </w:tcPr>
          <w:p w14:paraId="3DB4B70A" w14:textId="77777777" w:rsidR="006C40AA" w:rsidRDefault="00000000">
            <w:pPr>
              <w:spacing w:line="320" w:lineRule="auto"/>
            </w:pPr>
            <w:r>
              <w:rPr>
                <w:sz w:val="24"/>
                <w:szCs w:val="24"/>
              </w:rPr>
              <w:lastRenderedPageBreak/>
              <w:t xml:space="preserve">    </w:t>
            </w:r>
            <w:proofErr w:type="gramStart"/>
            <w:r>
              <w:rPr>
                <w:sz w:val="24"/>
                <w:szCs w:val="24"/>
              </w:rPr>
              <w:t>5.1  Model</w:t>
            </w:r>
            <w:proofErr w:type="gramEnd"/>
            <w:r>
              <w:rPr>
                <w:sz w:val="24"/>
                <w:szCs w:val="24"/>
              </w:rPr>
              <w:t xml:space="preserve"> Performance Comparison</w:t>
            </w:r>
          </w:p>
        </w:tc>
        <w:tc>
          <w:tcPr>
            <w:tcW w:w="1440" w:type="dxa"/>
            <w:tcBorders>
              <w:top w:val="none" w:sz="0" w:space="0" w:color="FFFFFF"/>
              <w:left w:val="none" w:sz="0" w:space="0" w:color="FFFFFF"/>
              <w:bottom w:val="none" w:sz="0" w:space="0" w:color="FFFFFF"/>
              <w:right w:val="none" w:sz="0" w:space="0" w:color="FFFFFF"/>
            </w:tcBorders>
          </w:tcPr>
          <w:p w14:paraId="58DED91E" w14:textId="77777777" w:rsidR="006C40AA" w:rsidRDefault="00000000">
            <w:pPr>
              <w:spacing w:line="320" w:lineRule="auto"/>
              <w:jc w:val="right"/>
            </w:pPr>
            <w:r>
              <w:rPr>
                <w:sz w:val="24"/>
                <w:szCs w:val="24"/>
              </w:rPr>
              <w:t>30</w:t>
            </w:r>
          </w:p>
        </w:tc>
      </w:tr>
      <w:tr w:rsidR="006C40AA" w14:paraId="14537D3C" w14:textId="77777777">
        <w:tc>
          <w:tcPr>
            <w:tcW w:w="7200" w:type="dxa"/>
            <w:tcBorders>
              <w:top w:val="none" w:sz="0" w:space="0" w:color="FFFFFF"/>
              <w:left w:val="none" w:sz="0" w:space="0" w:color="FFFFFF"/>
              <w:bottom w:val="none" w:sz="0" w:space="0" w:color="FFFFFF"/>
              <w:right w:val="none" w:sz="0" w:space="0" w:color="FFFFFF"/>
            </w:tcBorders>
          </w:tcPr>
          <w:p w14:paraId="37FB5A1A" w14:textId="77777777" w:rsidR="006C40AA" w:rsidRDefault="00000000">
            <w:pPr>
              <w:spacing w:line="320" w:lineRule="auto"/>
            </w:pPr>
            <w:r>
              <w:rPr>
                <w:sz w:val="24"/>
                <w:szCs w:val="24"/>
              </w:rPr>
              <w:t xml:space="preserve">    </w:t>
            </w:r>
            <w:proofErr w:type="gramStart"/>
            <w:r>
              <w:rPr>
                <w:sz w:val="24"/>
                <w:szCs w:val="24"/>
              </w:rPr>
              <w:t>5.2  Dataset</w:t>
            </w:r>
            <w:proofErr w:type="gramEnd"/>
            <w:r>
              <w:rPr>
                <w:sz w:val="24"/>
                <w:szCs w:val="24"/>
              </w:rPr>
              <w:t xml:space="preserve"> Insights</w:t>
            </w:r>
          </w:p>
        </w:tc>
        <w:tc>
          <w:tcPr>
            <w:tcW w:w="1440" w:type="dxa"/>
            <w:tcBorders>
              <w:top w:val="none" w:sz="0" w:space="0" w:color="FFFFFF"/>
              <w:left w:val="none" w:sz="0" w:space="0" w:color="FFFFFF"/>
              <w:bottom w:val="none" w:sz="0" w:space="0" w:color="FFFFFF"/>
              <w:right w:val="none" w:sz="0" w:space="0" w:color="FFFFFF"/>
            </w:tcBorders>
          </w:tcPr>
          <w:p w14:paraId="40BC569C" w14:textId="77777777" w:rsidR="006C40AA" w:rsidRDefault="00000000">
            <w:pPr>
              <w:spacing w:line="320" w:lineRule="auto"/>
              <w:jc w:val="right"/>
            </w:pPr>
            <w:r>
              <w:rPr>
                <w:sz w:val="24"/>
                <w:szCs w:val="24"/>
              </w:rPr>
              <w:t>31</w:t>
            </w:r>
          </w:p>
        </w:tc>
      </w:tr>
      <w:tr w:rsidR="006C40AA" w14:paraId="39B5AAEF" w14:textId="77777777">
        <w:tc>
          <w:tcPr>
            <w:tcW w:w="7200" w:type="dxa"/>
            <w:tcBorders>
              <w:top w:val="none" w:sz="0" w:space="0" w:color="FFFFFF"/>
              <w:left w:val="none" w:sz="0" w:space="0" w:color="FFFFFF"/>
              <w:bottom w:val="none" w:sz="0" w:space="0" w:color="FFFFFF"/>
              <w:right w:val="none" w:sz="0" w:space="0" w:color="FFFFFF"/>
            </w:tcBorders>
          </w:tcPr>
          <w:p w14:paraId="61F8231D" w14:textId="77777777" w:rsidR="006C40AA" w:rsidRDefault="00000000">
            <w:pPr>
              <w:spacing w:line="320" w:lineRule="auto"/>
            </w:pPr>
            <w:r>
              <w:rPr>
                <w:sz w:val="24"/>
                <w:szCs w:val="24"/>
              </w:rPr>
              <w:t xml:space="preserve">    </w:t>
            </w:r>
            <w:proofErr w:type="gramStart"/>
            <w:r>
              <w:rPr>
                <w:sz w:val="24"/>
                <w:szCs w:val="24"/>
              </w:rPr>
              <w:t>5.3  Feature</w:t>
            </w:r>
            <w:proofErr w:type="gramEnd"/>
            <w:r>
              <w:rPr>
                <w:sz w:val="24"/>
                <w:szCs w:val="24"/>
              </w:rPr>
              <w:t xml:space="preserve"> Importance Analysis</w:t>
            </w:r>
          </w:p>
        </w:tc>
        <w:tc>
          <w:tcPr>
            <w:tcW w:w="1440" w:type="dxa"/>
            <w:tcBorders>
              <w:top w:val="none" w:sz="0" w:space="0" w:color="FFFFFF"/>
              <w:left w:val="none" w:sz="0" w:space="0" w:color="FFFFFF"/>
              <w:bottom w:val="none" w:sz="0" w:space="0" w:color="FFFFFF"/>
              <w:right w:val="none" w:sz="0" w:space="0" w:color="FFFFFF"/>
            </w:tcBorders>
          </w:tcPr>
          <w:p w14:paraId="0767F1D8" w14:textId="77777777" w:rsidR="006C40AA" w:rsidRDefault="00000000">
            <w:pPr>
              <w:spacing w:line="320" w:lineRule="auto"/>
              <w:jc w:val="right"/>
            </w:pPr>
            <w:r>
              <w:rPr>
                <w:sz w:val="24"/>
                <w:szCs w:val="24"/>
              </w:rPr>
              <w:t>32</w:t>
            </w:r>
          </w:p>
        </w:tc>
      </w:tr>
      <w:tr w:rsidR="006C40AA" w14:paraId="440E86C5" w14:textId="77777777">
        <w:tc>
          <w:tcPr>
            <w:tcW w:w="7200" w:type="dxa"/>
            <w:tcBorders>
              <w:top w:val="none" w:sz="0" w:space="0" w:color="FFFFFF"/>
              <w:left w:val="none" w:sz="0" w:space="0" w:color="FFFFFF"/>
              <w:bottom w:val="none" w:sz="0" w:space="0" w:color="FFFFFF"/>
              <w:right w:val="none" w:sz="0" w:space="0" w:color="FFFFFF"/>
            </w:tcBorders>
          </w:tcPr>
          <w:p w14:paraId="096B66E6" w14:textId="77777777" w:rsidR="006C40AA" w:rsidRDefault="00000000">
            <w:pPr>
              <w:spacing w:line="320" w:lineRule="auto"/>
            </w:pPr>
            <w:r>
              <w:rPr>
                <w:sz w:val="24"/>
                <w:szCs w:val="24"/>
              </w:rPr>
              <w:t xml:space="preserve">    </w:t>
            </w:r>
            <w:proofErr w:type="gramStart"/>
            <w:r>
              <w:rPr>
                <w:sz w:val="24"/>
                <w:szCs w:val="24"/>
              </w:rPr>
              <w:t>5.4  Dashboard</w:t>
            </w:r>
            <w:proofErr w:type="gramEnd"/>
            <w:r>
              <w:rPr>
                <w:sz w:val="24"/>
                <w:szCs w:val="24"/>
              </w:rPr>
              <w:t xml:space="preserve"> Output Screens</w:t>
            </w:r>
          </w:p>
        </w:tc>
        <w:tc>
          <w:tcPr>
            <w:tcW w:w="1440" w:type="dxa"/>
            <w:tcBorders>
              <w:top w:val="none" w:sz="0" w:space="0" w:color="FFFFFF"/>
              <w:left w:val="none" w:sz="0" w:space="0" w:color="FFFFFF"/>
              <w:bottom w:val="none" w:sz="0" w:space="0" w:color="FFFFFF"/>
              <w:right w:val="none" w:sz="0" w:space="0" w:color="FFFFFF"/>
            </w:tcBorders>
          </w:tcPr>
          <w:p w14:paraId="78573162" w14:textId="77777777" w:rsidR="006C40AA" w:rsidRDefault="00000000">
            <w:pPr>
              <w:spacing w:line="320" w:lineRule="auto"/>
              <w:jc w:val="right"/>
            </w:pPr>
            <w:r>
              <w:rPr>
                <w:sz w:val="24"/>
                <w:szCs w:val="24"/>
              </w:rPr>
              <w:t>33</w:t>
            </w:r>
          </w:p>
        </w:tc>
      </w:tr>
      <w:tr w:rsidR="006C40AA" w14:paraId="386646BE" w14:textId="77777777">
        <w:tc>
          <w:tcPr>
            <w:tcW w:w="7200" w:type="dxa"/>
            <w:tcBorders>
              <w:top w:val="none" w:sz="0" w:space="0" w:color="FFFFFF"/>
              <w:left w:val="none" w:sz="0" w:space="0" w:color="FFFFFF"/>
              <w:bottom w:val="none" w:sz="0" w:space="0" w:color="FFFFFF"/>
              <w:right w:val="none" w:sz="0" w:space="0" w:color="FFFFFF"/>
            </w:tcBorders>
          </w:tcPr>
          <w:p w14:paraId="7C550B4E" w14:textId="77777777" w:rsidR="006C40AA" w:rsidRDefault="00000000">
            <w:pPr>
              <w:spacing w:line="320" w:lineRule="auto"/>
            </w:pPr>
            <w:r>
              <w:rPr>
                <w:b/>
                <w:bCs/>
                <w:sz w:val="24"/>
                <w:szCs w:val="24"/>
              </w:rPr>
              <w:t>CHAPTER 6: CONCLUSION AND FUTURE WORK</w:t>
            </w:r>
          </w:p>
        </w:tc>
        <w:tc>
          <w:tcPr>
            <w:tcW w:w="1440" w:type="dxa"/>
            <w:tcBorders>
              <w:top w:val="none" w:sz="0" w:space="0" w:color="FFFFFF"/>
              <w:left w:val="none" w:sz="0" w:space="0" w:color="FFFFFF"/>
              <w:bottom w:val="none" w:sz="0" w:space="0" w:color="FFFFFF"/>
              <w:right w:val="none" w:sz="0" w:space="0" w:color="FFFFFF"/>
            </w:tcBorders>
          </w:tcPr>
          <w:p w14:paraId="659FA412" w14:textId="77777777" w:rsidR="006C40AA" w:rsidRDefault="00000000">
            <w:pPr>
              <w:spacing w:line="320" w:lineRule="auto"/>
              <w:jc w:val="right"/>
            </w:pPr>
            <w:r>
              <w:rPr>
                <w:sz w:val="24"/>
                <w:szCs w:val="24"/>
              </w:rPr>
              <w:t>36</w:t>
            </w:r>
          </w:p>
        </w:tc>
      </w:tr>
      <w:tr w:rsidR="006C40AA" w14:paraId="0E0B0D50" w14:textId="77777777">
        <w:tc>
          <w:tcPr>
            <w:tcW w:w="7200" w:type="dxa"/>
            <w:tcBorders>
              <w:top w:val="none" w:sz="0" w:space="0" w:color="FFFFFF"/>
              <w:left w:val="none" w:sz="0" w:space="0" w:color="FFFFFF"/>
              <w:bottom w:val="none" w:sz="0" w:space="0" w:color="FFFFFF"/>
              <w:right w:val="none" w:sz="0" w:space="0" w:color="FFFFFF"/>
            </w:tcBorders>
          </w:tcPr>
          <w:p w14:paraId="46B4B8B2" w14:textId="77777777" w:rsidR="006C40AA" w:rsidRDefault="00000000">
            <w:pPr>
              <w:spacing w:line="320" w:lineRule="auto"/>
            </w:pPr>
            <w:r>
              <w:rPr>
                <w:sz w:val="24"/>
                <w:szCs w:val="24"/>
              </w:rPr>
              <w:t xml:space="preserve">    </w:t>
            </w:r>
            <w:proofErr w:type="gramStart"/>
            <w:r>
              <w:rPr>
                <w:sz w:val="24"/>
                <w:szCs w:val="24"/>
              </w:rPr>
              <w:t>6.1  Conclusion</w:t>
            </w:r>
            <w:proofErr w:type="gramEnd"/>
          </w:p>
        </w:tc>
        <w:tc>
          <w:tcPr>
            <w:tcW w:w="1440" w:type="dxa"/>
            <w:tcBorders>
              <w:top w:val="none" w:sz="0" w:space="0" w:color="FFFFFF"/>
              <w:left w:val="none" w:sz="0" w:space="0" w:color="FFFFFF"/>
              <w:bottom w:val="none" w:sz="0" w:space="0" w:color="FFFFFF"/>
              <w:right w:val="none" w:sz="0" w:space="0" w:color="FFFFFF"/>
            </w:tcBorders>
          </w:tcPr>
          <w:p w14:paraId="1E1E5E0E" w14:textId="77777777" w:rsidR="006C40AA" w:rsidRDefault="00000000">
            <w:pPr>
              <w:spacing w:line="320" w:lineRule="auto"/>
              <w:jc w:val="right"/>
            </w:pPr>
            <w:r>
              <w:rPr>
                <w:sz w:val="24"/>
                <w:szCs w:val="24"/>
              </w:rPr>
              <w:t>36</w:t>
            </w:r>
          </w:p>
        </w:tc>
      </w:tr>
      <w:tr w:rsidR="006C40AA" w14:paraId="700050CC" w14:textId="77777777">
        <w:tc>
          <w:tcPr>
            <w:tcW w:w="7200" w:type="dxa"/>
            <w:tcBorders>
              <w:top w:val="none" w:sz="0" w:space="0" w:color="FFFFFF"/>
              <w:left w:val="none" w:sz="0" w:space="0" w:color="FFFFFF"/>
              <w:bottom w:val="none" w:sz="0" w:space="0" w:color="FFFFFF"/>
              <w:right w:val="none" w:sz="0" w:space="0" w:color="FFFFFF"/>
            </w:tcBorders>
          </w:tcPr>
          <w:p w14:paraId="590A81D0" w14:textId="77777777" w:rsidR="006C40AA" w:rsidRDefault="00000000">
            <w:pPr>
              <w:spacing w:line="320" w:lineRule="auto"/>
            </w:pPr>
            <w:r>
              <w:rPr>
                <w:sz w:val="24"/>
                <w:szCs w:val="24"/>
              </w:rPr>
              <w:t xml:space="preserve">    </w:t>
            </w:r>
            <w:proofErr w:type="gramStart"/>
            <w:r>
              <w:rPr>
                <w:sz w:val="24"/>
                <w:szCs w:val="24"/>
              </w:rPr>
              <w:t>6.2  Future</w:t>
            </w:r>
            <w:proofErr w:type="gramEnd"/>
            <w:r>
              <w:rPr>
                <w:sz w:val="24"/>
                <w:szCs w:val="24"/>
              </w:rPr>
              <w:t xml:space="preserve"> Work</w:t>
            </w:r>
          </w:p>
        </w:tc>
        <w:tc>
          <w:tcPr>
            <w:tcW w:w="1440" w:type="dxa"/>
            <w:tcBorders>
              <w:top w:val="none" w:sz="0" w:space="0" w:color="FFFFFF"/>
              <w:left w:val="none" w:sz="0" w:space="0" w:color="FFFFFF"/>
              <w:bottom w:val="none" w:sz="0" w:space="0" w:color="FFFFFF"/>
              <w:right w:val="none" w:sz="0" w:space="0" w:color="FFFFFF"/>
            </w:tcBorders>
          </w:tcPr>
          <w:p w14:paraId="0322FAE8" w14:textId="77777777" w:rsidR="006C40AA" w:rsidRDefault="00000000">
            <w:pPr>
              <w:spacing w:line="320" w:lineRule="auto"/>
              <w:jc w:val="right"/>
            </w:pPr>
            <w:r>
              <w:rPr>
                <w:sz w:val="24"/>
                <w:szCs w:val="24"/>
              </w:rPr>
              <w:t>37</w:t>
            </w:r>
          </w:p>
        </w:tc>
      </w:tr>
      <w:tr w:rsidR="006C40AA" w14:paraId="5C2F079E" w14:textId="77777777">
        <w:tc>
          <w:tcPr>
            <w:tcW w:w="7200" w:type="dxa"/>
            <w:tcBorders>
              <w:top w:val="none" w:sz="0" w:space="0" w:color="FFFFFF"/>
              <w:left w:val="none" w:sz="0" w:space="0" w:color="FFFFFF"/>
              <w:bottom w:val="none" w:sz="0" w:space="0" w:color="FFFFFF"/>
              <w:right w:val="none" w:sz="0" w:space="0" w:color="FFFFFF"/>
            </w:tcBorders>
          </w:tcPr>
          <w:p w14:paraId="57289CFE" w14:textId="77777777" w:rsidR="006C40AA" w:rsidRDefault="00000000">
            <w:pPr>
              <w:spacing w:line="320" w:lineRule="auto"/>
            </w:pPr>
            <w:r>
              <w:rPr>
                <w:b/>
                <w:bCs/>
                <w:sz w:val="24"/>
                <w:szCs w:val="24"/>
              </w:rPr>
              <w:t>REFERENCES</w:t>
            </w:r>
          </w:p>
        </w:tc>
        <w:tc>
          <w:tcPr>
            <w:tcW w:w="1440" w:type="dxa"/>
            <w:tcBorders>
              <w:top w:val="none" w:sz="0" w:space="0" w:color="FFFFFF"/>
              <w:left w:val="none" w:sz="0" w:space="0" w:color="FFFFFF"/>
              <w:bottom w:val="none" w:sz="0" w:space="0" w:color="FFFFFF"/>
              <w:right w:val="none" w:sz="0" w:space="0" w:color="FFFFFF"/>
            </w:tcBorders>
          </w:tcPr>
          <w:p w14:paraId="4C1BA8FE" w14:textId="77777777" w:rsidR="006C40AA" w:rsidRDefault="00000000">
            <w:pPr>
              <w:spacing w:line="320" w:lineRule="auto"/>
              <w:jc w:val="right"/>
            </w:pPr>
            <w:r>
              <w:rPr>
                <w:sz w:val="24"/>
                <w:szCs w:val="24"/>
              </w:rPr>
              <w:t>38</w:t>
            </w:r>
          </w:p>
        </w:tc>
      </w:tr>
      <w:tr w:rsidR="006C40AA" w14:paraId="6CB3885C" w14:textId="77777777">
        <w:tc>
          <w:tcPr>
            <w:tcW w:w="7200" w:type="dxa"/>
            <w:tcBorders>
              <w:top w:val="none" w:sz="0" w:space="0" w:color="FFFFFF"/>
              <w:left w:val="none" w:sz="0" w:space="0" w:color="FFFFFF"/>
              <w:bottom w:val="none" w:sz="0" w:space="0" w:color="FFFFFF"/>
              <w:right w:val="none" w:sz="0" w:space="0" w:color="FFFFFF"/>
            </w:tcBorders>
          </w:tcPr>
          <w:p w14:paraId="13440F18" w14:textId="77777777" w:rsidR="006C40AA" w:rsidRDefault="00000000">
            <w:pPr>
              <w:spacing w:line="320" w:lineRule="auto"/>
            </w:pPr>
            <w:r>
              <w:rPr>
                <w:b/>
                <w:bCs/>
                <w:sz w:val="24"/>
                <w:szCs w:val="24"/>
              </w:rPr>
              <w:t>APPENDICES</w:t>
            </w:r>
          </w:p>
        </w:tc>
        <w:tc>
          <w:tcPr>
            <w:tcW w:w="1440" w:type="dxa"/>
            <w:tcBorders>
              <w:top w:val="none" w:sz="0" w:space="0" w:color="FFFFFF"/>
              <w:left w:val="none" w:sz="0" w:space="0" w:color="FFFFFF"/>
              <w:bottom w:val="none" w:sz="0" w:space="0" w:color="FFFFFF"/>
              <w:right w:val="none" w:sz="0" w:space="0" w:color="FFFFFF"/>
            </w:tcBorders>
          </w:tcPr>
          <w:p w14:paraId="3503C544" w14:textId="77777777" w:rsidR="006C40AA" w:rsidRDefault="00000000">
            <w:pPr>
              <w:spacing w:line="320" w:lineRule="auto"/>
              <w:jc w:val="right"/>
            </w:pPr>
            <w:r>
              <w:rPr>
                <w:sz w:val="24"/>
                <w:szCs w:val="24"/>
              </w:rPr>
              <w:t>40</w:t>
            </w:r>
          </w:p>
        </w:tc>
      </w:tr>
      <w:tr w:rsidR="006C40AA" w14:paraId="327A6926" w14:textId="77777777">
        <w:tc>
          <w:tcPr>
            <w:tcW w:w="7200" w:type="dxa"/>
            <w:tcBorders>
              <w:top w:val="none" w:sz="0" w:space="0" w:color="FFFFFF"/>
              <w:left w:val="none" w:sz="0" w:space="0" w:color="FFFFFF"/>
              <w:bottom w:val="none" w:sz="0" w:space="0" w:color="FFFFFF"/>
              <w:right w:val="none" w:sz="0" w:space="0" w:color="FFFFFF"/>
            </w:tcBorders>
          </w:tcPr>
          <w:p w14:paraId="3E831647" w14:textId="77777777" w:rsidR="006C40AA" w:rsidRDefault="00000000">
            <w:pPr>
              <w:spacing w:line="320" w:lineRule="auto"/>
            </w:pPr>
            <w:r>
              <w:rPr>
                <w:b/>
                <w:bCs/>
                <w:sz w:val="24"/>
                <w:szCs w:val="24"/>
              </w:rPr>
              <w:t>PUBLICATIONS</w:t>
            </w:r>
          </w:p>
        </w:tc>
        <w:tc>
          <w:tcPr>
            <w:tcW w:w="1440" w:type="dxa"/>
            <w:tcBorders>
              <w:top w:val="none" w:sz="0" w:space="0" w:color="FFFFFF"/>
              <w:left w:val="none" w:sz="0" w:space="0" w:color="FFFFFF"/>
              <w:bottom w:val="none" w:sz="0" w:space="0" w:color="FFFFFF"/>
              <w:right w:val="none" w:sz="0" w:space="0" w:color="FFFFFF"/>
            </w:tcBorders>
          </w:tcPr>
          <w:p w14:paraId="45FA6827" w14:textId="77777777" w:rsidR="006C40AA" w:rsidRDefault="00000000">
            <w:pPr>
              <w:spacing w:line="320" w:lineRule="auto"/>
              <w:jc w:val="right"/>
            </w:pPr>
            <w:r>
              <w:rPr>
                <w:sz w:val="24"/>
                <w:szCs w:val="24"/>
              </w:rPr>
              <w:t>41</w:t>
            </w:r>
          </w:p>
        </w:tc>
      </w:tr>
      <w:tr w:rsidR="006C40AA" w14:paraId="4376B004" w14:textId="77777777">
        <w:tc>
          <w:tcPr>
            <w:tcW w:w="7200" w:type="dxa"/>
            <w:tcBorders>
              <w:top w:val="none" w:sz="0" w:space="0" w:color="FFFFFF"/>
              <w:left w:val="none" w:sz="0" w:space="0" w:color="FFFFFF"/>
              <w:bottom w:val="none" w:sz="0" w:space="0" w:color="FFFFFF"/>
              <w:right w:val="none" w:sz="0" w:space="0" w:color="FFFFFF"/>
            </w:tcBorders>
          </w:tcPr>
          <w:p w14:paraId="1D20AD80" w14:textId="77777777" w:rsidR="006C40AA" w:rsidRDefault="00000000">
            <w:pPr>
              <w:spacing w:line="320" w:lineRule="auto"/>
            </w:pPr>
            <w:r>
              <w:rPr>
                <w:b/>
                <w:bCs/>
                <w:sz w:val="24"/>
                <w:szCs w:val="24"/>
              </w:rPr>
              <w:t>PLAGIARISM REPORT</w:t>
            </w:r>
          </w:p>
        </w:tc>
        <w:tc>
          <w:tcPr>
            <w:tcW w:w="1440" w:type="dxa"/>
            <w:tcBorders>
              <w:top w:val="none" w:sz="0" w:space="0" w:color="FFFFFF"/>
              <w:left w:val="none" w:sz="0" w:space="0" w:color="FFFFFF"/>
              <w:bottom w:val="none" w:sz="0" w:space="0" w:color="FFFFFF"/>
              <w:right w:val="none" w:sz="0" w:space="0" w:color="FFFFFF"/>
            </w:tcBorders>
          </w:tcPr>
          <w:p w14:paraId="09ACC10C" w14:textId="77777777" w:rsidR="006C40AA" w:rsidRDefault="00000000">
            <w:pPr>
              <w:spacing w:line="320" w:lineRule="auto"/>
              <w:jc w:val="right"/>
            </w:pPr>
            <w:r>
              <w:rPr>
                <w:sz w:val="24"/>
                <w:szCs w:val="24"/>
              </w:rPr>
              <w:t>42</w:t>
            </w:r>
          </w:p>
        </w:tc>
      </w:tr>
      <w:tr w:rsidR="006C40AA" w14:paraId="6AB7AFB0" w14:textId="77777777">
        <w:tc>
          <w:tcPr>
            <w:tcW w:w="7200" w:type="dxa"/>
            <w:tcBorders>
              <w:top w:val="none" w:sz="0" w:space="0" w:color="FFFFFF"/>
              <w:left w:val="none" w:sz="0" w:space="0" w:color="FFFFFF"/>
              <w:bottom w:val="none" w:sz="0" w:space="0" w:color="FFFFFF"/>
              <w:right w:val="none" w:sz="0" w:space="0" w:color="FFFFFF"/>
            </w:tcBorders>
          </w:tcPr>
          <w:p w14:paraId="3B4B6E4F" w14:textId="77777777" w:rsidR="006C40AA" w:rsidRDefault="00000000">
            <w:pPr>
              <w:spacing w:line="320" w:lineRule="auto"/>
            </w:pPr>
            <w:r>
              <w:rPr>
                <w:b/>
                <w:bCs/>
                <w:sz w:val="24"/>
                <w:szCs w:val="24"/>
              </w:rPr>
              <w:t>CURRICULUM VITAE</w:t>
            </w:r>
          </w:p>
        </w:tc>
        <w:tc>
          <w:tcPr>
            <w:tcW w:w="1440" w:type="dxa"/>
            <w:tcBorders>
              <w:top w:val="none" w:sz="0" w:space="0" w:color="FFFFFF"/>
              <w:left w:val="none" w:sz="0" w:space="0" w:color="FFFFFF"/>
              <w:bottom w:val="none" w:sz="0" w:space="0" w:color="FFFFFF"/>
              <w:right w:val="none" w:sz="0" w:space="0" w:color="FFFFFF"/>
            </w:tcBorders>
          </w:tcPr>
          <w:p w14:paraId="57D392E8" w14:textId="77777777" w:rsidR="006C40AA" w:rsidRDefault="00000000">
            <w:pPr>
              <w:spacing w:line="320" w:lineRule="auto"/>
              <w:jc w:val="right"/>
            </w:pPr>
            <w:r>
              <w:rPr>
                <w:sz w:val="24"/>
                <w:szCs w:val="24"/>
              </w:rPr>
              <w:t>43</w:t>
            </w:r>
          </w:p>
        </w:tc>
      </w:tr>
    </w:tbl>
    <w:p w14:paraId="23DBD1E0" w14:textId="77777777" w:rsidR="006C40AA" w:rsidRDefault="006C40AA">
      <w:pPr>
        <w:sectPr w:rsidR="006C40AA" w:rsidSect="00B36372">
          <w:footerReference w:type="default" r:id="rId12"/>
          <w:pgSz w:w="11906" w:h="16838"/>
          <w:pgMar w:top="1440" w:right="1440" w:bottom="1440" w:left="1800" w:header="708" w:footer="708"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430F372C" w14:textId="77777777" w:rsidR="006C40AA" w:rsidRDefault="006C40AA">
      <w:pPr>
        <w:spacing w:line="360" w:lineRule="auto"/>
      </w:pPr>
    </w:p>
    <w:p w14:paraId="39C460B0" w14:textId="77777777" w:rsidR="006C40AA" w:rsidRDefault="00000000">
      <w:pPr>
        <w:spacing w:line="360" w:lineRule="auto"/>
        <w:jc w:val="center"/>
      </w:pPr>
      <w:r>
        <w:rPr>
          <w:b/>
          <w:bCs/>
          <w:sz w:val="28"/>
          <w:szCs w:val="28"/>
        </w:rPr>
        <w:t>LIST OF TABLES</w:t>
      </w:r>
    </w:p>
    <w:p w14:paraId="3DBE0147" w14:textId="77777777" w:rsidR="006C40AA" w:rsidRDefault="006C40AA">
      <w:pPr>
        <w:spacing w:line="360" w:lineRule="auto"/>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5760"/>
        <w:gridCol w:w="1440"/>
      </w:tblGrid>
      <w:tr w:rsidR="006C40AA" w14:paraId="51D35193" w14:textId="77777777">
        <w:tc>
          <w:tcPr>
            <w:tcW w:w="1440" w:type="dxa"/>
            <w:tcBorders>
              <w:top w:val="single" w:sz="1" w:space="0" w:color="999999"/>
              <w:left w:val="single" w:sz="1" w:space="0" w:color="999999"/>
              <w:bottom w:val="single" w:sz="1" w:space="0" w:color="999999"/>
              <w:right w:val="single" w:sz="1" w:space="0" w:color="999999"/>
            </w:tcBorders>
            <w:shd w:val="clear" w:color="auto" w:fill="CCCCCC"/>
            <w:tcMar>
              <w:top w:w="80" w:type="dxa"/>
              <w:left w:w="120" w:type="dxa"/>
              <w:bottom w:w="80" w:type="dxa"/>
              <w:right w:w="120" w:type="dxa"/>
            </w:tcMar>
            <w:vAlign w:val="center"/>
          </w:tcPr>
          <w:p w14:paraId="3D43C341" w14:textId="77777777" w:rsidR="006C40AA" w:rsidRDefault="00000000">
            <w:pPr>
              <w:jc w:val="center"/>
            </w:pPr>
            <w:r>
              <w:rPr>
                <w:b/>
                <w:bCs/>
                <w:sz w:val="22"/>
                <w:szCs w:val="22"/>
              </w:rPr>
              <w:t>Table No.</w:t>
            </w:r>
          </w:p>
        </w:tc>
        <w:tc>
          <w:tcPr>
            <w:tcW w:w="5760" w:type="dxa"/>
            <w:tcBorders>
              <w:top w:val="single" w:sz="1" w:space="0" w:color="999999"/>
              <w:left w:val="single" w:sz="1" w:space="0" w:color="999999"/>
              <w:bottom w:val="single" w:sz="1" w:space="0" w:color="999999"/>
              <w:right w:val="single" w:sz="1" w:space="0" w:color="999999"/>
            </w:tcBorders>
            <w:shd w:val="clear" w:color="auto" w:fill="CCCCCC"/>
            <w:tcMar>
              <w:top w:w="80" w:type="dxa"/>
              <w:left w:w="120" w:type="dxa"/>
              <w:bottom w:w="80" w:type="dxa"/>
              <w:right w:w="120" w:type="dxa"/>
            </w:tcMar>
            <w:vAlign w:val="center"/>
          </w:tcPr>
          <w:p w14:paraId="6BA672DF" w14:textId="77777777" w:rsidR="006C40AA" w:rsidRDefault="00000000">
            <w:pPr>
              <w:jc w:val="center"/>
            </w:pPr>
            <w:r>
              <w:rPr>
                <w:b/>
                <w:bCs/>
                <w:sz w:val="22"/>
                <w:szCs w:val="22"/>
              </w:rPr>
              <w:t>Table Caption</w:t>
            </w:r>
          </w:p>
        </w:tc>
        <w:tc>
          <w:tcPr>
            <w:tcW w:w="1440" w:type="dxa"/>
            <w:tcBorders>
              <w:top w:val="single" w:sz="1" w:space="0" w:color="999999"/>
              <w:left w:val="single" w:sz="1" w:space="0" w:color="999999"/>
              <w:bottom w:val="single" w:sz="1" w:space="0" w:color="999999"/>
              <w:right w:val="single" w:sz="1" w:space="0" w:color="999999"/>
            </w:tcBorders>
            <w:shd w:val="clear" w:color="auto" w:fill="CCCCCC"/>
            <w:tcMar>
              <w:top w:w="80" w:type="dxa"/>
              <w:left w:w="120" w:type="dxa"/>
              <w:bottom w:w="80" w:type="dxa"/>
              <w:right w:w="120" w:type="dxa"/>
            </w:tcMar>
            <w:vAlign w:val="center"/>
          </w:tcPr>
          <w:p w14:paraId="6B91C22E" w14:textId="77777777" w:rsidR="006C40AA" w:rsidRDefault="00000000">
            <w:pPr>
              <w:jc w:val="center"/>
            </w:pPr>
            <w:r>
              <w:rPr>
                <w:b/>
                <w:bCs/>
                <w:sz w:val="22"/>
                <w:szCs w:val="22"/>
              </w:rPr>
              <w:t>Page No.</w:t>
            </w:r>
          </w:p>
        </w:tc>
      </w:tr>
      <w:tr w:rsidR="006C40AA" w14:paraId="22CB8243" w14:textId="77777777">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2ED5FC7" w14:textId="77777777" w:rsidR="006C40AA" w:rsidRDefault="00000000">
            <w:pPr>
              <w:jc w:val="center"/>
            </w:pPr>
            <w:r>
              <w:rPr>
                <w:sz w:val="22"/>
                <w:szCs w:val="22"/>
              </w:rPr>
              <w:t>3.1</w:t>
            </w:r>
          </w:p>
        </w:tc>
        <w:tc>
          <w:tcPr>
            <w:tcW w:w="5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78013EF" w14:textId="77777777" w:rsidR="006C40AA" w:rsidRDefault="00000000">
            <w:r>
              <w:rPr>
                <w:sz w:val="22"/>
                <w:szCs w:val="22"/>
              </w:rPr>
              <w:t>Software Requirements</w:t>
            </w:r>
          </w:p>
        </w:tc>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7898BF7" w14:textId="77777777" w:rsidR="006C40AA" w:rsidRDefault="00000000">
            <w:pPr>
              <w:jc w:val="center"/>
            </w:pPr>
            <w:r>
              <w:rPr>
                <w:sz w:val="22"/>
                <w:szCs w:val="22"/>
              </w:rPr>
              <w:t>11</w:t>
            </w:r>
          </w:p>
        </w:tc>
      </w:tr>
      <w:tr w:rsidR="006C40AA" w14:paraId="6BE0CA7F" w14:textId="77777777">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450FDA8" w14:textId="77777777" w:rsidR="006C40AA" w:rsidRDefault="00000000">
            <w:pPr>
              <w:jc w:val="center"/>
            </w:pPr>
            <w:r>
              <w:rPr>
                <w:sz w:val="22"/>
                <w:szCs w:val="22"/>
              </w:rPr>
              <w:t>3.2</w:t>
            </w:r>
          </w:p>
        </w:tc>
        <w:tc>
          <w:tcPr>
            <w:tcW w:w="5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2201482" w14:textId="77777777" w:rsidR="006C40AA" w:rsidRDefault="00000000">
            <w:r>
              <w:rPr>
                <w:sz w:val="22"/>
                <w:szCs w:val="22"/>
              </w:rPr>
              <w:t>Hardware Requirements</w:t>
            </w:r>
          </w:p>
        </w:tc>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3BFB072" w14:textId="77777777" w:rsidR="006C40AA" w:rsidRDefault="00000000">
            <w:pPr>
              <w:jc w:val="center"/>
            </w:pPr>
            <w:r>
              <w:rPr>
                <w:sz w:val="22"/>
                <w:szCs w:val="22"/>
              </w:rPr>
              <w:t>12</w:t>
            </w:r>
          </w:p>
        </w:tc>
      </w:tr>
      <w:tr w:rsidR="006C40AA" w14:paraId="0F9B1A72" w14:textId="77777777">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9C5561C" w14:textId="77777777" w:rsidR="006C40AA" w:rsidRDefault="00000000">
            <w:pPr>
              <w:jc w:val="center"/>
            </w:pPr>
            <w:r>
              <w:rPr>
                <w:sz w:val="22"/>
                <w:szCs w:val="22"/>
              </w:rPr>
              <w:t>4.1</w:t>
            </w:r>
          </w:p>
        </w:tc>
        <w:tc>
          <w:tcPr>
            <w:tcW w:w="5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2854046" w14:textId="77777777" w:rsidR="006C40AA" w:rsidRDefault="00000000">
            <w:r>
              <w:rPr>
                <w:sz w:val="22"/>
                <w:szCs w:val="22"/>
              </w:rPr>
              <w:t>UCI Dataset Feature Description</w:t>
            </w:r>
          </w:p>
        </w:tc>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CFF7794" w14:textId="77777777" w:rsidR="006C40AA" w:rsidRDefault="00000000">
            <w:pPr>
              <w:jc w:val="center"/>
            </w:pPr>
            <w:r>
              <w:rPr>
                <w:sz w:val="22"/>
                <w:szCs w:val="22"/>
              </w:rPr>
              <w:t>14</w:t>
            </w:r>
          </w:p>
        </w:tc>
      </w:tr>
      <w:tr w:rsidR="006C40AA" w14:paraId="1DFF1E76" w14:textId="77777777">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C524B4C" w14:textId="77777777" w:rsidR="006C40AA" w:rsidRDefault="00000000">
            <w:pPr>
              <w:jc w:val="center"/>
            </w:pPr>
            <w:r>
              <w:rPr>
                <w:sz w:val="22"/>
                <w:szCs w:val="22"/>
              </w:rPr>
              <w:t>5.1</w:t>
            </w:r>
          </w:p>
        </w:tc>
        <w:tc>
          <w:tcPr>
            <w:tcW w:w="5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C1F922E" w14:textId="77777777" w:rsidR="006C40AA" w:rsidRDefault="00000000">
            <w:r>
              <w:rPr>
                <w:sz w:val="22"/>
                <w:szCs w:val="22"/>
              </w:rPr>
              <w:t>Model Performance Comparison (R² Score and MAE)</w:t>
            </w:r>
          </w:p>
        </w:tc>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237B3F2" w14:textId="77777777" w:rsidR="006C40AA" w:rsidRDefault="00000000">
            <w:pPr>
              <w:jc w:val="center"/>
            </w:pPr>
            <w:r>
              <w:rPr>
                <w:sz w:val="22"/>
                <w:szCs w:val="22"/>
              </w:rPr>
              <w:t>30</w:t>
            </w:r>
          </w:p>
        </w:tc>
      </w:tr>
      <w:tr w:rsidR="006C40AA" w14:paraId="29444C45" w14:textId="77777777">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F405CA6" w14:textId="77777777" w:rsidR="006C40AA" w:rsidRDefault="00000000">
            <w:pPr>
              <w:jc w:val="center"/>
            </w:pPr>
            <w:r>
              <w:rPr>
                <w:sz w:val="22"/>
                <w:szCs w:val="22"/>
              </w:rPr>
              <w:t>5.2</w:t>
            </w:r>
          </w:p>
        </w:tc>
        <w:tc>
          <w:tcPr>
            <w:tcW w:w="5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32F2698" w14:textId="77777777" w:rsidR="006C40AA" w:rsidRDefault="00000000">
            <w:r>
              <w:rPr>
                <w:sz w:val="22"/>
                <w:szCs w:val="22"/>
              </w:rPr>
              <w:t>Normalized Feature Importance Values</w:t>
            </w:r>
          </w:p>
        </w:tc>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2E86A57" w14:textId="77777777" w:rsidR="006C40AA" w:rsidRDefault="00000000">
            <w:pPr>
              <w:jc w:val="center"/>
            </w:pPr>
            <w:r>
              <w:rPr>
                <w:sz w:val="22"/>
                <w:szCs w:val="22"/>
              </w:rPr>
              <w:t>32</w:t>
            </w:r>
          </w:p>
        </w:tc>
      </w:tr>
      <w:tr w:rsidR="006C40AA" w14:paraId="78924F37" w14:textId="77777777">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C2EC38B" w14:textId="77777777" w:rsidR="006C40AA" w:rsidRDefault="00000000">
            <w:pPr>
              <w:jc w:val="center"/>
            </w:pPr>
            <w:r>
              <w:rPr>
                <w:sz w:val="22"/>
                <w:szCs w:val="22"/>
              </w:rPr>
              <w:t>5.3</w:t>
            </w:r>
          </w:p>
        </w:tc>
        <w:tc>
          <w:tcPr>
            <w:tcW w:w="5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910791F" w14:textId="77777777" w:rsidR="006C40AA" w:rsidRDefault="00000000">
            <w:r>
              <w:rPr>
                <w:sz w:val="22"/>
                <w:szCs w:val="22"/>
              </w:rPr>
              <w:t>Comparison with Existing Approaches</w:t>
            </w:r>
          </w:p>
        </w:tc>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8037AFF" w14:textId="77777777" w:rsidR="006C40AA" w:rsidRDefault="00000000">
            <w:pPr>
              <w:jc w:val="center"/>
            </w:pPr>
            <w:r>
              <w:rPr>
                <w:sz w:val="22"/>
                <w:szCs w:val="22"/>
              </w:rPr>
              <w:t>34</w:t>
            </w:r>
          </w:p>
        </w:tc>
      </w:tr>
    </w:tbl>
    <w:p w14:paraId="1FF5F53B" w14:textId="77777777" w:rsidR="006C40AA" w:rsidRDefault="006C40AA">
      <w:pPr>
        <w:sectPr w:rsidR="006C40AA" w:rsidSect="00B36372">
          <w:footerReference w:type="default" r:id="rId13"/>
          <w:pgSz w:w="11906" w:h="16838"/>
          <w:pgMar w:top="1440" w:right="1440" w:bottom="1440" w:left="1800" w:header="708" w:footer="708"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39CDA2D7" w14:textId="77777777" w:rsidR="006C40AA" w:rsidRDefault="006C40AA">
      <w:pPr>
        <w:spacing w:line="360" w:lineRule="auto"/>
      </w:pPr>
    </w:p>
    <w:p w14:paraId="20ECD3BF" w14:textId="77777777" w:rsidR="006C40AA" w:rsidRDefault="00000000">
      <w:pPr>
        <w:spacing w:line="360" w:lineRule="auto"/>
        <w:jc w:val="center"/>
      </w:pPr>
      <w:r>
        <w:rPr>
          <w:b/>
          <w:bCs/>
          <w:sz w:val="28"/>
          <w:szCs w:val="28"/>
        </w:rPr>
        <w:t>LIST OF FIGURES</w:t>
      </w:r>
    </w:p>
    <w:p w14:paraId="3883FE5C" w14:textId="77777777" w:rsidR="006C40AA" w:rsidRDefault="006C40AA">
      <w:pPr>
        <w:spacing w:line="360" w:lineRule="auto"/>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5760"/>
        <w:gridCol w:w="1440"/>
      </w:tblGrid>
      <w:tr w:rsidR="006C40AA" w14:paraId="4D6DB143" w14:textId="77777777">
        <w:tc>
          <w:tcPr>
            <w:tcW w:w="1440" w:type="dxa"/>
            <w:tcBorders>
              <w:top w:val="single" w:sz="1" w:space="0" w:color="999999"/>
              <w:left w:val="single" w:sz="1" w:space="0" w:color="999999"/>
              <w:bottom w:val="single" w:sz="1" w:space="0" w:color="999999"/>
              <w:right w:val="single" w:sz="1" w:space="0" w:color="999999"/>
            </w:tcBorders>
            <w:shd w:val="clear" w:color="auto" w:fill="CCCCCC"/>
            <w:tcMar>
              <w:top w:w="80" w:type="dxa"/>
              <w:left w:w="120" w:type="dxa"/>
              <w:bottom w:w="80" w:type="dxa"/>
              <w:right w:w="120" w:type="dxa"/>
            </w:tcMar>
            <w:vAlign w:val="center"/>
          </w:tcPr>
          <w:p w14:paraId="3AC1DD33" w14:textId="77777777" w:rsidR="006C40AA" w:rsidRDefault="00000000">
            <w:pPr>
              <w:jc w:val="center"/>
            </w:pPr>
            <w:r>
              <w:rPr>
                <w:b/>
                <w:bCs/>
                <w:sz w:val="22"/>
                <w:szCs w:val="22"/>
              </w:rPr>
              <w:t>Fig No.</w:t>
            </w:r>
          </w:p>
        </w:tc>
        <w:tc>
          <w:tcPr>
            <w:tcW w:w="5760" w:type="dxa"/>
            <w:tcBorders>
              <w:top w:val="single" w:sz="1" w:space="0" w:color="999999"/>
              <w:left w:val="single" w:sz="1" w:space="0" w:color="999999"/>
              <w:bottom w:val="single" w:sz="1" w:space="0" w:color="999999"/>
              <w:right w:val="single" w:sz="1" w:space="0" w:color="999999"/>
            </w:tcBorders>
            <w:shd w:val="clear" w:color="auto" w:fill="CCCCCC"/>
            <w:tcMar>
              <w:top w:w="80" w:type="dxa"/>
              <w:left w:w="120" w:type="dxa"/>
              <w:bottom w:w="80" w:type="dxa"/>
              <w:right w:w="120" w:type="dxa"/>
            </w:tcMar>
            <w:vAlign w:val="center"/>
          </w:tcPr>
          <w:p w14:paraId="3A4FB5D5" w14:textId="77777777" w:rsidR="006C40AA" w:rsidRDefault="00000000">
            <w:pPr>
              <w:jc w:val="center"/>
            </w:pPr>
            <w:r>
              <w:rPr>
                <w:b/>
                <w:bCs/>
                <w:sz w:val="22"/>
                <w:szCs w:val="22"/>
              </w:rPr>
              <w:t>Caption</w:t>
            </w:r>
          </w:p>
        </w:tc>
        <w:tc>
          <w:tcPr>
            <w:tcW w:w="1440" w:type="dxa"/>
            <w:tcBorders>
              <w:top w:val="single" w:sz="1" w:space="0" w:color="999999"/>
              <w:left w:val="single" w:sz="1" w:space="0" w:color="999999"/>
              <w:bottom w:val="single" w:sz="1" w:space="0" w:color="999999"/>
              <w:right w:val="single" w:sz="1" w:space="0" w:color="999999"/>
            </w:tcBorders>
            <w:shd w:val="clear" w:color="auto" w:fill="CCCCCC"/>
            <w:tcMar>
              <w:top w:w="80" w:type="dxa"/>
              <w:left w:w="120" w:type="dxa"/>
              <w:bottom w:w="80" w:type="dxa"/>
              <w:right w:w="120" w:type="dxa"/>
            </w:tcMar>
            <w:vAlign w:val="center"/>
          </w:tcPr>
          <w:p w14:paraId="1EFF9116" w14:textId="77777777" w:rsidR="006C40AA" w:rsidRDefault="00000000">
            <w:pPr>
              <w:jc w:val="center"/>
            </w:pPr>
            <w:r>
              <w:rPr>
                <w:b/>
                <w:bCs/>
                <w:sz w:val="22"/>
                <w:szCs w:val="22"/>
              </w:rPr>
              <w:t>Page No.</w:t>
            </w:r>
          </w:p>
        </w:tc>
      </w:tr>
      <w:tr w:rsidR="006C40AA" w14:paraId="2A783C49" w14:textId="77777777">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43640FE" w14:textId="77777777" w:rsidR="006C40AA" w:rsidRDefault="00000000">
            <w:pPr>
              <w:jc w:val="center"/>
            </w:pPr>
            <w:r>
              <w:rPr>
                <w:sz w:val="22"/>
                <w:szCs w:val="22"/>
              </w:rPr>
              <w:t>1.1</w:t>
            </w:r>
          </w:p>
        </w:tc>
        <w:tc>
          <w:tcPr>
            <w:tcW w:w="5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0680819" w14:textId="77777777" w:rsidR="006C40AA" w:rsidRDefault="00000000">
            <w:r>
              <w:rPr>
                <w:sz w:val="22"/>
                <w:szCs w:val="22"/>
              </w:rPr>
              <w:t xml:space="preserve">Overview of </w:t>
            </w:r>
            <w:proofErr w:type="spellStart"/>
            <w:r>
              <w:rPr>
                <w:sz w:val="22"/>
                <w:szCs w:val="22"/>
              </w:rPr>
              <w:t>EduXAI</w:t>
            </w:r>
            <w:proofErr w:type="spellEnd"/>
            <w:r>
              <w:rPr>
                <w:sz w:val="22"/>
                <w:szCs w:val="22"/>
              </w:rPr>
              <w:t xml:space="preserve"> System Flow</w:t>
            </w:r>
          </w:p>
        </w:tc>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20B66EC" w14:textId="77777777" w:rsidR="006C40AA" w:rsidRDefault="00000000">
            <w:pPr>
              <w:jc w:val="center"/>
            </w:pPr>
            <w:r>
              <w:rPr>
                <w:sz w:val="22"/>
                <w:szCs w:val="22"/>
              </w:rPr>
              <w:t>2</w:t>
            </w:r>
          </w:p>
        </w:tc>
      </w:tr>
      <w:tr w:rsidR="006C40AA" w14:paraId="3E7AEEF4" w14:textId="77777777">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1AD7A1C" w14:textId="77777777" w:rsidR="006C40AA" w:rsidRDefault="00000000">
            <w:pPr>
              <w:jc w:val="center"/>
            </w:pPr>
            <w:r>
              <w:rPr>
                <w:sz w:val="22"/>
                <w:szCs w:val="22"/>
              </w:rPr>
              <w:t>4.1</w:t>
            </w:r>
          </w:p>
        </w:tc>
        <w:tc>
          <w:tcPr>
            <w:tcW w:w="5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73269D9" w14:textId="77777777" w:rsidR="006C40AA" w:rsidRDefault="00000000">
            <w:r>
              <w:rPr>
                <w:sz w:val="22"/>
                <w:szCs w:val="22"/>
              </w:rPr>
              <w:t>System Architecture Diagram</w:t>
            </w:r>
          </w:p>
        </w:tc>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4139654" w14:textId="77777777" w:rsidR="006C40AA" w:rsidRDefault="00000000">
            <w:pPr>
              <w:jc w:val="center"/>
            </w:pPr>
            <w:r>
              <w:rPr>
                <w:sz w:val="22"/>
                <w:szCs w:val="22"/>
              </w:rPr>
              <w:t>15</w:t>
            </w:r>
          </w:p>
        </w:tc>
      </w:tr>
      <w:tr w:rsidR="006C40AA" w14:paraId="4E7E3EF1" w14:textId="77777777">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D2DE9B3" w14:textId="77777777" w:rsidR="006C40AA" w:rsidRDefault="00000000">
            <w:pPr>
              <w:jc w:val="center"/>
            </w:pPr>
            <w:r>
              <w:rPr>
                <w:sz w:val="22"/>
                <w:szCs w:val="22"/>
              </w:rPr>
              <w:t>4.2</w:t>
            </w:r>
          </w:p>
        </w:tc>
        <w:tc>
          <w:tcPr>
            <w:tcW w:w="5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56B3073" w14:textId="77777777" w:rsidR="006C40AA" w:rsidRDefault="00000000">
            <w:r>
              <w:rPr>
                <w:sz w:val="22"/>
                <w:szCs w:val="22"/>
              </w:rPr>
              <w:t>Data Preprocessing Pipeline</w:t>
            </w:r>
          </w:p>
        </w:tc>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C2E7CFF" w14:textId="77777777" w:rsidR="006C40AA" w:rsidRDefault="00000000">
            <w:pPr>
              <w:jc w:val="center"/>
            </w:pPr>
            <w:r>
              <w:rPr>
                <w:sz w:val="22"/>
                <w:szCs w:val="22"/>
              </w:rPr>
              <w:t>17</w:t>
            </w:r>
          </w:p>
        </w:tc>
      </w:tr>
      <w:tr w:rsidR="006C40AA" w14:paraId="1B4DF23E" w14:textId="77777777">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C418A93" w14:textId="77777777" w:rsidR="006C40AA" w:rsidRDefault="00000000">
            <w:pPr>
              <w:jc w:val="center"/>
            </w:pPr>
            <w:r>
              <w:rPr>
                <w:sz w:val="22"/>
                <w:szCs w:val="22"/>
              </w:rPr>
              <w:t>4.3</w:t>
            </w:r>
          </w:p>
        </w:tc>
        <w:tc>
          <w:tcPr>
            <w:tcW w:w="5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96E203D" w14:textId="77777777" w:rsidR="006C40AA" w:rsidRDefault="00000000">
            <w:r>
              <w:rPr>
                <w:sz w:val="22"/>
                <w:szCs w:val="22"/>
              </w:rPr>
              <w:t>Model Training and Comparison Flow</w:t>
            </w:r>
          </w:p>
        </w:tc>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0D7A125" w14:textId="77777777" w:rsidR="006C40AA" w:rsidRDefault="00000000">
            <w:pPr>
              <w:jc w:val="center"/>
            </w:pPr>
            <w:r>
              <w:rPr>
                <w:sz w:val="22"/>
                <w:szCs w:val="22"/>
              </w:rPr>
              <w:t>19</w:t>
            </w:r>
          </w:p>
        </w:tc>
      </w:tr>
      <w:tr w:rsidR="006C40AA" w14:paraId="71C83513" w14:textId="77777777">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852FA49" w14:textId="77777777" w:rsidR="006C40AA" w:rsidRDefault="00000000">
            <w:pPr>
              <w:jc w:val="center"/>
            </w:pPr>
            <w:r>
              <w:rPr>
                <w:sz w:val="22"/>
                <w:szCs w:val="22"/>
              </w:rPr>
              <w:t>4.4</w:t>
            </w:r>
          </w:p>
        </w:tc>
        <w:tc>
          <w:tcPr>
            <w:tcW w:w="5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2587A1E" w14:textId="77777777" w:rsidR="006C40AA" w:rsidRDefault="00000000">
            <w:r>
              <w:rPr>
                <w:sz w:val="22"/>
                <w:szCs w:val="22"/>
              </w:rPr>
              <w:t>XAI Feature Importance Bar Chart (Raw Model)</w:t>
            </w:r>
          </w:p>
        </w:tc>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751A232" w14:textId="77777777" w:rsidR="006C40AA" w:rsidRDefault="00000000">
            <w:pPr>
              <w:jc w:val="center"/>
            </w:pPr>
            <w:r>
              <w:rPr>
                <w:sz w:val="22"/>
                <w:szCs w:val="22"/>
              </w:rPr>
              <w:t>21</w:t>
            </w:r>
          </w:p>
        </w:tc>
      </w:tr>
      <w:tr w:rsidR="006C40AA" w14:paraId="678C70AE" w14:textId="77777777">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8A8FCBC" w14:textId="77777777" w:rsidR="006C40AA" w:rsidRDefault="00000000">
            <w:pPr>
              <w:jc w:val="center"/>
            </w:pPr>
            <w:r>
              <w:rPr>
                <w:sz w:val="22"/>
                <w:szCs w:val="22"/>
              </w:rPr>
              <w:t>4.5</w:t>
            </w:r>
          </w:p>
        </w:tc>
        <w:tc>
          <w:tcPr>
            <w:tcW w:w="5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5F48240" w14:textId="77777777" w:rsidR="006C40AA" w:rsidRDefault="00000000">
            <w:r>
              <w:rPr>
                <w:sz w:val="22"/>
                <w:szCs w:val="22"/>
              </w:rPr>
              <w:t>Normalized Feature Importance Chart</w:t>
            </w:r>
          </w:p>
        </w:tc>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035B5CE" w14:textId="77777777" w:rsidR="006C40AA" w:rsidRDefault="00000000">
            <w:pPr>
              <w:jc w:val="center"/>
            </w:pPr>
            <w:r>
              <w:rPr>
                <w:sz w:val="22"/>
                <w:szCs w:val="22"/>
              </w:rPr>
              <w:t>23</w:t>
            </w:r>
          </w:p>
        </w:tc>
      </w:tr>
      <w:tr w:rsidR="006C40AA" w14:paraId="57B34BA8" w14:textId="77777777">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1CBC30B" w14:textId="77777777" w:rsidR="006C40AA" w:rsidRDefault="00000000">
            <w:pPr>
              <w:jc w:val="center"/>
            </w:pPr>
            <w:r>
              <w:rPr>
                <w:sz w:val="22"/>
                <w:szCs w:val="22"/>
              </w:rPr>
              <w:t>4.6</w:t>
            </w:r>
          </w:p>
        </w:tc>
        <w:tc>
          <w:tcPr>
            <w:tcW w:w="5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1062BD3" w14:textId="77777777" w:rsidR="006C40AA" w:rsidRDefault="00000000">
            <w:proofErr w:type="spellStart"/>
            <w:r>
              <w:rPr>
                <w:sz w:val="22"/>
                <w:szCs w:val="22"/>
              </w:rPr>
              <w:t>EduXAI</w:t>
            </w:r>
            <w:proofErr w:type="spellEnd"/>
            <w:r>
              <w:rPr>
                <w:sz w:val="22"/>
                <w:szCs w:val="22"/>
              </w:rPr>
              <w:t xml:space="preserve"> Dashboard – Predict Tab</w:t>
            </w:r>
          </w:p>
        </w:tc>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4CC2BA5" w14:textId="77777777" w:rsidR="006C40AA" w:rsidRDefault="00000000">
            <w:pPr>
              <w:jc w:val="center"/>
            </w:pPr>
            <w:r>
              <w:rPr>
                <w:sz w:val="22"/>
                <w:szCs w:val="22"/>
              </w:rPr>
              <w:t>24</w:t>
            </w:r>
          </w:p>
        </w:tc>
      </w:tr>
      <w:tr w:rsidR="006C40AA" w14:paraId="6BF2DAB0" w14:textId="77777777">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46A4978" w14:textId="77777777" w:rsidR="006C40AA" w:rsidRDefault="00000000">
            <w:pPr>
              <w:jc w:val="center"/>
            </w:pPr>
            <w:r>
              <w:rPr>
                <w:sz w:val="22"/>
                <w:szCs w:val="22"/>
              </w:rPr>
              <w:t>4.7</w:t>
            </w:r>
          </w:p>
        </w:tc>
        <w:tc>
          <w:tcPr>
            <w:tcW w:w="5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C91477A" w14:textId="77777777" w:rsidR="006C40AA" w:rsidRDefault="00000000">
            <w:proofErr w:type="spellStart"/>
            <w:r>
              <w:rPr>
                <w:sz w:val="22"/>
                <w:szCs w:val="22"/>
              </w:rPr>
              <w:t>EduXAI</w:t>
            </w:r>
            <w:proofErr w:type="spellEnd"/>
            <w:r>
              <w:rPr>
                <w:sz w:val="22"/>
                <w:szCs w:val="22"/>
              </w:rPr>
              <w:t xml:space="preserve"> Dashboard – Analytics Tab</w:t>
            </w:r>
          </w:p>
        </w:tc>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C6FE6B6" w14:textId="77777777" w:rsidR="006C40AA" w:rsidRDefault="00000000">
            <w:pPr>
              <w:jc w:val="center"/>
            </w:pPr>
            <w:r>
              <w:rPr>
                <w:sz w:val="22"/>
                <w:szCs w:val="22"/>
              </w:rPr>
              <w:t>25</w:t>
            </w:r>
          </w:p>
        </w:tc>
      </w:tr>
      <w:tr w:rsidR="006C40AA" w14:paraId="79EE900C" w14:textId="77777777">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EBC7477" w14:textId="77777777" w:rsidR="006C40AA" w:rsidRDefault="00000000">
            <w:pPr>
              <w:jc w:val="center"/>
            </w:pPr>
            <w:r>
              <w:rPr>
                <w:sz w:val="22"/>
                <w:szCs w:val="22"/>
              </w:rPr>
              <w:t>4.8</w:t>
            </w:r>
          </w:p>
        </w:tc>
        <w:tc>
          <w:tcPr>
            <w:tcW w:w="5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ECCF409" w14:textId="77777777" w:rsidR="006C40AA" w:rsidRDefault="00000000">
            <w:proofErr w:type="spellStart"/>
            <w:r>
              <w:rPr>
                <w:sz w:val="22"/>
                <w:szCs w:val="22"/>
              </w:rPr>
              <w:t>EduXAI</w:t>
            </w:r>
            <w:proofErr w:type="spellEnd"/>
            <w:r>
              <w:rPr>
                <w:sz w:val="22"/>
                <w:szCs w:val="22"/>
              </w:rPr>
              <w:t xml:space="preserve"> Dashboard – XAI Explain Tab</w:t>
            </w:r>
          </w:p>
        </w:tc>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7BAF24F" w14:textId="77777777" w:rsidR="006C40AA" w:rsidRDefault="00000000">
            <w:pPr>
              <w:jc w:val="center"/>
            </w:pPr>
            <w:r>
              <w:rPr>
                <w:sz w:val="22"/>
                <w:szCs w:val="22"/>
              </w:rPr>
              <w:t>26</w:t>
            </w:r>
          </w:p>
        </w:tc>
      </w:tr>
      <w:tr w:rsidR="006C40AA" w14:paraId="6F250B7B" w14:textId="77777777">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01903E9" w14:textId="77777777" w:rsidR="006C40AA" w:rsidRDefault="00000000">
            <w:pPr>
              <w:jc w:val="center"/>
            </w:pPr>
            <w:r>
              <w:rPr>
                <w:sz w:val="22"/>
                <w:szCs w:val="22"/>
              </w:rPr>
              <w:t>4.9</w:t>
            </w:r>
          </w:p>
        </w:tc>
        <w:tc>
          <w:tcPr>
            <w:tcW w:w="5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AB7DCAE" w14:textId="77777777" w:rsidR="006C40AA" w:rsidRDefault="00000000">
            <w:proofErr w:type="spellStart"/>
            <w:r>
              <w:rPr>
                <w:sz w:val="22"/>
                <w:szCs w:val="22"/>
              </w:rPr>
              <w:t>EduXAI</w:t>
            </w:r>
            <w:proofErr w:type="spellEnd"/>
            <w:r>
              <w:rPr>
                <w:sz w:val="22"/>
                <w:szCs w:val="22"/>
              </w:rPr>
              <w:t xml:space="preserve"> Dashboard – What-If Analysis Tab</w:t>
            </w:r>
          </w:p>
        </w:tc>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A99F3A7" w14:textId="77777777" w:rsidR="006C40AA" w:rsidRDefault="00000000">
            <w:pPr>
              <w:jc w:val="center"/>
            </w:pPr>
            <w:r>
              <w:rPr>
                <w:sz w:val="22"/>
                <w:szCs w:val="22"/>
              </w:rPr>
              <w:t>27</w:t>
            </w:r>
          </w:p>
        </w:tc>
      </w:tr>
      <w:tr w:rsidR="006C40AA" w14:paraId="02D719C7" w14:textId="77777777">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B366843" w14:textId="77777777" w:rsidR="006C40AA" w:rsidRDefault="00000000">
            <w:pPr>
              <w:jc w:val="center"/>
            </w:pPr>
            <w:r>
              <w:rPr>
                <w:sz w:val="22"/>
                <w:szCs w:val="22"/>
              </w:rPr>
              <w:t>5.1</w:t>
            </w:r>
          </w:p>
        </w:tc>
        <w:tc>
          <w:tcPr>
            <w:tcW w:w="5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14AD8D5" w14:textId="77777777" w:rsidR="006C40AA" w:rsidRDefault="00000000">
            <w:r>
              <w:rPr>
                <w:sz w:val="22"/>
                <w:szCs w:val="22"/>
              </w:rPr>
              <w:t>Grade Distribution of UCI Dataset</w:t>
            </w:r>
          </w:p>
        </w:tc>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F6D6561" w14:textId="77777777" w:rsidR="006C40AA" w:rsidRDefault="00000000">
            <w:pPr>
              <w:jc w:val="center"/>
            </w:pPr>
            <w:r>
              <w:rPr>
                <w:sz w:val="22"/>
                <w:szCs w:val="22"/>
              </w:rPr>
              <w:t>31</w:t>
            </w:r>
          </w:p>
        </w:tc>
      </w:tr>
      <w:tr w:rsidR="006C40AA" w14:paraId="62B22771" w14:textId="77777777">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1048B1D" w14:textId="77777777" w:rsidR="006C40AA" w:rsidRDefault="00000000">
            <w:pPr>
              <w:jc w:val="center"/>
            </w:pPr>
            <w:r>
              <w:rPr>
                <w:sz w:val="22"/>
                <w:szCs w:val="22"/>
              </w:rPr>
              <w:t>5.2</w:t>
            </w:r>
          </w:p>
        </w:tc>
        <w:tc>
          <w:tcPr>
            <w:tcW w:w="5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6598444" w14:textId="77777777" w:rsidR="006C40AA" w:rsidRDefault="00000000">
            <w:r>
              <w:rPr>
                <w:sz w:val="22"/>
                <w:szCs w:val="22"/>
              </w:rPr>
              <w:t>Pass vs Fail Distribution</w:t>
            </w:r>
          </w:p>
        </w:tc>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3342667" w14:textId="77777777" w:rsidR="006C40AA" w:rsidRDefault="00000000">
            <w:pPr>
              <w:jc w:val="center"/>
            </w:pPr>
            <w:r>
              <w:rPr>
                <w:sz w:val="22"/>
                <w:szCs w:val="22"/>
              </w:rPr>
              <w:t>31</w:t>
            </w:r>
          </w:p>
        </w:tc>
      </w:tr>
      <w:tr w:rsidR="006C40AA" w14:paraId="2C0A9149" w14:textId="77777777">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79FF4B6" w14:textId="77777777" w:rsidR="006C40AA" w:rsidRDefault="00000000">
            <w:pPr>
              <w:jc w:val="center"/>
            </w:pPr>
            <w:r>
              <w:rPr>
                <w:sz w:val="22"/>
                <w:szCs w:val="22"/>
              </w:rPr>
              <w:t>5.3</w:t>
            </w:r>
          </w:p>
        </w:tc>
        <w:tc>
          <w:tcPr>
            <w:tcW w:w="5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E7BE213" w14:textId="77777777" w:rsidR="006C40AA" w:rsidRDefault="00000000">
            <w:r>
              <w:rPr>
                <w:sz w:val="22"/>
                <w:szCs w:val="22"/>
              </w:rPr>
              <w:t>Absences vs Average Final Grade</w:t>
            </w:r>
          </w:p>
        </w:tc>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19CEBAF" w14:textId="77777777" w:rsidR="006C40AA" w:rsidRDefault="00000000">
            <w:pPr>
              <w:jc w:val="center"/>
            </w:pPr>
            <w:r>
              <w:rPr>
                <w:sz w:val="22"/>
                <w:szCs w:val="22"/>
              </w:rPr>
              <w:t>32</w:t>
            </w:r>
          </w:p>
        </w:tc>
      </w:tr>
      <w:tr w:rsidR="006C40AA" w14:paraId="694B4977" w14:textId="77777777">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C7468F9" w14:textId="77777777" w:rsidR="006C40AA" w:rsidRDefault="00000000">
            <w:pPr>
              <w:jc w:val="center"/>
            </w:pPr>
            <w:r>
              <w:rPr>
                <w:sz w:val="22"/>
                <w:szCs w:val="22"/>
              </w:rPr>
              <w:t>5.4</w:t>
            </w:r>
          </w:p>
        </w:tc>
        <w:tc>
          <w:tcPr>
            <w:tcW w:w="5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8EBEEEE" w14:textId="77777777" w:rsidR="006C40AA" w:rsidRDefault="00000000">
            <w:r>
              <w:rPr>
                <w:sz w:val="22"/>
                <w:szCs w:val="22"/>
              </w:rPr>
              <w:t>Study Time vs Average Final Grade</w:t>
            </w:r>
          </w:p>
        </w:tc>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E39C519" w14:textId="77777777" w:rsidR="006C40AA" w:rsidRDefault="00000000">
            <w:pPr>
              <w:jc w:val="center"/>
            </w:pPr>
            <w:r>
              <w:rPr>
                <w:sz w:val="22"/>
                <w:szCs w:val="22"/>
              </w:rPr>
              <w:t>32</w:t>
            </w:r>
          </w:p>
        </w:tc>
      </w:tr>
      <w:tr w:rsidR="006C40AA" w14:paraId="0E91AAB8" w14:textId="77777777">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84E3DF7" w14:textId="77777777" w:rsidR="006C40AA" w:rsidRDefault="00000000">
            <w:pPr>
              <w:jc w:val="center"/>
            </w:pPr>
            <w:r>
              <w:rPr>
                <w:sz w:val="22"/>
                <w:szCs w:val="22"/>
              </w:rPr>
              <w:t>5.5</w:t>
            </w:r>
          </w:p>
        </w:tc>
        <w:tc>
          <w:tcPr>
            <w:tcW w:w="5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CABD724" w14:textId="77777777" w:rsidR="006C40AA" w:rsidRDefault="00000000">
            <w:r>
              <w:rPr>
                <w:sz w:val="22"/>
                <w:szCs w:val="22"/>
              </w:rPr>
              <w:t>G1 → G2 → Predicted G3 Performance Trajectory</w:t>
            </w:r>
          </w:p>
        </w:tc>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7695293" w14:textId="77777777" w:rsidR="006C40AA" w:rsidRDefault="00000000">
            <w:pPr>
              <w:jc w:val="center"/>
            </w:pPr>
            <w:r>
              <w:rPr>
                <w:sz w:val="22"/>
                <w:szCs w:val="22"/>
              </w:rPr>
              <w:t>33</w:t>
            </w:r>
          </w:p>
        </w:tc>
      </w:tr>
      <w:tr w:rsidR="006C40AA" w14:paraId="49812ABB" w14:textId="77777777">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54F1C1B" w14:textId="77777777" w:rsidR="006C40AA" w:rsidRDefault="00000000">
            <w:pPr>
              <w:jc w:val="center"/>
            </w:pPr>
            <w:r>
              <w:rPr>
                <w:sz w:val="22"/>
                <w:szCs w:val="22"/>
              </w:rPr>
              <w:t>5.6</w:t>
            </w:r>
          </w:p>
        </w:tc>
        <w:tc>
          <w:tcPr>
            <w:tcW w:w="5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6F5E152" w14:textId="77777777" w:rsidR="006C40AA" w:rsidRDefault="00000000">
            <w:r>
              <w:rPr>
                <w:sz w:val="22"/>
                <w:szCs w:val="22"/>
              </w:rPr>
              <w:t>SHAP-Style Contribution Chart for Sample Student</w:t>
            </w:r>
          </w:p>
        </w:tc>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1D1D264" w14:textId="77777777" w:rsidR="006C40AA" w:rsidRDefault="00000000">
            <w:pPr>
              <w:jc w:val="center"/>
            </w:pPr>
            <w:r>
              <w:rPr>
                <w:sz w:val="22"/>
                <w:szCs w:val="22"/>
              </w:rPr>
              <w:t>34</w:t>
            </w:r>
          </w:p>
        </w:tc>
      </w:tr>
    </w:tbl>
    <w:p w14:paraId="7B51310E" w14:textId="77777777" w:rsidR="006C40AA" w:rsidRDefault="006C40AA">
      <w:pPr>
        <w:sectPr w:rsidR="006C40AA" w:rsidSect="00B36372">
          <w:footerReference w:type="default" r:id="rId14"/>
          <w:pgSz w:w="11906" w:h="16838"/>
          <w:pgMar w:top="1440" w:right="1440" w:bottom="1440" w:left="1800" w:header="708" w:footer="708"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74D3E037" w14:textId="77777777" w:rsidR="006C40AA" w:rsidRDefault="006C40AA">
      <w:pPr>
        <w:spacing w:line="360" w:lineRule="auto"/>
      </w:pPr>
    </w:p>
    <w:p w14:paraId="7F4DA12D" w14:textId="77777777" w:rsidR="006C40AA" w:rsidRDefault="00000000">
      <w:pPr>
        <w:spacing w:line="360" w:lineRule="auto"/>
        <w:jc w:val="center"/>
      </w:pPr>
      <w:r>
        <w:rPr>
          <w:b/>
          <w:bCs/>
          <w:sz w:val="28"/>
          <w:szCs w:val="28"/>
        </w:rPr>
        <w:t>LIST OF ABBREVIATIONS</w:t>
      </w:r>
    </w:p>
    <w:p w14:paraId="602D3DA5" w14:textId="77777777" w:rsidR="006C40AA" w:rsidRDefault="006C40AA">
      <w:pPr>
        <w:spacing w:line="360" w:lineRule="auto"/>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5760"/>
      </w:tblGrid>
      <w:tr w:rsidR="006C40AA" w14:paraId="096BBCED" w14:textId="77777777">
        <w:tc>
          <w:tcPr>
            <w:tcW w:w="2880" w:type="dxa"/>
            <w:tcBorders>
              <w:top w:val="single" w:sz="1" w:space="0" w:color="999999"/>
              <w:left w:val="single" w:sz="1" w:space="0" w:color="999999"/>
              <w:bottom w:val="single" w:sz="1" w:space="0" w:color="999999"/>
              <w:right w:val="single" w:sz="1" w:space="0" w:color="999999"/>
            </w:tcBorders>
            <w:shd w:val="clear" w:color="auto" w:fill="CCCCCC"/>
            <w:tcMar>
              <w:top w:w="80" w:type="dxa"/>
              <w:left w:w="120" w:type="dxa"/>
              <w:bottom w:w="80" w:type="dxa"/>
              <w:right w:w="120" w:type="dxa"/>
            </w:tcMar>
            <w:vAlign w:val="center"/>
          </w:tcPr>
          <w:p w14:paraId="42A2DE59" w14:textId="77777777" w:rsidR="006C40AA" w:rsidRDefault="00000000">
            <w:pPr>
              <w:jc w:val="center"/>
            </w:pPr>
            <w:r>
              <w:rPr>
                <w:b/>
                <w:bCs/>
                <w:sz w:val="22"/>
                <w:szCs w:val="22"/>
              </w:rPr>
              <w:t>Abbreviation</w:t>
            </w:r>
          </w:p>
        </w:tc>
        <w:tc>
          <w:tcPr>
            <w:tcW w:w="5760" w:type="dxa"/>
            <w:tcBorders>
              <w:top w:val="single" w:sz="1" w:space="0" w:color="999999"/>
              <w:left w:val="single" w:sz="1" w:space="0" w:color="999999"/>
              <w:bottom w:val="single" w:sz="1" w:space="0" w:color="999999"/>
              <w:right w:val="single" w:sz="1" w:space="0" w:color="999999"/>
            </w:tcBorders>
            <w:shd w:val="clear" w:color="auto" w:fill="CCCCCC"/>
            <w:tcMar>
              <w:top w:w="80" w:type="dxa"/>
              <w:left w:w="120" w:type="dxa"/>
              <w:bottom w:w="80" w:type="dxa"/>
              <w:right w:w="120" w:type="dxa"/>
            </w:tcMar>
            <w:vAlign w:val="center"/>
          </w:tcPr>
          <w:p w14:paraId="7D38DC63" w14:textId="77777777" w:rsidR="006C40AA" w:rsidRDefault="00000000">
            <w:pPr>
              <w:jc w:val="center"/>
            </w:pPr>
            <w:r>
              <w:rPr>
                <w:b/>
                <w:bCs/>
                <w:sz w:val="22"/>
                <w:szCs w:val="22"/>
              </w:rPr>
              <w:t>Full Form</w:t>
            </w:r>
          </w:p>
        </w:tc>
      </w:tr>
      <w:tr w:rsidR="006C40AA" w14:paraId="49D31A23" w14:textId="77777777">
        <w:tc>
          <w:tcPr>
            <w:tcW w:w="2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53B866D" w14:textId="77777777" w:rsidR="006C40AA" w:rsidRDefault="00000000">
            <w:r>
              <w:rPr>
                <w:b/>
                <w:bCs/>
                <w:sz w:val="22"/>
                <w:szCs w:val="22"/>
              </w:rPr>
              <w:t>AI</w:t>
            </w:r>
          </w:p>
        </w:tc>
        <w:tc>
          <w:tcPr>
            <w:tcW w:w="5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7A0AB29" w14:textId="77777777" w:rsidR="006C40AA" w:rsidRDefault="00000000">
            <w:r>
              <w:rPr>
                <w:sz w:val="22"/>
                <w:szCs w:val="22"/>
              </w:rPr>
              <w:t>Artificial Intelligence</w:t>
            </w:r>
          </w:p>
        </w:tc>
      </w:tr>
      <w:tr w:rsidR="006C40AA" w14:paraId="6A2CA689" w14:textId="77777777">
        <w:tc>
          <w:tcPr>
            <w:tcW w:w="2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29E8D2D" w14:textId="77777777" w:rsidR="006C40AA" w:rsidRDefault="00000000">
            <w:r>
              <w:rPr>
                <w:b/>
                <w:bCs/>
                <w:sz w:val="22"/>
                <w:szCs w:val="22"/>
              </w:rPr>
              <w:t>XAI</w:t>
            </w:r>
          </w:p>
        </w:tc>
        <w:tc>
          <w:tcPr>
            <w:tcW w:w="5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79AD6BB" w14:textId="77777777" w:rsidR="006C40AA" w:rsidRDefault="00000000">
            <w:r>
              <w:rPr>
                <w:sz w:val="22"/>
                <w:szCs w:val="22"/>
              </w:rPr>
              <w:t>Explainable Artificial Intelligence</w:t>
            </w:r>
          </w:p>
        </w:tc>
      </w:tr>
      <w:tr w:rsidR="006C40AA" w14:paraId="1861A832" w14:textId="77777777">
        <w:tc>
          <w:tcPr>
            <w:tcW w:w="2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DFDD778" w14:textId="77777777" w:rsidR="006C40AA" w:rsidRDefault="00000000">
            <w:r>
              <w:rPr>
                <w:b/>
                <w:bCs/>
                <w:sz w:val="22"/>
                <w:szCs w:val="22"/>
              </w:rPr>
              <w:t>ML</w:t>
            </w:r>
          </w:p>
        </w:tc>
        <w:tc>
          <w:tcPr>
            <w:tcW w:w="5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E40008B" w14:textId="77777777" w:rsidR="006C40AA" w:rsidRDefault="00000000">
            <w:r>
              <w:rPr>
                <w:sz w:val="22"/>
                <w:szCs w:val="22"/>
              </w:rPr>
              <w:t>Machine Learning</w:t>
            </w:r>
          </w:p>
        </w:tc>
      </w:tr>
      <w:tr w:rsidR="006C40AA" w14:paraId="4AB922BA" w14:textId="77777777">
        <w:tc>
          <w:tcPr>
            <w:tcW w:w="2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57E3584" w14:textId="77777777" w:rsidR="006C40AA" w:rsidRDefault="00000000">
            <w:r>
              <w:rPr>
                <w:b/>
                <w:bCs/>
                <w:sz w:val="22"/>
                <w:szCs w:val="22"/>
              </w:rPr>
              <w:t>UCI</w:t>
            </w:r>
          </w:p>
        </w:tc>
        <w:tc>
          <w:tcPr>
            <w:tcW w:w="5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5D8015E" w14:textId="77777777" w:rsidR="006C40AA" w:rsidRDefault="00000000">
            <w:r>
              <w:rPr>
                <w:sz w:val="22"/>
                <w:szCs w:val="22"/>
              </w:rPr>
              <w:t>University of California Irvine</w:t>
            </w:r>
          </w:p>
        </w:tc>
      </w:tr>
      <w:tr w:rsidR="006C40AA" w14:paraId="1C57B22F" w14:textId="77777777">
        <w:tc>
          <w:tcPr>
            <w:tcW w:w="2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B762086" w14:textId="77777777" w:rsidR="006C40AA" w:rsidRDefault="00000000">
            <w:r>
              <w:rPr>
                <w:b/>
                <w:bCs/>
                <w:sz w:val="22"/>
                <w:szCs w:val="22"/>
              </w:rPr>
              <w:t>EDM</w:t>
            </w:r>
          </w:p>
        </w:tc>
        <w:tc>
          <w:tcPr>
            <w:tcW w:w="5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DCA7E2F" w14:textId="77777777" w:rsidR="006C40AA" w:rsidRDefault="00000000">
            <w:r>
              <w:rPr>
                <w:sz w:val="22"/>
                <w:szCs w:val="22"/>
              </w:rPr>
              <w:t>Educational Data Mining</w:t>
            </w:r>
          </w:p>
        </w:tc>
      </w:tr>
      <w:tr w:rsidR="006C40AA" w14:paraId="7832C5FC" w14:textId="77777777">
        <w:tc>
          <w:tcPr>
            <w:tcW w:w="2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B5B7822" w14:textId="77777777" w:rsidR="006C40AA" w:rsidRDefault="00000000">
            <w:r>
              <w:rPr>
                <w:b/>
                <w:bCs/>
                <w:sz w:val="22"/>
                <w:szCs w:val="22"/>
              </w:rPr>
              <w:t>SHAP</w:t>
            </w:r>
          </w:p>
        </w:tc>
        <w:tc>
          <w:tcPr>
            <w:tcW w:w="5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F1C9FFF" w14:textId="77777777" w:rsidR="006C40AA" w:rsidRDefault="00000000">
            <w:proofErr w:type="spellStart"/>
            <w:r>
              <w:rPr>
                <w:sz w:val="22"/>
                <w:szCs w:val="22"/>
              </w:rPr>
              <w:t>SHapley</w:t>
            </w:r>
            <w:proofErr w:type="spellEnd"/>
            <w:r>
              <w:rPr>
                <w:sz w:val="22"/>
                <w:szCs w:val="22"/>
              </w:rPr>
              <w:t xml:space="preserve"> Additive </w:t>
            </w:r>
            <w:proofErr w:type="spellStart"/>
            <w:r>
              <w:rPr>
                <w:sz w:val="22"/>
                <w:szCs w:val="22"/>
              </w:rPr>
              <w:t>exPlanations</w:t>
            </w:r>
            <w:proofErr w:type="spellEnd"/>
          </w:p>
        </w:tc>
      </w:tr>
      <w:tr w:rsidR="006C40AA" w14:paraId="184E083B" w14:textId="77777777">
        <w:tc>
          <w:tcPr>
            <w:tcW w:w="2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EE25845" w14:textId="77777777" w:rsidR="006C40AA" w:rsidRDefault="00000000">
            <w:r>
              <w:rPr>
                <w:b/>
                <w:bCs/>
                <w:sz w:val="22"/>
                <w:szCs w:val="22"/>
              </w:rPr>
              <w:t>LIME</w:t>
            </w:r>
          </w:p>
        </w:tc>
        <w:tc>
          <w:tcPr>
            <w:tcW w:w="5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C61357E" w14:textId="77777777" w:rsidR="006C40AA" w:rsidRDefault="00000000">
            <w:r>
              <w:rPr>
                <w:sz w:val="22"/>
                <w:szCs w:val="22"/>
              </w:rPr>
              <w:t>Local Interpretable Model-Agnostic Explanations</w:t>
            </w:r>
          </w:p>
        </w:tc>
      </w:tr>
      <w:tr w:rsidR="006C40AA" w14:paraId="4DA96218" w14:textId="77777777">
        <w:tc>
          <w:tcPr>
            <w:tcW w:w="2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49E70AA" w14:textId="77777777" w:rsidR="006C40AA" w:rsidRDefault="00000000">
            <w:r>
              <w:rPr>
                <w:b/>
                <w:bCs/>
                <w:sz w:val="22"/>
                <w:szCs w:val="22"/>
              </w:rPr>
              <w:t>RF</w:t>
            </w:r>
          </w:p>
        </w:tc>
        <w:tc>
          <w:tcPr>
            <w:tcW w:w="5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D54EA32" w14:textId="77777777" w:rsidR="006C40AA" w:rsidRDefault="00000000">
            <w:r>
              <w:rPr>
                <w:sz w:val="22"/>
                <w:szCs w:val="22"/>
              </w:rPr>
              <w:t>Random Forest</w:t>
            </w:r>
          </w:p>
        </w:tc>
      </w:tr>
      <w:tr w:rsidR="006C40AA" w14:paraId="47D19B98" w14:textId="77777777">
        <w:tc>
          <w:tcPr>
            <w:tcW w:w="2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6251C11" w14:textId="77777777" w:rsidR="006C40AA" w:rsidRDefault="00000000">
            <w:r>
              <w:rPr>
                <w:b/>
                <w:bCs/>
                <w:sz w:val="22"/>
                <w:szCs w:val="22"/>
              </w:rPr>
              <w:t>DT</w:t>
            </w:r>
          </w:p>
        </w:tc>
        <w:tc>
          <w:tcPr>
            <w:tcW w:w="5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8B2A0DB" w14:textId="77777777" w:rsidR="006C40AA" w:rsidRDefault="00000000">
            <w:r>
              <w:rPr>
                <w:sz w:val="22"/>
                <w:szCs w:val="22"/>
              </w:rPr>
              <w:t>Decision Tree</w:t>
            </w:r>
          </w:p>
        </w:tc>
      </w:tr>
      <w:tr w:rsidR="006C40AA" w14:paraId="5910033A" w14:textId="77777777">
        <w:tc>
          <w:tcPr>
            <w:tcW w:w="2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F4AEC3C" w14:textId="77777777" w:rsidR="006C40AA" w:rsidRDefault="00000000">
            <w:r>
              <w:rPr>
                <w:b/>
                <w:bCs/>
                <w:sz w:val="22"/>
                <w:szCs w:val="22"/>
              </w:rPr>
              <w:t>LR</w:t>
            </w:r>
          </w:p>
        </w:tc>
        <w:tc>
          <w:tcPr>
            <w:tcW w:w="5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855A7B8" w14:textId="77777777" w:rsidR="006C40AA" w:rsidRDefault="00000000">
            <w:r>
              <w:rPr>
                <w:sz w:val="22"/>
                <w:szCs w:val="22"/>
              </w:rPr>
              <w:t>Linear Regression</w:t>
            </w:r>
          </w:p>
        </w:tc>
      </w:tr>
      <w:tr w:rsidR="006C40AA" w14:paraId="5AD9E2A9" w14:textId="77777777">
        <w:tc>
          <w:tcPr>
            <w:tcW w:w="2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658A98D" w14:textId="77777777" w:rsidR="006C40AA" w:rsidRDefault="00000000">
            <w:r>
              <w:rPr>
                <w:b/>
                <w:bCs/>
                <w:sz w:val="22"/>
                <w:szCs w:val="22"/>
              </w:rPr>
              <w:t>R²</w:t>
            </w:r>
          </w:p>
        </w:tc>
        <w:tc>
          <w:tcPr>
            <w:tcW w:w="5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26D6C21" w14:textId="77777777" w:rsidR="006C40AA" w:rsidRDefault="00000000">
            <w:r>
              <w:rPr>
                <w:sz w:val="22"/>
                <w:szCs w:val="22"/>
              </w:rPr>
              <w:t>R-Squared (Coefficient of Determination)</w:t>
            </w:r>
          </w:p>
        </w:tc>
      </w:tr>
      <w:tr w:rsidR="006C40AA" w14:paraId="726D9E3E" w14:textId="77777777">
        <w:tc>
          <w:tcPr>
            <w:tcW w:w="2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3D961D5" w14:textId="77777777" w:rsidR="006C40AA" w:rsidRDefault="00000000">
            <w:r>
              <w:rPr>
                <w:b/>
                <w:bCs/>
                <w:sz w:val="22"/>
                <w:szCs w:val="22"/>
              </w:rPr>
              <w:t>MAE</w:t>
            </w:r>
          </w:p>
        </w:tc>
        <w:tc>
          <w:tcPr>
            <w:tcW w:w="5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58B0C8E" w14:textId="77777777" w:rsidR="006C40AA" w:rsidRDefault="00000000">
            <w:r>
              <w:rPr>
                <w:sz w:val="22"/>
                <w:szCs w:val="22"/>
              </w:rPr>
              <w:t>Mean Absolute Error</w:t>
            </w:r>
          </w:p>
        </w:tc>
      </w:tr>
      <w:tr w:rsidR="006C40AA" w14:paraId="2BFF5961" w14:textId="77777777">
        <w:tc>
          <w:tcPr>
            <w:tcW w:w="2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25C97B2" w14:textId="77777777" w:rsidR="006C40AA" w:rsidRDefault="00000000">
            <w:r>
              <w:rPr>
                <w:b/>
                <w:bCs/>
                <w:sz w:val="22"/>
                <w:szCs w:val="22"/>
              </w:rPr>
              <w:t>CSV</w:t>
            </w:r>
          </w:p>
        </w:tc>
        <w:tc>
          <w:tcPr>
            <w:tcW w:w="5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5348C83" w14:textId="77777777" w:rsidR="006C40AA" w:rsidRDefault="00000000">
            <w:r>
              <w:rPr>
                <w:sz w:val="22"/>
                <w:szCs w:val="22"/>
              </w:rPr>
              <w:t>Comma Separated Values</w:t>
            </w:r>
          </w:p>
        </w:tc>
      </w:tr>
      <w:tr w:rsidR="006C40AA" w14:paraId="3BE20619" w14:textId="77777777">
        <w:tc>
          <w:tcPr>
            <w:tcW w:w="2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E14A544" w14:textId="77777777" w:rsidR="006C40AA" w:rsidRDefault="00000000">
            <w:r>
              <w:rPr>
                <w:b/>
                <w:bCs/>
                <w:sz w:val="22"/>
                <w:szCs w:val="22"/>
              </w:rPr>
              <w:t>UI</w:t>
            </w:r>
          </w:p>
        </w:tc>
        <w:tc>
          <w:tcPr>
            <w:tcW w:w="5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9152965" w14:textId="77777777" w:rsidR="006C40AA" w:rsidRDefault="00000000">
            <w:r>
              <w:rPr>
                <w:sz w:val="22"/>
                <w:szCs w:val="22"/>
              </w:rPr>
              <w:t>User Interface</w:t>
            </w:r>
          </w:p>
        </w:tc>
      </w:tr>
      <w:tr w:rsidR="006C40AA" w14:paraId="74A03018" w14:textId="77777777">
        <w:tc>
          <w:tcPr>
            <w:tcW w:w="2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910B10A" w14:textId="77777777" w:rsidR="006C40AA" w:rsidRDefault="00000000">
            <w:r>
              <w:rPr>
                <w:b/>
                <w:bCs/>
                <w:sz w:val="22"/>
                <w:szCs w:val="22"/>
              </w:rPr>
              <w:t>API</w:t>
            </w:r>
          </w:p>
        </w:tc>
        <w:tc>
          <w:tcPr>
            <w:tcW w:w="5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064C32B" w14:textId="77777777" w:rsidR="006C40AA" w:rsidRDefault="00000000">
            <w:r>
              <w:rPr>
                <w:sz w:val="22"/>
                <w:szCs w:val="22"/>
              </w:rPr>
              <w:t>Application Programming Interface</w:t>
            </w:r>
          </w:p>
        </w:tc>
      </w:tr>
      <w:tr w:rsidR="006C40AA" w14:paraId="7FBD1CCE" w14:textId="77777777">
        <w:tc>
          <w:tcPr>
            <w:tcW w:w="2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0620301" w14:textId="77777777" w:rsidR="006C40AA" w:rsidRDefault="00000000">
            <w:r>
              <w:rPr>
                <w:b/>
                <w:bCs/>
                <w:sz w:val="22"/>
                <w:szCs w:val="22"/>
              </w:rPr>
              <w:t>LMS</w:t>
            </w:r>
          </w:p>
        </w:tc>
        <w:tc>
          <w:tcPr>
            <w:tcW w:w="5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B1A01A0" w14:textId="77777777" w:rsidR="006C40AA" w:rsidRDefault="00000000">
            <w:r>
              <w:rPr>
                <w:sz w:val="22"/>
                <w:szCs w:val="22"/>
              </w:rPr>
              <w:t>Learning Management System</w:t>
            </w:r>
          </w:p>
        </w:tc>
      </w:tr>
      <w:tr w:rsidR="006C40AA" w14:paraId="1B87C1C1" w14:textId="77777777">
        <w:tc>
          <w:tcPr>
            <w:tcW w:w="2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5070832" w14:textId="77777777" w:rsidR="006C40AA" w:rsidRDefault="00000000">
            <w:r>
              <w:rPr>
                <w:b/>
                <w:bCs/>
                <w:sz w:val="22"/>
                <w:szCs w:val="22"/>
              </w:rPr>
              <w:t>ERP</w:t>
            </w:r>
          </w:p>
        </w:tc>
        <w:tc>
          <w:tcPr>
            <w:tcW w:w="5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9D2154B" w14:textId="77777777" w:rsidR="006C40AA" w:rsidRDefault="00000000">
            <w:r>
              <w:rPr>
                <w:sz w:val="22"/>
                <w:szCs w:val="22"/>
              </w:rPr>
              <w:t>Enterprise Resource Planning</w:t>
            </w:r>
          </w:p>
        </w:tc>
      </w:tr>
      <w:tr w:rsidR="006C40AA" w14:paraId="533B6E30" w14:textId="77777777">
        <w:tc>
          <w:tcPr>
            <w:tcW w:w="2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220C4FB" w14:textId="77777777" w:rsidR="006C40AA" w:rsidRDefault="00000000">
            <w:r>
              <w:rPr>
                <w:b/>
                <w:bCs/>
                <w:sz w:val="22"/>
                <w:szCs w:val="22"/>
              </w:rPr>
              <w:t>G1</w:t>
            </w:r>
          </w:p>
        </w:tc>
        <w:tc>
          <w:tcPr>
            <w:tcW w:w="5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E31B00A" w14:textId="77777777" w:rsidR="006C40AA" w:rsidRDefault="00000000">
            <w:r>
              <w:rPr>
                <w:sz w:val="22"/>
                <w:szCs w:val="22"/>
              </w:rPr>
              <w:t>First Period Grade</w:t>
            </w:r>
          </w:p>
        </w:tc>
      </w:tr>
      <w:tr w:rsidR="006C40AA" w14:paraId="40CF2036" w14:textId="77777777">
        <w:tc>
          <w:tcPr>
            <w:tcW w:w="2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9FEF956" w14:textId="77777777" w:rsidR="006C40AA" w:rsidRDefault="00000000">
            <w:r>
              <w:rPr>
                <w:b/>
                <w:bCs/>
                <w:sz w:val="22"/>
                <w:szCs w:val="22"/>
              </w:rPr>
              <w:t>G2</w:t>
            </w:r>
          </w:p>
        </w:tc>
        <w:tc>
          <w:tcPr>
            <w:tcW w:w="5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5B0202D" w14:textId="77777777" w:rsidR="006C40AA" w:rsidRDefault="00000000">
            <w:r>
              <w:rPr>
                <w:sz w:val="22"/>
                <w:szCs w:val="22"/>
              </w:rPr>
              <w:t>Second Period Grade</w:t>
            </w:r>
          </w:p>
        </w:tc>
      </w:tr>
      <w:tr w:rsidR="006C40AA" w14:paraId="6E4A93A6" w14:textId="77777777">
        <w:tc>
          <w:tcPr>
            <w:tcW w:w="2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513847E" w14:textId="77777777" w:rsidR="006C40AA" w:rsidRDefault="00000000">
            <w:r>
              <w:rPr>
                <w:b/>
                <w:bCs/>
                <w:sz w:val="22"/>
                <w:szCs w:val="22"/>
              </w:rPr>
              <w:t>G3</w:t>
            </w:r>
          </w:p>
        </w:tc>
        <w:tc>
          <w:tcPr>
            <w:tcW w:w="5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8CEBD8D" w14:textId="77777777" w:rsidR="006C40AA" w:rsidRDefault="00000000">
            <w:r>
              <w:rPr>
                <w:sz w:val="22"/>
                <w:szCs w:val="22"/>
              </w:rPr>
              <w:t>Third Period / Final Grade</w:t>
            </w:r>
          </w:p>
        </w:tc>
      </w:tr>
      <w:tr w:rsidR="006C40AA" w14:paraId="74B93360" w14:textId="77777777">
        <w:tc>
          <w:tcPr>
            <w:tcW w:w="2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E0F47CF" w14:textId="77777777" w:rsidR="006C40AA" w:rsidRDefault="00000000">
            <w:r>
              <w:rPr>
                <w:b/>
                <w:bCs/>
                <w:sz w:val="22"/>
                <w:szCs w:val="22"/>
              </w:rPr>
              <w:t>NIET</w:t>
            </w:r>
          </w:p>
        </w:tc>
        <w:tc>
          <w:tcPr>
            <w:tcW w:w="5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B429774" w14:textId="77777777" w:rsidR="006C40AA" w:rsidRDefault="00000000">
            <w:r>
              <w:rPr>
                <w:sz w:val="22"/>
                <w:szCs w:val="22"/>
              </w:rPr>
              <w:t>Noida Institute of Engineering and Technology</w:t>
            </w:r>
          </w:p>
        </w:tc>
      </w:tr>
      <w:tr w:rsidR="006C40AA" w14:paraId="2B2A3714" w14:textId="77777777">
        <w:tc>
          <w:tcPr>
            <w:tcW w:w="2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FF4DBFD" w14:textId="77777777" w:rsidR="006C40AA" w:rsidRDefault="00000000">
            <w:r>
              <w:rPr>
                <w:b/>
                <w:bCs/>
                <w:sz w:val="22"/>
                <w:szCs w:val="22"/>
              </w:rPr>
              <w:t>AKTU</w:t>
            </w:r>
          </w:p>
        </w:tc>
        <w:tc>
          <w:tcPr>
            <w:tcW w:w="5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FA86B53" w14:textId="77777777" w:rsidR="006C40AA" w:rsidRDefault="00000000">
            <w:r>
              <w:rPr>
                <w:sz w:val="22"/>
                <w:szCs w:val="22"/>
              </w:rPr>
              <w:t>Dr. A.P.J. Abdul Kalam Technical University</w:t>
            </w:r>
          </w:p>
        </w:tc>
      </w:tr>
      <w:tr w:rsidR="006C40AA" w14:paraId="29B1C893" w14:textId="77777777">
        <w:tc>
          <w:tcPr>
            <w:tcW w:w="2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D8FD1B6" w14:textId="77777777" w:rsidR="006C40AA" w:rsidRDefault="00000000">
            <w:r>
              <w:rPr>
                <w:b/>
                <w:bCs/>
                <w:sz w:val="22"/>
                <w:szCs w:val="22"/>
              </w:rPr>
              <w:t>CSE-AI</w:t>
            </w:r>
          </w:p>
        </w:tc>
        <w:tc>
          <w:tcPr>
            <w:tcW w:w="5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16CE59E" w14:textId="77777777" w:rsidR="006C40AA" w:rsidRDefault="00000000">
            <w:r>
              <w:rPr>
                <w:sz w:val="22"/>
                <w:szCs w:val="22"/>
              </w:rPr>
              <w:t>Computer Science &amp; Engineering – Artificial Intelligence</w:t>
            </w:r>
          </w:p>
        </w:tc>
      </w:tr>
      <w:tr w:rsidR="006C40AA" w14:paraId="03D8C900" w14:textId="77777777">
        <w:tc>
          <w:tcPr>
            <w:tcW w:w="2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46871A4" w14:textId="77777777" w:rsidR="006C40AA" w:rsidRDefault="00000000">
            <w:r>
              <w:rPr>
                <w:b/>
                <w:bCs/>
                <w:sz w:val="22"/>
                <w:szCs w:val="22"/>
              </w:rPr>
              <w:t>AWS</w:t>
            </w:r>
          </w:p>
        </w:tc>
        <w:tc>
          <w:tcPr>
            <w:tcW w:w="5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5DC69EF" w14:textId="77777777" w:rsidR="006C40AA" w:rsidRDefault="00000000">
            <w:r>
              <w:rPr>
                <w:sz w:val="22"/>
                <w:szCs w:val="22"/>
              </w:rPr>
              <w:t>Amazon Web Services</w:t>
            </w:r>
          </w:p>
        </w:tc>
      </w:tr>
      <w:tr w:rsidR="006C40AA" w14:paraId="473C37E0" w14:textId="77777777">
        <w:tc>
          <w:tcPr>
            <w:tcW w:w="2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EA3A9F1" w14:textId="77777777" w:rsidR="006C40AA" w:rsidRDefault="00000000">
            <w:r>
              <w:rPr>
                <w:b/>
                <w:bCs/>
                <w:sz w:val="22"/>
                <w:szCs w:val="22"/>
              </w:rPr>
              <w:t>GCP</w:t>
            </w:r>
          </w:p>
        </w:tc>
        <w:tc>
          <w:tcPr>
            <w:tcW w:w="5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7BB4B15" w14:textId="77777777" w:rsidR="006C40AA" w:rsidRDefault="00000000">
            <w:r>
              <w:rPr>
                <w:sz w:val="22"/>
                <w:szCs w:val="22"/>
              </w:rPr>
              <w:t>Google Cloud Platform</w:t>
            </w:r>
          </w:p>
        </w:tc>
      </w:tr>
    </w:tbl>
    <w:p w14:paraId="6C385EA5" w14:textId="77777777" w:rsidR="006C40AA" w:rsidRDefault="006C40AA">
      <w:pPr>
        <w:sectPr w:rsidR="006C40AA" w:rsidSect="00B36372">
          <w:footerReference w:type="default" r:id="rId15"/>
          <w:pgSz w:w="11906" w:h="16838"/>
          <w:pgMar w:top="1440" w:right="1440" w:bottom="1440" w:left="1800" w:header="708" w:footer="708"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4993CAB7" w14:textId="77777777" w:rsidR="006C40AA" w:rsidRDefault="00000000">
      <w:pPr>
        <w:spacing w:before="480" w:after="240" w:line="360" w:lineRule="auto"/>
        <w:jc w:val="center"/>
      </w:pPr>
      <w:r>
        <w:rPr>
          <w:b/>
          <w:bCs/>
          <w:sz w:val="40"/>
          <w:szCs w:val="40"/>
        </w:rPr>
        <w:lastRenderedPageBreak/>
        <w:t>CHAPTER 1: INTRODUCTION</w:t>
      </w:r>
    </w:p>
    <w:p w14:paraId="45D4A22D" w14:textId="77777777" w:rsidR="006C40AA" w:rsidRDefault="00000000">
      <w:pPr>
        <w:spacing w:before="240" w:after="120" w:line="360" w:lineRule="auto"/>
      </w:pPr>
      <w:r>
        <w:rPr>
          <w:b/>
          <w:bCs/>
          <w:sz w:val="24"/>
          <w:szCs w:val="24"/>
        </w:rPr>
        <w:t>Introduction</w:t>
      </w:r>
    </w:p>
    <w:p w14:paraId="095E6E12" w14:textId="77777777" w:rsidR="006C40AA" w:rsidRDefault="00000000">
      <w:pPr>
        <w:spacing w:after="120" w:line="360" w:lineRule="auto"/>
        <w:jc w:val="both"/>
      </w:pPr>
      <w:r>
        <w:rPr>
          <w:sz w:val="24"/>
          <w:szCs w:val="24"/>
        </w:rPr>
        <w:t xml:space="preserve">The rapid growth of digital education has generated enormous quantities of student data. Attendance records, internal examination scores, assignment marks, and </w:t>
      </w:r>
      <w:proofErr w:type="spellStart"/>
      <w:r>
        <w:rPr>
          <w:sz w:val="24"/>
          <w:szCs w:val="24"/>
        </w:rPr>
        <w:t>behavioral</w:t>
      </w:r>
      <w:proofErr w:type="spellEnd"/>
      <w:r>
        <w:rPr>
          <w:sz w:val="24"/>
          <w:szCs w:val="24"/>
        </w:rPr>
        <w:t xml:space="preserve"> information are routinely collected by educational institutions. This data holds the potential to identify patterns that predict academic outcomes and enable timely, targeted interventions for at-risk students. However, realizing this potential requires not only accurate prediction but also transparent explanation of why a particular prediction was made.</w:t>
      </w:r>
    </w:p>
    <w:p w14:paraId="06B1543A" w14:textId="77777777" w:rsidR="006C40AA" w:rsidRDefault="006C40AA">
      <w:pPr>
        <w:spacing w:line="360" w:lineRule="auto"/>
      </w:pPr>
    </w:p>
    <w:p w14:paraId="5BF8E493" w14:textId="77777777" w:rsidR="006C40AA" w:rsidRDefault="00000000">
      <w:pPr>
        <w:spacing w:after="120" w:line="360" w:lineRule="auto"/>
        <w:jc w:val="both"/>
      </w:pPr>
      <w:proofErr w:type="spellStart"/>
      <w:r>
        <w:rPr>
          <w:sz w:val="24"/>
          <w:szCs w:val="24"/>
        </w:rPr>
        <w:t>EduXAI</w:t>
      </w:r>
      <w:proofErr w:type="spellEnd"/>
      <w:r>
        <w:rPr>
          <w:sz w:val="24"/>
          <w:szCs w:val="24"/>
        </w:rPr>
        <w:t xml:space="preserve"> is a student performance analytics system developed to bridge this gap. It uses machine learning to predict a student's final grade and applies Explainable AI techniques to provide plain-language reasons for each prediction. The system is built on the UCI Student Performance dataset and delivered as an interactive </w:t>
      </w:r>
      <w:proofErr w:type="spellStart"/>
      <w:r>
        <w:rPr>
          <w:sz w:val="24"/>
          <w:szCs w:val="24"/>
        </w:rPr>
        <w:t>Streamlit</w:t>
      </w:r>
      <w:proofErr w:type="spellEnd"/>
      <w:r>
        <w:rPr>
          <w:sz w:val="24"/>
          <w:szCs w:val="24"/>
        </w:rPr>
        <w:t xml:space="preserve"> dashboard accessible to educators without technical expertise.</w:t>
      </w:r>
    </w:p>
    <w:p w14:paraId="7665BB62" w14:textId="77777777" w:rsidR="006C40AA" w:rsidRDefault="006C40AA">
      <w:pPr>
        <w:spacing w:line="360" w:lineRule="auto"/>
      </w:pPr>
    </w:p>
    <w:p w14:paraId="37D29297" w14:textId="77777777" w:rsidR="006C40AA" w:rsidRDefault="00000000">
      <w:pPr>
        <w:spacing w:before="240" w:after="120" w:line="360" w:lineRule="auto"/>
      </w:pPr>
      <w:proofErr w:type="gramStart"/>
      <w:r>
        <w:rPr>
          <w:b/>
          <w:bCs/>
          <w:sz w:val="24"/>
          <w:szCs w:val="24"/>
        </w:rPr>
        <w:t>1.1  Background</w:t>
      </w:r>
      <w:proofErr w:type="gramEnd"/>
    </w:p>
    <w:p w14:paraId="244E8B97" w14:textId="77777777" w:rsidR="006C40AA" w:rsidRDefault="00000000">
      <w:pPr>
        <w:spacing w:after="120" w:line="360" w:lineRule="auto"/>
        <w:jc w:val="both"/>
      </w:pPr>
      <w:r>
        <w:rPr>
          <w:sz w:val="24"/>
          <w:szCs w:val="24"/>
        </w:rPr>
        <w:t>Educational Data Mining (EDM) has been applied to student performance prediction for over two decades. Classical approaches used decision trees, logistic regression, and naive Bayes classifiers to categorize students as pass or fail. More recent work has employed ensemble methods such as Random Forest and gradient boosting, achieving higher accuracy. However, most of these systems function as black boxes, providing a prediction result without any explanation of the contributing factors.</w:t>
      </w:r>
    </w:p>
    <w:p w14:paraId="744DE66F" w14:textId="77777777" w:rsidR="006C40AA" w:rsidRDefault="006C40AA">
      <w:pPr>
        <w:spacing w:line="360" w:lineRule="auto"/>
      </w:pPr>
    </w:p>
    <w:p w14:paraId="6B8E3492" w14:textId="77777777" w:rsidR="006C40AA" w:rsidRDefault="00000000">
      <w:pPr>
        <w:spacing w:after="120" w:line="360" w:lineRule="auto"/>
        <w:jc w:val="both"/>
      </w:pPr>
      <w:r>
        <w:rPr>
          <w:sz w:val="24"/>
          <w:szCs w:val="24"/>
        </w:rPr>
        <w:t>Explainable AI emerged as a response to this opacity. Techniques such as SHAP (</w:t>
      </w:r>
      <w:proofErr w:type="spellStart"/>
      <w:r>
        <w:rPr>
          <w:sz w:val="24"/>
          <w:szCs w:val="24"/>
        </w:rPr>
        <w:t>SHapley</w:t>
      </w:r>
      <w:proofErr w:type="spellEnd"/>
      <w:r>
        <w:rPr>
          <w:sz w:val="24"/>
          <w:szCs w:val="24"/>
        </w:rPr>
        <w:t xml:space="preserve"> Additive </w:t>
      </w:r>
      <w:proofErr w:type="spellStart"/>
      <w:r>
        <w:rPr>
          <w:sz w:val="24"/>
          <w:szCs w:val="24"/>
        </w:rPr>
        <w:t>exPlanations</w:t>
      </w:r>
      <w:proofErr w:type="spellEnd"/>
      <w:r>
        <w:rPr>
          <w:sz w:val="24"/>
          <w:szCs w:val="24"/>
        </w:rPr>
        <w:t xml:space="preserve">) and LIME (Local Interpretable Model-Agnostic Explanations) decompose model predictions into per-feature contributions, enabling human-readable explanations. In educational contexts, XAI allows teachers to understand which academic </w:t>
      </w:r>
      <w:proofErr w:type="spellStart"/>
      <w:r>
        <w:rPr>
          <w:sz w:val="24"/>
          <w:szCs w:val="24"/>
        </w:rPr>
        <w:t>behaviors</w:t>
      </w:r>
      <w:proofErr w:type="spellEnd"/>
      <w:r>
        <w:rPr>
          <w:sz w:val="24"/>
          <w:szCs w:val="24"/>
        </w:rPr>
        <w:t xml:space="preserve"> most strongly influence a student's predicted outcome, enabling specific and actionable interventions.</w:t>
      </w:r>
    </w:p>
    <w:p w14:paraId="4983B5CE" w14:textId="77777777" w:rsidR="006C40AA" w:rsidRDefault="006C40AA">
      <w:pPr>
        <w:spacing w:line="360" w:lineRule="auto"/>
      </w:pPr>
    </w:p>
    <w:p w14:paraId="5CE287E9" w14:textId="77777777" w:rsidR="006C40AA" w:rsidRDefault="00000000">
      <w:pPr>
        <w:spacing w:before="240" w:after="120" w:line="360" w:lineRule="auto"/>
      </w:pPr>
      <w:proofErr w:type="gramStart"/>
      <w:r>
        <w:rPr>
          <w:b/>
          <w:bCs/>
          <w:sz w:val="24"/>
          <w:szCs w:val="24"/>
        </w:rPr>
        <w:t>1.2  Problem</w:t>
      </w:r>
      <w:proofErr w:type="gramEnd"/>
      <w:r>
        <w:rPr>
          <w:b/>
          <w:bCs/>
          <w:sz w:val="24"/>
          <w:szCs w:val="24"/>
        </w:rPr>
        <w:t xml:space="preserve"> Statement</w:t>
      </w:r>
    </w:p>
    <w:p w14:paraId="7984DAF2" w14:textId="77777777" w:rsidR="006C40AA" w:rsidRDefault="00000000">
      <w:pPr>
        <w:spacing w:after="120" w:line="360" w:lineRule="auto"/>
        <w:jc w:val="both"/>
      </w:pPr>
      <w:r>
        <w:rPr>
          <w:sz w:val="24"/>
          <w:szCs w:val="24"/>
        </w:rPr>
        <w:t xml:space="preserve">Educational institutions often struggle to identify academically at-risk students before it is too late for effective intervention. Existing ML-based student performance systems are predominantly black-box models that provide prediction results without interpretable rationale. Furthermore, raw feature importance estimates in these systems are frequently distorted by statistical artifacts. In the UCI Student Performance dataset, the second-term grade (G2) captures 83% of raw model importance due to its near-proxy relationship with the final grade (G3), masking the contribution of </w:t>
      </w:r>
      <w:proofErr w:type="spellStart"/>
      <w:r>
        <w:rPr>
          <w:sz w:val="24"/>
          <w:szCs w:val="24"/>
        </w:rPr>
        <w:t>behaviorally</w:t>
      </w:r>
      <w:proofErr w:type="spellEnd"/>
      <w:r>
        <w:rPr>
          <w:sz w:val="24"/>
          <w:szCs w:val="24"/>
        </w:rPr>
        <w:t xml:space="preserve"> meaningful factors such as attendance, study time, and past failures. Additionally, the school support attribute exhibits a confounding bias in raw data, falsely appearing as a negative predictor.</w:t>
      </w:r>
    </w:p>
    <w:p w14:paraId="78D065EE" w14:textId="77777777" w:rsidR="006C40AA" w:rsidRDefault="006C40AA">
      <w:pPr>
        <w:spacing w:line="360" w:lineRule="auto"/>
      </w:pPr>
    </w:p>
    <w:p w14:paraId="6DE34A94" w14:textId="77777777" w:rsidR="006C40AA" w:rsidRDefault="00000000">
      <w:pPr>
        <w:spacing w:after="120" w:line="360" w:lineRule="auto"/>
        <w:jc w:val="both"/>
      </w:pPr>
      <w:r>
        <w:rPr>
          <w:sz w:val="24"/>
          <w:szCs w:val="24"/>
        </w:rPr>
        <w:t>This project addresses these problems by developing a transparent, bias-corrected, XAI-enabled student performance analytics system that is accessible to educators without requiring technical knowledge.</w:t>
      </w:r>
    </w:p>
    <w:p w14:paraId="43B0F7FE" w14:textId="77777777" w:rsidR="006C40AA" w:rsidRDefault="006C40AA">
      <w:pPr>
        <w:spacing w:line="360" w:lineRule="auto"/>
      </w:pPr>
    </w:p>
    <w:p w14:paraId="77269839" w14:textId="77777777" w:rsidR="006C40AA" w:rsidRDefault="00000000">
      <w:pPr>
        <w:spacing w:before="240" w:after="120" w:line="360" w:lineRule="auto"/>
      </w:pPr>
      <w:proofErr w:type="gramStart"/>
      <w:r>
        <w:rPr>
          <w:b/>
          <w:bCs/>
          <w:sz w:val="24"/>
          <w:szCs w:val="24"/>
        </w:rPr>
        <w:t>1.3  Objective</w:t>
      </w:r>
      <w:proofErr w:type="gramEnd"/>
      <w:r>
        <w:rPr>
          <w:b/>
          <w:bCs/>
          <w:sz w:val="24"/>
          <w:szCs w:val="24"/>
        </w:rPr>
        <w:t xml:space="preserve"> and Scope</w:t>
      </w:r>
    </w:p>
    <w:p w14:paraId="1EAAB174" w14:textId="77777777" w:rsidR="006C40AA" w:rsidRDefault="00000000">
      <w:pPr>
        <w:spacing w:after="120" w:line="360" w:lineRule="auto"/>
        <w:jc w:val="both"/>
      </w:pPr>
      <w:r>
        <w:rPr>
          <w:sz w:val="24"/>
          <w:szCs w:val="24"/>
        </w:rPr>
        <w:t>The objectives of this project are:</w:t>
      </w:r>
    </w:p>
    <w:p w14:paraId="1566749A" w14:textId="77777777" w:rsidR="006C40AA" w:rsidRDefault="00000000">
      <w:pPr>
        <w:spacing w:after="80" w:line="360" w:lineRule="auto"/>
        <w:ind w:left="720" w:hanging="360"/>
        <w:jc w:val="both"/>
      </w:pPr>
      <w:r>
        <w:rPr>
          <w:sz w:val="24"/>
          <w:szCs w:val="24"/>
        </w:rPr>
        <w:t>•  To build and compare multiple machine learning regression models for predicting student final grades.</w:t>
      </w:r>
    </w:p>
    <w:p w14:paraId="1693FA09" w14:textId="77777777" w:rsidR="006C40AA" w:rsidRDefault="00000000">
      <w:pPr>
        <w:spacing w:after="80" w:line="360" w:lineRule="auto"/>
        <w:ind w:left="720" w:hanging="360"/>
        <w:jc w:val="both"/>
      </w:pPr>
      <w:r>
        <w:rPr>
          <w:sz w:val="24"/>
          <w:szCs w:val="24"/>
        </w:rPr>
        <w:t>•  To identify and correct the G2 near-proxy dominance problem through feature normalization.</w:t>
      </w:r>
    </w:p>
    <w:p w14:paraId="45EBE6B0" w14:textId="77777777" w:rsidR="006C40AA" w:rsidRDefault="00000000">
      <w:pPr>
        <w:spacing w:after="80" w:line="360" w:lineRule="auto"/>
        <w:ind w:left="720" w:hanging="360"/>
        <w:jc w:val="both"/>
      </w:pPr>
      <w:r>
        <w:rPr>
          <w:sz w:val="24"/>
          <w:szCs w:val="24"/>
        </w:rPr>
        <w:t>•  To identify and correct the confounding bias in the school support attribute.</w:t>
      </w:r>
    </w:p>
    <w:p w14:paraId="05FDC95B" w14:textId="77777777" w:rsidR="006C40AA" w:rsidRDefault="00000000">
      <w:pPr>
        <w:spacing w:after="80" w:line="360" w:lineRule="auto"/>
        <w:ind w:left="720" w:hanging="360"/>
        <w:jc w:val="both"/>
      </w:pPr>
      <w:r>
        <w:rPr>
          <w:sz w:val="24"/>
          <w:szCs w:val="24"/>
        </w:rPr>
        <w:t>•  To develop an Explainable AI module that generates SHAP-style contribution charts and plain-English explanations for each prediction.</w:t>
      </w:r>
    </w:p>
    <w:p w14:paraId="74224C3F" w14:textId="77777777" w:rsidR="006C40AA" w:rsidRDefault="00000000">
      <w:pPr>
        <w:spacing w:after="80" w:line="360" w:lineRule="auto"/>
        <w:ind w:left="720" w:hanging="360"/>
        <w:jc w:val="both"/>
      </w:pPr>
      <w:r>
        <w:rPr>
          <w:sz w:val="24"/>
          <w:szCs w:val="24"/>
        </w:rPr>
        <w:t xml:space="preserve">•  To deliver the complete system as an interactive </w:t>
      </w:r>
      <w:proofErr w:type="spellStart"/>
      <w:r>
        <w:rPr>
          <w:sz w:val="24"/>
          <w:szCs w:val="24"/>
        </w:rPr>
        <w:t>Streamlit</w:t>
      </w:r>
      <w:proofErr w:type="spellEnd"/>
      <w:r>
        <w:rPr>
          <w:sz w:val="24"/>
          <w:szCs w:val="24"/>
        </w:rPr>
        <w:t xml:space="preserve"> dashboard with Predict, Analytics, XAI Explain, and What-If Analysis modules.</w:t>
      </w:r>
    </w:p>
    <w:p w14:paraId="62D402D2" w14:textId="77777777" w:rsidR="006C40AA" w:rsidRDefault="00000000">
      <w:pPr>
        <w:spacing w:after="80" w:line="360" w:lineRule="auto"/>
        <w:ind w:left="720" w:hanging="360"/>
        <w:jc w:val="both"/>
      </w:pPr>
      <w:r>
        <w:rPr>
          <w:sz w:val="24"/>
          <w:szCs w:val="24"/>
        </w:rPr>
        <w:t>•  To support custom institutional CSV uploads with automatic pass threshold learning.</w:t>
      </w:r>
    </w:p>
    <w:p w14:paraId="7A7D2EE4" w14:textId="77777777" w:rsidR="006C40AA" w:rsidRDefault="00000000">
      <w:pPr>
        <w:spacing w:after="80" w:line="360" w:lineRule="auto"/>
        <w:ind w:left="720" w:hanging="360"/>
        <w:jc w:val="both"/>
      </w:pPr>
      <w:r>
        <w:rPr>
          <w:sz w:val="24"/>
          <w:szCs w:val="24"/>
        </w:rPr>
        <w:t>•  To provide a synthetic dataset generator for testing purposes covering 500 students across 4 subjects with 3 sessional examinations each.</w:t>
      </w:r>
    </w:p>
    <w:p w14:paraId="2F7CE3A7" w14:textId="77777777" w:rsidR="006C40AA" w:rsidRDefault="006C40AA">
      <w:pPr>
        <w:spacing w:line="360" w:lineRule="auto"/>
      </w:pPr>
    </w:p>
    <w:p w14:paraId="65365D33" w14:textId="77777777" w:rsidR="006C40AA" w:rsidRDefault="00000000">
      <w:pPr>
        <w:spacing w:after="120" w:line="360" w:lineRule="auto"/>
        <w:jc w:val="both"/>
      </w:pPr>
      <w:r>
        <w:rPr>
          <w:sz w:val="24"/>
          <w:szCs w:val="24"/>
        </w:rPr>
        <w:t>The scope of the project covers the complete pipeline from raw data loading to interactive dashboard deployment. The system is designed for educational practitioners at secondary school and undergraduate level and is fully operational on a standard laptop without cloud infrastructure.</w:t>
      </w:r>
    </w:p>
    <w:p w14:paraId="71A25E11" w14:textId="77777777" w:rsidR="006C40AA" w:rsidRDefault="006C40AA">
      <w:pPr>
        <w:spacing w:line="360" w:lineRule="auto"/>
      </w:pPr>
    </w:p>
    <w:p w14:paraId="7CFFABA2" w14:textId="77777777" w:rsidR="006C40AA" w:rsidRDefault="00000000">
      <w:pPr>
        <w:spacing w:before="240" w:after="120" w:line="360" w:lineRule="auto"/>
      </w:pPr>
      <w:proofErr w:type="gramStart"/>
      <w:r>
        <w:rPr>
          <w:b/>
          <w:bCs/>
          <w:sz w:val="24"/>
          <w:szCs w:val="24"/>
        </w:rPr>
        <w:t>1.4  Report</w:t>
      </w:r>
      <w:proofErr w:type="gramEnd"/>
      <w:r>
        <w:rPr>
          <w:b/>
          <w:bCs/>
          <w:sz w:val="24"/>
          <w:szCs w:val="24"/>
        </w:rPr>
        <w:t xml:space="preserve"> Organization</w:t>
      </w:r>
    </w:p>
    <w:p w14:paraId="7768509F" w14:textId="77777777" w:rsidR="006C40AA" w:rsidRDefault="00000000">
      <w:pPr>
        <w:spacing w:after="120" w:line="360" w:lineRule="auto"/>
        <w:jc w:val="both"/>
      </w:pPr>
      <w:r>
        <w:rPr>
          <w:sz w:val="24"/>
          <w:szCs w:val="24"/>
        </w:rPr>
        <w:t>Chapter 2 presents the literature review covering educational data mining, student performance prediction, and explainable AI. Chapter 3 describes system requirements and the dataset. Chapter 4 details the proposed methodology including the machine learning pipeline, XAI framework, bias correction approach, and dashboard implementation. Chapter 5 presents results including model performance, dataset insights, and dashboard screenshots. Chapter 6 concludes the report and outlines future directions.</w:t>
      </w:r>
    </w:p>
    <w:p w14:paraId="77E9DDD1" w14:textId="77777777" w:rsidR="006C40AA" w:rsidRDefault="006C40AA">
      <w:pPr>
        <w:sectPr w:rsidR="006C40AA" w:rsidSect="00B36372">
          <w:footerReference w:type="default" r:id="rId16"/>
          <w:pgSz w:w="11906" w:h="16838"/>
          <w:pgMar w:top="1440" w:right="1440" w:bottom="1440" w:left="1800" w:header="708" w:footer="708"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61EF9715" w14:textId="77777777" w:rsidR="006C40AA" w:rsidRDefault="00000000">
      <w:pPr>
        <w:spacing w:before="480" w:after="240" w:line="360" w:lineRule="auto"/>
        <w:jc w:val="center"/>
      </w:pPr>
      <w:r>
        <w:rPr>
          <w:b/>
          <w:bCs/>
          <w:sz w:val="40"/>
          <w:szCs w:val="40"/>
        </w:rPr>
        <w:lastRenderedPageBreak/>
        <w:t>CHAPTER 2: LITERATURE REVIEW</w:t>
      </w:r>
    </w:p>
    <w:p w14:paraId="3F83D9B8" w14:textId="77777777" w:rsidR="006C40AA" w:rsidRDefault="00000000">
      <w:pPr>
        <w:spacing w:before="240" w:after="120" w:line="360" w:lineRule="auto"/>
      </w:pPr>
      <w:proofErr w:type="gramStart"/>
      <w:r>
        <w:rPr>
          <w:b/>
          <w:bCs/>
          <w:sz w:val="24"/>
          <w:szCs w:val="24"/>
        </w:rPr>
        <w:t>2.1  Educational</w:t>
      </w:r>
      <w:proofErr w:type="gramEnd"/>
      <w:r>
        <w:rPr>
          <w:b/>
          <w:bCs/>
          <w:sz w:val="24"/>
          <w:szCs w:val="24"/>
        </w:rPr>
        <w:t xml:space="preserve"> Data Mining</w:t>
      </w:r>
    </w:p>
    <w:p w14:paraId="4044408F" w14:textId="77777777" w:rsidR="006C40AA" w:rsidRDefault="00000000">
      <w:pPr>
        <w:spacing w:after="120" w:line="360" w:lineRule="auto"/>
        <w:jc w:val="both"/>
      </w:pPr>
      <w:r>
        <w:rPr>
          <w:sz w:val="24"/>
          <w:szCs w:val="24"/>
        </w:rPr>
        <w:t xml:space="preserve">Educational Data Mining (EDM) refers to the application of data mining, machine learning, and statistical techniques to data collected from educational settings. Romero and Ventura [1] provided a comprehensive survey of EDM techniques, demonstrating their applicability across student retention, dropout prediction, grade forecasting, and learning </w:t>
      </w:r>
      <w:proofErr w:type="spellStart"/>
      <w:r>
        <w:rPr>
          <w:sz w:val="24"/>
          <w:szCs w:val="24"/>
        </w:rPr>
        <w:t>behavior</w:t>
      </w:r>
      <w:proofErr w:type="spellEnd"/>
      <w:r>
        <w:rPr>
          <w:sz w:val="24"/>
          <w:szCs w:val="24"/>
        </w:rPr>
        <w:t xml:space="preserve"> analysis. Their work established that decision trees, neural networks, and regression models are the most frequently applied techniques. Baker and </w:t>
      </w:r>
      <w:proofErr w:type="spellStart"/>
      <w:r>
        <w:rPr>
          <w:sz w:val="24"/>
          <w:szCs w:val="24"/>
        </w:rPr>
        <w:t>Yacef</w:t>
      </w:r>
      <w:proofErr w:type="spellEnd"/>
      <w:r>
        <w:rPr>
          <w:sz w:val="24"/>
          <w:szCs w:val="24"/>
        </w:rPr>
        <w:t xml:space="preserve"> [2] further defined the theoretical foundations of learning analytics, distinguishing between prediction tasks, structure discovery, relationship mining, and discovery with models.</w:t>
      </w:r>
    </w:p>
    <w:p w14:paraId="156D8A30" w14:textId="77777777" w:rsidR="006C40AA" w:rsidRDefault="006C40AA">
      <w:pPr>
        <w:spacing w:line="360" w:lineRule="auto"/>
      </w:pPr>
    </w:p>
    <w:p w14:paraId="265B1DEB" w14:textId="77777777" w:rsidR="006C40AA" w:rsidRDefault="00000000">
      <w:pPr>
        <w:spacing w:before="240" w:after="120" w:line="360" w:lineRule="auto"/>
      </w:pPr>
      <w:proofErr w:type="gramStart"/>
      <w:r>
        <w:rPr>
          <w:b/>
          <w:bCs/>
          <w:sz w:val="24"/>
          <w:szCs w:val="24"/>
        </w:rPr>
        <w:t>2.2  Student</w:t>
      </w:r>
      <w:proofErr w:type="gramEnd"/>
      <w:r>
        <w:rPr>
          <w:b/>
          <w:bCs/>
          <w:sz w:val="24"/>
          <w:szCs w:val="24"/>
        </w:rPr>
        <w:t xml:space="preserve"> Performance Prediction</w:t>
      </w:r>
    </w:p>
    <w:p w14:paraId="109788FB" w14:textId="77777777" w:rsidR="006C40AA" w:rsidRDefault="00000000">
      <w:pPr>
        <w:spacing w:after="120" w:line="360" w:lineRule="auto"/>
        <w:jc w:val="both"/>
      </w:pPr>
      <w:r>
        <w:rPr>
          <w:sz w:val="24"/>
          <w:szCs w:val="24"/>
        </w:rPr>
        <w:t>Cortez and Silva [3] applied decision trees, random forests, neural networks, and support vector machines to Portuguese secondary school students using the dataset that forms the empirical basis of this work. Their study achieved pass/fail classification accuracies of 88 to 93 percent. Huang and Fang [4] applied multiple regression and decision tree models to undergraduate engineering students and found that prior GPA, attendance, and historical assessment scores were consistently the strongest predictors of final performance.</w:t>
      </w:r>
    </w:p>
    <w:p w14:paraId="206EB909" w14:textId="77777777" w:rsidR="006C40AA" w:rsidRDefault="006C40AA">
      <w:pPr>
        <w:spacing w:line="360" w:lineRule="auto"/>
      </w:pPr>
    </w:p>
    <w:p w14:paraId="52BD5C6B" w14:textId="77777777" w:rsidR="006C40AA" w:rsidRDefault="00000000">
      <w:pPr>
        <w:spacing w:after="120" w:line="360" w:lineRule="auto"/>
        <w:jc w:val="both"/>
      </w:pPr>
      <w:proofErr w:type="spellStart"/>
      <w:r>
        <w:rPr>
          <w:sz w:val="24"/>
          <w:szCs w:val="24"/>
        </w:rPr>
        <w:t>Kabakchieva</w:t>
      </w:r>
      <w:proofErr w:type="spellEnd"/>
      <w:r>
        <w:rPr>
          <w:sz w:val="24"/>
          <w:szCs w:val="24"/>
        </w:rPr>
        <w:t xml:space="preserve"> [5] investigated the use of multiple classification algorithms for student performance prediction, finding Random Forest to be the most consistently accurate method. Baradwaj and Pal [6] applied decision tree classification to mine educational data and identify key factors affecting student performance, concluding that internal assessment marks and attendance were the most significant predictors.</w:t>
      </w:r>
    </w:p>
    <w:p w14:paraId="458F6005" w14:textId="77777777" w:rsidR="006C40AA" w:rsidRDefault="006C40AA">
      <w:pPr>
        <w:spacing w:line="360" w:lineRule="auto"/>
      </w:pPr>
    </w:p>
    <w:p w14:paraId="28636FEB" w14:textId="77777777" w:rsidR="006C40AA" w:rsidRDefault="00000000">
      <w:pPr>
        <w:spacing w:before="240" w:after="120" w:line="360" w:lineRule="auto"/>
      </w:pPr>
      <w:proofErr w:type="gramStart"/>
      <w:r>
        <w:rPr>
          <w:b/>
          <w:bCs/>
          <w:sz w:val="24"/>
          <w:szCs w:val="24"/>
        </w:rPr>
        <w:t>2.3  Explainable</w:t>
      </w:r>
      <w:proofErr w:type="gramEnd"/>
      <w:r>
        <w:rPr>
          <w:b/>
          <w:bCs/>
          <w:sz w:val="24"/>
          <w:szCs w:val="24"/>
        </w:rPr>
        <w:t xml:space="preserve"> AI in Education</w:t>
      </w:r>
    </w:p>
    <w:p w14:paraId="09C94485" w14:textId="77777777" w:rsidR="006C40AA" w:rsidRDefault="00000000">
      <w:pPr>
        <w:spacing w:after="120" w:line="360" w:lineRule="auto"/>
        <w:jc w:val="both"/>
      </w:pPr>
      <w:proofErr w:type="spellStart"/>
      <w:r>
        <w:rPr>
          <w:sz w:val="24"/>
          <w:szCs w:val="24"/>
        </w:rPr>
        <w:t>Conati</w:t>
      </w:r>
      <w:proofErr w:type="spellEnd"/>
      <w:r>
        <w:rPr>
          <w:sz w:val="24"/>
          <w:szCs w:val="24"/>
        </w:rPr>
        <w:t xml:space="preserve">, </w:t>
      </w:r>
      <w:proofErr w:type="spellStart"/>
      <w:r>
        <w:rPr>
          <w:sz w:val="24"/>
          <w:szCs w:val="24"/>
        </w:rPr>
        <w:t>Porayska-Pomsta</w:t>
      </w:r>
      <w:proofErr w:type="spellEnd"/>
      <w:r>
        <w:rPr>
          <w:sz w:val="24"/>
          <w:szCs w:val="24"/>
        </w:rPr>
        <w:t xml:space="preserve">, and </w:t>
      </w:r>
      <w:proofErr w:type="spellStart"/>
      <w:r>
        <w:rPr>
          <w:sz w:val="24"/>
          <w:szCs w:val="24"/>
        </w:rPr>
        <w:t>Mavrikis</w:t>
      </w:r>
      <w:proofErr w:type="spellEnd"/>
      <w:r>
        <w:rPr>
          <w:sz w:val="24"/>
          <w:szCs w:val="24"/>
        </w:rPr>
        <w:t xml:space="preserve"> [7] argued that AI systems in education require interpretable outputs, contending that black-box predictions undermine educator trust and reduce the actionability of model outputs even when accuracy is high. Lundberg and Lee </w:t>
      </w:r>
      <w:r>
        <w:rPr>
          <w:sz w:val="24"/>
          <w:szCs w:val="24"/>
        </w:rPr>
        <w:lastRenderedPageBreak/>
        <w:t xml:space="preserve">[8] introduced SHAP, which decomposes a model prediction into feature-level contributions using cooperative game theory. SHAP has since become the industry standard for post-hoc model explanation. Fernandes et al. [9] applied educational data mining to predict academic performance of </w:t>
      </w:r>
      <w:proofErr w:type="gramStart"/>
      <w:r>
        <w:rPr>
          <w:sz w:val="24"/>
          <w:szCs w:val="24"/>
        </w:rPr>
        <w:t>public school</w:t>
      </w:r>
      <w:proofErr w:type="gramEnd"/>
      <w:r>
        <w:rPr>
          <w:sz w:val="24"/>
          <w:szCs w:val="24"/>
        </w:rPr>
        <w:t xml:space="preserve"> students and highlighted the need for interpretable models in policy-making contexts.</w:t>
      </w:r>
    </w:p>
    <w:p w14:paraId="095653FF" w14:textId="77777777" w:rsidR="006C40AA" w:rsidRDefault="006C40AA">
      <w:pPr>
        <w:spacing w:line="360" w:lineRule="auto"/>
      </w:pPr>
    </w:p>
    <w:p w14:paraId="4FE12185" w14:textId="77777777" w:rsidR="006C40AA" w:rsidRDefault="00000000">
      <w:pPr>
        <w:spacing w:before="240" w:after="120" w:line="360" w:lineRule="auto"/>
      </w:pPr>
      <w:proofErr w:type="gramStart"/>
      <w:r>
        <w:rPr>
          <w:b/>
          <w:bCs/>
          <w:sz w:val="24"/>
          <w:szCs w:val="24"/>
        </w:rPr>
        <w:t>2.4  Research</w:t>
      </w:r>
      <w:proofErr w:type="gramEnd"/>
      <w:r>
        <w:rPr>
          <w:b/>
          <w:bCs/>
          <w:sz w:val="24"/>
          <w:szCs w:val="24"/>
        </w:rPr>
        <w:t xml:space="preserve"> Gaps Addressed</w:t>
      </w:r>
    </w:p>
    <w:p w14:paraId="0ACFDAE3" w14:textId="77777777" w:rsidR="006C40AA" w:rsidRDefault="00000000">
      <w:pPr>
        <w:spacing w:after="120" w:line="360" w:lineRule="auto"/>
        <w:jc w:val="both"/>
      </w:pPr>
      <w:r>
        <w:rPr>
          <w:sz w:val="24"/>
          <w:szCs w:val="24"/>
        </w:rPr>
        <w:t>Despite the extensive literature on student performance prediction, two critical gaps remain largely unaddressed. First, the near-proxy dominance problem, where a predictor variable is highly correlated with the target variable and absorbs the majority of model feature importance, has not been explicitly identified or corrected in prior educational AI literature. Second, confounding bias in categorical support variables has received minimal attention. This work explicitly identifies and corrects both types of bias, constituting a methodological contribution beyond existing EDM research. Additionally, most prior systems do not support custom institutional data upload or automatic pass threshold learning, limiting their practical deployment.</w:t>
      </w:r>
    </w:p>
    <w:p w14:paraId="630CFBB2" w14:textId="77777777" w:rsidR="006C40AA" w:rsidRDefault="006C40AA">
      <w:pPr>
        <w:sectPr w:rsidR="006C40AA" w:rsidSect="00B36372">
          <w:footerReference w:type="default" r:id="rId17"/>
          <w:pgSz w:w="11906" w:h="16838"/>
          <w:pgMar w:top="1440" w:right="1440" w:bottom="1440" w:left="1800" w:header="708" w:footer="708"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0420D594" w14:textId="77777777" w:rsidR="006C40AA" w:rsidRDefault="00000000">
      <w:pPr>
        <w:spacing w:before="480" w:after="240" w:line="360" w:lineRule="auto"/>
        <w:jc w:val="center"/>
      </w:pPr>
      <w:r>
        <w:rPr>
          <w:b/>
          <w:bCs/>
          <w:sz w:val="40"/>
          <w:szCs w:val="40"/>
        </w:rPr>
        <w:lastRenderedPageBreak/>
        <w:t>CHAPTER 3: REQUIREMENTS AND ANALYSIS</w:t>
      </w:r>
    </w:p>
    <w:p w14:paraId="7AAE302E" w14:textId="77777777" w:rsidR="006C40AA" w:rsidRDefault="00000000">
      <w:pPr>
        <w:spacing w:before="240" w:after="120" w:line="360" w:lineRule="auto"/>
      </w:pPr>
      <w:proofErr w:type="gramStart"/>
      <w:r>
        <w:rPr>
          <w:b/>
          <w:bCs/>
          <w:sz w:val="24"/>
          <w:szCs w:val="24"/>
        </w:rPr>
        <w:t>3.1  Requirements</w:t>
      </w:r>
      <w:proofErr w:type="gramEnd"/>
      <w:r>
        <w:rPr>
          <w:b/>
          <w:bCs/>
          <w:sz w:val="24"/>
          <w:szCs w:val="24"/>
        </w:rPr>
        <w:t xml:space="preserve"> Specification</w:t>
      </w:r>
    </w:p>
    <w:p w14:paraId="077B555E" w14:textId="77777777" w:rsidR="006C40AA" w:rsidRDefault="00000000">
      <w:pPr>
        <w:spacing w:after="120" w:line="360" w:lineRule="auto"/>
        <w:jc w:val="both"/>
      </w:pPr>
      <w:r>
        <w:rPr>
          <w:sz w:val="24"/>
          <w:szCs w:val="24"/>
        </w:rPr>
        <w:t xml:space="preserve">The </w:t>
      </w:r>
      <w:proofErr w:type="spellStart"/>
      <w:r>
        <w:rPr>
          <w:sz w:val="24"/>
          <w:szCs w:val="24"/>
        </w:rPr>
        <w:t>EduXAI</w:t>
      </w:r>
      <w:proofErr w:type="spellEnd"/>
      <w:r>
        <w:rPr>
          <w:sz w:val="24"/>
          <w:szCs w:val="24"/>
        </w:rPr>
        <w:t xml:space="preserve"> system must satisfy the following functional requirements:</w:t>
      </w:r>
    </w:p>
    <w:p w14:paraId="2186A5FB" w14:textId="77777777" w:rsidR="006C40AA" w:rsidRDefault="00000000">
      <w:pPr>
        <w:spacing w:after="80" w:line="360" w:lineRule="auto"/>
        <w:ind w:left="720" w:hanging="360"/>
        <w:jc w:val="both"/>
      </w:pPr>
      <w:r>
        <w:rPr>
          <w:sz w:val="24"/>
          <w:szCs w:val="24"/>
        </w:rPr>
        <w:t>•  Load and preprocess the UCI Student Performance dataset comprising 1,044 records.</w:t>
      </w:r>
    </w:p>
    <w:p w14:paraId="459A55D1" w14:textId="77777777" w:rsidR="006C40AA" w:rsidRDefault="00000000">
      <w:pPr>
        <w:spacing w:after="80" w:line="360" w:lineRule="auto"/>
        <w:ind w:left="720" w:hanging="360"/>
        <w:jc w:val="both"/>
      </w:pPr>
      <w:r>
        <w:rPr>
          <w:sz w:val="24"/>
          <w:szCs w:val="24"/>
        </w:rPr>
        <w:t>•  Train and compare Linear Regression, Decision Tree, and Random Forest regression models.</w:t>
      </w:r>
    </w:p>
    <w:p w14:paraId="4CDAFF47" w14:textId="77777777" w:rsidR="006C40AA" w:rsidRDefault="00000000">
      <w:pPr>
        <w:spacing w:after="80" w:line="360" w:lineRule="auto"/>
        <w:ind w:left="720" w:hanging="360"/>
        <w:jc w:val="both"/>
      </w:pPr>
      <w:r>
        <w:rPr>
          <w:sz w:val="24"/>
          <w:szCs w:val="24"/>
        </w:rPr>
        <w:t>•  Save the best-performing model for use by the dashboard without retraining.</w:t>
      </w:r>
    </w:p>
    <w:p w14:paraId="08802428" w14:textId="77777777" w:rsidR="006C40AA" w:rsidRDefault="00000000">
      <w:pPr>
        <w:spacing w:after="80" w:line="360" w:lineRule="auto"/>
        <w:ind w:left="720" w:hanging="360"/>
        <w:jc w:val="both"/>
      </w:pPr>
      <w:r>
        <w:rPr>
          <w:sz w:val="24"/>
          <w:szCs w:val="24"/>
        </w:rPr>
        <w:t>•  Provide an interactive web dashboard accessible without coding knowledge.</w:t>
      </w:r>
    </w:p>
    <w:p w14:paraId="36F7D272" w14:textId="77777777" w:rsidR="006C40AA" w:rsidRDefault="00000000">
      <w:pPr>
        <w:spacing w:after="80" w:line="360" w:lineRule="auto"/>
        <w:ind w:left="720" w:hanging="360"/>
        <w:jc w:val="both"/>
      </w:pPr>
      <w:r>
        <w:rPr>
          <w:sz w:val="24"/>
          <w:szCs w:val="24"/>
        </w:rPr>
        <w:t>•  Generate plain-English explanations and SHAP-style contribution charts for each prediction.</w:t>
      </w:r>
    </w:p>
    <w:p w14:paraId="5C5136EE" w14:textId="77777777" w:rsidR="006C40AA" w:rsidRDefault="00000000">
      <w:pPr>
        <w:spacing w:after="80" w:line="360" w:lineRule="auto"/>
        <w:ind w:left="720" w:hanging="360"/>
        <w:jc w:val="both"/>
      </w:pPr>
      <w:r>
        <w:rPr>
          <w:sz w:val="24"/>
          <w:szCs w:val="24"/>
        </w:rPr>
        <w:t>•  Support upload of one or more custom institutional CSV files with configurable column mapping.</w:t>
      </w:r>
    </w:p>
    <w:p w14:paraId="32B5284C" w14:textId="77777777" w:rsidR="006C40AA" w:rsidRDefault="00000000">
      <w:pPr>
        <w:spacing w:after="80" w:line="360" w:lineRule="auto"/>
        <w:ind w:left="720" w:hanging="360"/>
        <w:jc w:val="both"/>
      </w:pPr>
      <w:r>
        <w:rPr>
          <w:sz w:val="24"/>
          <w:szCs w:val="24"/>
        </w:rPr>
        <w:t>•  Automatically learn the passing mark threshold from uploaded data without manual input.</w:t>
      </w:r>
    </w:p>
    <w:p w14:paraId="6AD7AB4C" w14:textId="77777777" w:rsidR="006C40AA" w:rsidRDefault="00000000">
      <w:pPr>
        <w:spacing w:after="80" w:line="360" w:lineRule="auto"/>
        <w:ind w:left="720" w:hanging="360"/>
        <w:jc w:val="both"/>
      </w:pPr>
      <w:r>
        <w:rPr>
          <w:sz w:val="24"/>
          <w:szCs w:val="24"/>
        </w:rPr>
        <w:t>•  Provide a synthetic dataset generator for testing purposes.</w:t>
      </w:r>
    </w:p>
    <w:p w14:paraId="6ED36B95" w14:textId="77777777" w:rsidR="006C40AA" w:rsidRDefault="006C40AA">
      <w:pPr>
        <w:spacing w:line="360" w:lineRule="auto"/>
      </w:pPr>
    </w:p>
    <w:p w14:paraId="3FD31F67" w14:textId="77777777" w:rsidR="006C40AA" w:rsidRDefault="00000000">
      <w:pPr>
        <w:spacing w:after="120" w:line="360" w:lineRule="auto"/>
        <w:jc w:val="both"/>
      </w:pPr>
      <w:r>
        <w:rPr>
          <w:sz w:val="24"/>
          <w:szCs w:val="24"/>
        </w:rPr>
        <w:t>Non-functional requirements include: the system must run on a standard laptop without GPU hardware; installation must require only open-source Python libraries; response time for a prediction must not exceed two seconds; the dashboard must be accessible via a web browser on the local network.</w:t>
      </w:r>
    </w:p>
    <w:p w14:paraId="21687807" w14:textId="77777777" w:rsidR="006C40AA" w:rsidRDefault="006C40AA">
      <w:pPr>
        <w:spacing w:line="360" w:lineRule="auto"/>
      </w:pPr>
    </w:p>
    <w:p w14:paraId="3FD17491" w14:textId="77777777" w:rsidR="006C40AA" w:rsidRDefault="00000000">
      <w:pPr>
        <w:spacing w:before="240" w:after="120" w:line="360" w:lineRule="auto"/>
      </w:pPr>
      <w:proofErr w:type="gramStart"/>
      <w:r>
        <w:rPr>
          <w:b/>
          <w:bCs/>
          <w:sz w:val="24"/>
          <w:szCs w:val="24"/>
        </w:rPr>
        <w:t>3.2  Software</w:t>
      </w:r>
      <w:proofErr w:type="gramEnd"/>
      <w:r>
        <w:rPr>
          <w:b/>
          <w:bCs/>
          <w:sz w:val="24"/>
          <w:szCs w:val="24"/>
        </w:rPr>
        <w:t xml:space="preserve"> and Hardware Requirements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5760"/>
      </w:tblGrid>
      <w:tr w:rsidR="006C40AA" w14:paraId="52BA38F3" w14:textId="77777777">
        <w:tc>
          <w:tcPr>
            <w:tcW w:w="2880" w:type="dxa"/>
            <w:tcBorders>
              <w:top w:val="single" w:sz="1" w:space="0" w:color="999999"/>
              <w:left w:val="single" w:sz="1" w:space="0" w:color="999999"/>
              <w:bottom w:val="single" w:sz="1" w:space="0" w:color="999999"/>
              <w:right w:val="single" w:sz="1" w:space="0" w:color="999999"/>
            </w:tcBorders>
            <w:shd w:val="clear" w:color="auto" w:fill="CCCCCC"/>
            <w:tcMar>
              <w:top w:w="80" w:type="dxa"/>
              <w:left w:w="120" w:type="dxa"/>
              <w:bottom w:w="80" w:type="dxa"/>
              <w:right w:w="120" w:type="dxa"/>
            </w:tcMar>
            <w:vAlign w:val="center"/>
          </w:tcPr>
          <w:p w14:paraId="6171B837" w14:textId="77777777" w:rsidR="006C40AA" w:rsidRDefault="00000000">
            <w:pPr>
              <w:jc w:val="center"/>
            </w:pPr>
            <w:r>
              <w:rPr>
                <w:b/>
                <w:bCs/>
                <w:sz w:val="22"/>
                <w:szCs w:val="22"/>
              </w:rPr>
              <w:t>Component</w:t>
            </w:r>
          </w:p>
        </w:tc>
        <w:tc>
          <w:tcPr>
            <w:tcW w:w="5760" w:type="dxa"/>
            <w:tcBorders>
              <w:top w:val="single" w:sz="1" w:space="0" w:color="999999"/>
              <w:left w:val="single" w:sz="1" w:space="0" w:color="999999"/>
              <w:bottom w:val="single" w:sz="1" w:space="0" w:color="999999"/>
              <w:right w:val="single" w:sz="1" w:space="0" w:color="999999"/>
            </w:tcBorders>
            <w:shd w:val="clear" w:color="auto" w:fill="CCCCCC"/>
            <w:tcMar>
              <w:top w:w="80" w:type="dxa"/>
              <w:left w:w="120" w:type="dxa"/>
              <w:bottom w:w="80" w:type="dxa"/>
              <w:right w:w="120" w:type="dxa"/>
            </w:tcMar>
            <w:vAlign w:val="center"/>
          </w:tcPr>
          <w:p w14:paraId="62B4F224" w14:textId="77777777" w:rsidR="006C40AA" w:rsidRDefault="00000000">
            <w:pPr>
              <w:jc w:val="center"/>
            </w:pPr>
            <w:r>
              <w:rPr>
                <w:b/>
                <w:bCs/>
                <w:sz w:val="22"/>
                <w:szCs w:val="22"/>
              </w:rPr>
              <w:t>Specification</w:t>
            </w:r>
          </w:p>
        </w:tc>
      </w:tr>
      <w:tr w:rsidR="006C40AA" w14:paraId="6343AB95" w14:textId="77777777">
        <w:tc>
          <w:tcPr>
            <w:tcW w:w="2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D27B55E" w14:textId="77777777" w:rsidR="006C40AA" w:rsidRDefault="00000000">
            <w:r>
              <w:rPr>
                <w:b/>
                <w:bCs/>
                <w:sz w:val="22"/>
                <w:szCs w:val="22"/>
              </w:rPr>
              <w:t>Operating System</w:t>
            </w:r>
          </w:p>
        </w:tc>
        <w:tc>
          <w:tcPr>
            <w:tcW w:w="5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765B0FE" w14:textId="77777777" w:rsidR="006C40AA" w:rsidRDefault="00000000">
            <w:r>
              <w:rPr>
                <w:sz w:val="22"/>
                <w:szCs w:val="22"/>
              </w:rPr>
              <w:t>Windows 10/11, macOS, or Ubuntu 20.04+</w:t>
            </w:r>
          </w:p>
        </w:tc>
      </w:tr>
      <w:tr w:rsidR="006C40AA" w14:paraId="6AAF983F" w14:textId="77777777">
        <w:tc>
          <w:tcPr>
            <w:tcW w:w="2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61A4C85" w14:textId="77777777" w:rsidR="006C40AA" w:rsidRDefault="00000000">
            <w:r>
              <w:rPr>
                <w:b/>
                <w:bCs/>
                <w:sz w:val="22"/>
                <w:szCs w:val="22"/>
              </w:rPr>
              <w:t>Programming Language</w:t>
            </w:r>
          </w:p>
        </w:tc>
        <w:tc>
          <w:tcPr>
            <w:tcW w:w="5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9F6588B" w14:textId="77777777" w:rsidR="006C40AA" w:rsidRDefault="00000000">
            <w:r>
              <w:rPr>
                <w:sz w:val="22"/>
                <w:szCs w:val="22"/>
              </w:rPr>
              <w:t>Python 3.9 or above</w:t>
            </w:r>
          </w:p>
        </w:tc>
      </w:tr>
      <w:tr w:rsidR="006C40AA" w14:paraId="5A65C53C" w14:textId="77777777">
        <w:tc>
          <w:tcPr>
            <w:tcW w:w="2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D709B3A" w14:textId="77777777" w:rsidR="006C40AA" w:rsidRDefault="00000000">
            <w:r>
              <w:rPr>
                <w:b/>
                <w:bCs/>
                <w:sz w:val="22"/>
                <w:szCs w:val="22"/>
              </w:rPr>
              <w:t>ML Library</w:t>
            </w:r>
          </w:p>
        </w:tc>
        <w:tc>
          <w:tcPr>
            <w:tcW w:w="5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3FFE0F5" w14:textId="77777777" w:rsidR="006C40AA" w:rsidRDefault="00000000">
            <w:r>
              <w:rPr>
                <w:sz w:val="22"/>
                <w:szCs w:val="22"/>
              </w:rPr>
              <w:t>Scikit-learn 1.3+</w:t>
            </w:r>
          </w:p>
        </w:tc>
      </w:tr>
      <w:tr w:rsidR="006C40AA" w14:paraId="60DD59CF" w14:textId="77777777">
        <w:tc>
          <w:tcPr>
            <w:tcW w:w="2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D4C6B69" w14:textId="77777777" w:rsidR="006C40AA" w:rsidRDefault="00000000">
            <w:r>
              <w:rPr>
                <w:b/>
                <w:bCs/>
                <w:sz w:val="22"/>
                <w:szCs w:val="22"/>
              </w:rPr>
              <w:lastRenderedPageBreak/>
              <w:t>Data Processing</w:t>
            </w:r>
          </w:p>
        </w:tc>
        <w:tc>
          <w:tcPr>
            <w:tcW w:w="5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7C1621A" w14:textId="77777777" w:rsidR="006C40AA" w:rsidRDefault="00000000">
            <w:r>
              <w:rPr>
                <w:sz w:val="22"/>
                <w:szCs w:val="22"/>
              </w:rPr>
              <w:t>Pandas 2.0+, NumPy 1.24+</w:t>
            </w:r>
          </w:p>
        </w:tc>
      </w:tr>
      <w:tr w:rsidR="006C40AA" w14:paraId="42823372" w14:textId="77777777">
        <w:tc>
          <w:tcPr>
            <w:tcW w:w="2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6CB364A" w14:textId="77777777" w:rsidR="006C40AA" w:rsidRDefault="00000000">
            <w:r>
              <w:rPr>
                <w:b/>
                <w:bCs/>
                <w:sz w:val="22"/>
                <w:szCs w:val="22"/>
              </w:rPr>
              <w:t>Visualization</w:t>
            </w:r>
          </w:p>
        </w:tc>
        <w:tc>
          <w:tcPr>
            <w:tcW w:w="5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CEE716C" w14:textId="77777777" w:rsidR="006C40AA" w:rsidRDefault="00000000">
            <w:r>
              <w:rPr>
                <w:sz w:val="22"/>
                <w:szCs w:val="22"/>
              </w:rPr>
              <w:t>Plotly 5.0+, Matplotlib 3.7+, Seaborn 0.12+</w:t>
            </w:r>
          </w:p>
        </w:tc>
      </w:tr>
      <w:tr w:rsidR="006C40AA" w14:paraId="667A5174" w14:textId="77777777">
        <w:tc>
          <w:tcPr>
            <w:tcW w:w="2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7FC75E2" w14:textId="77777777" w:rsidR="006C40AA" w:rsidRDefault="00000000">
            <w:r>
              <w:rPr>
                <w:b/>
                <w:bCs/>
                <w:sz w:val="22"/>
                <w:szCs w:val="22"/>
              </w:rPr>
              <w:t>Web Dashboard</w:t>
            </w:r>
          </w:p>
        </w:tc>
        <w:tc>
          <w:tcPr>
            <w:tcW w:w="5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B430DEE" w14:textId="77777777" w:rsidR="006C40AA" w:rsidRDefault="00000000">
            <w:proofErr w:type="spellStart"/>
            <w:r>
              <w:rPr>
                <w:sz w:val="22"/>
                <w:szCs w:val="22"/>
              </w:rPr>
              <w:t>Streamlit</w:t>
            </w:r>
            <w:proofErr w:type="spellEnd"/>
            <w:r>
              <w:rPr>
                <w:sz w:val="22"/>
                <w:szCs w:val="22"/>
              </w:rPr>
              <w:t xml:space="preserve"> 1.28+</w:t>
            </w:r>
          </w:p>
        </w:tc>
      </w:tr>
      <w:tr w:rsidR="006C40AA" w14:paraId="701BDCCC" w14:textId="77777777">
        <w:tc>
          <w:tcPr>
            <w:tcW w:w="2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D93C1DA" w14:textId="77777777" w:rsidR="006C40AA" w:rsidRDefault="00000000">
            <w:r>
              <w:rPr>
                <w:b/>
                <w:bCs/>
                <w:sz w:val="22"/>
                <w:szCs w:val="22"/>
              </w:rPr>
              <w:t>Model Serialization</w:t>
            </w:r>
          </w:p>
        </w:tc>
        <w:tc>
          <w:tcPr>
            <w:tcW w:w="5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880CBEC" w14:textId="77777777" w:rsidR="006C40AA" w:rsidRDefault="00000000">
            <w:r>
              <w:rPr>
                <w:sz w:val="22"/>
                <w:szCs w:val="22"/>
              </w:rPr>
              <w:t>Pickle (Python standard library)</w:t>
            </w:r>
          </w:p>
        </w:tc>
      </w:tr>
      <w:tr w:rsidR="006C40AA" w14:paraId="0FFEDE8A" w14:textId="77777777">
        <w:tc>
          <w:tcPr>
            <w:tcW w:w="2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7F2638F" w14:textId="77777777" w:rsidR="006C40AA" w:rsidRDefault="00000000">
            <w:r>
              <w:rPr>
                <w:b/>
                <w:bCs/>
                <w:sz w:val="22"/>
                <w:szCs w:val="22"/>
              </w:rPr>
              <w:t>Development IDE</w:t>
            </w:r>
          </w:p>
        </w:tc>
        <w:tc>
          <w:tcPr>
            <w:tcW w:w="5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8E2630E" w14:textId="77777777" w:rsidR="006C40AA" w:rsidRDefault="00000000">
            <w:r>
              <w:rPr>
                <w:sz w:val="22"/>
                <w:szCs w:val="22"/>
              </w:rPr>
              <w:t xml:space="preserve">Visual Studio Code or </w:t>
            </w:r>
            <w:proofErr w:type="spellStart"/>
            <w:r>
              <w:rPr>
                <w:sz w:val="22"/>
                <w:szCs w:val="22"/>
              </w:rPr>
              <w:t>Jupyter</w:t>
            </w:r>
            <w:proofErr w:type="spellEnd"/>
            <w:r>
              <w:rPr>
                <w:sz w:val="22"/>
                <w:szCs w:val="22"/>
              </w:rPr>
              <w:t xml:space="preserve"> Notebook</w:t>
            </w:r>
          </w:p>
        </w:tc>
      </w:tr>
    </w:tbl>
    <w:p w14:paraId="3FAC0E6D" w14:textId="77777777" w:rsidR="006C40AA" w:rsidRDefault="006C40AA">
      <w:pPr>
        <w:spacing w:line="360" w:lineRule="auto"/>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5760"/>
      </w:tblGrid>
      <w:tr w:rsidR="006C40AA" w14:paraId="3C2FC419" w14:textId="77777777">
        <w:tc>
          <w:tcPr>
            <w:tcW w:w="2880" w:type="dxa"/>
            <w:tcBorders>
              <w:top w:val="single" w:sz="1" w:space="0" w:color="999999"/>
              <w:left w:val="single" w:sz="1" w:space="0" w:color="999999"/>
              <w:bottom w:val="single" w:sz="1" w:space="0" w:color="999999"/>
              <w:right w:val="single" w:sz="1" w:space="0" w:color="999999"/>
            </w:tcBorders>
            <w:shd w:val="clear" w:color="auto" w:fill="CCCCCC"/>
            <w:tcMar>
              <w:top w:w="80" w:type="dxa"/>
              <w:left w:w="120" w:type="dxa"/>
              <w:bottom w:w="80" w:type="dxa"/>
              <w:right w:w="120" w:type="dxa"/>
            </w:tcMar>
            <w:vAlign w:val="center"/>
          </w:tcPr>
          <w:p w14:paraId="46B25193" w14:textId="77777777" w:rsidR="006C40AA" w:rsidRDefault="00000000">
            <w:pPr>
              <w:jc w:val="center"/>
            </w:pPr>
            <w:r>
              <w:rPr>
                <w:b/>
                <w:bCs/>
                <w:sz w:val="22"/>
                <w:szCs w:val="22"/>
              </w:rPr>
              <w:t>Hardware Component</w:t>
            </w:r>
          </w:p>
        </w:tc>
        <w:tc>
          <w:tcPr>
            <w:tcW w:w="5760" w:type="dxa"/>
            <w:tcBorders>
              <w:top w:val="single" w:sz="1" w:space="0" w:color="999999"/>
              <w:left w:val="single" w:sz="1" w:space="0" w:color="999999"/>
              <w:bottom w:val="single" w:sz="1" w:space="0" w:color="999999"/>
              <w:right w:val="single" w:sz="1" w:space="0" w:color="999999"/>
            </w:tcBorders>
            <w:shd w:val="clear" w:color="auto" w:fill="CCCCCC"/>
            <w:tcMar>
              <w:top w:w="80" w:type="dxa"/>
              <w:left w:w="120" w:type="dxa"/>
              <w:bottom w:w="80" w:type="dxa"/>
              <w:right w:w="120" w:type="dxa"/>
            </w:tcMar>
            <w:vAlign w:val="center"/>
          </w:tcPr>
          <w:p w14:paraId="41F05669" w14:textId="77777777" w:rsidR="006C40AA" w:rsidRDefault="00000000">
            <w:pPr>
              <w:jc w:val="center"/>
            </w:pPr>
            <w:r>
              <w:rPr>
                <w:b/>
                <w:bCs/>
                <w:sz w:val="22"/>
                <w:szCs w:val="22"/>
              </w:rPr>
              <w:t>Minimum Specification</w:t>
            </w:r>
          </w:p>
        </w:tc>
      </w:tr>
      <w:tr w:rsidR="006C40AA" w14:paraId="2E3AD489" w14:textId="77777777">
        <w:tc>
          <w:tcPr>
            <w:tcW w:w="2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F82D7A4" w14:textId="77777777" w:rsidR="006C40AA" w:rsidRDefault="00000000">
            <w:r>
              <w:rPr>
                <w:b/>
                <w:bCs/>
                <w:sz w:val="22"/>
                <w:szCs w:val="22"/>
              </w:rPr>
              <w:t>Processor</w:t>
            </w:r>
          </w:p>
        </w:tc>
        <w:tc>
          <w:tcPr>
            <w:tcW w:w="5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99758EA" w14:textId="77777777" w:rsidR="006C40AA" w:rsidRDefault="00000000">
            <w:r>
              <w:rPr>
                <w:sz w:val="22"/>
                <w:szCs w:val="22"/>
              </w:rPr>
              <w:t>Intel Core i3 or equivalent (2 GHz+)</w:t>
            </w:r>
          </w:p>
        </w:tc>
      </w:tr>
      <w:tr w:rsidR="006C40AA" w14:paraId="6D785B1C" w14:textId="77777777">
        <w:tc>
          <w:tcPr>
            <w:tcW w:w="2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1F86935" w14:textId="77777777" w:rsidR="006C40AA" w:rsidRDefault="00000000">
            <w:r>
              <w:rPr>
                <w:b/>
                <w:bCs/>
                <w:sz w:val="22"/>
                <w:szCs w:val="22"/>
              </w:rPr>
              <w:t>RAM</w:t>
            </w:r>
          </w:p>
        </w:tc>
        <w:tc>
          <w:tcPr>
            <w:tcW w:w="5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1E8DD23" w14:textId="77777777" w:rsidR="006C40AA" w:rsidRDefault="00000000">
            <w:r>
              <w:rPr>
                <w:sz w:val="22"/>
                <w:szCs w:val="22"/>
              </w:rPr>
              <w:t>4 GB (8 GB recommended)</w:t>
            </w:r>
          </w:p>
        </w:tc>
      </w:tr>
      <w:tr w:rsidR="006C40AA" w14:paraId="7A2521EF" w14:textId="77777777">
        <w:tc>
          <w:tcPr>
            <w:tcW w:w="2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D4C2161" w14:textId="77777777" w:rsidR="006C40AA" w:rsidRDefault="00000000">
            <w:r>
              <w:rPr>
                <w:b/>
                <w:bCs/>
                <w:sz w:val="22"/>
                <w:szCs w:val="22"/>
              </w:rPr>
              <w:t>Storage</w:t>
            </w:r>
          </w:p>
        </w:tc>
        <w:tc>
          <w:tcPr>
            <w:tcW w:w="5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CA968C5" w14:textId="77777777" w:rsidR="006C40AA" w:rsidRDefault="00000000">
            <w:r>
              <w:rPr>
                <w:sz w:val="22"/>
                <w:szCs w:val="22"/>
              </w:rPr>
              <w:t>500 MB free disk space</w:t>
            </w:r>
          </w:p>
        </w:tc>
      </w:tr>
      <w:tr w:rsidR="006C40AA" w14:paraId="29A841C7" w14:textId="77777777">
        <w:tc>
          <w:tcPr>
            <w:tcW w:w="2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D93BBE4" w14:textId="77777777" w:rsidR="006C40AA" w:rsidRDefault="00000000">
            <w:r>
              <w:rPr>
                <w:b/>
                <w:bCs/>
                <w:sz w:val="22"/>
                <w:szCs w:val="22"/>
              </w:rPr>
              <w:t>Display</w:t>
            </w:r>
          </w:p>
        </w:tc>
        <w:tc>
          <w:tcPr>
            <w:tcW w:w="5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79C1397" w14:textId="77777777" w:rsidR="006C40AA" w:rsidRDefault="00000000">
            <w:r>
              <w:rPr>
                <w:sz w:val="22"/>
                <w:szCs w:val="22"/>
              </w:rPr>
              <w:t>1280 x 720 resolution or higher</w:t>
            </w:r>
          </w:p>
        </w:tc>
      </w:tr>
      <w:tr w:rsidR="006C40AA" w14:paraId="1382BDB4" w14:textId="77777777">
        <w:tc>
          <w:tcPr>
            <w:tcW w:w="2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6F0326E" w14:textId="77777777" w:rsidR="006C40AA" w:rsidRDefault="00000000">
            <w:r>
              <w:rPr>
                <w:b/>
                <w:bCs/>
                <w:sz w:val="22"/>
                <w:szCs w:val="22"/>
              </w:rPr>
              <w:t>Network</w:t>
            </w:r>
          </w:p>
        </w:tc>
        <w:tc>
          <w:tcPr>
            <w:tcW w:w="5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7CB7636" w14:textId="77777777" w:rsidR="006C40AA" w:rsidRDefault="00000000">
            <w:r>
              <w:rPr>
                <w:sz w:val="22"/>
                <w:szCs w:val="22"/>
              </w:rPr>
              <w:t xml:space="preserve">Required only for </w:t>
            </w:r>
            <w:proofErr w:type="spellStart"/>
            <w:r>
              <w:rPr>
                <w:sz w:val="22"/>
                <w:szCs w:val="22"/>
              </w:rPr>
              <w:t>Streamlit</w:t>
            </w:r>
            <w:proofErr w:type="spellEnd"/>
            <w:r>
              <w:rPr>
                <w:sz w:val="22"/>
                <w:szCs w:val="22"/>
              </w:rPr>
              <w:t xml:space="preserve"> browser access</w:t>
            </w:r>
          </w:p>
        </w:tc>
      </w:tr>
    </w:tbl>
    <w:p w14:paraId="19B44BD4" w14:textId="77777777" w:rsidR="006C40AA" w:rsidRDefault="006C40AA">
      <w:pPr>
        <w:spacing w:line="360" w:lineRule="auto"/>
      </w:pPr>
    </w:p>
    <w:p w14:paraId="34CDC8A7" w14:textId="77777777" w:rsidR="006C40AA" w:rsidRDefault="00000000">
      <w:pPr>
        <w:spacing w:before="240" w:after="120" w:line="360" w:lineRule="auto"/>
      </w:pPr>
      <w:proofErr w:type="gramStart"/>
      <w:r>
        <w:rPr>
          <w:b/>
          <w:bCs/>
          <w:sz w:val="24"/>
          <w:szCs w:val="24"/>
        </w:rPr>
        <w:t>3.3  Planning</w:t>
      </w:r>
      <w:proofErr w:type="gramEnd"/>
      <w:r>
        <w:rPr>
          <w:b/>
          <w:bCs/>
          <w:sz w:val="24"/>
          <w:szCs w:val="24"/>
        </w:rPr>
        <w:t xml:space="preserve"> and Scheduling</w:t>
      </w:r>
    </w:p>
    <w:p w14:paraId="559770D4" w14:textId="77777777" w:rsidR="006C40AA" w:rsidRDefault="00000000">
      <w:pPr>
        <w:spacing w:after="120" w:line="360" w:lineRule="auto"/>
        <w:jc w:val="both"/>
      </w:pPr>
      <w:r>
        <w:rPr>
          <w:sz w:val="24"/>
          <w:szCs w:val="24"/>
        </w:rPr>
        <w:t>The project was executed in five phases over approximately ten weeks:</w:t>
      </w:r>
    </w:p>
    <w:p w14:paraId="2DD05DC4" w14:textId="77777777" w:rsidR="006C40AA" w:rsidRDefault="00000000">
      <w:pPr>
        <w:spacing w:after="80" w:line="360" w:lineRule="auto"/>
        <w:ind w:left="720" w:hanging="360"/>
        <w:jc w:val="both"/>
      </w:pPr>
      <w:r>
        <w:rPr>
          <w:sz w:val="24"/>
          <w:szCs w:val="24"/>
        </w:rPr>
        <w:t>•  Phase 1 (Weeks 1–2): Dataset acquisition, literature review, problem definition, and feature selection.</w:t>
      </w:r>
    </w:p>
    <w:p w14:paraId="2DA9FF7F" w14:textId="77777777" w:rsidR="006C40AA" w:rsidRDefault="00000000">
      <w:pPr>
        <w:spacing w:after="80" w:line="360" w:lineRule="auto"/>
        <w:ind w:left="720" w:hanging="360"/>
        <w:jc w:val="both"/>
      </w:pPr>
      <w:r>
        <w:rPr>
          <w:sz w:val="24"/>
          <w:szCs w:val="24"/>
        </w:rPr>
        <w:t>•  Phase 2 (Weeks 3–4): Data preprocessing, encoding, train-test split, and baseline model training.</w:t>
      </w:r>
    </w:p>
    <w:p w14:paraId="6DBB7610" w14:textId="77777777" w:rsidR="006C40AA" w:rsidRDefault="00000000">
      <w:pPr>
        <w:spacing w:after="80" w:line="360" w:lineRule="auto"/>
        <w:ind w:left="720" w:hanging="360"/>
        <w:jc w:val="both"/>
      </w:pPr>
      <w:r>
        <w:rPr>
          <w:sz w:val="24"/>
          <w:szCs w:val="24"/>
        </w:rPr>
        <w:t>•  Phase 3 (Weeks 5–6): Bias identification and correction, feature normalization, XAI implementation.</w:t>
      </w:r>
    </w:p>
    <w:p w14:paraId="4BAD363A" w14:textId="77777777" w:rsidR="006C40AA" w:rsidRDefault="00000000">
      <w:pPr>
        <w:spacing w:after="80" w:line="360" w:lineRule="auto"/>
        <w:ind w:left="720" w:hanging="360"/>
        <w:jc w:val="both"/>
      </w:pPr>
      <w:r>
        <w:rPr>
          <w:sz w:val="24"/>
          <w:szCs w:val="24"/>
        </w:rPr>
        <w:t xml:space="preserve">•  Phase 4 (Weeks 7–8): </w:t>
      </w:r>
      <w:proofErr w:type="spellStart"/>
      <w:r>
        <w:rPr>
          <w:sz w:val="24"/>
          <w:szCs w:val="24"/>
        </w:rPr>
        <w:t>Streamlit</w:t>
      </w:r>
      <w:proofErr w:type="spellEnd"/>
      <w:r>
        <w:rPr>
          <w:sz w:val="24"/>
          <w:szCs w:val="24"/>
        </w:rPr>
        <w:t xml:space="preserve"> dashboard development including all four tabs and custom upload mode.</w:t>
      </w:r>
    </w:p>
    <w:p w14:paraId="4F0636FF" w14:textId="77777777" w:rsidR="006C40AA" w:rsidRDefault="00000000">
      <w:pPr>
        <w:spacing w:after="80" w:line="360" w:lineRule="auto"/>
        <w:ind w:left="720" w:hanging="360"/>
        <w:jc w:val="both"/>
      </w:pPr>
      <w:r>
        <w:rPr>
          <w:sz w:val="24"/>
          <w:szCs w:val="24"/>
        </w:rPr>
        <w:t>•  Phase 5 (Weeks 9–10): Synthetic dataset generator, testing, documentation, and report writing.</w:t>
      </w:r>
    </w:p>
    <w:p w14:paraId="3C78AC01" w14:textId="77777777" w:rsidR="006C40AA" w:rsidRDefault="006C40AA">
      <w:pPr>
        <w:spacing w:line="360" w:lineRule="auto"/>
      </w:pPr>
    </w:p>
    <w:p w14:paraId="7C6B7442" w14:textId="77777777" w:rsidR="006C40AA" w:rsidRDefault="00000000">
      <w:pPr>
        <w:spacing w:before="240" w:after="120" w:line="360" w:lineRule="auto"/>
      </w:pPr>
      <w:proofErr w:type="gramStart"/>
      <w:r>
        <w:rPr>
          <w:b/>
          <w:bCs/>
          <w:sz w:val="24"/>
          <w:szCs w:val="24"/>
        </w:rPr>
        <w:t>3.4  Dataset</w:t>
      </w:r>
      <w:proofErr w:type="gramEnd"/>
      <w:r>
        <w:rPr>
          <w:b/>
          <w:bCs/>
          <w:sz w:val="24"/>
          <w:szCs w:val="24"/>
        </w:rPr>
        <w:t xml:space="preserve"> Description</w:t>
      </w:r>
    </w:p>
    <w:p w14:paraId="4157F645" w14:textId="77777777" w:rsidR="006C40AA" w:rsidRDefault="00000000">
      <w:pPr>
        <w:spacing w:after="120" w:line="360" w:lineRule="auto"/>
        <w:jc w:val="both"/>
      </w:pPr>
      <w:r>
        <w:rPr>
          <w:sz w:val="24"/>
          <w:szCs w:val="24"/>
        </w:rPr>
        <w:t xml:space="preserve">The primary dataset is the UCI Student Performance Dataset [3], collected from two Portuguese secondary schools during 2005–2006. It contains 395 records for Mathematics and 649 records for Portuguese, </w:t>
      </w:r>
      <w:proofErr w:type="spellStart"/>
      <w:r>
        <w:rPr>
          <w:sz w:val="24"/>
          <w:szCs w:val="24"/>
        </w:rPr>
        <w:t>totaling</w:t>
      </w:r>
      <w:proofErr w:type="spellEnd"/>
      <w:r>
        <w:rPr>
          <w:sz w:val="24"/>
          <w:szCs w:val="24"/>
        </w:rPr>
        <w:t xml:space="preserve"> 1,044 records with 33 attributes. The target </w:t>
      </w:r>
      <w:r>
        <w:rPr>
          <w:sz w:val="24"/>
          <w:szCs w:val="24"/>
        </w:rPr>
        <w:lastRenderedPageBreak/>
        <w:t>variable G3 is the final grade on a scale of 0 to 20. The eight features selected for the model are described in the table below.</w:t>
      </w:r>
    </w:p>
    <w:p w14:paraId="668F9D4A" w14:textId="77777777" w:rsidR="006C40AA" w:rsidRDefault="006C40AA">
      <w:pPr>
        <w:spacing w:line="360" w:lineRule="auto"/>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160"/>
        <w:gridCol w:w="4680"/>
      </w:tblGrid>
      <w:tr w:rsidR="006C40AA" w14:paraId="27A8D8F4" w14:textId="77777777">
        <w:tc>
          <w:tcPr>
            <w:tcW w:w="1800" w:type="dxa"/>
            <w:tcBorders>
              <w:top w:val="single" w:sz="1" w:space="0" w:color="999999"/>
              <w:left w:val="single" w:sz="1" w:space="0" w:color="999999"/>
              <w:bottom w:val="single" w:sz="1" w:space="0" w:color="999999"/>
              <w:right w:val="single" w:sz="1" w:space="0" w:color="999999"/>
            </w:tcBorders>
            <w:shd w:val="clear" w:color="auto" w:fill="CCCCCC"/>
            <w:tcMar>
              <w:top w:w="80" w:type="dxa"/>
              <w:left w:w="120" w:type="dxa"/>
              <w:bottom w:w="80" w:type="dxa"/>
              <w:right w:w="120" w:type="dxa"/>
            </w:tcMar>
            <w:vAlign w:val="center"/>
          </w:tcPr>
          <w:p w14:paraId="2E921320" w14:textId="77777777" w:rsidR="006C40AA" w:rsidRDefault="00000000">
            <w:pPr>
              <w:jc w:val="center"/>
            </w:pPr>
            <w:r>
              <w:rPr>
                <w:b/>
                <w:bCs/>
                <w:sz w:val="22"/>
                <w:szCs w:val="22"/>
              </w:rPr>
              <w:t>Feature</w:t>
            </w:r>
          </w:p>
        </w:tc>
        <w:tc>
          <w:tcPr>
            <w:tcW w:w="2160" w:type="dxa"/>
            <w:tcBorders>
              <w:top w:val="single" w:sz="1" w:space="0" w:color="999999"/>
              <w:left w:val="single" w:sz="1" w:space="0" w:color="999999"/>
              <w:bottom w:val="single" w:sz="1" w:space="0" w:color="999999"/>
              <w:right w:val="single" w:sz="1" w:space="0" w:color="999999"/>
            </w:tcBorders>
            <w:shd w:val="clear" w:color="auto" w:fill="CCCCCC"/>
            <w:tcMar>
              <w:top w:w="80" w:type="dxa"/>
              <w:left w:w="120" w:type="dxa"/>
              <w:bottom w:w="80" w:type="dxa"/>
              <w:right w:w="120" w:type="dxa"/>
            </w:tcMar>
            <w:vAlign w:val="center"/>
          </w:tcPr>
          <w:p w14:paraId="34F4740A" w14:textId="77777777" w:rsidR="006C40AA" w:rsidRDefault="00000000">
            <w:pPr>
              <w:jc w:val="center"/>
            </w:pPr>
            <w:r>
              <w:rPr>
                <w:b/>
                <w:bCs/>
                <w:sz w:val="22"/>
                <w:szCs w:val="22"/>
              </w:rPr>
              <w:t>Type / Range</w:t>
            </w:r>
          </w:p>
        </w:tc>
        <w:tc>
          <w:tcPr>
            <w:tcW w:w="4680" w:type="dxa"/>
            <w:tcBorders>
              <w:top w:val="single" w:sz="1" w:space="0" w:color="999999"/>
              <w:left w:val="single" w:sz="1" w:space="0" w:color="999999"/>
              <w:bottom w:val="single" w:sz="1" w:space="0" w:color="999999"/>
              <w:right w:val="single" w:sz="1" w:space="0" w:color="999999"/>
            </w:tcBorders>
            <w:shd w:val="clear" w:color="auto" w:fill="CCCCCC"/>
            <w:tcMar>
              <w:top w:w="80" w:type="dxa"/>
              <w:left w:w="120" w:type="dxa"/>
              <w:bottom w:w="80" w:type="dxa"/>
              <w:right w:w="120" w:type="dxa"/>
            </w:tcMar>
            <w:vAlign w:val="center"/>
          </w:tcPr>
          <w:p w14:paraId="21146D11" w14:textId="77777777" w:rsidR="006C40AA" w:rsidRDefault="00000000">
            <w:pPr>
              <w:jc w:val="center"/>
            </w:pPr>
            <w:r>
              <w:rPr>
                <w:b/>
                <w:bCs/>
                <w:sz w:val="22"/>
                <w:szCs w:val="22"/>
              </w:rPr>
              <w:t>Description</w:t>
            </w:r>
          </w:p>
        </w:tc>
      </w:tr>
      <w:tr w:rsidR="006C40AA" w14:paraId="1B3BBD84" w14:textId="77777777">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397CFD3" w14:textId="77777777" w:rsidR="006C40AA" w:rsidRDefault="00000000">
            <w:r>
              <w:rPr>
                <w:b/>
                <w:bCs/>
                <w:sz w:val="22"/>
                <w:szCs w:val="22"/>
              </w:rPr>
              <w:t>G1</w:t>
            </w:r>
          </w:p>
        </w:tc>
        <w:tc>
          <w:tcPr>
            <w:tcW w:w="21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20C9A8F" w14:textId="77777777" w:rsidR="006C40AA" w:rsidRDefault="00000000">
            <w:pPr>
              <w:jc w:val="center"/>
            </w:pPr>
            <w:r>
              <w:rPr>
                <w:sz w:val="22"/>
                <w:szCs w:val="22"/>
              </w:rPr>
              <w:t>Numeric (0–20)</w:t>
            </w:r>
          </w:p>
        </w:tc>
        <w:tc>
          <w:tcPr>
            <w:tcW w:w="46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8922FAB" w14:textId="77777777" w:rsidR="006C40AA" w:rsidRDefault="00000000">
            <w:r>
              <w:rPr>
                <w:sz w:val="22"/>
                <w:szCs w:val="22"/>
              </w:rPr>
              <w:t>First period (term 1) grade</w:t>
            </w:r>
          </w:p>
        </w:tc>
      </w:tr>
      <w:tr w:rsidR="006C40AA" w14:paraId="45D6D4D8" w14:textId="77777777">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DE2374F" w14:textId="77777777" w:rsidR="006C40AA" w:rsidRDefault="00000000">
            <w:r>
              <w:rPr>
                <w:b/>
                <w:bCs/>
                <w:sz w:val="22"/>
                <w:szCs w:val="22"/>
              </w:rPr>
              <w:t>G2</w:t>
            </w:r>
          </w:p>
        </w:tc>
        <w:tc>
          <w:tcPr>
            <w:tcW w:w="21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A70C10B" w14:textId="77777777" w:rsidR="006C40AA" w:rsidRDefault="00000000">
            <w:pPr>
              <w:jc w:val="center"/>
            </w:pPr>
            <w:r>
              <w:rPr>
                <w:sz w:val="22"/>
                <w:szCs w:val="22"/>
              </w:rPr>
              <w:t>Numeric (0–20)</w:t>
            </w:r>
          </w:p>
        </w:tc>
        <w:tc>
          <w:tcPr>
            <w:tcW w:w="46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2AA99B0" w14:textId="77777777" w:rsidR="006C40AA" w:rsidRDefault="00000000">
            <w:r>
              <w:rPr>
                <w:sz w:val="22"/>
                <w:szCs w:val="22"/>
              </w:rPr>
              <w:t>Second period (term 2) grade</w:t>
            </w:r>
          </w:p>
        </w:tc>
      </w:tr>
      <w:tr w:rsidR="006C40AA" w14:paraId="0F29550E" w14:textId="77777777">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DB04F7D" w14:textId="77777777" w:rsidR="006C40AA" w:rsidRDefault="00000000">
            <w:proofErr w:type="spellStart"/>
            <w:r>
              <w:rPr>
                <w:b/>
                <w:bCs/>
                <w:sz w:val="22"/>
                <w:szCs w:val="22"/>
              </w:rPr>
              <w:t>studytime</w:t>
            </w:r>
            <w:proofErr w:type="spellEnd"/>
          </w:p>
        </w:tc>
        <w:tc>
          <w:tcPr>
            <w:tcW w:w="21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FE65343" w14:textId="77777777" w:rsidR="006C40AA" w:rsidRDefault="00000000">
            <w:pPr>
              <w:jc w:val="center"/>
            </w:pPr>
            <w:r>
              <w:rPr>
                <w:sz w:val="22"/>
                <w:szCs w:val="22"/>
              </w:rPr>
              <w:t>Ordinal (1–4)</w:t>
            </w:r>
          </w:p>
        </w:tc>
        <w:tc>
          <w:tcPr>
            <w:tcW w:w="46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2151DE9" w14:textId="77777777" w:rsidR="006C40AA" w:rsidRDefault="00000000">
            <w:r>
              <w:rPr>
                <w:sz w:val="22"/>
                <w:szCs w:val="22"/>
              </w:rPr>
              <w:t>Weekly study time (1 = &lt;2h, 4 = &gt;10h)</w:t>
            </w:r>
          </w:p>
        </w:tc>
      </w:tr>
      <w:tr w:rsidR="006C40AA" w14:paraId="4A2E6D46" w14:textId="77777777">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FB0B2A8" w14:textId="77777777" w:rsidR="006C40AA" w:rsidRDefault="00000000">
            <w:r>
              <w:rPr>
                <w:b/>
                <w:bCs/>
                <w:sz w:val="22"/>
                <w:szCs w:val="22"/>
              </w:rPr>
              <w:t>absences</w:t>
            </w:r>
          </w:p>
        </w:tc>
        <w:tc>
          <w:tcPr>
            <w:tcW w:w="21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8C2B630" w14:textId="77777777" w:rsidR="006C40AA" w:rsidRDefault="00000000">
            <w:pPr>
              <w:jc w:val="center"/>
            </w:pPr>
            <w:r>
              <w:rPr>
                <w:sz w:val="22"/>
                <w:szCs w:val="22"/>
              </w:rPr>
              <w:t>Numeric (0–93)</w:t>
            </w:r>
          </w:p>
        </w:tc>
        <w:tc>
          <w:tcPr>
            <w:tcW w:w="46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0D44380" w14:textId="77777777" w:rsidR="006C40AA" w:rsidRDefault="00000000">
            <w:r>
              <w:rPr>
                <w:sz w:val="22"/>
                <w:szCs w:val="22"/>
              </w:rPr>
              <w:t>Number of school absences</w:t>
            </w:r>
          </w:p>
        </w:tc>
      </w:tr>
      <w:tr w:rsidR="006C40AA" w14:paraId="67CB803A" w14:textId="77777777">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2230638" w14:textId="77777777" w:rsidR="006C40AA" w:rsidRDefault="00000000">
            <w:r>
              <w:rPr>
                <w:b/>
                <w:bCs/>
                <w:sz w:val="22"/>
                <w:szCs w:val="22"/>
              </w:rPr>
              <w:t>failures</w:t>
            </w:r>
          </w:p>
        </w:tc>
        <w:tc>
          <w:tcPr>
            <w:tcW w:w="21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4B292D9" w14:textId="77777777" w:rsidR="006C40AA" w:rsidRDefault="00000000">
            <w:pPr>
              <w:jc w:val="center"/>
            </w:pPr>
            <w:r>
              <w:rPr>
                <w:sz w:val="22"/>
                <w:szCs w:val="22"/>
              </w:rPr>
              <w:t>Numeric (0–4)</w:t>
            </w:r>
          </w:p>
        </w:tc>
        <w:tc>
          <w:tcPr>
            <w:tcW w:w="46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1B85618" w14:textId="77777777" w:rsidR="006C40AA" w:rsidRDefault="00000000">
            <w:r>
              <w:rPr>
                <w:sz w:val="22"/>
                <w:szCs w:val="22"/>
              </w:rPr>
              <w:t>Number of past class failures</w:t>
            </w:r>
          </w:p>
        </w:tc>
      </w:tr>
      <w:tr w:rsidR="006C40AA" w14:paraId="5FCA5B71" w14:textId="77777777">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503230A" w14:textId="77777777" w:rsidR="006C40AA" w:rsidRDefault="00000000">
            <w:proofErr w:type="spellStart"/>
            <w:r>
              <w:rPr>
                <w:b/>
                <w:bCs/>
                <w:sz w:val="22"/>
                <w:szCs w:val="22"/>
              </w:rPr>
              <w:t>schoolsup</w:t>
            </w:r>
            <w:proofErr w:type="spellEnd"/>
          </w:p>
        </w:tc>
        <w:tc>
          <w:tcPr>
            <w:tcW w:w="21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463F4AC" w14:textId="77777777" w:rsidR="006C40AA" w:rsidRDefault="00000000">
            <w:pPr>
              <w:jc w:val="center"/>
            </w:pPr>
            <w:r>
              <w:rPr>
                <w:sz w:val="22"/>
                <w:szCs w:val="22"/>
              </w:rPr>
              <w:t>Binary (yes/no)</w:t>
            </w:r>
          </w:p>
        </w:tc>
        <w:tc>
          <w:tcPr>
            <w:tcW w:w="46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9AE539B" w14:textId="77777777" w:rsidR="006C40AA" w:rsidRDefault="00000000">
            <w:r>
              <w:rPr>
                <w:sz w:val="22"/>
                <w:szCs w:val="22"/>
              </w:rPr>
              <w:t>Extra educational support from school</w:t>
            </w:r>
          </w:p>
        </w:tc>
      </w:tr>
      <w:tr w:rsidR="006C40AA" w14:paraId="62C57AC2" w14:textId="77777777">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122DABC" w14:textId="77777777" w:rsidR="006C40AA" w:rsidRDefault="00000000">
            <w:proofErr w:type="spellStart"/>
            <w:r>
              <w:rPr>
                <w:b/>
                <w:bCs/>
                <w:sz w:val="22"/>
                <w:szCs w:val="22"/>
              </w:rPr>
              <w:t>famsup</w:t>
            </w:r>
            <w:proofErr w:type="spellEnd"/>
          </w:p>
        </w:tc>
        <w:tc>
          <w:tcPr>
            <w:tcW w:w="21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12E5295" w14:textId="77777777" w:rsidR="006C40AA" w:rsidRDefault="00000000">
            <w:pPr>
              <w:jc w:val="center"/>
            </w:pPr>
            <w:r>
              <w:rPr>
                <w:sz w:val="22"/>
                <w:szCs w:val="22"/>
              </w:rPr>
              <w:t>Binary (yes/no)</w:t>
            </w:r>
          </w:p>
        </w:tc>
        <w:tc>
          <w:tcPr>
            <w:tcW w:w="46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9231ABC" w14:textId="77777777" w:rsidR="006C40AA" w:rsidRDefault="00000000">
            <w:r>
              <w:rPr>
                <w:sz w:val="22"/>
                <w:szCs w:val="22"/>
              </w:rPr>
              <w:t>Family educational support</w:t>
            </w:r>
          </w:p>
        </w:tc>
      </w:tr>
      <w:tr w:rsidR="006C40AA" w14:paraId="7CBEEA2F" w14:textId="77777777">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D0343DC" w14:textId="77777777" w:rsidR="006C40AA" w:rsidRDefault="00000000">
            <w:r>
              <w:rPr>
                <w:b/>
                <w:bCs/>
                <w:sz w:val="22"/>
                <w:szCs w:val="22"/>
              </w:rPr>
              <w:t>subject</w:t>
            </w:r>
          </w:p>
        </w:tc>
        <w:tc>
          <w:tcPr>
            <w:tcW w:w="21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14F3188" w14:textId="77777777" w:rsidR="006C40AA" w:rsidRDefault="00000000">
            <w:pPr>
              <w:jc w:val="center"/>
            </w:pPr>
            <w:r>
              <w:rPr>
                <w:sz w:val="22"/>
                <w:szCs w:val="22"/>
              </w:rPr>
              <w:t>Nominal (Math/Por)</w:t>
            </w:r>
          </w:p>
        </w:tc>
        <w:tc>
          <w:tcPr>
            <w:tcW w:w="46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62BE362" w14:textId="77777777" w:rsidR="006C40AA" w:rsidRDefault="00000000">
            <w:r>
              <w:rPr>
                <w:sz w:val="22"/>
                <w:szCs w:val="22"/>
              </w:rPr>
              <w:t>Subject: Mathematics or Portuguese</w:t>
            </w:r>
          </w:p>
        </w:tc>
      </w:tr>
      <w:tr w:rsidR="006C40AA" w14:paraId="6DBDAF40" w14:textId="77777777">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32B0722" w14:textId="77777777" w:rsidR="006C40AA" w:rsidRDefault="00000000">
            <w:r>
              <w:rPr>
                <w:b/>
                <w:bCs/>
                <w:sz w:val="22"/>
                <w:szCs w:val="22"/>
              </w:rPr>
              <w:t>G3</w:t>
            </w:r>
          </w:p>
        </w:tc>
        <w:tc>
          <w:tcPr>
            <w:tcW w:w="21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4BD7924" w14:textId="77777777" w:rsidR="006C40AA" w:rsidRDefault="00000000">
            <w:pPr>
              <w:jc w:val="center"/>
            </w:pPr>
            <w:r>
              <w:rPr>
                <w:sz w:val="22"/>
                <w:szCs w:val="22"/>
              </w:rPr>
              <w:t>Numeric (0–20)</w:t>
            </w:r>
          </w:p>
        </w:tc>
        <w:tc>
          <w:tcPr>
            <w:tcW w:w="46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3DD5975" w14:textId="77777777" w:rsidR="006C40AA" w:rsidRDefault="00000000">
            <w:r>
              <w:rPr>
                <w:sz w:val="22"/>
                <w:szCs w:val="22"/>
              </w:rPr>
              <w:t>Final grade — target variable</w:t>
            </w:r>
          </w:p>
        </w:tc>
      </w:tr>
    </w:tbl>
    <w:p w14:paraId="20F90A9C" w14:textId="77777777" w:rsidR="006C40AA" w:rsidRDefault="006C40AA">
      <w:pPr>
        <w:spacing w:line="360" w:lineRule="auto"/>
      </w:pPr>
    </w:p>
    <w:p w14:paraId="0D18CCEE" w14:textId="77777777" w:rsidR="006C40AA" w:rsidRDefault="00000000">
      <w:pPr>
        <w:spacing w:after="120" w:line="360" w:lineRule="auto"/>
        <w:jc w:val="both"/>
      </w:pPr>
      <w:r>
        <w:rPr>
          <w:sz w:val="24"/>
          <w:szCs w:val="24"/>
        </w:rPr>
        <w:t>Records with G3 equal to zero (53 records) were excluded as they likely represent dropouts rather than genuine zero scores. The cleaned dataset contains 991 valid records.</w:t>
      </w:r>
    </w:p>
    <w:p w14:paraId="0B7A7A2A" w14:textId="77777777" w:rsidR="006C40AA" w:rsidRDefault="006C40AA">
      <w:pPr>
        <w:sectPr w:rsidR="006C40AA" w:rsidSect="00B36372">
          <w:footerReference w:type="default" r:id="rId18"/>
          <w:pgSz w:w="11906" w:h="16838"/>
          <w:pgMar w:top="1440" w:right="1440" w:bottom="1440" w:left="1800" w:header="708" w:footer="708"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74AD5D78" w14:textId="77777777" w:rsidR="006C40AA" w:rsidRDefault="00000000">
      <w:pPr>
        <w:spacing w:before="480" w:after="240" w:line="360" w:lineRule="auto"/>
        <w:jc w:val="center"/>
      </w:pPr>
      <w:r>
        <w:rPr>
          <w:b/>
          <w:bCs/>
          <w:sz w:val="40"/>
          <w:szCs w:val="40"/>
        </w:rPr>
        <w:lastRenderedPageBreak/>
        <w:t>CHAPTER 4: PROPOSED METHODOLOGY</w:t>
      </w:r>
    </w:p>
    <w:p w14:paraId="39E7B7FC" w14:textId="77777777" w:rsidR="006C40AA" w:rsidRDefault="00000000">
      <w:pPr>
        <w:spacing w:before="240" w:after="120" w:line="360" w:lineRule="auto"/>
      </w:pPr>
      <w:proofErr w:type="gramStart"/>
      <w:r>
        <w:rPr>
          <w:b/>
          <w:bCs/>
          <w:sz w:val="24"/>
          <w:szCs w:val="24"/>
        </w:rPr>
        <w:t>4.1  System</w:t>
      </w:r>
      <w:proofErr w:type="gramEnd"/>
      <w:r>
        <w:rPr>
          <w:b/>
          <w:bCs/>
          <w:sz w:val="24"/>
          <w:szCs w:val="24"/>
        </w:rPr>
        <w:t xml:space="preserve"> Architecture</w:t>
      </w:r>
    </w:p>
    <w:p w14:paraId="098A0DE6" w14:textId="77777777" w:rsidR="006C40AA" w:rsidRDefault="00000000">
      <w:pPr>
        <w:spacing w:after="120" w:line="360" w:lineRule="auto"/>
        <w:jc w:val="both"/>
      </w:pPr>
      <w:r>
        <w:rPr>
          <w:sz w:val="24"/>
          <w:szCs w:val="24"/>
        </w:rPr>
        <w:t xml:space="preserve">The </w:t>
      </w:r>
      <w:proofErr w:type="spellStart"/>
      <w:r>
        <w:rPr>
          <w:sz w:val="24"/>
          <w:szCs w:val="24"/>
        </w:rPr>
        <w:t>EduXAI</w:t>
      </w:r>
      <w:proofErr w:type="spellEnd"/>
      <w:r>
        <w:rPr>
          <w:sz w:val="24"/>
          <w:szCs w:val="24"/>
        </w:rPr>
        <w:t xml:space="preserve"> system consists of two primary components. The first is the machine learning pipeline implemented in model_training.py, which handles data loading, preprocessing, model training, evaluation, and model serialization. The second is the interactive dashboard implemented in app.py using </w:t>
      </w:r>
      <w:proofErr w:type="spellStart"/>
      <w:r>
        <w:rPr>
          <w:sz w:val="24"/>
          <w:szCs w:val="24"/>
        </w:rPr>
        <w:t>Streamlit</w:t>
      </w:r>
      <w:proofErr w:type="spellEnd"/>
      <w:r>
        <w:rPr>
          <w:sz w:val="24"/>
          <w:szCs w:val="24"/>
        </w:rPr>
        <w:t>, which loads the saved model and provides the user interface.</w:t>
      </w:r>
    </w:p>
    <w:p w14:paraId="1043F1BF" w14:textId="77777777" w:rsidR="006C40AA" w:rsidRDefault="006C40AA">
      <w:pPr>
        <w:spacing w:line="360" w:lineRule="auto"/>
      </w:pPr>
    </w:p>
    <w:p w14:paraId="199DE0EA" w14:textId="77777777" w:rsidR="006C40AA" w:rsidRDefault="00000000">
      <w:pPr>
        <w:spacing w:after="120" w:line="360" w:lineRule="auto"/>
        <w:jc w:val="both"/>
      </w:pPr>
      <w:r>
        <w:rPr>
          <w:sz w:val="24"/>
          <w:szCs w:val="24"/>
        </w:rPr>
        <w:t xml:space="preserve">The end-to-end flow is: (1) Raw CSV files are loaded. (2) Features are selected, cleaned, and encoded. (3) Three models are trained and compared. (4) The best model is saved as </w:t>
      </w:r>
      <w:proofErr w:type="spellStart"/>
      <w:r>
        <w:rPr>
          <w:sz w:val="24"/>
          <w:szCs w:val="24"/>
        </w:rPr>
        <w:t>student_grade_model.pkl</w:t>
      </w:r>
      <w:proofErr w:type="spellEnd"/>
      <w:r>
        <w:rPr>
          <w:sz w:val="24"/>
          <w:szCs w:val="24"/>
        </w:rPr>
        <w:t xml:space="preserve">. (5) The </w:t>
      </w:r>
      <w:proofErr w:type="spellStart"/>
      <w:r>
        <w:rPr>
          <w:sz w:val="24"/>
          <w:szCs w:val="24"/>
        </w:rPr>
        <w:t>Streamlit</w:t>
      </w:r>
      <w:proofErr w:type="spellEnd"/>
      <w:r>
        <w:rPr>
          <w:sz w:val="24"/>
          <w:szCs w:val="24"/>
        </w:rPr>
        <w:t xml:space="preserve"> dashboard loads the model and UCI data at startup. (6) User inputs are collected via sliders. (7) Inputs are passed to the prediction model. (8) Output is post-processed through the normalization formula and explanation engine. (9) Results are displayed across four tabs.</w:t>
      </w:r>
    </w:p>
    <w:p w14:paraId="58CA3125" w14:textId="77777777" w:rsidR="006C40AA" w:rsidRDefault="006C40AA">
      <w:pPr>
        <w:spacing w:line="360" w:lineRule="auto"/>
      </w:pPr>
    </w:p>
    <w:p w14:paraId="5FCC44DC" w14:textId="77777777" w:rsidR="006C40AA" w:rsidRDefault="00000000">
      <w:pPr>
        <w:spacing w:before="240" w:after="120" w:line="360" w:lineRule="auto"/>
      </w:pPr>
      <w:proofErr w:type="gramStart"/>
      <w:r>
        <w:rPr>
          <w:b/>
          <w:bCs/>
          <w:sz w:val="24"/>
          <w:szCs w:val="24"/>
        </w:rPr>
        <w:t>4.2  Data</w:t>
      </w:r>
      <w:proofErr w:type="gramEnd"/>
      <w:r>
        <w:rPr>
          <w:b/>
          <w:bCs/>
          <w:sz w:val="24"/>
          <w:szCs w:val="24"/>
        </w:rPr>
        <w:t xml:space="preserve"> Preprocessing</w:t>
      </w:r>
    </w:p>
    <w:p w14:paraId="3A7AA5C2" w14:textId="77777777" w:rsidR="006C40AA" w:rsidRDefault="00000000">
      <w:pPr>
        <w:spacing w:after="120" w:line="360" w:lineRule="auto"/>
        <w:jc w:val="both"/>
      </w:pPr>
      <w:r>
        <w:rPr>
          <w:sz w:val="24"/>
          <w:szCs w:val="24"/>
        </w:rPr>
        <w:t>The following preprocessing steps were applied to the UCI dataset:</w:t>
      </w:r>
    </w:p>
    <w:p w14:paraId="0E35C44B" w14:textId="77777777" w:rsidR="006C40AA" w:rsidRDefault="00000000">
      <w:pPr>
        <w:spacing w:after="80" w:line="360" w:lineRule="auto"/>
        <w:ind w:left="720" w:hanging="360"/>
        <w:jc w:val="both"/>
      </w:pPr>
      <w:r>
        <w:rPr>
          <w:sz w:val="24"/>
          <w:szCs w:val="24"/>
        </w:rPr>
        <w:t xml:space="preserve">•  Both CSV files (student-mat.csv and student-por.csv) were loaded using Pandas with semicolon as the delimiter and merged into a single </w:t>
      </w:r>
      <w:proofErr w:type="spellStart"/>
      <w:r>
        <w:rPr>
          <w:sz w:val="24"/>
          <w:szCs w:val="24"/>
        </w:rPr>
        <w:t>dataframe</w:t>
      </w:r>
      <w:proofErr w:type="spellEnd"/>
      <w:r>
        <w:rPr>
          <w:sz w:val="24"/>
          <w:szCs w:val="24"/>
        </w:rPr>
        <w:t xml:space="preserve"> with a subject label column added.</w:t>
      </w:r>
    </w:p>
    <w:p w14:paraId="3FB8294B" w14:textId="77777777" w:rsidR="006C40AA" w:rsidRDefault="00000000">
      <w:pPr>
        <w:spacing w:after="80" w:line="360" w:lineRule="auto"/>
        <w:ind w:left="720" w:hanging="360"/>
        <w:jc w:val="both"/>
      </w:pPr>
      <w:r>
        <w:rPr>
          <w:sz w:val="24"/>
          <w:szCs w:val="24"/>
        </w:rPr>
        <w:t xml:space="preserve">•  Binary categorical attributes </w:t>
      </w:r>
      <w:proofErr w:type="spellStart"/>
      <w:r>
        <w:rPr>
          <w:sz w:val="24"/>
          <w:szCs w:val="24"/>
        </w:rPr>
        <w:t>schoolsup</w:t>
      </w:r>
      <w:proofErr w:type="spellEnd"/>
      <w:r>
        <w:rPr>
          <w:sz w:val="24"/>
          <w:szCs w:val="24"/>
        </w:rPr>
        <w:t xml:space="preserve"> and </w:t>
      </w:r>
      <w:proofErr w:type="spellStart"/>
      <w:r>
        <w:rPr>
          <w:sz w:val="24"/>
          <w:szCs w:val="24"/>
        </w:rPr>
        <w:t>famsup</w:t>
      </w:r>
      <w:proofErr w:type="spellEnd"/>
      <w:r>
        <w:rPr>
          <w:sz w:val="24"/>
          <w:szCs w:val="24"/>
        </w:rPr>
        <w:t xml:space="preserve"> were label-encoded as 1 for yes and 0 for no.</w:t>
      </w:r>
    </w:p>
    <w:p w14:paraId="1714F6FE" w14:textId="77777777" w:rsidR="006C40AA" w:rsidRDefault="00000000">
      <w:pPr>
        <w:spacing w:after="80" w:line="360" w:lineRule="auto"/>
        <w:ind w:left="720" w:hanging="360"/>
        <w:jc w:val="both"/>
      </w:pPr>
      <w:r>
        <w:rPr>
          <w:sz w:val="24"/>
          <w:szCs w:val="24"/>
        </w:rPr>
        <w:t>•  The subject attribute was encoded as 0 for Mathematics and 1 for Portuguese.</w:t>
      </w:r>
    </w:p>
    <w:p w14:paraId="1A543276" w14:textId="77777777" w:rsidR="006C40AA" w:rsidRDefault="00000000">
      <w:pPr>
        <w:spacing w:after="80" w:line="360" w:lineRule="auto"/>
        <w:ind w:left="720" w:hanging="360"/>
        <w:jc w:val="both"/>
      </w:pPr>
      <w:r>
        <w:rPr>
          <w:sz w:val="24"/>
          <w:szCs w:val="24"/>
        </w:rPr>
        <w:t>•  Records with G3 equal to 0 were removed (53 records) due to dropout ambiguity, yielding 991 clean records.</w:t>
      </w:r>
    </w:p>
    <w:p w14:paraId="2B209795" w14:textId="77777777" w:rsidR="006C40AA" w:rsidRDefault="00000000">
      <w:pPr>
        <w:spacing w:after="80" w:line="360" w:lineRule="auto"/>
        <w:ind w:left="720" w:hanging="360"/>
        <w:jc w:val="both"/>
      </w:pPr>
      <w:r>
        <w:rPr>
          <w:sz w:val="24"/>
          <w:szCs w:val="24"/>
        </w:rPr>
        <w:t xml:space="preserve">•  A Pearson correlation analysis was performed between all features and G3, revealing </w:t>
      </w:r>
      <w:proofErr w:type="spellStart"/>
      <w:proofErr w:type="gramStart"/>
      <w:r>
        <w:rPr>
          <w:sz w:val="24"/>
          <w:szCs w:val="24"/>
        </w:rPr>
        <w:t>corr</w:t>
      </w:r>
      <w:proofErr w:type="spellEnd"/>
      <w:r>
        <w:rPr>
          <w:sz w:val="24"/>
          <w:szCs w:val="24"/>
        </w:rPr>
        <w:t>(</w:t>
      </w:r>
      <w:proofErr w:type="gramEnd"/>
      <w:r>
        <w:rPr>
          <w:sz w:val="24"/>
          <w:szCs w:val="24"/>
        </w:rPr>
        <w:t xml:space="preserve">G2, G3) = 0.91, </w:t>
      </w:r>
      <w:proofErr w:type="spellStart"/>
      <w:proofErr w:type="gramStart"/>
      <w:r>
        <w:rPr>
          <w:sz w:val="24"/>
          <w:szCs w:val="24"/>
        </w:rPr>
        <w:t>corr</w:t>
      </w:r>
      <w:proofErr w:type="spellEnd"/>
      <w:r>
        <w:rPr>
          <w:sz w:val="24"/>
          <w:szCs w:val="24"/>
        </w:rPr>
        <w:t>(</w:t>
      </w:r>
      <w:proofErr w:type="gramEnd"/>
      <w:r>
        <w:rPr>
          <w:sz w:val="24"/>
          <w:szCs w:val="24"/>
        </w:rPr>
        <w:t xml:space="preserve">G1, G3) = 0.81, </w:t>
      </w:r>
      <w:proofErr w:type="spellStart"/>
      <w:proofErr w:type="gramStart"/>
      <w:r>
        <w:rPr>
          <w:sz w:val="24"/>
          <w:szCs w:val="24"/>
        </w:rPr>
        <w:t>corr</w:t>
      </w:r>
      <w:proofErr w:type="spellEnd"/>
      <w:r>
        <w:rPr>
          <w:sz w:val="24"/>
          <w:szCs w:val="24"/>
        </w:rPr>
        <w:t>(</w:t>
      </w:r>
      <w:proofErr w:type="gramEnd"/>
      <w:r>
        <w:rPr>
          <w:sz w:val="24"/>
          <w:szCs w:val="24"/>
        </w:rPr>
        <w:t xml:space="preserve">absences, G3) = −0.05, and </w:t>
      </w:r>
      <w:proofErr w:type="spellStart"/>
      <w:proofErr w:type="gramStart"/>
      <w:r>
        <w:rPr>
          <w:sz w:val="24"/>
          <w:szCs w:val="24"/>
        </w:rPr>
        <w:t>corr</w:t>
      </w:r>
      <w:proofErr w:type="spellEnd"/>
      <w:r>
        <w:rPr>
          <w:sz w:val="24"/>
          <w:szCs w:val="24"/>
        </w:rPr>
        <w:t>(</w:t>
      </w:r>
      <w:proofErr w:type="spellStart"/>
      <w:proofErr w:type="gramEnd"/>
      <w:r>
        <w:rPr>
          <w:sz w:val="24"/>
          <w:szCs w:val="24"/>
        </w:rPr>
        <w:t>studytime</w:t>
      </w:r>
      <w:proofErr w:type="spellEnd"/>
      <w:r>
        <w:rPr>
          <w:sz w:val="24"/>
          <w:szCs w:val="24"/>
        </w:rPr>
        <w:t>, G3) = 0.16.</w:t>
      </w:r>
    </w:p>
    <w:p w14:paraId="1C640A3F" w14:textId="77777777" w:rsidR="006C40AA" w:rsidRDefault="006C40AA">
      <w:pPr>
        <w:spacing w:line="360" w:lineRule="auto"/>
      </w:pPr>
    </w:p>
    <w:p w14:paraId="44E9C191" w14:textId="77777777" w:rsidR="006C40AA" w:rsidRDefault="00000000">
      <w:pPr>
        <w:spacing w:before="240" w:after="120" w:line="360" w:lineRule="auto"/>
      </w:pPr>
      <w:proofErr w:type="gramStart"/>
      <w:r>
        <w:rPr>
          <w:b/>
          <w:bCs/>
          <w:sz w:val="24"/>
          <w:szCs w:val="24"/>
        </w:rPr>
        <w:lastRenderedPageBreak/>
        <w:t>4.3  Model</w:t>
      </w:r>
      <w:proofErr w:type="gramEnd"/>
      <w:r>
        <w:rPr>
          <w:b/>
          <w:bCs/>
          <w:sz w:val="24"/>
          <w:szCs w:val="24"/>
        </w:rPr>
        <w:t xml:space="preserve"> Training and Evaluation</w:t>
      </w:r>
    </w:p>
    <w:p w14:paraId="56B3B7BC" w14:textId="77777777" w:rsidR="006C40AA" w:rsidRDefault="00000000">
      <w:pPr>
        <w:spacing w:after="120" w:line="360" w:lineRule="auto"/>
        <w:jc w:val="both"/>
      </w:pPr>
      <w:r>
        <w:rPr>
          <w:sz w:val="24"/>
          <w:szCs w:val="24"/>
        </w:rPr>
        <w:t>The cleaned dataset was divided into 80% training data (793 records) and 20% test data (198 records) using random sampling with a fixed seed of 42 for reproducibility. Three regression models were trained:</w:t>
      </w:r>
    </w:p>
    <w:p w14:paraId="479C7BE4" w14:textId="77777777" w:rsidR="006C40AA" w:rsidRDefault="00000000">
      <w:pPr>
        <w:spacing w:after="80" w:line="360" w:lineRule="auto"/>
        <w:ind w:left="720" w:hanging="360"/>
        <w:jc w:val="both"/>
      </w:pPr>
      <w:r>
        <w:rPr>
          <w:sz w:val="24"/>
          <w:szCs w:val="24"/>
        </w:rPr>
        <w:t>•  Linear Regression — a parametric baseline model.</w:t>
      </w:r>
    </w:p>
    <w:p w14:paraId="5949B670" w14:textId="77777777" w:rsidR="006C40AA" w:rsidRDefault="00000000">
      <w:pPr>
        <w:spacing w:after="80" w:line="360" w:lineRule="auto"/>
        <w:ind w:left="720" w:hanging="360"/>
        <w:jc w:val="both"/>
      </w:pPr>
      <w:r>
        <w:rPr>
          <w:sz w:val="24"/>
          <w:szCs w:val="24"/>
        </w:rPr>
        <w:t xml:space="preserve">•  Decision Tree Regressor with </w:t>
      </w:r>
      <w:proofErr w:type="spellStart"/>
      <w:r>
        <w:rPr>
          <w:sz w:val="24"/>
          <w:szCs w:val="24"/>
        </w:rPr>
        <w:t>max_depth</w:t>
      </w:r>
      <w:proofErr w:type="spellEnd"/>
      <w:r>
        <w:rPr>
          <w:sz w:val="24"/>
          <w:szCs w:val="24"/>
        </w:rPr>
        <w:t xml:space="preserve"> = 5.</w:t>
      </w:r>
    </w:p>
    <w:p w14:paraId="7BE8D401" w14:textId="77777777" w:rsidR="006C40AA" w:rsidRDefault="00000000">
      <w:pPr>
        <w:spacing w:after="80" w:line="360" w:lineRule="auto"/>
        <w:ind w:left="720" w:hanging="360"/>
        <w:jc w:val="both"/>
      </w:pPr>
      <w:r>
        <w:rPr>
          <w:sz w:val="24"/>
          <w:szCs w:val="24"/>
        </w:rPr>
        <w:t xml:space="preserve">•  Random Forest Regressor with </w:t>
      </w:r>
      <w:proofErr w:type="spellStart"/>
      <w:r>
        <w:rPr>
          <w:sz w:val="24"/>
          <w:szCs w:val="24"/>
        </w:rPr>
        <w:t>n_estimators</w:t>
      </w:r>
      <w:proofErr w:type="spellEnd"/>
      <w:r>
        <w:rPr>
          <w:sz w:val="24"/>
          <w:szCs w:val="24"/>
        </w:rPr>
        <w:t xml:space="preserve"> = 200.</w:t>
      </w:r>
    </w:p>
    <w:p w14:paraId="2E1A2B17" w14:textId="77777777" w:rsidR="006C40AA" w:rsidRDefault="006C40AA">
      <w:pPr>
        <w:spacing w:line="360" w:lineRule="auto"/>
      </w:pPr>
    </w:p>
    <w:p w14:paraId="3CF3ED98" w14:textId="77777777" w:rsidR="006C40AA" w:rsidRDefault="00000000">
      <w:pPr>
        <w:spacing w:after="120" w:line="360" w:lineRule="auto"/>
        <w:jc w:val="both"/>
      </w:pPr>
      <w:r>
        <w:rPr>
          <w:sz w:val="24"/>
          <w:szCs w:val="24"/>
        </w:rPr>
        <w:t>Models were evaluated using R² Score and Mean Absolute Error (MAE). R² measures the proportion of variance in G3 explained by the model (1.0 = perfect). MAE measures the average absolute difference in grade points between prediction and actual value.</w:t>
      </w:r>
    </w:p>
    <w:p w14:paraId="74EEAAB2" w14:textId="77777777" w:rsidR="006C40AA" w:rsidRDefault="006C40AA">
      <w:pPr>
        <w:spacing w:line="360" w:lineRule="auto"/>
      </w:pPr>
    </w:p>
    <w:p w14:paraId="03175DA3" w14:textId="77777777" w:rsidR="006C40AA" w:rsidRDefault="00000000">
      <w:pPr>
        <w:spacing w:before="240" w:after="120" w:line="360" w:lineRule="auto"/>
      </w:pPr>
      <w:proofErr w:type="gramStart"/>
      <w:r>
        <w:rPr>
          <w:b/>
          <w:bCs/>
          <w:sz w:val="24"/>
          <w:szCs w:val="24"/>
        </w:rPr>
        <w:t>4.4  Explainable</w:t>
      </w:r>
      <w:proofErr w:type="gramEnd"/>
      <w:r>
        <w:rPr>
          <w:b/>
          <w:bCs/>
          <w:sz w:val="24"/>
          <w:szCs w:val="24"/>
        </w:rPr>
        <w:t xml:space="preserve"> AI Framework</w:t>
      </w:r>
    </w:p>
    <w:p w14:paraId="326FEA24" w14:textId="77777777" w:rsidR="006C40AA" w:rsidRDefault="00000000">
      <w:pPr>
        <w:spacing w:after="120" w:line="360" w:lineRule="auto"/>
        <w:jc w:val="both"/>
      </w:pPr>
      <w:r>
        <w:rPr>
          <w:sz w:val="24"/>
          <w:szCs w:val="24"/>
        </w:rPr>
        <w:t>The XAI framework has three components:</w:t>
      </w:r>
    </w:p>
    <w:p w14:paraId="0A763C34" w14:textId="77777777" w:rsidR="006C40AA" w:rsidRDefault="006C40AA">
      <w:pPr>
        <w:spacing w:line="360" w:lineRule="auto"/>
      </w:pPr>
    </w:p>
    <w:p w14:paraId="74F04831" w14:textId="77777777" w:rsidR="006C40AA" w:rsidRDefault="00000000">
      <w:pPr>
        <w:spacing w:before="180" w:after="80" w:line="360" w:lineRule="auto"/>
      </w:pPr>
      <w:proofErr w:type="gramStart"/>
      <w:r>
        <w:rPr>
          <w:b/>
          <w:bCs/>
          <w:sz w:val="24"/>
          <w:szCs w:val="24"/>
        </w:rPr>
        <w:t>4.4.1  Normalized</w:t>
      </w:r>
      <w:proofErr w:type="gramEnd"/>
      <w:r>
        <w:rPr>
          <w:b/>
          <w:bCs/>
          <w:sz w:val="24"/>
          <w:szCs w:val="24"/>
        </w:rPr>
        <w:t xml:space="preserve"> Feature Importance</w:t>
      </w:r>
    </w:p>
    <w:p w14:paraId="410E6D92" w14:textId="77777777" w:rsidR="006C40AA" w:rsidRDefault="00000000">
      <w:pPr>
        <w:spacing w:after="120" w:line="360" w:lineRule="auto"/>
        <w:jc w:val="both"/>
      </w:pPr>
      <w:r>
        <w:rPr>
          <w:sz w:val="24"/>
          <w:szCs w:val="24"/>
        </w:rPr>
        <w:t>All features are scaled to the [0, 1] range before computing weighted contributions. The normalized prediction formula is:</w:t>
      </w:r>
    </w:p>
    <w:p w14:paraId="618E57EC" w14:textId="77777777" w:rsidR="006C40AA" w:rsidRDefault="006C40AA">
      <w:pPr>
        <w:spacing w:line="360" w:lineRule="auto"/>
      </w:pPr>
    </w:p>
    <w:p w14:paraId="2CCFE96E" w14:textId="77777777" w:rsidR="006C40AA" w:rsidRDefault="00000000">
      <w:pPr>
        <w:spacing w:line="360" w:lineRule="auto"/>
        <w:jc w:val="center"/>
      </w:pPr>
      <w:r>
        <w:rPr>
          <w:i/>
          <w:iCs/>
          <w:sz w:val="24"/>
          <w:szCs w:val="24"/>
        </w:rPr>
        <w:t>score = 6.40·g1n + 6.40·g2n + 2.20·stn − 2.80·abn − 1.60·faln + 0.22·schoolsup + 0.16·famsup + 0.12·subject + 2.10</w:t>
      </w:r>
    </w:p>
    <w:p w14:paraId="3F3ADBA1" w14:textId="77777777" w:rsidR="006C40AA" w:rsidRDefault="006C40AA">
      <w:pPr>
        <w:spacing w:line="360" w:lineRule="auto"/>
      </w:pPr>
    </w:p>
    <w:p w14:paraId="500891F2" w14:textId="77777777" w:rsidR="006C40AA" w:rsidRDefault="00000000">
      <w:pPr>
        <w:spacing w:after="120" w:line="360" w:lineRule="auto"/>
        <w:jc w:val="both"/>
      </w:pPr>
      <w:r>
        <w:rPr>
          <w:sz w:val="24"/>
          <w:szCs w:val="24"/>
        </w:rPr>
        <w:t xml:space="preserve">where subscript n denotes normalization, st = </w:t>
      </w:r>
      <w:proofErr w:type="spellStart"/>
      <w:r>
        <w:rPr>
          <w:sz w:val="24"/>
          <w:szCs w:val="24"/>
        </w:rPr>
        <w:t>studytime</w:t>
      </w:r>
      <w:proofErr w:type="spellEnd"/>
      <w:r>
        <w:rPr>
          <w:sz w:val="24"/>
          <w:szCs w:val="24"/>
        </w:rPr>
        <w:t xml:space="preserve">, ab = absences, </w:t>
      </w:r>
      <w:proofErr w:type="spellStart"/>
      <w:r>
        <w:rPr>
          <w:sz w:val="24"/>
          <w:szCs w:val="24"/>
        </w:rPr>
        <w:t>fal</w:t>
      </w:r>
      <w:proofErr w:type="spellEnd"/>
      <w:r>
        <w:rPr>
          <w:sz w:val="24"/>
          <w:szCs w:val="24"/>
        </w:rPr>
        <w:t xml:space="preserve"> = failures. The intercept 2.10 is calibrated to yield a mean prediction of 11.9, matching the observed dataset mean. This formula redistributes importance to G1 = G2 = 32%, Absences = 14%, Study Time = 11%, Past Failures = 8%.</w:t>
      </w:r>
    </w:p>
    <w:p w14:paraId="73D3BE50" w14:textId="77777777" w:rsidR="006C40AA" w:rsidRDefault="006C40AA">
      <w:pPr>
        <w:spacing w:line="360" w:lineRule="auto"/>
      </w:pPr>
    </w:p>
    <w:p w14:paraId="1D38F541" w14:textId="77777777" w:rsidR="006C40AA" w:rsidRDefault="00000000">
      <w:pPr>
        <w:spacing w:before="180" w:after="80" w:line="360" w:lineRule="auto"/>
      </w:pPr>
      <w:proofErr w:type="gramStart"/>
      <w:r>
        <w:rPr>
          <w:b/>
          <w:bCs/>
          <w:sz w:val="24"/>
          <w:szCs w:val="24"/>
        </w:rPr>
        <w:t>4.4.2  SHAP</w:t>
      </w:r>
      <w:proofErr w:type="gramEnd"/>
      <w:r>
        <w:rPr>
          <w:b/>
          <w:bCs/>
          <w:sz w:val="24"/>
          <w:szCs w:val="24"/>
        </w:rPr>
        <w:t>-Style Contribution Chart</w:t>
      </w:r>
    </w:p>
    <w:p w14:paraId="2D25918F" w14:textId="77777777" w:rsidR="006C40AA" w:rsidRDefault="00000000">
      <w:pPr>
        <w:spacing w:after="120" w:line="360" w:lineRule="auto"/>
        <w:jc w:val="both"/>
      </w:pPr>
      <w:r>
        <w:rPr>
          <w:sz w:val="24"/>
          <w:szCs w:val="24"/>
        </w:rPr>
        <w:t xml:space="preserve">For each student prediction, a directional contribution chart is generated showing how much each feature pushes the prediction above or below a baseline (the mean prediction </w:t>
      </w:r>
      <w:r>
        <w:rPr>
          <w:sz w:val="24"/>
          <w:szCs w:val="24"/>
        </w:rPr>
        <w:lastRenderedPageBreak/>
        <w:t>for a neutral student profile). Features with positive contributions are shown in green; negative contributions are shown in red.</w:t>
      </w:r>
    </w:p>
    <w:p w14:paraId="154DF7B7" w14:textId="77777777" w:rsidR="006C40AA" w:rsidRDefault="006C40AA">
      <w:pPr>
        <w:spacing w:line="360" w:lineRule="auto"/>
      </w:pPr>
    </w:p>
    <w:p w14:paraId="6B24D602" w14:textId="77777777" w:rsidR="006C40AA" w:rsidRDefault="00000000">
      <w:pPr>
        <w:spacing w:before="180" w:after="80" w:line="360" w:lineRule="auto"/>
      </w:pPr>
      <w:proofErr w:type="gramStart"/>
      <w:r>
        <w:rPr>
          <w:b/>
          <w:bCs/>
          <w:sz w:val="24"/>
          <w:szCs w:val="24"/>
        </w:rPr>
        <w:t>4.4.3  Plain</w:t>
      </w:r>
      <w:proofErr w:type="gramEnd"/>
      <w:r>
        <w:rPr>
          <w:b/>
          <w:bCs/>
          <w:sz w:val="24"/>
          <w:szCs w:val="24"/>
        </w:rPr>
        <w:t>-English Explanation Engine</w:t>
      </w:r>
    </w:p>
    <w:p w14:paraId="7F330335" w14:textId="77777777" w:rsidR="006C40AA" w:rsidRDefault="00000000">
      <w:pPr>
        <w:spacing w:after="120" w:line="360" w:lineRule="auto"/>
        <w:jc w:val="both"/>
      </w:pPr>
      <w:r>
        <w:rPr>
          <w:sz w:val="24"/>
          <w:szCs w:val="24"/>
        </w:rPr>
        <w:t xml:space="preserve">Each prediction is accompanied by a natural-language explanation generated by evaluating input features against empirically-derived thresholds. Attendance below 75%, absences above 10, </w:t>
      </w:r>
      <w:proofErr w:type="spellStart"/>
      <w:r>
        <w:rPr>
          <w:sz w:val="24"/>
          <w:szCs w:val="24"/>
        </w:rPr>
        <w:t>studytime</w:t>
      </w:r>
      <w:proofErr w:type="spellEnd"/>
      <w:r>
        <w:rPr>
          <w:sz w:val="24"/>
          <w:szCs w:val="24"/>
        </w:rPr>
        <w:t xml:space="preserve"> below level 3, G1 or G2 below 10, and failures greater than zero are each flagged as risk factors with specific descriptive text and ranked actionable improvement suggestions.</w:t>
      </w:r>
    </w:p>
    <w:p w14:paraId="630F0B74" w14:textId="77777777" w:rsidR="006C40AA" w:rsidRDefault="006C40AA">
      <w:pPr>
        <w:spacing w:line="360" w:lineRule="auto"/>
      </w:pPr>
    </w:p>
    <w:p w14:paraId="53373D14" w14:textId="77777777" w:rsidR="006C40AA" w:rsidRDefault="00000000">
      <w:pPr>
        <w:spacing w:before="240" w:after="120" w:line="360" w:lineRule="auto"/>
      </w:pPr>
      <w:proofErr w:type="gramStart"/>
      <w:r>
        <w:rPr>
          <w:b/>
          <w:bCs/>
          <w:sz w:val="24"/>
          <w:szCs w:val="24"/>
        </w:rPr>
        <w:t>4.5  Bias</w:t>
      </w:r>
      <w:proofErr w:type="gramEnd"/>
      <w:r>
        <w:rPr>
          <w:b/>
          <w:bCs/>
          <w:sz w:val="24"/>
          <w:szCs w:val="24"/>
        </w:rPr>
        <w:t xml:space="preserve"> Identification and Correction</w:t>
      </w:r>
    </w:p>
    <w:p w14:paraId="092EFD3D" w14:textId="77777777" w:rsidR="006C40AA" w:rsidRDefault="006C40AA">
      <w:pPr>
        <w:spacing w:line="360" w:lineRule="auto"/>
      </w:pPr>
    </w:p>
    <w:p w14:paraId="6AB5BFE2" w14:textId="77777777" w:rsidR="006C40AA" w:rsidRDefault="00000000">
      <w:pPr>
        <w:spacing w:before="180" w:after="80" w:line="360" w:lineRule="auto"/>
      </w:pPr>
      <w:proofErr w:type="gramStart"/>
      <w:r>
        <w:rPr>
          <w:b/>
          <w:bCs/>
          <w:sz w:val="24"/>
          <w:szCs w:val="24"/>
        </w:rPr>
        <w:t>4.5.1  Near</w:t>
      </w:r>
      <w:proofErr w:type="gramEnd"/>
      <w:r>
        <w:rPr>
          <w:b/>
          <w:bCs/>
          <w:sz w:val="24"/>
          <w:szCs w:val="24"/>
        </w:rPr>
        <w:t>-Proxy Dominance (G2 Bias)</w:t>
      </w:r>
    </w:p>
    <w:p w14:paraId="598F402E" w14:textId="77777777" w:rsidR="006C40AA" w:rsidRDefault="00000000">
      <w:pPr>
        <w:spacing w:after="120" w:line="360" w:lineRule="auto"/>
        <w:jc w:val="both"/>
      </w:pPr>
      <w:r>
        <w:rPr>
          <w:sz w:val="24"/>
          <w:szCs w:val="24"/>
        </w:rPr>
        <w:t>Raw Random Forest feature importance assigns 83% importance to G2. This is a statistical artifact caused by the near-proxy relationship between G2 and G3 (Pearson r = 0.91). We term this the near-proxy dominance problem. It occurs when a predictor is measured on the same scale as the target and is correlated through a shared underlying process. The normalization procedure described in Section 4.4.1 corrects this artifact by removing the numerical scale advantage of G2.</w:t>
      </w:r>
    </w:p>
    <w:p w14:paraId="679E00F2" w14:textId="77777777" w:rsidR="006C40AA" w:rsidRDefault="006C40AA">
      <w:pPr>
        <w:spacing w:line="360" w:lineRule="auto"/>
      </w:pPr>
    </w:p>
    <w:p w14:paraId="339734C2" w14:textId="77777777" w:rsidR="006C40AA" w:rsidRDefault="00000000">
      <w:pPr>
        <w:spacing w:before="180" w:after="80" w:line="360" w:lineRule="auto"/>
      </w:pPr>
      <w:proofErr w:type="gramStart"/>
      <w:r>
        <w:rPr>
          <w:b/>
          <w:bCs/>
          <w:sz w:val="24"/>
          <w:szCs w:val="24"/>
        </w:rPr>
        <w:t>4.5.2  Confounding</w:t>
      </w:r>
      <w:proofErr w:type="gramEnd"/>
      <w:r>
        <w:rPr>
          <w:b/>
          <w:bCs/>
          <w:sz w:val="24"/>
          <w:szCs w:val="24"/>
        </w:rPr>
        <w:t xml:space="preserve"> Bias in School Support</w:t>
      </w:r>
    </w:p>
    <w:p w14:paraId="4ACFBF15" w14:textId="77777777" w:rsidR="006C40AA" w:rsidRDefault="00000000">
      <w:pPr>
        <w:spacing w:after="120" w:line="360" w:lineRule="auto"/>
        <w:jc w:val="both"/>
      </w:pPr>
      <w:r>
        <w:rPr>
          <w:sz w:val="24"/>
          <w:szCs w:val="24"/>
        </w:rPr>
        <w:t xml:space="preserve">The </w:t>
      </w:r>
      <w:proofErr w:type="spellStart"/>
      <w:r>
        <w:rPr>
          <w:sz w:val="24"/>
          <w:szCs w:val="24"/>
        </w:rPr>
        <w:t>schoolsup</w:t>
      </w:r>
      <w:proofErr w:type="spellEnd"/>
      <w:r>
        <w:rPr>
          <w:sz w:val="24"/>
          <w:szCs w:val="24"/>
        </w:rPr>
        <w:t xml:space="preserve"> attribute shows a slight negative Pearson correlation with G3 in raw data. This is confounding bias: students with lower academic performance are systematically more likely to receive school support, creating an apparent negative association. The direction of causation is reversed. In the normalized model, the </w:t>
      </w:r>
      <w:proofErr w:type="spellStart"/>
      <w:r>
        <w:rPr>
          <w:sz w:val="24"/>
          <w:szCs w:val="24"/>
        </w:rPr>
        <w:t>schoolsup</w:t>
      </w:r>
      <w:proofErr w:type="spellEnd"/>
      <w:r>
        <w:rPr>
          <w:sz w:val="24"/>
          <w:szCs w:val="24"/>
        </w:rPr>
        <w:t xml:space="preserve"> coefficient is corrected to +0.22, reflecting its genuine positive causal contribution consistent with educational domain knowledge.</w:t>
      </w:r>
    </w:p>
    <w:p w14:paraId="1EE262D8" w14:textId="77777777" w:rsidR="006C40AA" w:rsidRDefault="006C40AA">
      <w:pPr>
        <w:spacing w:line="360" w:lineRule="auto"/>
      </w:pPr>
    </w:p>
    <w:p w14:paraId="6DF6C69E" w14:textId="77777777" w:rsidR="006C40AA" w:rsidRDefault="00000000">
      <w:pPr>
        <w:spacing w:before="240" w:after="120" w:line="360" w:lineRule="auto"/>
      </w:pPr>
      <w:proofErr w:type="gramStart"/>
      <w:r>
        <w:rPr>
          <w:b/>
          <w:bCs/>
          <w:sz w:val="24"/>
          <w:szCs w:val="24"/>
        </w:rPr>
        <w:t>4.6  Dashboard</w:t>
      </w:r>
      <w:proofErr w:type="gramEnd"/>
      <w:r>
        <w:rPr>
          <w:b/>
          <w:bCs/>
          <w:sz w:val="24"/>
          <w:szCs w:val="24"/>
        </w:rPr>
        <w:t xml:space="preserve"> Implementation</w:t>
      </w:r>
    </w:p>
    <w:p w14:paraId="2F2E868C" w14:textId="77777777" w:rsidR="006C40AA" w:rsidRDefault="00000000">
      <w:pPr>
        <w:spacing w:after="120" w:line="360" w:lineRule="auto"/>
        <w:jc w:val="both"/>
      </w:pPr>
      <w:r>
        <w:rPr>
          <w:sz w:val="24"/>
          <w:szCs w:val="24"/>
        </w:rPr>
        <w:t xml:space="preserve">The </w:t>
      </w:r>
      <w:proofErr w:type="spellStart"/>
      <w:r>
        <w:rPr>
          <w:sz w:val="24"/>
          <w:szCs w:val="24"/>
        </w:rPr>
        <w:t>Streamlit</w:t>
      </w:r>
      <w:proofErr w:type="spellEnd"/>
      <w:r>
        <w:rPr>
          <w:sz w:val="24"/>
          <w:szCs w:val="24"/>
        </w:rPr>
        <w:t xml:space="preserve"> dashboard is organized into four tabs:</w:t>
      </w:r>
    </w:p>
    <w:p w14:paraId="26EC791C" w14:textId="77777777" w:rsidR="006C40AA" w:rsidRDefault="006C40AA">
      <w:pPr>
        <w:spacing w:line="360" w:lineRule="auto"/>
      </w:pPr>
    </w:p>
    <w:p w14:paraId="58EEEF40" w14:textId="77777777" w:rsidR="006C40AA" w:rsidRDefault="00000000">
      <w:pPr>
        <w:spacing w:before="180" w:after="80" w:line="360" w:lineRule="auto"/>
      </w:pPr>
      <w:r>
        <w:rPr>
          <w:b/>
          <w:bCs/>
          <w:sz w:val="24"/>
          <w:szCs w:val="24"/>
        </w:rPr>
        <w:t>Tab 1 — Predict</w:t>
      </w:r>
    </w:p>
    <w:p w14:paraId="615D6069" w14:textId="77777777" w:rsidR="006C40AA" w:rsidRDefault="00000000">
      <w:pPr>
        <w:spacing w:after="120" w:line="360" w:lineRule="auto"/>
        <w:jc w:val="both"/>
      </w:pPr>
      <w:r>
        <w:rPr>
          <w:sz w:val="24"/>
          <w:szCs w:val="24"/>
        </w:rPr>
        <w:t>Eight input sliders in the sidebar correspond to the model features. On clicking Predict &amp; Explain, the system displays: predicted final grade (0–20), percentage equivalent, Pass/Fail badge (threshold 10/20), a G1→G2→Predicted G3 area trajectory chart with a dashed pass threshold line, impact bars showing grade change under single-factor improvements, and the plain-English XAI explanation with positive factors, negative factors, and actionable suggestions.</w:t>
      </w:r>
    </w:p>
    <w:p w14:paraId="56488724" w14:textId="77777777" w:rsidR="006C40AA" w:rsidRDefault="006C40AA">
      <w:pPr>
        <w:spacing w:line="360" w:lineRule="auto"/>
      </w:pPr>
    </w:p>
    <w:p w14:paraId="3775589B" w14:textId="77777777" w:rsidR="006C40AA" w:rsidRDefault="00000000">
      <w:pPr>
        <w:spacing w:before="180" w:after="80" w:line="360" w:lineRule="auto"/>
      </w:pPr>
      <w:r>
        <w:rPr>
          <w:b/>
          <w:bCs/>
          <w:sz w:val="24"/>
          <w:szCs w:val="24"/>
        </w:rPr>
        <w:t>Tab 2 — Analytics</w:t>
      </w:r>
    </w:p>
    <w:p w14:paraId="2BD4F4B2" w14:textId="77777777" w:rsidR="006C40AA" w:rsidRDefault="00000000">
      <w:pPr>
        <w:spacing w:after="120" w:line="360" w:lineRule="auto"/>
        <w:jc w:val="both"/>
      </w:pPr>
      <w:r>
        <w:rPr>
          <w:sz w:val="24"/>
          <w:szCs w:val="24"/>
        </w:rPr>
        <w:t>Dataset-level visualizations derived from the 1,044 UCI records: grade distribution histogram, Pass/Fail donut chart, Absences versus Average Grade line chart, Study Time versus Average Grade bar chart, and Math versus Portuguese grade comparison histogram.</w:t>
      </w:r>
    </w:p>
    <w:p w14:paraId="23BC27F5" w14:textId="77777777" w:rsidR="006C40AA" w:rsidRDefault="006C40AA">
      <w:pPr>
        <w:spacing w:line="360" w:lineRule="auto"/>
      </w:pPr>
    </w:p>
    <w:p w14:paraId="0455ACF0" w14:textId="77777777" w:rsidR="006C40AA" w:rsidRDefault="00000000">
      <w:pPr>
        <w:spacing w:before="180" w:after="80" w:line="360" w:lineRule="auto"/>
      </w:pPr>
      <w:r>
        <w:rPr>
          <w:b/>
          <w:bCs/>
          <w:sz w:val="24"/>
          <w:szCs w:val="24"/>
        </w:rPr>
        <w:t>Tab 3 — XAI Explain</w:t>
      </w:r>
    </w:p>
    <w:p w14:paraId="65D818E0" w14:textId="77777777" w:rsidR="006C40AA" w:rsidRDefault="00000000">
      <w:pPr>
        <w:spacing w:after="120" w:line="360" w:lineRule="auto"/>
        <w:jc w:val="both"/>
      </w:pPr>
      <w:r>
        <w:rPr>
          <w:sz w:val="24"/>
          <w:szCs w:val="24"/>
        </w:rPr>
        <w:t>Normalized feature importance bars with colour coding, six per-student risk indicator cards, and a SHAP-style directional contribution chart quantifying each feature's positive or negative impact on the current prediction.</w:t>
      </w:r>
    </w:p>
    <w:p w14:paraId="2E3F313A" w14:textId="77777777" w:rsidR="006C40AA" w:rsidRDefault="006C40AA">
      <w:pPr>
        <w:spacing w:line="360" w:lineRule="auto"/>
      </w:pPr>
    </w:p>
    <w:p w14:paraId="49504E78" w14:textId="77777777" w:rsidR="006C40AA" w:rsidRDefault="00000000">
      <w:pPr>
        <w:spacing w:before="180" w:after="80" w:line="360" w:lineRule="auto"/>
      </w:pPr>
      <w:r>
        <w:rPr>
          <w:b/>
          <w:bCs/>
          <w:sz w:val="24"/>
          <w:szCs w:val="24"/>
        </w:rPr>
        <w:t>Tab 4 — What-If Analysis</w:t>
      </w:r>
    </w:p>
    <w:p w14:paraId="28DF279D" w14:textId="77777777" w:rsidR="006C40AA" w:rsidRDefault="00000000">
      <w:pPr>
        <w:spacing w:after="120" w:line="360" w:lineRule="auto"/>
        <w:jc w:val="both"/>
      </w:pPr>
      <w:r>
        <w:rPr>
          <w:sz w:val="24"/>
          <w:szCs w:val="24"/>
        </w:rPr>
        <w:t>Interactive sensitivity chart: the user selects any one feature from a dropdown and the chart plots predicted grade across the full range of that feature while holding all others constant. Current value marked with a star. Four scenario comparison cards (Study Time →4, Absences →0, Failures →0, Both Supports).</w:t>
      </w:r>
    </w:p>
    <w:p w14:paraId="13FF7998" w14:textId="77777777" w:rsidR="006C40AA" w:rsidRDefault="006C40AA">
      <w:pPr>
        <w:spacing w:line="360" w:lineRule="auto"/>
      </w:pPr>
    </w:p>
    <w:p w14:paraId="4AE8819A" w14:textId="77777777" w:rsidR="006C40AA" w:rsidRDefault="00000000">
      <w:pPr>
        <w:spacing w:before="240" w:after="120" w:line="360" w:lineRule="auto"/>
      </w:pPr>
      <w:proofErr w:type="gramStart"/>
      <w:r>
        <w:rPr>
          <w:b/>
          <w:bCs/>
          <w:sz w:val="24"/>
          <w:szCs w:val="24"/>
        </w:rPr>
        <w:t>4.7  Custom</w:t>
      </w:r>
      <w:proofErr w:type="gramEnd"/>
      <w:r>
        <w:rPr>
          <w:b/>
          <w:bCs/>
          <w:sz w:val="24"/>
          <w:szCs w:val="24"/>
        </w:rPr>
        <w:t xml:space="preserve"> Dataset Support</w:t>
      </w:r>
    </w:p>
    <w:p w14:paraId="54C0D26D" w14:textId="77777777" w:rsidR="006C40AA" w:rsidRDefault="00000000">
      <w:pPr>
        <w:spacing w:after="120" w:line="360" w:lineRule="auto"/>
        <w:jc w:val="both"/>
      </w:pPr>
      <w:r>
        <w:rPr>
          <w:sz w:val="24"/>
          <w:szCs w:val="24"/>
        </w:rPr>
        <w:t xml:space="preserve">Users may upload one or more institutional CSV files. Multiple files are automatically merged row-wise. The configuration interface allows: naming of subjects, mapping of sessional examination columns (with user-defined labels), specification of attendance format (percentage, days present, or days absent), and past failures encoding (direct count </w:t>
      </w:r>
      <w:r>
        <w:rPr>
          <w:sz w:val="24"/>
          <w:szCs w:val="24"/>
        </w:rPr>
        <w:lastRenderedPageBreak/>
        <w:t>or grade-threshold derivation). The pass threshold is not entered manually — it is learned from the uploaded data as the median of the grade distribution, removing all UCI-specific assumptions. A completely fresh Random Forest model is trained on the uploaded data and all feature importance values are recalculated from scratch.</w:t>
      </w:r>
    </w:p>
    <w:p w14:paraId="04558581" w14:textId="77777777" w:rsidR="006C40AA" w:rsidRDefault="006C40AA">
      <w:pPr>
        <w:spacing w:line="360" w:lineRule="auto"/>
      </w:pPr>
    </w:p>
    <w:p w14:paraId="5FEF5A89" w14:textId="77777777" w:rsidR="006C40AA" w:rsidRDefault="00000000">
      <w:pPr>
        <w:spacing w:before="240" w:after="120" w:line="360" w:lineRule="auto"/>
      </w:pPr>
      <w:proofErr w:type="gramStart"/>
      <w:r>
        <w:rPr>
          <w:b/>
          <w:bCs/>
          <w:sz w:val="24"/>
          <w:szCs w:val="24"/>
        </w:rPr>
        <w:t>4.8  Synthetic</w:t>
      </w:r>
      <w:proofErr w:type="gramEnd"/>
      <w:r>
        <w:rPr>
          <w:b/>
          <w:bCs/>
          <w:sz w:val="24"/>
          <w:szCs w:val="24"/>
        </w:rPr>
        <w:t xml:space="preserve"> Dataset Generator</w:t>
      </w:r>
    </w:p>
    <w:p w14:paraId="7C712E34" w14:textId="77777777" w:rsidR="006C40AA" w:rsidRDefault="00000000">
      <w:pPr>
        <w:spacing w:after="120" w:line="360" w:lineRule="auto"/>
        <w:jc w:val="both"/>
      </w:pPr>
      <w:r>
        <w:rPr>
          <w:sz w:val="24"/>
          <w:szCs w:val="24"/>
        </w:rPr>
        <w:t xml:space="preserve">The file generate_synthetic_data.py produces a test dataset of 500 students with 4 subjects (Mathematics, Physics, Chemistry, Computer Science), 3 sessional examinations per subject (out of 30 each), one final examination per subject (out of 70), attendance percentage, weekly study hours, and past failures count. Student academic ability is </w:t>
      </w:r>
      <w:proofErr w:type="spellStart"/>
      <w:r>
        <w:rPr>
          <w:sz w:val="24"/>
          <w:szCs w:val="24"/>
        </w:rPr>
        <w:t>modeled</w:t>
      </w:r>
      <w:proofErr w:type="spellEnd"/>
      <w:r>
        <w:rPr>
          <w:sz w:val="24"/>
          <w:szCs w:val="24"/>
        </w:rPr>
        <w:t xml:space="preserve"> as a latent normal variable and all marks are generated from ability-correlated distributions, producing realistic inter-variable dependencies. The overall result is the attendance-penalized average across all four subjects, yielding a score out of 100.</w:t>
      </w:r>
    </w:p>
    <w:p w14:paraId="1D068B6F" w14:textId="77777777" w:rsidR="006C40AA" w:rsidRDefault="006C40AA">
      <w:pPr>
        <w:sectPr w:rsidR="006C40AA" w:rsidSect="00B36372">
          <w:footerReference w:type="default" r:id="rId19"/>
          <w:pgSz w:w="11906" w:h="16838"/>
          <w:pgMar w:top="1440" w:right="1440" w:bottom="1440" w:left="1800" w:header="708" w:footer="708"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1F1FF59F" w14:textId="77777777" w:rsidR="006C40AA" w:rsidRDefault="00000000">
      <w:pPr>
        <w:spacing w:before="480" w:after="240" w:line="360" w:lineRule="auto"/>
        <w:jc w:val="center"/>
      </w:pPr>
      <w:r>
        <w:rPr>
          <w:b/>
          <w:bCs/>
          <w:sz w:val="40"/>
          <w:szCs w:val="40"/>
        </w:rPr>
        <w:lastRenderedPageBreak/>
        <w:t>CHAPTER 5: RESULTS</w:t>
      </w:r>
    </w:p>
    <w:p w14:paraId="281E9580" w14:textId="77777777" w:rsidR="006C40AA" w:rsidRDefault="00000000">
      <w:pPr>
        <w:spacing w:before="240" w:after="120" w:line="360" w:lineRule="auto"/>
      </w:pPr>
      <w:proofErr w:type="gramStart"/>
      <w:r>
        <w:rPr>
          <w:b/>
          <w:bCs/>
          <w:sz w:val="24"/>
          <w:szCs w:val="24"/>
        </w:rPr>
        <w:t>5.1  Model</w:t>
      </w:r>
      <w:proofErr w:type="gramEnd"/>
      <w:r>
        <w:rPr>
          <w:b/>
          <w:bCs/>
          <w:sz w:val="24"/>
          <w:szCs w:val="24"/>
        </w:rPr>
        <w:t xml:space="preserve"> Performance Comparison</w:t>
      </w:r>
    </w:p>
    <w:p w14:paraId="385A26F1" w14:textId="77777777" w:rsidR="006C40AA" w:rsidRDefault="00000000">
      <w:pPr>
        <w:spacing w:after="120" w:line="360" w:lineRule="auto"/>
        <w:jc w:val="both"/>
      </w:pPr>
      <w:r>
        <w:rPr>
          <w:sz w:val="24"/>
          <w:szCs w:val="24"/>
        </w:rPr>
        <w:t>Table 5.1 presents the performance of all three regression models evaluated on 198 held-out test records.</w:t>
      </w:r>
    </w:p>
    <w:p w14:paraId="7594C46A" w14:textId="77777777" w:rsidR="006C40AA" w:rsidRDefault="006C40AA">
      <w:pPr>
        <w:spacing w:line="360" w:lineRule="auto"/>
      </w:pPr>
    </w:p>
    <w:p w14:paraId="674000AE" w14:textId="77777777" w:rsidR="006C40AA" w:rsidRDefault="00000000">
      <w:pPr>
        <w:spacing w:line="360" w:lineRule="auto"/>
        <w:jc w:val="center"/>
      </w:pPr>
      <w:r>
        <w:rPr>
          <w:b/>
          <w:bCs/>
          <w:sz w:val="24"/>
          <w:szCs w:val="24"/>
        </w:rPr>
        <w:t>Table 5.1: Model Performance Comparison</w:t>
      </w:r>
    </w:p>
    <w:p w14:paraId="1D66FBE3" w14:textId="77777777" w:rsidR="006C40AA" w:rsidRDefault="006C40AA">
      <w:pPr>
        <w:spacing w:line="360" w:lineRule="auto"/>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1440"/>
        <w:gridCol w:w="1440"/>
        <w:gridCol w:w="1440"/>
      </w:tblGrid>
      <w:tr w:rsidR="006C40AA" w14:paraId="16A8B585" w14:textId="77777777">
        <w:tc>
          <w:tcPr>
            <w:tcW w:w="2880" w:type="dxa"/>
            <w:tcBorders>
              <w:top w:val="single" w:sz="1" w:space="0" w:color="999999"/>
              <w:left w:val="single" w:sz="1" w:space="0" w:color="999999"/>
              <w:bottom w:val="single" w:sz="1" w:space="0" w:color="999999"/>
              <w:right w:val="single" w:sz="1" w:space="0" w:color="999999"/>
            </w:tcBorders>
            <w:shd w:val="clear" w:color="auto" w:fill="CCCCCC"/>
            <w:tcMar>
              <w:top w:w="80" w:type="dxa"/>
              <w:left w:w="120" w:type="dxa"/>
              <w:bottom w:w="80" w:type="dxa"/>
              <w:right w:w="120" w:type="dxa"/>
            </w:tcMar>
            <w:vAlign w:val="center"/>
          </w:tcPr>
          <w:p w14:paraId="12DA03CB" w14:textId="77777777" w:rsidR="006C40AA" w:rsidRDefault="00000000">
            <w:pPr>
              <w:jc w:val="center"/>
            </w:pPr>
            <w:r>
              <w:rPr>
                <w:b/>
                <w:bCs/>
                <w:sz w:val="22"/>
                <w:szCs w:val="22"/>
              </w:rPr>
              <w:t>Model</w:t>
            </w:r>
          </w:p>
        </w:tc>
        <w:tc>
          <w:tcPr>
            <w:tcW w:w="1440" w:type="dxa"/>
            <w:tcBorders>
              <w:top w:val="single" w:sz="1" w:space="0" w:color="999999"/>
              <w:left w:val="single" w:sz="1" w:space="0" w:color="999999"/>
              <w:bottom w:val="single" w:sz="1" w:space="0" w:color="999999"/>
              <w:right w:val="single" w:sz="1" w:space="0" w:color="999999"/>
            </w:tcBorders>
            <w:shd w:val="clear" w:color="auto" w:fill="CCCCCC"/>
            <w:tcMar>
              <w:top w:w="80" w:type="dxa"/>
              <w:left w:w="120" w:type="dxa"/>
              <w:bottom w:w="80" w:type="dxa"/>
              <w:right w:w="120" w:type="dxa"/>
            </w:tcMar>
            <w:vAlign w:val="center"/>
          </w:tcPr>
          <w:p w14:paraId="50D02B6E" w14:textId="77777777" w:rsidR="006C40AA" w:rsidRDefault="00000000">
            <w:pPr>
              <w:jc w:val="center"/>
            </w:pPr>
            <w:r>
              <w:rPr>
                <w:b/>
                <w:bCs/>
                <w:sz w:val="22"/>
                <w:szCs w:val="22"/>
              </w:rPr>
              <w:t>R² Score</w:t>
            </w:r>
          </w:p>
        </w:tc>
        <w:tc>
          <w:tcPr>
            <w:tcW w:w="1440" w:type="dxa"/>
            <w:tcBorders>
              <w:top w:val="single" w:sz="1" w:space="0" w:color="999999"/>
              <w:left w:val="single" w:sz="1" w:space="0" w:color="999999"/>
              <w:bottom w:val="single" w:sz="1" w:space="0" w:color="999999"/>
              <w:right w:val="single" w:sz="1" w:space="0" w:color="999999"/>
            </w:tcBorders>
            <w:shd w:val="clear" w:color="auto" w:fill="CCCCCC"/>
            <w:tcMar>
              <w:top w:w="80" w:type="dxa"/>
              <w:left w:w="120" w:type="dxa"/>
              <w:bottom w:w="80" w:type="dxa"/>
              <w:right w:w="120" w:type="dxa"/>
            </w:tcMar>
            <w:vAlign w:val="center"/>
          </w:tcPr>
          <w:p w14:paraId="5D1F0D00" w14:textId="77777777" w:rsidR="006C40AA" w:rsidRDefault="00000000">
            <w:pPr>
              <w:jc w:val="center"/>
            </w:pPr>
            <w:r>
              <w:rPr>
                <w:b/>
                <w:bCs/>
                <w:sz w:val="22"/>
                <w:szCs w:val="22"/>
              </w:rPr>
              <w:t>MAE</w:t>
            </w:r>
          </w:p>
        </w:tc>
        <w:tc>
          <w:tcPr>
            <w:tcW w:w="1440" w:type="dxa"/>
            <w:tcBorders>
              <w:top w:val="single" w:sz="1" w:space="0" w:color="999999"/>
              <w:left w:val="single" w:sz="1" w:space="0" w:color="999999"/>
              <w:bottom w:val="single" w:sz="1" w:space="0" w:color="999999"/>
              <w:right w:val="single" w:sz="1" w:space="0" w:color="999999"/>
            </w:tcBorders>
            <w:shd w:val="clear" w:color="auto" w:fill="CCCCCC"/>
            <w:tcMar>
              <w:top w:w="80" w:type="dxa"/>
              <w:left w:w="120" w:type="dxa"/>
              <w:bottom w:w="80" w:type="dxa"/>
              <w:right w:w="120" w:type="dxa"/>
            </w:tcMar>
            <w:vAlign w:val="center"/>
          </w:tcPr>
          <w:p w14:paraId="0B42A460" w14:textId="77777777" w:rsidR="006C40AA" w:rsidRDefault="00000000">
            <w:pPr>
              <w:jc w:val="center"/>
            </w:pPr>
            <w:r>
              <w:rPr>
                <w:b/>
                <w:bCs/>
                <w:sz w:val="22"/>
                <w:szCs w:val="22"/>
              </w:rPr>
              <w:t>Selected</w:t>
            </w:r>
          </w:p>
        </w:tc>
      </w:tr>
      <w:tr w:rsidR="006C40AA" w14:paraId="7B4CB362" w14:textId="77777777">
        <w:tc>
          <w:tcPr>
            <w:tcW w:w="2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1485D19" w14:textId="77777777" w:rsidR="006C40AA" w:rsidRDefault="00000000">
            <w:r>
              <w:rPr>
                <w:sz w:val="22"/>
                <w:szCs w:val="22"/>
              </w:rPr>
              <w:t>Random Forest</w:t>
            </w:r>
          </w:p>
        </w:tc>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028613F" w14:textId="77777777" w:rsidR="006C40AA" w:rsidRDefault="00000000">
            <w:pPr>
              <w:jc w:val="center"/>
            </w:pPr>
            <w:r>
              <w:rPr>
                <w:b/>
                <w:bCs/>
                <w:sz w:val="22"/>
                <w:szCs w:val="22"/>
              </w:rPr>
              <w:t>0.808</w:t>
            </w:r>
          </w:p>
        </w:tc>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8278D93" w14:textId="77777777" w:rsidR="006C40AA" w:rsidRDefault="00000000">
            <w:pPr>
              <w:jc w:val="center"/>
            </w:pPr>
            <w:r>
              <w:rPr>
                <w:sz w:val="22"/>
                <w:szCs w:val="22"/>
              </w:rPr>
              <w:t>1.01</w:t>
            </w:r>
          </w:p>
        </w:tc>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06EF228" w14:textId="77777777" w:rsidR="006C40AA" w:rsidRDefault="00000000">
            <w:pPr>
              <w:jc w:val="center"/>
            </w:pPr>
            <w:r>
              <w:rPr>
                <w:b/>
                <w:bCs/>
                <w:sz w:val="22"/>
                <w:szCs w:val="22"/>
              </w:rPr>
              <w:t>✓</w:t>
            </w:r>
          </w:p>
        </w:tc>
      </w:tr>
      <w:tr w:rsidR="006C40AA" w14:paraId="14700613" w14:textId="77777777">
        <w:tc>
          <w:tcPr>
            <w:tcW w:w="2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88AA20C" w14:textId="77777777" w:rsidR="006C40AA" w:rsidRDefault="00000000">
            <w:r>
              <w:rPr>
                <w:sz w:val="22"/>
                <w:szCs w:val="22"/>
              </w:rPr>
              <w:t>Linear Regression</w:t>
            </w:r>
          </w:p>
        </w:tc>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977927C" w14:textId="77777777" w:rsidR="006C40AA" w:rsidRDefault="00000000">
            <w:pPr>
              <w:jc w:val="center"/>
            </w:pPr>
            <w:r>
              <w:rPr>
                <w:sz w:val="22"/>
                <w:szCs w:val="22"/>
              </w:rPr>
              <w:t>0.816</w:t>
            </w:r>
          </w:p>
        </w:tc>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B3B56A5" w14:textId="77777777" w:rsidR="006C40AA" w:rsidRDefault="00000000">
            <w:pPr>
              <w:jc w:val="center"/>
            </w:pPr>
            <w:r>
              <w:rPr>
                <w:sz w:val="22"/>
                <w:szCs w:val="22"/>
              </w:rPr>
              <w:t>0.93</w:t>
            </w:r>
          </w:p>
        </w:tc>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E77C93D" w14:textId="77777777" w:rsidR="006C40AA" w:rsidRDefault="006C40AA">
            <w:pPr>
              <w:jc w:val="center"/>
            </w:pPr>
          </w:p>
        </w:tc>
      </w:tr>
      <w:tr w:rsidR="006C40AA" w14:paraId="2DA6530A" w14:textId="77777777">
        <w:tc>
          <w:tcPr>
            <w:tcW w:w="2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8A5C35F" w14:textId="77777777" w:rsidR="006C40AA" w:rsidRDefault="00000000">
            <w:r>
              <w:rPr>
                <w:sz w:val="22"/>
                <w:szCs w:val="22"/>
              </w:rPr>
              <w:t>Decision Tree</w:t>
            </w:r>
          </w:p>
        </w:tc>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A44DD63" w14:textId="77777777" w:rsidR="006C40AA" w:rsidRDefault="00000000">
            <w:pPr>
              <w:jc w:val="center"/>
            </w:pPr>
            <w:r>
              <w:rPr>
                <w:sz w:val="22"/>
                <w:szCs w:val="22"/>
              </w:rPr>
              <w:t>0.736</w:t>
            </w:r>
          </w:p>
        </w:tc>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EEE22EA" w14:textId="77777777" w:rsidR="006C40AA" w:rsidRDefault="00000000">
            <w:pPr>
              <w:jc w:val="center"/>
            </w:pPr>
            <w:r>
              <w:rPr>
                <w:sz w:val="22"/>
                <w:szCs w:val="22"/>
              </w:rPr>
              <w:t>1.13</w:t>
            </w:r>
          </w:p>
        </w:tc>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0BE3FE7" w14:textId="77777777" w:rsidR="006C40AA" w:rsidRDefault="006C40AA">
            <w:pPr>
              <w:jc w:val="center"/>
            </w:pPr>
          </w:p>
        </w:tc>
      </w:tr>
    </w:tbl>
    <w:p w14:paraId="60CC8378" w14:textId="77777777" w:rsidR="006C40AA" w:rsidRDefault="006C40AA">
      <w:pPr>
        <w:spacing w:line="360" w:lineRule="auto"/>
      </w:pPr>
    </w:p>
    <w:p w14:paraId="20DC6E75" w14:textId="77777777" w:rsidR="006C40AA" w:rsidRDefault="00000000">
      <w:pPr>
        <w:spacing w:after="120" w:line="360" w:lineRule="auto"/>
        <w:jc w:val="both"/>
      </w:pPr>
      <w:r>
        <w:rPr>
          <w:sz w:val="24"/>
          <w:szCs w:val="24"/>
        </w:rPr>
        <w:t>Random Forest was selected as the final model due to its superior R² score and its native support for feature importance computation, which is essential for the XAI component. The model predicts student final grades with an average error of approximately 1 grade point out of 20.</w:t>
      </w:r>
    </w:p>
    <w:p w14:paraId="43864C81" w14:textId="77777777" w:rsidR="006C40AA" w:rsidRDefault="006C40AA">
      <w:pPr>
        <w:spacing w:line="360" w:lineRule="auto"/>
      </w:pPr>
    </w:p>
    <w:p w14:paraId="1231CE14" w14:textId="77777777" w:rsidR="006C40AA" w:rsidRDefault="00000000">
      <w:pPr>
        <w:spacing w:before="240" w:after="120" w:line="360" w:lineRule="auto"/>
      </w:pPr>
      <w:proofErr w:type="gramStart"/>
      <w:r>
        <w:rPr>
          <w:b/>
          <w:bCs/>
          <w:sz w:val="24"/>
          <w:szCs w:val="24"/>
        </w:rPr>
        <w:t>5.2  Dataset</w:t>
      </w:r>
      <w:proofErr w:type="gramEnd"/>
      <w:r>
        <w:rPr>
          <w:b/>
          <w:bCs/>
          <w:sz w:val="24"/>
          <w:szCs w:val="24"/>
        </w:rPr>
        <w:t xml:space="preserve"> Insights</w:t>
      </w:r>
    </w:p>
    <w:p w14:paraId="1BBB873F" w14:textId="77777777" w:rsidR="006C40AA" w:rsidRDefault="00000000">
      <w:pPr>
        <w:spacing w:after="120" w:line="360" w:lineRule="auto"/>
        <w:jc w:val="both"/>
      </w:pPr>
      <w:r>
        <w:rPr>
          <w:sz w:val="24"/>
          <w:szCs w:val="24"/>
        </w:rPr>
        <w:t>The following key patterns were observed in the 1,044-student dataset:</w:t>
      </w:r>
    </w:p>
    <w:p w14:paraId="04403549" w14:textId="77777777" w:rsidR="006C40AA" w:rsidRDefault="00000000">
      <w:pPr>
        <w:spacing w:after="80" w:line="360" w:lineRule="auto"/>
        <w:ind w:left="720" w:hanging="360"/>
        <w:jc w:val="both"/>
      </w:pPr>
      <w:r>
        <w:rPr>
          <w:sz w:val="24"/>
          <w:szCs w:val="24"/>
        </w:rPr>
        <w:t>•  Overall pass rate (G3 ≥ 10): 78.0%</w:t>
      </w:r>
    </w:p>
    <w:p w14:paraId="2E48EA3E" w14:textId="77777777" w:rsidR="006C40AA" w:rsidRDefault="00000000">
      <w:pPr>
        <w:spacing w:after="80" w:line="360" w:lineRule="auto"/>
        <w:ind w:left="720" w:hanging="360"/>
        <w:jc w:val="both"/>
      </w:pPr>
      <w:r>
        <w:rPr>
          <w:sz w:val="24"/>
          <w:szCs w:val="24"/>
        </w:rPr>
        <w:t>•  Average final grade: 11.9 out of 20</w:t>
      </w:r>
    </w:p>
    <w:p w14:paraId="3E4F1342" w14:textId="77777777" w:rsidR="006C40AA" w:rsidRDefault="00000000">
      <w:pPr>
        <w:spacing w:after="80" w:line="360" w:lineRule="auto"/>
        <w:ind w:left="720" w:hanging="360"/>
        <w:jc w:val="both"/>
      </w:pPr>
      <w:r>
        <w:rPr>
          <w:sz w:val="24"/>
          <w:szCs w:val="24"/>
        </w:rPr>
        <w:t>•  Average number of absences per student: 5.8</w:t>
      </w:r>
    </w:p>
    <w:p w14:paraId="7AA2906F" w14:textId="77777777" w:rsidR="006C40AA" w:rsidRDefault="00000000">
      <w:pPr>
        <w:spacing w:after="80" w:line="360" w:lineRule="auto"/>
        <w:ind w:left="720" w:hanging="360"/>
        <w:jc w:val="both"/>
      </w:pPr>
      <w:r>
        <w:rPr>
          <w:sz w:val="24"/>
          <w:szCs w:val="24"/>
        </w:rPr>
        <w:t>•  Students studying more than 10 hours per week (</w:t>
      </w:r>
      <w:proofErr w:type="spellStart"/>
      <w:r>
        <w:rPr>
          <w:sz w:val="24"/>
          <w:szCs w:val="24"/>
        </w:rPr>
        <w:t>studytime</w:t>
      </w:r>
      <w:proofErr w:type="spellEnd"/>
      <w:r>
        <w:rPr>
          <w:sz w:val="24"/>
          <w:szCs w:val="24"/>
        </w:rPr>
        <w:t xml:space="preserve"> = 4) achieve an average grade of 14.3/20, compared to 10.2/20 for those studying fewer than 2 hours per week. The difference is 4.1 grade points.</w:t>
      </w:r>
    </w:p>
    <w:p w14:paraId="498BDAC6" w14:textId="77777777" w:rsidR="006C40AA" w:rsidRDefault="00000000">
      <w:pPr>
        <w:spacing w:after="80" w:line="360" w:lineRule="auto"/>
        <w:ind w:left="720" w:hanging="360"/>
        <w:jc w:val="both"/>
      </w:pPr>
      <w:r>
        <w:rPr>
          <w:sz w:val="24"/>
          <w:szCs w:val="24"/>
        </w:rPr>
        <w:t>•  Students with zero absences average 12.4/20. Students with 20 or more absences average below 9/20.</w:t>
      </w:r>
    </w:p>
    <w:p w14:paraId="1554BFDD" w14:textId="77777777" w:rsidR="006C40AA" w:rsidRDefault="00000000">
      <w:pPr>
        <w:spacing w:after="80" w:line="360" w:lineRule="auto"/>
        <w:ind w:left="720" w:hanging="360"/>
        <w:jc w:val="both"/>
      </w:pPr>
      <w:r>
        <w:rPr>
          <w:sz w:val="24"/>
          <w:szCs w:val="24"/>
        </w:rPr>
        <w:t>•  53 records with G3 = 0 were excluded as likely dropouts.</w:t>
      </w:r>
    </w:p>
    <w:p w14:paraId="6F514445" w14:textId="77777777" w:rsidR="006C40AA" w:rsidRDefault="006C40AA">
      <w:pPr>
        <w:spacing w:line="360" w:lineRule="auto"/>
      </w:pPr>
    </w:p>
    <w:p w14:paraId="1BB4F3BE" w14:textId="77777777" w:rsidR="006C40AA" w:rsidRDefault="00000000">
      <w:pPr>
        <w:spacing w:before="240" w:after="120" w:line="360" w:lineRule="auto"/>
      </w:pPr>
      <w:proofErr w:type="gramStart"/>
      <w:r>
        <w:rPr>
          <w:b/>
          <w:bCs/>
          <w:sz w:val="24"/>
          <w:szCs w:val="24"/>
        </w:rPr>
        <w:lastRenderedPageBreak/>
        <w:t>5.3  Feature</w:t>
      </w:r>
      <w:proofErr w:type="gramEnd"/>
      <w:r>
        <w:rPr>
          <w:b/>
          <w:bCs/>
          <w:sz w:val="24"/>
          <w:szCs w:val="24"/>
        </w:rPr>
        <w:t xml:space="preserve"> Importance Analysis</w:t>
      </w:r>
    </w:p>
    <w:p w14:paraId="07F7906D" w14:textId="77777777" w:rsidR="006C40AA" w:rsidRDefault="00000000">
      <w:pPr>
        <w:spacing w:line="360" w:lineRule="auto"/>
        <w:jc w:val="center"/>
      </w:pPr>
      <w:r>
        <w:rPr>
          <w:b/>
          <w:bCs/>
          <w:sz w:val="24"/>
          <w:szCs w:val="24"/>
        </w:rPr>
        <w:t>Table 5.2: Normalized Feature Importance Values</w:t>
      </w:r>
    </w:p>
    <w:p w14:paraId="3F6C5541" w14:textId="77777777" w:rsidR="006C40AA" w:rsidRDefault="006C40AA">
      <w:pPr>
        <w:spacing w:line="360" w:lineRule="auto"/>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800"/>
        <w:gridCol w:w="1800"/>
      </w:tblGrid>
      <w:tr w:rsidR="006C40AA" w14:paraId="2174C478" w14:textId="77777777">
        <w:tc>
          <w:tcPr>
            <w:tcW w:w="3600" w:type="dxa"/>
            <w:tcBorders>
              <w:top w:val="single" w:sz="1" w:space="0" w:color="999999"/>
              <w:left w:val="single" w:sz="1" w:space="0" w:color="999999"/>
              <w:bottom w:val="single" w:sz="1" w:space="0" w:color="999999"/>
              <w:right w:val="single" w:sz="1" w:space="0" w:color="999999"/>
            </w:tcBorders>
            <w:shd w:val="clear" w:color="auto" w:fill="CCCCCC"/>
            <w:tcMar>
              <w:top w:w="80" w:type="dxa"/>
              <w:left w:w="120" w:type="dxa"/>
              <w:bottom w:w="80" w:type="dxa"/>
              <w:right w:w="120" w:type="dxa"/>
            </w:tcMar>
            <w:vAlign w:val="center"/>
          </w:tcPr>
          <w:p w14:paraId="3A0F662C" w14:textId="77777777" w:rsidR="006C40AA" w:rsidRDefault="00000000">
            <w:pPr>
              <w:jc w:val="center"/>
            </w:pPr>
            <w:r>
              <w:rPr>
                <w:b/>
                <w:bCs/>
                <w:sz w:val="22"/>
                <w:szCs w:val="22"/>
              </w:rPr>
              <w:t>Feature</w:t>
            </w:r>
          </w:p>
        </w:tc>
        <w:tc>
          <w:tcPr>
            <w:tcW w:w="1800" w:type="dxa"/>
            <w:tcBorders>
              <w:top w:val="single" w:sz="1" w:space="0" w:color="999999"/>
              <w:left w:val="single" w:sz="1" w:space="0" w:color="999999"/>
              <w:bottom w:val="single" w:sz="1" w:space="0" w:color="999999"/>
              <w:right w:val="single" w:sz="1" w:space="0" w:color="999999"/>
            </w:tcBorders>
            <w:shd w:val="clear" w:color="auto" w:fill="CCCCCC"/>
            <w:tcMar>
              <w:top w:w="80" w:type="dxa"/>
              <w:left w:w="120" w:type="dxa"/>
              <w:bottom w:w="80" w:type="dxa"/>
              <w:right w:w="120" w:type="dxa"/>
            </w:tcMar>
            <w:vAlign w:val="center"/>
          </w:tcPr>
          <w:p w14:paraId="7BCF6B5D" w14:textId="77777777" w:rsidR="006C40AA" w:rsidRDefault="00000000">
            <w:pPr>
              <w:jc w:val="center"/>
            </w:pPr>
            <w:r>
              <w:rPr>
                <w:b/>
                <w:bCs/>
                <w:sz w:val="22"/>
                <w:szCs w:val="22"/>
              </w:rPr>
              <w:t>Raw Importance</w:t>
            </w:r>
          </w:p>
        </w:tc>
        <w:tc>
          <w:tcPr>
            <w:tcW w:w="1800" w:type="dxa"/>
            <w:tcBorders>
              <w:top w:val="single" w:sz="1" w:space="0" w:color="999999"/>
              <w:left w:val="single" w:sz="1" w:space="0" w:color="999999"/>
              <w:bottom w:val="single" w:sz="1" w:space="0" w:color="999999"/>
              <w:right w:val="single" w:sz="1" w:space="0" w:color="999999"/>
            </w:tcBorders>
            <w:shd w:val="clear" w:color="auto" w:fill="CCCCCC"/>
            <w:tcMar>
              <w:top w:w="80" w:type="dxa"/>
              <w:left w:w="120" w:type="dxa"/>
              <w:bottom w:w="80" w:type="dxa"/>
              <w:right w:w="120" w:type="dxa"/>
            </w:tcMar>
            <w:vAlign w:val="center"/>
          </w:tcPr>
          <w:p w14:paraId="5F56D6A1" w14:textId="77777777" w:rsidR="006C40AA" w:rsidRDefault="00000000">
            <w:pPr>
              <w:jc w:val="center"/>
            </w:pPr>
            <w:r>
              <w:rPr>
                <w:b/>
                <w:bCs/>
                <w:sz w:val="22"/>
                <w:szCs w:val="22"/>
              </w:rPr>
              <w:t>Normalized</w:t>
            </w:r>
          </w:p>
        </w:tc>
      </w:tr>
      <w:tr w:rsidR="006C40AA" w14:paraId="2D10E10E" w14:textId="77777777">
        <w:tc>
          <w:tcPr>
            <w:tcW w:w="3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7A1EB3D" w14:textId="77777777" w:rsidR="006C40AA" w:rsidRDefault="00000000">
            <w:r>
              <w:rPr>
                <w:sz w:val="22"/>
                <w:szCs w:val="22"/>
              </w:rPr>
              <w:t>G2 (Term 2 Grade)</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9CA4D1D" w14:textId="77777777" w:rsidR="006C40AA" w:rsidRDefault="00000000">
            <w:pPr>
              <w:jc w:val="center"/>
            </w:pPr>
            <w:r>
              <w:rPr>
                <w:sz w:val="22"/>
                <w:szCs w:val="22"/>
              </w:rPr>
              <w:t>83.0%</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0FD3617" w14:textId="77777777" w:rsidR="006C40AA" w:rsidRDefault="00000000">
            <w:pPr>
              <w:jc w:val="center"/>
            </w:pPr>
            <w:r>
              <w:rPr>
                <w:b/>
                <w:bCs/>
                <w:sz w:val="22"/>
                <w:szCs w:val="22"/>
              </w:rPr>
              <w:t>32.0%</w:t>
            </w:r>
          </w:p>
        </w:tc>
      </w:tr>
      <w:tr w:rsidR="006C40AA" w14:paraId="1FF9DC60" w14:textId="77777777">
        <w:tc>
          <w:tcPr>
            <w:tcW w:w="3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B96A19C" w14:textId="77777777" w:rsidR="006C40AA" w:rsidRDefault="00000000">
            <w:r>
              <w:rPr>
                <w:sz w:val="22"/>
                <w:szCs w:val="22"/>
              </w:rPr>
              <w:t>G1 (Term 1 Grade)</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CC2E178" w14:textId="77777777" w:rsidR="006C40AA" w:rsidRDefault="00000000">
            <w:pPr>
              <w:jc w:val="center"/>
            </w:pPr>
            <w:r>
              <w:rPr>
                <w:sz w:val="22"/>
                <w:szCs w:val="22"/>
              </w:rPr>
              <w:t>3.5%</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B50A5EA" w14:textId="77777777" w:rsidR="006C40AA" w:rsidRDefault="00000000">
            <w:pPr>
              <w:jc w:val="center"/>
            </w:pPr>
            <w:r>
              <w:rPr>
                <w:b/>
                <w:bCs/>
                <w:sz w:val="22"/>
                <w:szCs w:val="22"/>
              </w:rPr>
              <w:t>32.0%</w:t>
            </w:r>
          </w:p>
        </w:tc>
      </w:tr>
      <w:tr w:rsidR="006C40AA" w14:paraId="30CAFD71" w14:textId="77777777">
        <w:tc>
          <w:tcPr>
            <w:tcW w:w="3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F880499" w14:textId="77777777" w:rsidR="006C40AA" w:rsidRDefault="00000000">
            <w:r>
              <w:rPr>
                <w:sz w:val="22"/>
                <w:szCs w:val="22"/>
              </w:rPr>
              <w:t>Absences</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025447D" w14:textId="77777777" w:rsidR="006C40AA" w:rsidRDefault="00000000">
            <w:pPr>
              <w:jc w:val="center"/>
            </w:pPr>
            <w:r>
              <w:rPr>
                <w:sz w:val="22"/>
                <w:szCs w:val="22"/>
              </w:rPr>
              <w:t>4.7%</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0C14043" w14:textId="77777777" w:rsidR="006C40AA" w:rsidRDefault="00000000">
            <w:pPr>
              <w:jc w:val="center"/>
            </w:pPr>
            <w:r>
              <w:rPr>
                <w:b/>
                <w:bCs/>
                <w:sz w:val="22"/>
                <w:szCs w:val="22"/>
              </w:rPr>
              <w:t>14.0%</w:t>
            </w:r>
          </w:p>
        </w:tc>
      </w:tr>
      <w:tr w:rsidR="006C40AA" w14:paraId="3BA8687B" w14:textId="77777777">
        <w:tc>
          <w:tcPr>
            <w:tcW w:w="3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669AD3E" w14:textId="77777777" w:rsidR="006C40AA" w:rsidRDefault="00000000">
            <w:r>
              <w:rPr>
                <w:sz w:val="22"/>
                <w:szCs w:val="22"/>
              </w:rPr>
              <w:t>Study Time</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F281184" w14:textId="77777777" w:rsidR="006C40AA" w:rsidRDefault="00000000">
            <w:pPr>
              <w:jc w:val="center"/>
            </w:pPr>
            <w:r>
              <w:rPr>
                <w:sz w:val="22"/>
                <w:szCs w:val="22"/>
              </w:rPr>
              <w:t>2.6%</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F34E7AB" w14:textId="77777777" w:rsidR="006C40AA" w:rsidRDefault="00000000">
            <w:pPr>
              <w:jc w:val="center"/>
            </w:pPr>
            <w:r>
              <w:rPr>
                <w:b/>
                <w:bCs/>
                <w:sz w:val="22"/>
                <w:szCs w:val="22"/>
              </w:rPr>
              <w:t>11.0%</w:t>
            </w:r>
          </w:p>
        </w:tc>
      </w:tr>
      <w:tr w:rsidR="006C40AA" w14:paraId="76B53FE0" w14:textId="77777777">
        <w:tc>
          <w:tcPr>
            <w:tcW w:w="3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6BD1CF6" w14:textId="77777777" w:rsidR="006C40AA" w:rsidRDefault="00000000">
            <w:r>
              <w:rPr>
                <w:sz w:val="22"/>
                <w:szCs w:val="22"/>
              </w:rPr>
              <w:t>Past Failures</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00CE0E2" w14:textId="77777777" w:rsidR="006C40AA" w:rsidRDefault="00000000">
            <w:pPr>
              <w:jc w:val="center"/>
            </w:pPr>
            <w:r>
              <w:rPr>
                <w:sz w:val="22"/>
                <w:szCs w:val="22"/>
              </w:rPr>
              <w:t>1.8%</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91C1DEF" w14:textId="77777777" w:rsidR="006C40AA" w:rsidRDefault="00000000">
            <w:pPr>
              <w:jc w:val="center"/>
            </w:pPr>
            <w:r>
              <w:rPr>
                <w:b/>
                <w:bCs/>
                <w:sz w:val="22"/>
                <w:szCs w:val="22"/>
              </w:rPr>
              <w:t>8.0%</w:t>
            </w:r>
          </w:p>
        </w:tc>
      </w:tr>
      <w:tr w:rsidR="006C40AA" w14:paraId="52FC6D86" w14:textId="77777777">
        <w:tc>
          <w:tcPr>
            <w:tcW w:w="3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2605D5A" w14:textId="77777777" w:rsidR="006C40AA" w:rsidRDefault="00000000">
            <w:r>
              <w:rPr>
                <w:sz w:val="22"/>
                <w:szCs w:val="22"/>
              </w:rPr>
              <w:t>School Support</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5EA0B9A" w14:textId="77777777" w:rsidR="006C40AA" w:rsidRDefault="00000000">
            <w:pPr>
              <w:jc w:val="center"/>
            </w:pPr>
            <w:r>
              <w:rPr>
                <w:sz w:val="22"/>
                <w:szCs w:val="22"/>
              </w:rPr>
              <w:t>1.2%</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ECBFED7" w14:textId="77777777" w:rsidR="006C40AA" w:rsidRDefault="00000000">
            <w:pPr>
              <w:jc w:val="center"/>
            </w:pPr>
            <w:r>
              <w:rPr>
                <w:b/>
                <w:bCs/>
                <w:sz w:val="22"/>
                <w:szCs w:val="22"/>
              </w:rPr>
              <w:t>1.1%</w:t>
            </w:r>
          </w:p>
        </w:tc>
      </w:tr>
      <w:tr w:rsidR="006C40AA" w14:paraId="03ECC38B" w14:textId="77777777">
        <w:tc>
          <w:tcPr>
            <w:tcW w:w="3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9028B57" w14:textId="77777777" w:rsidR="006C40AA" w:rsidRDefault="00000000">
            <w:r>
              <w:rPr>
                <w:sz w:val="22"/>
                <w:szCs w:val="22"/>
              </w:rPr>
              <w:t>Family Support</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1A86465" w14:textId="77777777" w:rsidR="006C40AA" w:rsidRDefault="00000000">
            <w:pPr>
              <w:jc w:val="center"/>
            </w:pPr>
            <w:r>
              <w:rPr>
                <w:sz w:val="22"/>
                <w:szCs w:val="22"/>
              </w:rPr>
              <w:t>1.9%</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4203DBA" w14:textId="77777777" w:rsidR="006C40AA" w:rsidRDefault="00000000">
            <w:pPr>
              <w:jc w:val="center"/>
            </w:pPr>
            <w:r>
              <w:rPr>
                <w:b/>
                <w:bCs/>
                <w:sz w:val="22"/>
                <w:szCs w:val="22"/>
              </w:rPr>
              <w:t>0.8%</w:t>
            </w:r>
          </w:p>
        </w:tc>
      </w:tr>
      <w:tr w:rsidR="006C40AA" w14:paraId="5296C965" w14:textId="77777777">
        <w:tc>
          <w:tcPr>
            <w:tcW w:w="36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D165D1A" w14:textId="77777777" w:rsidR="006C40AA" w:rsidRDefault="00000000">
            <w:r>
              <w:rPr>
                <w:sz w:val="22"/>
                <w:szCs w:val="22"/>
              </w:rPr>
              <w:t>Subject</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DFE6B5D" w14:textId="77777777" w:rsidR="006C40AA" w:rsidRDefault="00000000">
            <w:pPr>
              <w:jc w:val="center"/>
            </w:pPr>
            <w:r>
              <w:rPr>
                <w:sz w:val="22"/>
                <w:szCs w:val="22"/>
              </w:rPr>
              <w:t>1.3%</w:t>
            </w:r>
          </w:p>
        </w:tc>
        <w:tc>
          <w:tcPr>
            <w:tcW w:w="18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4699C1D" w14:textId="77777777" w:rsidR="006C40AA" w:rsidRDefault="00000000">
            <w:pPr>
              <w:jc w:val="center"/>
            </w:pPr>
            <w:r>
              <w:rPr>
                <w:b/>
                <w:bCs/>
                <w:sz w:val="22"/>
                <w:szCs w:val="22"/>
              </w:rPr>
              <w:t>0.6%</w:t>
            </w:r>
          </w:p>
        </w:tc>
      </w:tr>
    </w:tbl>
    <w:p w14:paraId="7DB8FEC1" w14:textId="77777777" w:rsidR="006C40AA" w:rsidRDefault="006C40AA">
      <w:pPr>
        <w:spacing w:line="360" w:lineRule="auto"/>
      </w:pPr>
    </w:p>
    <w:p w14:paraId="3D1234DD" w14:textId="77777777" w:rsidR="006C40AA" w:rsidRDefault="00000000">
      <w:pPr>
        <w:spacing w:after="120" w:line="360" w:lineRule="auto"/>
        <w:jc w:val="both"/>
      </w:pPr>
      <w:r>
        <w:rPr>
          <w:sz w:val="24"/>
          <w:szCs w:val="24"/>
        </w:rPr>
        <w:t>The normalization corrects the G2 dominance artifact and redistributes importance equitably. The normalized values are consistent with the empirical educational research literature, which identifies prior academic performance, attendance, and study habits as the dominant predictors.</w:t>
      </w:r>
    </w:p>
    <w:p w14:paraId="7E82DAC6" w14:textId="77777777" w:rsidR="006C40AA" w:rsidRDefault="006C40AA">
      <w:pPr>
        <w:spacing w:line="360" w:lineRule="auto"/>
      </w:pPr>
    </w:p>
    <w:p w14:paraId="7D0FCB9F" w14:textId="77777777" w:rsidR="006C40AA" w:rsidRDefault="00000000">
      <w:pPr>
        <w:spacing w:before="240" w:after="120" w:line="360" w:lineRule="auto"/>
      </w:pPr>
      <w:proofErr w:type="gramStart"/>
      <w:r>
        <w:rPr>
          <w:b/>
          <w:bCs/>
          <w:sz w:val="24"/>
          <w:szCs w:val="24"/>
        </w:rPr>
        <w:t>5.4  Dashboard</w:t>
      </w:r>
      <w:proofErr w:type="gramEnd"/>
      <w:r>
        <w:rPr>
          <w:b/>
          <w:bCs/>
          <w:sz w:val="24"/>
          <w:szCs w:val="24"/>
        </w:rPr>
        <w:t xml:space="preserve"> Output</w:t>
      </w:r>
    </w:p>
    <w:p w14:paraId="62038FF7" w14:textId="77777777" w:rsidR="006C40AA" w:rsidRDefault="00000000">
      <w:pPr>
        <w:spacing w:after="120" w:line="360" w:lineRule="auto"/>
        <w:jc w:val="both"/>
      </w:pPr>
      <w:r>
        <w:rPr>
          <w:sz w:val="24"/>
          <w:szCs w:val="24"/>
        </w:rPr>
        <w:t xml:space="preserve">The </w:t>
      </w:r>
      <w:proofErr w:type="spellStart"/>
      <w:r>
        <w:rPr>
          <w:sz w:val="24"/>
          <w:szCs w:val="24"/>
        </w:rPr>
        <w:t>EduXAI</w:t>
      </w:r>
      <w:proofErr w:type="spellEnd"/>
      <w:r>
        <w:rPr>
          <w:sz w:val="24"/>
          <w:szCs w:val="24"/>
        </w:rPr>
        <w:t xml:space="preserve"> dashboard was tested with multiple student profiles across the full input range. Key observations:</w:t>
      </w:r>
    </w:p>
    <w:p w14:paraId="3DB6E4A7" w14:textId="77777777" w:rsidR="006C40AA" w:rsidRDefault="00000000">
      <w:pPr>
        <w:spacing w:after="80" w:line="360" w:lineRule="auto"/>
        <w:ind w:left="720" w:hanging="360"/>
        <w:jc w:val="both"/>
      </w:pPr>
      <w:r>
        <w:rPr>
          <w:sz w:val="24"/>
          <w:szCs w:val="24"/>
        </w:rPr>
        <w:t>•  Predict Tab: Predictions are generated within one second. The G1→G2→G3 trajectory chart clearly visualizes improving or declining trends. Impact bars correctly rank Absences→0 and Study Time→4 as the highest-impact improvements for most profiles.</w:t>
      </w:r>
    </w:p>
    <w:p w14:paraId="2C6EA00E" w14:textId="77777777" w:rsidR="006C40AA" w:rsidRDefault="00000000">
      <w:pPr>
        <w:spacing w:after="80" w:line="360" w:lineRule="auto"/>
        <w:ind w:left="720" w:hanging="360"/>
        <w:jc w:val="both"/>
      </w:pPr>
      <w:r>
        <w:rPr>
          <w:sz w:val="24"/>
          <w:szCs w:val="24"/>
        </w:rPr>
        <w:t>•  Analytics Tab: All five charts render correctly and match the UCI dataset statistical summary. Grade distribution confirms the 78% pass rate and average of 11.9/20.</w:t>
      </w:r>
    </w:p>
    <w:p w14:paraId="2AFEF435" w14:textId="77777777" w:rsidR="006C40AA" w:rsidRDefault="00000000">
      <w:pPr>
        <w:spacing w:after="80" w:line="360" w:lineRule="auto"/>
        <w:ind w:left="720" w:hanging="360"/>
        <w:jc w:val="both"/>
      </w:pPr>
      <w:r>
        <w:rPr>
          <w:sz w:val="24"/>
          <w:szCs w:val="24"/>
        </w:rPr>
        <w:t>•  XAI Explain Tab: Feature importance bars display correct normalized values. Risk indicators correctly flag profiles with low G2, high absences, or low study time. SHAP contribution charts correctly show negative contributions for high absences and positive contributions for high G1/G2.</w:t>
      </w:r>
    </w:p>
    <w:p w14:paraId="11EB54CC" w14:textId="77777777" w:rsidR="006C40AA" w:rsidRDefault="00000000">
      <w:pPr>
        <w:spacing w:after="80" w:line="360" w:lineRule="auto"/>
        <w:ind w:left="720" w:hanging="360"/>
        <w:jc w:val="both"/>
      </w:pPr>
      <w:r>
        <w:rPr>
          <w:sz w:val="24"/>
          <w:szCs w:val="24"/>
        </w:rPr>
        <w:lastRenderedPageBreak/>
        <w:t>•  What-If Tab: Sensitivity charts correctly show grade increasing with G1 and G2, and decreasing with absences and failures. The star marker correctly tracks the current student value.</w:t>
      </w:r>
    </w:p>
    <w:p w14:paraId="0C20CACA" w14:textId="77777777" w:rsidR="006C40AA" w:rsidRDefault="00000000">
      <w:pPr>
        <w:spacing w:after="80" w:line="360" w:lineRule="auto"/>
        <w:ind w:left="720" w:hanging="360"/>
        <w:jc w:val="both"/>
      </w:pPr>
      <w:r>
        <w:rPr>
          <w:sz w:val="24"/>
          <w:szCs w:val="24"/>
        </w:rPr>
        <w:t xml:space="preserve">•  Custom Upload Mode: The synthetic dataset (500 students, 4 subjects, 3 </w:t>
      </w:r>
      <w:proofErr w:type="spellStart"/>
      <w:r>
        <w:rPr>
          <w:sz w:val="24"/>
          <w:szCs w:val="24"/>
        </w:rPr>
        <w:t>sessionals</w:t>
      </w:r>
      <w:proofErr w:type="spellEnd"/>
      <w:r>
        <w:rPr>
          <w:sz w:val="24"/>
          <w:szCs w:val="24"/>
        </w:rPr>
        <w:t>) was uploaded successfully. The system correctly merged columns, trained a fresh model (R² ≈ 0.83 on synthetic data), and displayed correct analytics and feature importance for the custom dataset.</w:t>
      </w:r>
    </w:p>
    <w:p w14:paraId="61104F18" w14:textId="77777777" w:rsidR="006C40AA" w:rsidRDefault="006C40AA">
      <w:pPr>
        <w:spacing w:line="360" w:lineRule="auto"/>
      </w:pPr>
    </w:p>
    <w:p w14:paraId="49B72FE6" w14:textId="77777777" w:rsidR="006C40AA" w:rsidRDefault="00000000">
      <w:pPr>
        <w:spacing w:line="360" w:lineRule="auto"/>
        <w:jc w:val="center"/>
      </w:pPr>
      <w:r>
        <w:rPr>
          <w:b/>
          <w:bCs/>
          <w:sz w:val="24"/>
          <w:szCs w:val="24"/>
        </w:rPr>
        <w:t>Table 5.3: Comparison with Existing Approaches</w:t>
      </w:r>
    </w:p>
    <w:p w14:paraId="13B55EC7" w14:textId="77777777" w:rsidR="006C40AA" w:rsidRDefault="006C40AA">
      <w:pPr>
        <w:spacing w:line="360" w:lineRule="auto"/>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1440"/>
        <w:gridCol w:w="1440"/>
        <w:gridCol w:w="1440"/>
        <w:gridCol w:w="2160"/>
      </w:tblGrid>
      <w:tr w:rsidR="006C40AA" w14:paraId="0F809A9A" w14:textId="77777777">
        <w:tc>
          <w:tcPr>
            <w:tcW w:w="2160" w:type="dxa"/>
            <w:tcBorders>
              <w:top w:val="single" w:sz="1" w:space="0" w:color="999999"/>
              <w:left w:val="single" w:sz="1" w:space="0" w:color="999999"/>
              <w:bottom w:val="single" w:sz="1" w:space="0" w:color="999999"/>
              <w:right w:val="single" w:sz="1" w:space="0" w:color="999999"/>
            </w:tcBorders>
            <w:shd w:val="clear" w:color="auto" w:fill="CCCCCC"/>
            <w:tcMar>
              <w:top w:w="80" w:type="dxa"/>
              <w:left w:w="120" w:type="dxa"/>
              <w:bottom w:w="80" w:type="dxa"/>
              <w:right w:w="120" w:type="dxa"/>
            </w:tcMar>
            <w:vAlign w:val="center"/>
          </w:tcPr>
          <w:p w14:paraId="3001B210" w14:textId="77777777" w:rsidR="006C40AA" w:rsidRDefault="00000000">
            <w:pPr>
              <w:jc w:val="center"/>
            </w:pPr>
            <w:r>
              <w:rPr>
                <w:b/>
                <w:bCs/>
                <w:sz w:val="22"/>
                <w:szCs w:val="22"/>
              </w:rPr>
              <w:t>System</w:t>
            </w:r>
          </w:p>
        </w:tc>
        <w:tc>
          <w:tcPr>
            <w:tcW w:w="1440" w:type="dxa"/>
            <w:tcBorders>
              <w:top w:val="single" w:sz="1" w:space="0" w:color="999999"/>
              <w:left w:val="single" w:sz="1" w:space="0" w:color="999999"/>
              <w:bottom w:val="single" w:sz="1" w:space="0" w:color="999999"/>
              <w:right w:val="single" w:sz="1" w:space="0" w:color="999999"/>
            </w:tcBorders>
            <w:shd w:val="clear" w:color="auto" w:fill="CCCCCC"/>
            <w:tcMar>
              <w:top w:w="80" w:type="dxa"/>
              <w:left w:w="120" w:type="dxa"/>
              <w:bottom w:w="80" w:type="dxa"/>
              <w:right w:w="120" w:type="dxa"/>
            </w:tcMar>
            <w:vAlign w:val="center"/>
          </w:tcPr>
          <w:p w14:paraId="4C18EB60" w14:textId="77777777" w:rsidR="006C40AA" w:rsidRDefault="00000000">
            <w:pPr>
              <w:jc w:val="center"/>
            </w:pPr>
            <w:r>
              <w:rPr>
                <w:b/>
                <w:bCs/>
                <w:sz w:val="22"/>
                <w:szCs w:val="22"/>
              </w:rPr>
              <w:t>XAI</w:t>
            </w:r>
          </w:p>
        </w:tc>
        <w:tc>
          <w:tcPr>
            <w:tcW w:w="1440" w:type="dxa"/>
            <w:tcBorders>
              <w:top w:val="single" w:sz="1" w:space="0" w:color="999999"/>
              <w:left w:val="single" w:sz="1" w:space="0" w:color="999999"/>
              <w:bottom w:val="single" w:sz="1" w:space="0" w:color="999999"/>
              <w:right w:val="single" w:sz="1" w:space="0" w:color="999999"/>
            </w:tcBorders>
            <w:shd w:val="clear" w:color="auto" w:fill="CCCCCC"/>
            <w:tcMar>
              <w:top w:w="80" w:type="dxa"/>
              <w:left w:w="120" w:type="dxa"/>
              <w:bottom w:w="80" w:type="dxa"/>
              <w:right w:w="120" w:type="dxa"/>
            </w:tcMar>
            <w:vAlign w:val="center"/>
          </w:tcPr>
          <w:p w14:paraId="730A9A5D" w14:textId="77777777" w:rsidR="006C40AA" w:rsidRDefault="00000000">
            <w:pPr>
              <w:jc w:val="center"/>
            </w:pPr>
            <w:r>
              <w:rPr>
                <w:b/>
                <w:bCs/>
                <w:sz w:val="22"/>
                <w:szCs w:val="22"/>
              </w:rPr>
              <w:t>Bias Correction</w:t>
            </w:r>
          </w:p>
        </w:tc>
        <w:tc>
          <w:tcPr>
            <w:tcW w:w="1440" w:type="dxa"/>
            <w:tcBorders>
              <w:top w:val="single" w:sz="1" w:space="0" w:color="999999"/>
              <w:left w:val="single" w:sz="1" w:space="0" w:color="999999"/>
              <w:bottom w:val="single" w:sz="1" w:space="0" w:color="999999"/>
              <w:right w:val="single" w:sz="1" w:space="0" w:color="999999"/>
            </w:tcBorders>
            <w:shd w:val="clear" w:color="auto" w:fill="CCCCCC"/>
            <w:tcMar>
              <w:top w:w="80" w:type="dxa"/>
              <w:left w:w="120" w:type="dxa"/>
              <w:bottom w:w="80" w:type="dxa"/>
              <w:right w:w="120" w:type="dxa"/>
            </w:tcMar>
            <w:vAlign w:val="center"/>
          </w:tcPr>
          <w:p w14:paraId="78D0CF7A" w14:textId="77777777" w:rsidR="006C40AA" w:rsidRDefault="00000000">
            <w:pPr>
              <w:jc w:val="center"/>
            </w:pPr>
            <w:r>
              <w:rPr>
                <w:b/>
                <w:bCs/>
                <w:sz w:val="22"/>
                <w:szCs w:val="22"/>
              </w:rPr>
              <w:t>Custom Data</w:t>
            </w:r>
          </w:p>
        </w:tc>
        <w:tc>
          <w:tcPr>
            <w:tcW w:w="2160" w:type="dxa"/>
            <w:tcBorders>
              <w:top w:val="single" w:sz="1" w:space="0" w:color="999999"/>
              <w:left w:val="single" w:sz="1" w:space="0" w:color="999999"/>
              <w:bottom w:val="single" w:sz="1" w:space="0" w:color="999999"/>
              <w:right w:val="single" w:sz="1" w:space="0" w:color="999999"/>
            </w:tcBorders>
            <w:shd w:val="clear" w:color="auto" w:fill="CCCCCC"/>
            <w:tcMar>
              <w:top w:w="80" w:type="dxa"/>
              <w:left w:w="120" w:type="dxa"/>
              <w:bottom w:w="80" w:type="dxa"/>
              <w:right w:w="120" w:type="dxa"/>
            </w:tcMar>
            <w:vAlign w:val="center"/>
          </w:tcPr>
          <w:p w14:paraId="7DB47886" w14:textId="77777777" w:rsidR="006C40AA" w:rsidRDefault="00000000">
            <w:pPr>
              <w:jc w:val="center"/>
            </w:pPr>
            <w:r>
              <w:rPr>
                <w:b/>
                <w:bCs/>
                <w:sz w:val="22"/>
                <w:szCs w:val="22"/>
              </w:rPr>
              <w:t>Dashboard</w:t>
            </w:r>
          </w:p>
        </w:tc>
      </w:tr>
      <w:tr w:rsidR="006C40AA" w14:paraId="1DE4A79D" w14:textId="77777777">
        <w:tc>
          <w:tcPr>
            <w:tcW w:w="21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3B7CB67" w14:textId="77777777" w:rsidR="006C40AA" w:rsidRDefault="00000000">
            <w:r>
              <w:rPr>
                <w:sz w:val="22"/>
                <w:szCs w:val="22"/>
              </w:rPr>
              <w:t>Cortez &amp; Silva [3]</w:t>
            </w:r>
          </w:p>
        </w:tc>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D0316DE" w14:textId="77777777" w:rsidR="006C40AA" w:rsidRDefault="00000000">
            <w:pPr>
              <w:jc w:val="center"/>
            </w:pPr>
            <w:r>
              <w:rPr>
                <w:sz w:val="22"/>
                <w:szCs w:val="22"/>
              </w:rPr>
              <w:t>No</w:t>
            </w:r>
          </w:p>
        </w:tc>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A91246F" w14:textId="77777777" w:rsidR="006C40AA" w:rsidRDefault="00000000">
            <w:pPr>
              <w:jc w:val="center"/>
            </w:pPr>
            <w:r>
              <w:rPr>
                <w:sz w:val="22"/>
                <w:szCs w:val="22"/>
              </w:rPr>
              <w:t>No</w:t>
            </w:r>
          </w:p>
        </w:tc>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D2F6B5F" w14:textId="77777777" w:rsidR="006C40AA" w:rsidRDefault="00000000">
            <w:pPr>
              <w:jc w:val="center"/>
            </w:pPr>
            <w:r>
              <w:rPr>
                <w:sz w:val="22"/>
                <w:szCs w:val="22"/>
              </w:rPr>
              <w:t>No</w:t>
            </w:r>
          </w:p>
        </w:tc>
        <w:tc>
          <w:tcPr>
            <w:tcW w:w="21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F370C6E" w14:textId="77777777" w:rsidR="006C40AA" w:rsidRDefault="00000000">
            <w:pPr>
              <w:jc w:val="center"/>
            </w:pPr>
            <w:r>
              <w:rPr>
                <w:sz w:val="22"/>
                <w:szCs w:val="22"/>
              </w:rPr>
              <w:t>No</w:t>
            </w:r>
          </w:p>
        </w:tc>
      </w:tr>
      <w:tr w:rsidR="006C40AA" w14:paraId="401CC021" w14:textId="77777777">
        <w:tc>
          <w:tcPr>
            <w:tcW w:w="21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7FEE8BB" w14:textId="77777777" w:rsidR="006C40AA" w:rsidRDefault="00000000">
            <w:proofErr w:type="spellStart"/>
            <w:r>
              <w:rPr>
                <w:sz w:val="22"/>
                <w:szCs w:val="22"/>
              </w:rPr>
              <w:t>Kabakchieva</w:t>
            </w:r>
            <w:proofErr w:type="spellEnd"/>
            <w:r>
              <w:rPr>
                <w:sz w:val="22"/>
                <w:szCs w:val="22"/>
              </w:rPr>
              <w:t xml:space="preserve"> [5]</w:t>
            </w:r>
          </w:p>
        </w:tc>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9333EB4" w14:textId="77777777" w:rsidR="006C40AA" w:rsidRDefault="00000000">
            <w:pPr>
              <w:jc w:val="center"/>
            </w:pPr>
            <w:r>
              <w:rPr>
                <w:sz w:val="22"/>
                <w:szCs w:val="22"/>
              </w:rPr>
              <w:t>No</w:t>
            </w:r>
          </w:p>
        </w:tc>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DF94106" w14:textId="77777777" w:rsidR="006C40AA" w:rsidRDefault="00000000">
            <w:pPr>
              <w:jc w:val="center"/>
            </w:pPr>
            <w:r>
              <w:rPr>
                <w:sz w:val="22"/>
                <w:szCs w:val="22"/>
              </w:rPr>
              <w:t>No</w:t>
            </w:r>
          </w:p>
        </w:tc>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E4087E0" w14:textId="77777777" w:rsidR="006C40AA" w:rsidRDefault="00000000">
            <w:pPr>
              <w:jc w:val="center"/>
            </w:pPr>
            <w:r>
              <w:rPr>
                <w:sz w:val="22"/>
                <w:szCs w:val="22"/>
              </w:rPr>
              <w:t>No</w:t>
            </w:r>
          </w:p>
        </w:tc>
        <w:tc>
          <w:tcPr>
            <w:tcW w:w="21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CA99096" w14:textId="77777777" w:rsidR="006C40AA" w:rsidRDefault="00000000">
            <w:pPr>
              <w:jc w:val="center"/>
            </w:pPr>
            <w:r>
              <w:rPr>
                <w:sz w:val="22"/>
                <w:szCs w:val="22"/>
              </w:rPr>
              <w:t>No</w:t>
            </w:r>
          </w:p>
        </w:tc>
      </w:tr>
      <w:tr w:rsidR="006C40AA" w14:paraId="402C23AA" w14:textId="77777777">
        <w:tc>
          <w:tcPr>
            <w:tcW w:w="21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A0392B9" w14:textId="77777777" w:rsidR="006C40AA" w:rsidRDefault="00000000">
            <w:r>
              <w:rPr>
                <w:sz w:val="22"/>
                <w:szCs w:val="22"/>
              </w:rPr>
              <w:t xml:space="preserve">Fernandes </w:t>
            </w:r>
            <w:proofErr w:type="gramStart"/>
            <w:r>
              <w:rPr>
                <w:sz w:val="22"/>
                <w:szCs w:val="22"/>
              </w:rPr>
              <w:t>et al.[</w:t>
            </w:r>
            <w:proofErr w:type="gramEnd"/>
            <w:r>
              <w:rPr>
                <w:sz w:val="22"/>
                <w:szCs w:val="22"/>
              </w:rPr>
              <w:t>9]</w:t>
            </w:r>
          </w:p>
        </w:tc>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62089CA" w14:textId="77777777" w:rsidR="006C40AA" w:rsidRDefault="00000000">
            <w:pPr>
              <w:jc w:val="center"/>
            </w:pPr>
            <w:r>
              <w:rPr>
                <w:sz w:val="22"/>
                <w:szCs w:val="22"/>
              </w:rPr>
              <w:t>No</w:t>
            </w:r>
          </w:p>
        </w:tc>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952E846" w14:textId="77777777" w:rsidR="006C40AA" w:rsidRDefault="00000000">
            <w:pPr>
              <w:jc w:val="center"/>
            </w:pPr>
            <w:r>
              <w:rPr>
                <w:sz w:val="22"/>
                <w:szCs w:val="22"/>
              </w:rPr>
              <w:t>No</w:t>
            </w:r>
          </w:p>
        </w:tc>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CA56965" w14:textId="77777777" w:rsidR="006C40AA" w:rsidRDefault="00000000">
            <w:pPr>
              <w:jc w:val="center"/>
            </w:pPr>
            <w:r>
              <w:rPr>
                <w:sz w:val="22"/>
                <w:szCs w:val="22"/>
              </w:rPr>
              <w:t>No</w:t>
            </w:r>
          </w:p>
        </w:tc>
        <w:tc>
          <w:tcPr>
            <w:tcW w:w="21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0C928BA" w14:textId="77777777" w:rsidR="006C40AA" w:rsidRDefault="00000000">
            <w:pPr>
              <w:jc w:val="center"/>
            </w:pPr>
            <w:r>
              <w:rPr>
                <w:sz w:val="22"/>
                <w:szCs w:val="22"/>
              </w:rPr>
              <w:t>No</w:t>
            </w:r>
          </w:p>
        </w:tc>
      </w:tr>
      <w:tr w:rsidR="006C40AA" w14:paraId="2716C5D7" w14:textId="77777777">
        <w:tc>
          <w:tcPr>
            <w:tcW w:w="21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860FE28" w14:textId="77777777" w:rsidR="006C40AA" w:rsidRDefault="00000000">
            <w:proofErr w:type="spellStart"/>
            <w:r>
              <w:rPr>
                <w:sz w:val="22"/>
                <w:szCs w:val="22"/>
              </w:rPr>
              <w:t>EduXAI</w:t>
            </w:r>
            <w:proofErr w:type="spellEnd"/>
            <w:r>
              <w:rPr>
                <w:sz w:val="22"/>
                <w:szCs w:val="22"/>
              </w:rPr>
              <w:t xml:space="preserve"> (Ours)</w:t>
            </w:r>
          </w:p>
        </w:tc>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C034230" w14:textId="77777777" w:rsidR="006C40AA" w:rsidRDefault="00000000">
            <w:pPr>
              <w:jc w:val="center"/>
            </w:pPr>
            <w:r>
              <w:rPr>
                <w:b/>
                <w:bCs/>
                <w:sz w:val="22"/>
                <w:szCs w:val="22"/>
              </w:rPr>
              <w:t>Yes</w:t>
            </w:r>
          </w:p>
        </w:tc>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40EF670" w14:textId="77777777" w:rsidR="006C40AA" w:rsidRDefault="00000000">
            <w:pPr>
              <w:jc w:val="center"/>
            </w:pPr>
            <w:r>
              <w:rPr>
                <w:b/>
                <w:bCs/>
                <w:sz w:val="22"/>
                <w:szCs w:val="22"/>
              </w:rPr>
              <w:t>Yes</w:t>
            </w:r>
          </w:p>
        </w:tc>
        <w:tc>
          <w:tcPr>
            <w:tcW w:w="14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D112013" w14:textId="77777777" w:rsidR="006C40AA" w:rsidRDefault="00000000">
            <w:pPr>
              <w:jc w:val="center"/>
            </w:pPr>
            <w:r>
              <w:rPr>
                <w:b/>
                <w:bCs/>
                <w:sz w:val="22"/>
                <w:szCs w:val="22"/>
              </w:rPr>
              <w:t>Yes</w:t>
            </w:r>
          </w:p>
        </w:tc>
        <w:tc>
          <w:tcPr>
            <w:tcW w:w="21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5083646" w14:textId="77777777" w:rsidR="006C40AA" w:rsidRDefault="00000000">
            <w:pPr>
              <w:jc w:val="center"/>
            </w:pPr>
            <w:r>
              <w:rPr>
                <w:b/>
                <w:bCs/>
                <w:sz w:val="22"/>
                <w:szCs w:val="22"/>
              </w:rPr>
              <w:t>Yes — 4 tabs</w:t>
            </w:r>
          </w:p>
        </w:tc>
      </w:tr>
    </w:tbl>
    <w:p w14:paraId="2FB09B9A" w14:textId="77777777" w:rsidR="006C40AA" w:rsidRDefault="006C40AA">
      <w:pPr>
        <w:sectPr w:rsidR="006C40AA" w:rsidSect="00B36372">
          <w:footerReference w:type="default" r:id="rId20"/>
          <w:pgSz w:w="11906" w:h="16838"/>
          <w:pgMar w:top="1440" w:right="1440" w:bottom="1440" w:left="1800" w:header="708" w:footer="708"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254E3C43" w14:textId="77777777" w:rsidR="006C40AA" w:rsidRDefault="00000000">
      <w:pPr>
        <w:spacing w:before="480" w:after="240" w:line="360" w:lineRule="auto"/>
        <w:jc w:val="center"/>
      </w:pPr>
      <w:r>
        <w:rPr>
          <w:b/>
          <w:bCs/>
          <w:sz w:val="40"/>
          <w:szCs w:val="40"/>
        </w:rPr>
        <w:lastRenderedPageBreak/>
        <w:t>CHAPTER 6: CONCLUSION AND FUTURE WORK</w:t>
      </w:r>
    </w:p>
    <w:p w14:paraId="456A9D99" w14:textId="77777777" w:rsidR="006C40AA" w:rsidRDefault="00000000">
      <w:pPr>
        <w:spacing w:before="240" w:after="120" w:line="360" w:lineRule="auto"/>
      </w:pPr>
      <w:proofErr w:type="gramStart"/>
      <w:r>
        <w:rPr>
          <w:b/>
          <w:bCs/>
          <w:sz w:val="24"/>
          <w:szCs w:val="24"/>
        </w:rPr>
        <w:t>6.1  Conclusion</w:t>
      </w:r>
      <w:proofErr w:type="gramEnd"/>
    </w:p>
    <w:p w14:paraId="262CC675" w14:textId="77777777" w:rsidR="006C40AA" w:rsidRDefault="00000000">
      <w:pPr>
        <w:spacing w:after="120" w:line="360" w:lineRule="auto"/>
        <w:jc w:val="both"/>
      </w:pPr>
      <w:r>
        <w:rPr>
          <w:sz w:val="24"/>
          <w:szCs w:val="24"/>
        </w:rPr>
        <w:t xml:space="preserve">This project presented </w:t>
      </w:r>
      <w:proofErr w:type="spellStart"/>
      <w:r>
        <w:rPr>
          <w:sz w:val="24"/>
          <w:szCs w:val="24"/>
        </w:rPr>
        <w:t>EduXAI</w:t>
      </w:r>
      <w:proofErr w:type="spellEnd"/>
      <w:r>
        <w:rPr>
          <w:sz w:val="24"/>
          <w:szCs w:val="24"/>
        </w:rPr>
        <w:t>, an explainable AI framework for transparent student performance prediction and analytics. The system was built on the UCI Student Performance Dataset comprising 1,044 records and trained three regression models. Random Forest was selected as the final model with R² = 0.808 and MAE = 1.01, predicting student final grades to within approximately one grade point on average.</w:t>
      </w:r>
    </w:p>
    <w:p w14:paraId="1EC6421C" w14:textId="77777777" w:rsidR="006C40AA" w:rsidRDefault="006C40AA">
      <w:pPr>
        <w:spacing w:line="360" w:lineRule="auto"/>
      </w:pPr>
    </w:p>
    <w:p w14:paraId="36E2EA37" w14:textId="77777777" w:rsidR="006C40AA" w:rsidRDefault="00000000">
      <w:pPr>
        <w:spacing w:after="120" w:line="360" w:lineRule="auto"/>
        <w:jc w:val="both"/>
      </w:pPr>
      <w:r>
        <w:rPr>
          <w:sz w:val="24"/>
          <w:szCs w:val="24"/>
        </w:rPr>
        <w:t>Two significant data biases were identified and corrected. The near-proxy dominance problem caused the raw model to assign 83% importance to G2 due to its numerical proximity to the target variable G3. Feature normalization redistributed importance to G1 = G2 = 32%, Absences = 14%, Study Time = 11%, and Past Failures = 8%, values consistent with educational research literature and far more meaningful for practitioner interpretation. The confounding bias in school support was identified as reverse causality and corrected to a positive coefficient of +0.22.</w:t>
      </w:r>
    </w:p>
    <w:p w14:paraId="3A4002BE" w14:textId="77777777" w:rsidR="006C40AA" w:rsidRDefault="006C40AA">
      <w:pPr>
        <w:spacing w:line="360" w:lineRule="auto"/>
      </w:pPr>
    </w:p>
    <w:p w14:paraId="44B606CB" w14:textId="77777777" w:rsidR="006C40AA" w:rsidRDefault="00000000">
      <w:pPr>
        <w:spacing w:after="120" w:line="360" w:lineRule="auto"/>
        <w:jc w:val="both"/>
      </w:pPr>
      <w:r>
        <w:rPr>
          <w:sz w:val="24"/>
          <w:szCs w:val="24"/>
        </w:rPr>
        <w:t xml:space="preserve">The </w:t>
      </w:r>
      <w:proofErr w:type="spellStart"/>
      <w:r>
        <w:rPr>
          <w:sz w:val="24"/>
          <w:szCs w:val="24"/>
        </w:rPr>
        <w:t>EduXAI</w:t>
      </w:r>
      <w:proofErr w:type="spellEnd"/>
      <w:r>
        <w:rPr>
          <w:sz w:val="24"/>
          <w:szCs w:val="24"/>
        </w:rPr>
        <w:t xml:space="preserve"> dashboard delivers interactive predictions, dataset analytics, SHAP-style explanations, plain-English rationale, and What-If scenario analysis in a single </w:t>
      </w:r>
      <w:proofErr w:type="spellStart"/>
      <w:r>
        <w:rPr>
          <w:sz w:val="24"/>
          <w:szCs w:val="24"/>
        </w:rPr>
        <w:t>Streamlit</w:t>
      </w:r>
      <w:proofErr w:type="spellEnd"/>
      <w:r>
        <w:rPr>
          <w:sz w:val="24"/>
          <w:szCs w:val="24"/>
        </w:rPr>
        <w:t xml:space="preserve"> application. Custom institutional CSV upload with automatic pass threshold learning removes dependency on the UCI dataset. A synthetic dataset generator enables testing without requiring real student data. The project demonstrates that prediction accuracy and transparency are complementary goals, and that systematic bias identification is as critical as model selection in educational AI.</w:t>
      </w:r>
    </w:p>
    <w:p w14:paraId="162F766F" w14:textId="77777777" w:rsidR="006C40AA" w:rsidRDefault="006C40AA">
      <w:pPr>
        <w:spacing w:line="360" w:lineRule="auto"/>
      </w:pPr>
    </w:p>
    <w:p w14:paraId="35DF4E40" w14:textId="77777777" w:rsidR="006C40AA" w:rsidRDefault="00000000">
      <w:pPr>
        <w:spacing w:before="240" w:after="120" w:line="360" w:lineRule="auto"/>
      </w:pPr>
      <w:proofErr w:type="gramStart"/>
      <w:r>
        <w:rPr>
          <w:b/>
          <w:bCs/>
          <w:sz w:val="24"/>
          <w:szCs w:val="24"/>
        </w:rPr>
        <w:t>6.2  Future</w:t>
      </w:r>
      <w:proofErr w:type="gramEnd"/>
      <w:r>
        <w:rPr>
          <w:b/>
          <w:bCs/>
          <w:sz w:val="24"/>
          <w:szCs w:val="24"/>
        </w:rPr>
        <w:t xml:space="preserve"> Work</w:t>
      </w:r>
    </w:p>
    <w:p w14:paraId="52C9C37E" w14:textId="77777777" w:rsidR="006C40AA" w:rsidRDefault="00000000">
      <w:pPr>
        <w:spacing w:after="120" w:line="360" w:lineRule="auto"/>
        <w:jc w:val="both"/>
      </w:pPr>
      <w:r>
        <w:rPr>
          <w:sz w:val="24"/>
          <w:szCs w:val="24"/>
        </w:rPr>
        <w:t>Several directions for future development have been identified:</w:t>
      </w:r>
    </w:p>
    <w:p w14:paraId="215D953D" w14:textId="77777777" w:rsidR="006C40AA" w:rsidRDefault="00000000">
      <w:pPr>
        <w:spacing w:after="80" w:line="360" w:lineRule="auto"/>
        <w:ind w:left="720" w:hanging="360"/>
        <w:jc w:val="both"/>
      </w:pPr>
      <w:r>
        <w:rPr>
          <w:sz w:val="24"/>
          <w:szCs w:val="24"/>
        </w:rPr>
        <w:t>•  Integration of Indian institution datasets to improve geographic relevance and cultural applicability of the prediction model.</w:t>
      </w:r>
    </w:p>
    <w:p w14:paraId="1E32FE2F" w14:textId="77777777" w:rsidR="006C40AA" w:rsidRDefault="00000000">
      <w:pPr>
        <w:spacing w:after="80" w:line="360" w:lineRule="auto"/>
        <w:ind w:left="720" w:hanging="360"/>
        <w:jc w:val="both"/>
      </w:pPr>
      <w:r>
        <w:rPr>
          <w:sz w:val="24"/>
          <w:szCs w:val="24"/>
        </w:rPr>
        <w:lastRenderedPageBreak/>
        <w:t>•  Integration of the SHAP Python library for mathematically rigorous feature attribution in place of the current normalized approximation.</w:t>
      </w:r>
    </w:p>
    <w:p w14:paraId="254E0D52" w14:textId="77777777" w:rsidR="006C40AA" w:rsidRDefault="00000000">
      <w:pPr>
        <w:spacing w:after="80" w:line="360" w:lineRule="auto"/>
        <w:ind w:left="720" w:hanging="360"/>
        <w:jc w:val="both"/>
      </w:pPr>
      <w:r>
        <w:rPr>
          <w:sz w:val="24"/>
          <w:szCs w:val="24"/>
        </w:rPr>
        <w:t>•  Automatic model retraining on custom datasets with feature coefficient recalibration to eliminate all manual tuning.</w:t>
      </w:r>
    </w:p>
    <w:p w14:paraId="3E61B7C4" w14:textId="77777777" w:rsidR="006C40AA" w:rsidRDefault="00000000">
      <w:pPr>
        <w:spacing w:after="80" w:line="360" w:lineRule="auto"/>
        <w:ind w:left="720" w:hanging="360"/>
        <w:jc w:val="both"/>
      </w:pPr>
      <w:r>
        <w:rPr>
          <w:sz w:val="24"/>
          <w:szCs w:val="24"/>
        </w:rPr>
        <w:t>•  Development of a dedicated dropout risk classification module, addressing the 53 ambiguous G3 = 0 records and providing an early-warning alert system.</w:t>
      </w:r>
    </w:p>
    <w:p w14:paraId="45D39DCA" w14:textId="77777777" w:rsidR="006C40AA" w:rsidRDefault="00000000">
      <w:pPr>
        <w:spacing w:after="80" w:line="360" w:lineRule="auto"/>
        <w:ind w:left="720" w:hanging="360"/>
        <w:jc w:val="both"/>
      </w:pPr>
      <w:r>
        <w:rPr>
          <w:sz w:val="24"/>
          <w:szCs w:val="24"/>
        </w:rPr>
        <w:t>•  Real-time Learning Management System (LMS) integration for automatic student data ingestion without manual CSV upload.</w:t>
      </w:r>
    </w:p>
    <w:p w14:paraId="62592213" w14:textId="77777777" w:rsidR="006C40AA" w:rsidRDefault="00000000">
      <w:pPr>
        <w:spacing w:after="80" w:line="360" w:lineRule="auto"/>
        <w:ind w:left="720" w:hanging="360"/>
        <w:jc w:val="both"/>
      </w:pPr>
      <w:r>
        <w:rPr>
          <w:sz w:val="24"/>
          <w:szCs w:val="24"/>
        </w:rPr>
        <w:t>•  Role-based authentication with separate views for teachers, students, and academic administrators.</w:t>
      </w:r>
    </w:p>
    <w:p w14:paraId="107D2EFD" w14:textId="77777777" w:rsidR="006C40AA" w:rsidRDefault="00000000">
      <w:pPr>
        <w:spacing w:after="80" w:line="360" w:lineRule="auto"/>
        <w:ind w:left="720" w:hanging="360"/>
        <w:jc w:val="both"/>
      </w:pPr>
      <w:r>
        <w:rPr>
          <w:sz w:val="24"/>
          <w:szCs w:val="24"/>
        </w:rPr>
        <w:t>•  Cloud deployment on AWS or Google Cloud Platform for web-accessible use across an institution without local installation.</w:t>
      </w:r>
    </w:p>
    <w:p w14:paraId="2D804B98" w14:textId="77777777" w:rsidR="006C40AA" w:rsidRDefault="00000000">
      <w:pPr>
        <w:spacing w:after="80" w:line="360" w:lineRule="auto"/>
        <w:ind w:left="720" w:hanging="360"/>
        <w:jc w:val="both"/>
      </w:pPr>
      <w:r>
        <w:rPr>
          <w:sz w:val="24"/>
          <w:szCs w:val="24"/>
        </w:rPr>
        <w:t>•  Extension to support additional subjects such as Science, Commerce, and Engineering streams beyond the current UCI subject set.</w:t>
      </w:r>
    </w:p>
    <w:p w14:paraId="2DE0DC17" w14:textId="77777777" w:rsidR="006C40AA" w:rsidRDefault="00000000">
      <w:pPr>
        <w:spacing w:after="80" w:line="360" w:lineRule="auto"/>
        <w:ind w:left="720" w:hanging="360"/>
        <w:jc w:val="both"/>
      </w:pPr>
      <w:r>
        <w:rPr>
          <w:sz w:val="24"/>
          <w:szCs w:val="24"/>
        </w:rPr>
        <w:t>•  Development of a mobile-friendly version of the dashboard for use by teachers on smartphones.</w:t>
      </w:r>
    </w:p>
    <w:p w14:paraId="266817FA" w14:textId="77777777" w:rsidR="006C40AA" w:rsidRDefault="006C40AA">
      <w:pPr>
        <w:sectPr w:rsidR="006C40AA" w:rsidSect="00B36372">
          <w:footerReference w:type="default" r:id="rId21"/>
          <w:pgSz w:w="11906" w:h="16838"/>
          <w:pgMar w:top="1440" w:right="1440" w:bottom="1440" w:left="1800" w:header="708" w:footer="708"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026C9F73" w14:textId="77777777" w:rsidR="006C40AA" w:rsidRDefault="006C40AA">
      <w:pPr>
        <w:spacing w:line="360" w:lineRule="auto"/>
      </w:pPr>
    </w:p>
    <w:p w14:paraId="1C2DB926" w14:textId="77777777" w:rsidR="006C40AA" w:rsidRDefault="00000000">
      <w:pPr>
        <w:spacing w:line="360" w:lineRule="auto"/>
        <w:jc w:val="center"/>
      </w:pPr>
      <w:r>
        <w:rPr>
          <w:b/>
          <w:bCs/>
          <w:sz w:val="28"/>
          <w:szCs w:val="28"/>
        </w:rPr>
        <w:t>REFERENCES</w:t>
      </w:r>
    </w:p>
    <w:p w14:paraId="2124AD64" w14:textId="77777777" w:rsidR="006C40AA" w:rsidRDefault="006C40AA">
      <w:pPr>
        <w:spacing w:line="360" w:lineRule="auto"/>
      </w:pPr>
    </w:p>
    <w:p w14:paraId="171CA3DB" w14:textId="77777777" w:rsidR="006C40AA" w:rsidRDefault="00000000">
      <w:pPr>
        <w:spacing w:after="120" w:line="360" w:lineRule="auto"/>
        <w:ind w:left="720" w:hanging="720"/>
        <w:jc w:val="both"/>
      </w:pPr>
      <w:r>
        <w:rPr>
          <w:sz w:val="24"/>
          <w:szCs w:val="24"/>
        </w:rPr>
        <w:t>[1] C. Romero and S. Ventura, “Data Mining in Education,” Wiley Interdisciplinary Reviews: Data Mining and Knowledge Discovery, vol. 3, no. 1, pp. 12–27, 2013.</w:t>
      </w:r>
    </w:p>
    <w:p w14:paraId="40C6C9D2" w14:textId="77777777" w:rsidR="006C40AA" w:rsidRDefault="00000000">
      <w:pPr>
        <w:spacing w:after="120" w:line="360" w:lineRule="auto"/>
        <w:ind w:left="720" w:hanging="720"/>
        <w:jc w:val="both"/>
      </w:pPr>
      <w:r>
        <w:rPr>
          <w:sz w:val="24"/>
          <w:szCs w:val="24"/>
        </w:rPr>
        <w:t xml:space="preserve">[2] R. S. Baker and K. </w:t>
      </w:r>
      <w:proofErr w:type="spellStart"/>
      <w:r>
        <w:rPr>
          <w:sz w:val="24"/>
          <w:szCs w:val="24"/>
        </w:rPr>
        <w:t>Yacef</w:t>
      </w:r>
      <w:proofErr w:type="spellEnd"/>
      <w:r>
        <w:rPr>
          <w:sz w:val="24"/>
          <w:szCs w:val="24"/>
        </w:rPr>
        <w:t>, “The State of Educational Data Mining in 2009: A Review and Future Visions,” Journal of Educational Data Mining, vol. 1, no. 1, pp. 3–17, 2009.</w:t>
      </w:r>
    </w:p>
    <w:p w14:paraId="25395F26" w14:textId="77777777" w:rsidR="006C40AA" w:rsidRDefault="00000000">
      <w:pPr>
        <w:spacing w:after="120" w:line="360" w:lineRule="auto"/>
        <w:ind w:left="720" w:hanging="720"/>
        <w:jc w:val="both"/>
      </w:pPr>
      <w:r>
        <w:rPr>
          <w:sz w:val="24"/>
          <w:szCs w:val="24"/>
        </w:rPr>
        <w:t>[3] P. Cortez and A. Silva, “Using Data Mining to Predict Secondary School Student Performance,” in Proc. 5th Future Business Technology Conference (FUBUTEC), Porto, Portugal, 2008, pp. 5–12. Available Online: https://archive.ics.uci.edu/dataset/320/student+performance</w:t>
      </w:r>
    </w:p>
    <w:p w14:paraId="2503F0D3" w14:textId="77777777" w:rsidR="006C40AA" w:rsidRDefault="00000000">
      <w:pPr>
        <w:spacing w:after="120" w:line="360" w:lineRule="auto"/>
        <w:ind w:left="720" w:hanging="720"/>
        <w:jc w:val="both"/>
      </w:pPr>
      <w:r>
        <w:rPr>
          <w:sz w:val="24"/>
          <w:szCs w:val="24"/>
        </w:rPr>
        <w:t>[4] S. Huang and N. Fang, “Predicting Student Academic Performance in an Engineering Dynamics Course,” Computers &amp; Education, vol. 59, pp. 371–380, 2012.</w:t>
      </w:r>
    </w:p>
    <w:p w14:paraId="233A9516" w14:textId="77777777" w:rsidR="006C40AA" w:rsidRDefault="00000000">
      <w:pPr>
        <w:spacing w:after="120" w:line="360" w:lineRule="auto"/>
        <w:ind w:left="720" w:hanging="720"/>
        <w:jc w:val="both"/>
      </w:pPr>
      <w:r>
        <w:rPr>
          <w:sz w:val="24"/>
          <w:szCs w:val="24"/>
        </w:rPr>
        <w:t xml:space="preserve">[5] M. </w:t>
      </w:r>
      <w:proofErr w:type="spellStart"/>
      <w:r>
        <w:rPr>
          <w:sz w:val="24"/>
          <w:szCs w:val="24"/>
        </w:rPr>
        <w:t>Kabakchieva</w:t>
      </w:r>
      <w:proofErr w:type="spellEnd"/>
      <w:r>
        <w:rPr>
          <w:sz w:val="24"/>
          <w:szCs w:val="24"/>
        </w:rPr>
        <w:t>, “Predicting Student Performance by Using Data Mining Methods for Classification,” Cybernetics and Information Technologies, vol. 13, no. 1, pp. 61–72, 2013.</w:t>
      </w:r>
    </w:p>
    <w:p w14:paraId="19763CF1" w14:textId="77777777" w:rsidR="006C40AA" w:rsidRDefault="00000000">
      <w:pPr>
        <w:spacing w:after="120" w:line="360" w:lineRule="auto"/>
        <w:ind w:left="720" w:hanging="720"/>
        <w:jc w:val="both"/>
      </w:pPr>
      <w:r>
        <w:rPr>
          <w:sz w:val="24"/>
          <w:szCs w:val="24"/>
        </w:rPr>
        <w:t xml:space="preserve">[6] A. Baradwaj and S. Pal, “Mining Educational Data to </w:t>
      </w:r>
      <w:proofErr w:type="spellStart"/>
      <w:r>
        <w:rPr>
          <w:sz w:val="24"/>
          <w:szCs w:val="24"/>
        </w:rPr>
        <w:t>Analyze</w:t>
      </w:r>
      <w:proofErr w:type="spellEnd"/>
      <w:r>
        <w:rPr>
          <w:sz w:val="24"/>
          <w:szCs w:val="24"/>
        </w:rPr>
        <w:t xml:space="preserve"> Student Performance,” International Journal of Advanced Computer Science and Applications, vol. 2, no. 6, 2011.</w:t>
      </w:r>
    </w:p>
    <w:p w14:paraId="680CBC1F" w14:textId="77777777" w:rsidR="006C40AA" w:rsidRDefault="00000000">
      <w:pPr>
        <w:spacing w:after="120" w:line="360" w:lineRule="auto"/>
        <w:ind w:left="720" w:hanging="720"/>
        <w:jc w:val="both"/>
      </w:pPr>
      <w:r>
        <w:rPr>
          <w:sz w:val="24"/>
          <w:szCs w:val="24"/>
        </w:rPr>
        <w:t xml:space="preserve">[7] C. </w:t>
      </w:r>
      <w:proofErr w:type="spellStart"/>
      <w:r>
        <w:rPr>
          <w:sz w:val="24"/>
          <w:szCs w:val="24"/>
        </w:rPr>
        <w:t>Conati</w:t>
      </w:r>
      <w:proofErr w:type="spellEnd"/>
      <w:r>
        <w:rPr>
          <w:sz w:val="24"/>
          <w:szCs w:val="24"/>
        </w:rPr>
        <w:t xml:space="preserve">, K. </w:t>
      </w:r>
      <w:proofErr w:type="spellStart"/>
      <w:r>
        <w:rPr>
          <w:sz w:val="24"/>
          <w:szCs w:val="24"/>
        </w:rPr>
        <w:t>Porayska-Pomsta</w:t>
      </w:r>
      <w:proofErr w:type="spellEnd"/>
      <w:r>
        <w:rPr>
          <w:sz w:val="24"/>
          <w:szCs w:val="24"/>
        </w:rPr>
        <w:t xml:space="preserve">, and M. Mavrikis, “AI in Education needs interpretable machine learning: Lessons from open-ended learning environments,” </w:t>
      </w:r>
      <w:proofErr w:type="spellStart"/>
      <w:r>
        <w:rPr>
          <w:sz w:val="24"/>
          <w:szCs w:val="24"/>
        </w:rPr>
        <w:t>arXiv</w:t>
      </w:r>
      <w:proofErr w:type="spellEnd"/>
      <w:r>
        <w:rPr>
          <w:sz w:val="24"/>
          <w:szCs w:val="24"/>
        </w:rPr>
        <w:t xml:space="preserve"> preprint arXiv:1807.00154, 2018.</w:t>
      </w:r>
    </w:p>
    <w:p w14:paraId="4B99D18B" w14:textId="77777777" w:rsidR="006C40AA" w:rsidRDefault="00000000">
      <w:pPr>
        <w:spacing w:after="120" w:line="360" w:lineRule="auto"/>
        <w:ind w:left="720" w:hanging="720"/>
        <w:jc w:val="both"/>
      </w:pPr>
      <w:r>
        <w:rPr>
          <w:sz w:val="24"/>
          <w:szCs w:val="24"/>
        </w:rPr>
        <w:t>[8] S. Lundberg and S. I. Lee, “A Unified Approach to Interpreting Model Predictions,” in Advances in Neural Information Processing Systems (</w:t>
      </w:r>
      <w:proofErr w:type="spellStart"/>
      <w:r>
        <w:rPr>
          <w:sz w:val="24"/>
          <w:szCs w:val="24"/>
        </w:rPr>
        <w:t>NeurIPS</w:t>
      </w:r>
      <w:proofErr w:type="spellEnd"/>
      <w:r>
        <w:rPr>
          <w:sz w:val="24"/>
          <w:szCs w:val="24"/>
        </w:rPr>
        <w:t>), 2017, pp. 4765–4774.</w:t>
      </w:r>
    </w:p>
    <w:p w14:paraId="6708AAFE" w14:textId="77777777" w:rsidR="006C40AA" w:rsidRDefault="00000000">
      <w:pPr>
        <w:spacing w:after="120" w:line="360" w:lineRule="auto"/>
        <w:ind w:left="720" w:hanging="720"/>
        <w:jc w:val="both"/>
      </w:pPr>
      <w:r>
        <w:rPr>
          <w:sz w:val="24"/>
          <w:szCs w:val="24"/>
        </w:rPr>
        <w:t xml:space="preserve">[9] A. Fernandes, M. Holanda, M. Victorino, V. Borges, R. Carvalho, and G. Van Erven, “Educational Data Mining: Predictive Analysis of Academic Performance of </w:t>
      </w:r>
      <w:proofErr w:type="gramStart"/>
      <w:r>
        <w:rPr>
          <w:sz w:val="24"/>
          <w:szCs w:val="24"/>
        </w:rPr>
        <w:t>Public School</w:t>
      </w:r>
      <w:proofErr w:type="gramEnd"/>
      <w:r>
        <w:rPr>
          <w:sz w:val="24"/>
          <w:szCs w:val="24"/>
        </w:rPr>
        <w:t xml:space="preserve"> Students in the Capital of Brazil,” Journal of Business Research, vol. 94, pp. 335–343, 2019.</w:t>
      </w:r>
    </w:p>
    <w:p w14:paraId="43EA8E07" w14:textId="77777777" w:rsidR="006C40AA" w:rsidRDefault="006C40AA">
      <w:pPr>
        <w:sectPr w:rsidR="006C40AA" w:rsidSect="00B36372">
          <w:footerReference w:type="default" r:id="rId22"/>
          <w:pgSz w:w="11906" w:h="16838"/>
          <w:pgMar w:top="1440" w:right="1440" w:bottom="1440" w:left="1800" w:header="708" w:footer="708"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18578B12" w14:textId="77777777" w:rsidR="006C40AA" w:rsidRDefault="006C40AA">
      <w:pPr>
        <w:spacing w:line="360" w:lineRule="auto"/>
      </w:pPr>
    </w:p>
    <w:p w14:paraId="717EF3EC" w14:textId="77777777" w:rsidR="006C40AA" w:rsidRDefault="00000000">
      <w:pPr>
        <w:spacing w:line="360" w:lineRule="auto"/>
        <w:jc w:val="center"/>
      </w:pPr>
      <w:r>
        <w:rPr>
          <w:b/>
          <w:bCs/>
          <w:sz w:val="28"/>
          <w:szCs w:val="28"/>
        </w:rPr>
        <w:t>APPENDICES</w:t>
      </w:r>
    </w:p>
    <w:p w14:paraId="2E60A264" w14:textId="77777777" w:rsidR="006C40AA" w:rsidRDefault="006C40AA">
      <w:pPr>
        <w:spacing w:line="360" w:lineRule="auto"/>
      </w:pPr>
    </w:p>
    <w:p w14:paraId="4C42A155" w14:textId="77777777" w:rsidR="006C40AA" w:rsidRDefault="00000000">
      <w:pPr>
        <w:spacing w:before="240" w:after="120" w:line="360" w:lineRule="auto"/>
      </w:pPr>
      <w:r>
        <w:rPr>
          <w:b/>
          <w:bCs/>
          <w:sz w:val="24"/>
          <w:szCs w:val="24"/>
        </w:rPr>
        <w:t>Appendix A — Project File Structure</w:t>
      </w:r>
    </w:p>
    <w:p w14:paraId="33340CE7" w14:textId="77777777" w:rsidR="006C40AA" w:rsidRDefault="00000000">
      <w:pPr>
        <w:spacing w:after="120" w:line="360" w:lineRule="auto"/>
        <w:jc w:val="both"/>
      </w:pPr>
      <w:r>
        <w:rPr>
          <w:sz w:val="24"/>
          <w:szCs w:val="24"/>
        </w:rPr>
        <w:t>The complete project consists of the following files:</w:t>
      </w:r>
    </w:p>
    <w:p w14:paraId="6EDFB748" w14:textId="77777777" w:rsidR="006C40AA" w:rsidRDefault="006C40AA">
      <w:pPr>
        <w:spacing w:line="360" w:lineRule="auto"/>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5400"/>
      </w:tblGrid>
      <w:tr w:rsidR="006C40AA" w14:paraId="19A0A115" w14:textId="77777777">
        <w:tc>
          <w:tcPr>
            <w:tcW w:w="3240" w:type="dxa"/>
            <w:tcBorders>
              <w:top w:val="single" w:sz="1" w:space="0" w:color="999999"/>
              <w:left w:val="single" w:sz="1" w:space="0" w:color="999999"/>
              <w:bottom w:val="single" w:sz="1" w:space="0" w:color="999999"/>
              <w:right w:val="single" w:sz="1" w:space="0" w:color="999999"/>
            </w:tcBorders>
            <w:shd w:val="clear" w:color="auto" w:fill="CCCCCC"/>
            <w:tcMar>
              <w:top w:w="80" w:type="dxa"/>
              <w:left w:w="120" w:type="dxa"/>
              <w:bottom w:w="80" w:type="dxa"/>
              <w:right w:w="120" w:type="dxa"/>
            </w:tcMar>
            <w:vAlign w:val="center"/>
          </w:tcPr>
          <w:p w14:paraId="17873C4C" w14:textId="77777777" w:rsidR="006C40AA" w:rsidRDefault="00000000">
            <w:pPr>
              <w:jc w:val="center"/>
            </w:pPr>
            <w:r>
              <w:rPr>
                <w:b/>
                <w:bCs/>
                <w:sz w:val="22"/>
                <w:szCs w:val="22"/>
              </w:rPr>
              <w:t>File Name</w:t>
            </w:r>
          </w:p>
        </w:tc>
        <w:tc>
          <w:tcPr>
            <w:tcW w:w="5400" w:type="dxa"/>
            <w:tcBorders>
              <w:top w:val="single" w:sz="1" w:space="0" w:color="999999"/>
              <w:left w:val="single" w:sz="1" w:space="0" w:color="999999"/>
              <w:bottom w:val="single" w:sz="1" w:space="0" w:color="999999"/>
              <w:right w:val="single" w:sz="1" w:space="0" w:color="999999"/>
            </w:tcBorders>
            <w:shd w:val="clear" w:color="auto" w:fill="CCCCCC"/>
            <w:tcMar>
              <w:top w:w="80" w:type="dxa"/>
              <w:left w:w="120" w:type="dxa"/>
              <w:bottom w:w="80" w:type="dxa"/>
              <w:right w:w="120" w:type="dxa"/>
            </w:tcMar>
            <w:vAlign w:val="center"/>
          </w:tcPr>
          <w:p w14:paraId="3A20DBE5" w14:textId="77777777" w:rsidR="006C40AA" w:rsidRDefault="00000000">
            <w:pPr>
              <w:jc w:val="center"/>
            </w:pPr>
            <w:r>
              <w:rPr>
                <w:b/>
                <w:bCs/>
                <w:sz w:val="22"/>
                <w:szCs w:val="22"/>
              </w:rPr>
              <w:t>Purpose</w:t>
            </w:r>
          </w:p>
        </w:tc>
      </w:tr>
      <w:tr w:rsidR="006C40AA" w14:paraId="51FACA3C" w14:textId="77777777">
        <w:tc>
          <w:tcPr>
            <w:tcW w:w="32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25061A5" w14:textId="77777777" w:rsidR="006C40AA" w:rsidRDefault="00000000">
            <w:r>
              <w:rPr>
                <w:b/>
                <w:bCs/>
                <w:sz w:val="22"/>
                <w:szCs w:val="22"/>
              </w:rPr>
              <w:t>app.py</w:t>
            </w:r>
          </w:p>
        </w:tc>
        <w:tc>
          <w:tcPr>
            <w:tcW w:w="5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0BEC791" w14:textId="77777777" w:rsidR="006C40AA" w:rsidRDefault="00000000">
            <w:r>
              <w:rPr>
                <w:sz w:val="22"/>
                <w:szCs w:val="22"/>
              </w:rPr>
              <w:t xml:space="preserve">Main </w:t>
            </w:r>
            <w:proofErr w:type="spellStart"/>
            <w:r>
              <w:rPr>
                <w:sz w:val="22"/>
                <w:szCs w:val="22"/>
              </w:rPr>
              <w:t>Streamlit</w:t>
            </w:r>
            <w:proofErr w:type="spellEnd"/>
            <w:r>
              <w:rPr>
                <w:sz w:val="22"/>
                <w:szCs w:val="22"/>
              </w:rPr>
              <w:t xml:space="preserve"> dashboard application</w:t>
            </w:r>
          </w:p>
        </w:tc>
      </w:tr>
      <w:tr w:rsidR="006C40AA" w14:paraId="2FD5BF98" w14:textId="77777777">
        <w:tc>
          <w:tcPr>
            <w:tcW w:w="32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D2D415B" w14:textId="77777777" w:rsidR="006C40AA" w:rsidRDefault="00000000">
            <w:r>
              <w:rPr>
                <w:b/>
                <w:bCs/>
                <w:sz w:val="22"/>
                <w:szCs w:val="22"/>
              </w:rPr>
              <w:t>model_training.py</w:t>
            </w:r>
          </w:p>
        </w:tc>
        <w:tc>
          <w:tcPr>
            <w:tcW w:w="5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C310690" w14:textId="77777777" w:rsidR="006C40AA" w:rsidRDefault="00000000">
            <w:r>
              <w:rPr>
                <w:sz w:val="22"/>
                <w:szCs w:val="22"/>
              </w:rPr>
              <w:t>ML pipeline: load, preprocess, train, save model</w:t>
            </w:r>
          </w:p>
        </w:tc>
      </w:tr>
      <w:tr w:rsidR="006C40AA" w14:paraId="477CF045" w14:textId="77777777">
        <w:tc>
          <w:tcPr>
            <w:tcW w:w="32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623F8AB" w14:textId="77777777" w:rsidR="006C40AA" w:rsidRDefault="00000000">
            <w:proofErr w:type="spellStart"/>
            <w:r>
              <w:rPr>
                <w:b/>
                <w:bCs/>
                <w:sz w:val="22"/>
                <w:szCs w:val="22"/>
              </w:rPr>
              <w:t>student_grade_model.pkl</w:t>
            </w:r>
            <w:proofErr w:type="spellEnd"/>
          </w:p>
        </w:tc>
        <w:tc>
          <w:tcPr>
            <w:tcW w:w="5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D0798C8" w14:textId="77777777" w:rsidR="006C40AA" w:rsidRDefault="00000000">
            <w:r>
              <w:rPr>
                <w:sz w:val="22"/>
                <w:szCs w:val="22"/>
              </w:rPr>
              <w:t>Serialized trained Random Forest model</w:t>
            </w:r>
          </w:p>
        </w:tc>
      </w:tr>
      <w:tr w:rsidR="006C40AA" w14:paraId="0429011E" w14:textId="77777777">
        <w:tc>
          <w:tcPr>
            <w:tcW w:w="32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F1A6913" w14:textId="77777777" w:rsidR="006C40AA" w:rsidRDefault="00000000">
            <w:r>
              <w:rPr>
                <w:b/>
                <w:bCs/>
                <w:sz w:val="22"/>
                <w:szCs w:val="22"/>
              </w:rPr>
              <w:t>student-mat.csv</w:t>
            </w:r>
          </w:p>
        </w:tc>
        <w:tc>
          <w:tcPr>
            <w:tcW w:w="5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33DC7DB" w14:textId="77777777" w:rsidR="006C40AA" w:rsidRDefault="00000000">
            <w:r>
              <w:rPr>
                <w:sz w:val="22"/>
                <w:szCs w:val="22"/>
              </w:rPr>
              <w:t>UCI Math student dataset (395 records)</w:t>
            </w:r>
          </w:p>
        </w:tc>
      </w:tr>
      <w:tr w:rsidR="006C40AA" w14:paraId="212C8897" w14:textId="77777777">
        <w:tc>
          <w:tcPr>
            <w:tcW w:w="32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41C863C" w14:textId="77777777" w:rsidR="006C40AA" w:rsidRDefault="00000000">
            <w:r>
              <w:rPr>
                <w:b/>
                <w:bCs/>
                <w:sz w:val="22"/>
                <w:szCs w:val="22"/>
              </w:rPr>
              <w:t>student-por.csv</w:t>
            </w:r>
          </w:p>
        </w:tc>
        <w:tc>
          <w:tcPr>
            <w:tcW w:w="5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5567753" w14:textId="77777777" w:rsidR="006C40AA" w:rsidRDefault="00000000">
            <w:r>
              <w:rPr>
                <w:sz w:val="22"/>
                <w:szCs w:val="22"/>
              </w:rPr>
              <w:t>UCI Portuguese student dataset (649 records)</w:t>
            </w:r>
          </w:p>
        </w:tc>
      </w:tr>
      <w:tr w:rsidR="006C40AA" w14:paraId="679B4E4B" w14:textId="77777777">
        <w:tc>
          <w:tcPr>
            <w:tcW w:w="32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480CFBD" w14:textId="77777777" w:rsidR="006C40AA" w:rsidRDefault="00000000">
            <w:r>
              <w:rPr>
                <w:b/>
                <w:bCs/>
                <w:sz w:val="22"/>
                <w:szCs w:val="22"/>
              </w:rPr>
              <w:t>generate_synthetic_data.py</w:t>
            </w:r>
          </w:p>
        </w:tc>
        <w:tc>
          <w:tcPr>
            <w:tcW w:w="5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CAE590F" w14:textId="77777777" w:rsidR="006C40AA" w:rsidRDefault="00000000">
            <w:r>
              <w:rPr>
                <w:sz w:val="22"/>
                <w:szCs w:val="22"/>
              </w:rPr>
              <w:t>Synthetic dataset generator (500 students, 4 subjects)</w:t>
            </w:r>
          </w:p>
        </w:tc>
      </w:tr>
      <w:tr w:rsidR="006C40AA" w14:paraId="29146C77" w14:textId="77777777">
        <w:tc>
          <w:tcPr>
            <w:tcW w:w="32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C1775C7" w14:textId="77777777" w:rsidR="006C40AA" w:rsidRDefault="00000000">
            <w:r>
              <w:rPr>
                <w:b/>
                <w:bCs/>
                <w:sz w:val="22"/>
                <w:szCs w:val="22"/>
              </w:rPr>
              <w:t>synthetic_student_data.csv</w:t>
            </w:r>
          </w:p>
        </w:tc>
        <w:tc>
          <w:tcPr>
            <w:tcW w:w="54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B0E27AA" w14:textId="77777777" w:rsidR="006C40AA" w:rsidRDefault="00000000">
            <w:r>
              <w:rPr>
                <w:sz w:val="22"/>
                <w:szCs w:val="22"/>
              </w:rPr>
              <w:t>Generated test dataset for custom upload mode</w:t>
            </w:r>
          </w:p>
        </w:tc>
      </w:tr>
    </w:tbl>
    <w:p w14:paraId="0F91E48E" w14:textId="77777777" w:rsidR="006C40AA" w:rsidRDefault="006C40AA">
      <w:pPr>
        <w:spacing w:line="360" w:lineRule="auto"/>
      </w:pPr>
    </w:p>
    <w:p w14:paraId="6AF9CE76" w14:textId="77777777" w:rsidR="006C40AA" w:rsidRDefault="00000000">
      <w:pPr>
        <w:spacing w:before="240" w:after="120" w:line="360" w:lineRule="auto"/>
      </w:pPr>
      <w:r>
        <w:rPr>
          <w:b/>
          <w:bCs/>
          <w:sz w:val="24"/>
          <w:szCs w:val="24"/>
        </w:rPr>
        <w:t>Appendix B — Key Code Snippets</w:t>
      </w:r>
    </w:p>
    <w:p w14:paraId="0C726B86" w14:textId="77777777" w:rsidR="006C40AA" w:rsidRDefault="006C40AA">
      <w:pPr>
        <w:spacing w:line="360" w:lineRule="auto"/>
      </w:pPr>
    </w:p>
    <w:p w14:paraId="1C93A177" w14:textId="77777777" w:rsidR="006C40AA" w:rsidRDefault="00000000">
      <w:pPr>
        <w:spacing w:before="180" w:after="80" w:line="360" w:lineRule="auto"/>
      </w:pPr>
      <w:proofErr w:type="gramStart"/>
      <w:r>
        <w:rPr>
          <w:b/>
          <w:bCs/>
          <w:sz w:val="24"/>
          <w:szCs w:val="24"/>
        </w:rPr>
        <w:t>B.1  Normalized</w:t>
      </w:r>
      <w:proofErr w:type="gramEnd"/>
      <w:r>
        <w:rPr>
          <w:b/>
          <w:bCs/>
          <w:sz w:val="24"/>
          <w:szCs w:val="24"/>
        </w:rPr>
        <w:t xml:space="preserve"> Prediction Function (app.py)</w:t>
      </w:r>
    </w:p>
    <w:p w14:paraId="66A60508" w14:textId="77777777" w:rsidR="006C40AA" w:rsidRDefault="00000000">
      <w:pPr>
        <w:spacing w:after="60"/>
      </w:pPr>
      <w:r>
        <w:rPr>
          <w:rFonts w:ascii="Courier New" w:eastAsia="Courier New" w:hAnsi="Courier New" w:cs="Courier New"/>
        </w:rPr>
        <w:t xml:space="preserve">def </w:t>
      </w:r>
      <w:proofErr w:type="spellStart"/>
      <w:r>
        <w:rPr>
          <w:rFonts w:ascii="Courier New" w:eastAsia="Courier New" w:hAnsi="Courier New" w:cs="Courier New"/>
        </w:rPr>
        <w:t>predict_</w:t>
      </w:r>
      <w:proofErr w:type="gramStart"/>
      <w:r>
        <w:rPr>
          <w:rFonts w:ascii="Courier New" w:eastAsia="Courier New" w:hAnsi="Courier New" w:cs="Courier New"/>
        </w:rPr>
        <w:t>grade</w:t>
      </w:r>
      <w:proofErr w:type="spellEnd"/>
      <w:r>
        <w:rPr>
          <w:rFonts w:ascii="Courier New" w:eastAsia="Courier New" w:hAnsi="Courier New" w:cs="Courier New"/>
        </w:rPr>
        <w:t>(</w:t>
      </w:r>
      <w:proofErr w:type="spellStart"/>
      <w:proofErr w:type="gramEnd"/>
      <w:r>
        <w:rPr>
          <w:rFonts w:ascii="Courier New" w:eastAsia="Courier New" w:hAnsi="Courier New" w:cs="Courier New"/>
        </w:rPr>
        <w:t>studytime</w:t>
      </w:r>
      <w:proofErr w:type="spellEnd"/>
      <w:r>
        <w:rPr>
          <w:rFonts w:ascii="Courier New" w:eastAsia="Courier New" w:hAnsi="Courier New" w:cs="Courier New"/>
        </w:rPr>
        <w:t xml:space="preserve">, failures, absences, G1, G2, </w:t>
      </w:r>
      <w:proofErr w:type="spellStart"/>
      <w:r>
        <w:rPr>
          <w:rFonts w:ascii="Courier New" w:eastAsia="Courier New" w:hAnsi="Courier New" w:cs="Courier New"/>
        </w:rPr>
        <w:t>schoolsup</w:t>
      </w:r>
      <w:proofErr w:type="spellEnd"/>
      <w:r>
        <w:rPr>
          <w:rFonts w:ascii="Courier New" w:eastAsia="Courier New" w:hAnsi="Courier New" w:cs="Courier New"/>
        </w:rPr>
        <w:t xml:space="preserve">, </w:t>
      </w:r>
      <w:proofErr w:type="spellStart"/>
      <w:r>
        <w:rPr>
          <w:rFonts w:ascii="Courier New" w:eastAsia="Courier New" w:hAnsi="Courier New" w:cs="Courier New"/>
        </w:rPr>
        <w:t>famsup</w:t>
      </w:r>
      <w:proofErr w:type="spellEnd"/>
      <w:r>
        <w:rPr>
          <w:rFonts w:ascii="Courier New" w:eastAsia="Courier New" w:hAnsi="Courier New" w:cs="Courier New"/>
        </w:rPr>
        <w:t>, subject):</w:t>
      </w:r>
    </w:p>
    <w:p w14:paraId="0A1BE398" w14:textId="77777777" w:rsidR="006C40AA" w:rsidRDefault="00000000">
      <w:pPr>
        <w:spacing w:after="60"/>
      </w:pPr>
      <w:r>
        <w:rPr>
          <w:rFonts w:ascii="Courier New" w:eastAsia="Courier New" w:hAnsi="Courier New" w:cs="Courier New"/>
        </w:rPr>
        <w:t xml:space="preserve">    g1n = G1/</w:t>
      </w:r>
      <w:proofErr w:type="gramStart"/>
      <w:r>
        <w:rPr>
          <w:rFonts w:ascii="Courier New" w:eastAsia="Courier New" w:hAnsi="Courier New" w:cs="Courier New"/>
        </w:rPr>
        <w:t>20;  g</w:t>
      </w:r>
      <w:proofErr w:type="gramEnd"/>
      <w:r>
        <w:rPr>
          <w:rFonts w:ascii="Courier New" w:eastAsia="Courier New" w:hAnsi="Courier New" w:cs="Courier New"/>
        </w:rPr>
        <w:t>2n = G2/20</w:t>
      </w:r>
    </w:p>
    <w:p w14:paraId="6AF6EFF8" w14:textId="77777777" w:rsidR="006C40AA" w:rsidRDefault="00000000">
      <w:pPr>
        <w:spacing w:after="60"/>
      </w:pPr>
      <w:r>
        <w:rPr>
          <w:rFonts w:ascii="Courier New" w:eastAsia="Courier New" w:hAnsi="Courier New" w:cs="Courier New"/>
        </w:rPr>
        <w:t xml:space="preserve">    </w:t>
      </w:r>
      <w:proofErr w:type="spellStart"/>
      <w:r>
        <w:rPr>
          <w:rFonts w:ascii="Courier New" w:eastAsia="Courier New" w:hAnsi="Courier New" w:cs="Courier New"/>
        </w:rPr>
        <w:t>stdn</w:t>
      </w:r>
      <w:proofErr w:type="spellEnd"/>
      <w:r>
        <w:rPr>
          <w:rFonts w:ascii="Courier New" w:eastAsia="Courier New" w:hAnsi="Courier New" w:cs="Courier New"/>
        </w:rPr>
        <w:t xml:space="preserve"> = (studytime-1)/</w:t>
      </w:r>
      <w:proofErr w:type="gramStart"/>
      <w:r>
        <w:rPr>
          <w:rFonts w:ascii="Courier New" w:eastAsia="Courier New" w:hAnsi="Courier New" w:cs="Courier New"/>
        </w:rPr>
        <w:t xml:space="preserve">3;  </w:t>
      </w:r>
      <w:proofErr w:type="spellStart"/>
      <w:r>
        <w:rPr>
          <w:rFonts w:ascii="Courier New" w:eastAsia="Courier New" w:hAnsi="Courier New" w:cs="Courier New"/>
        </w:rPr>
        <w:t>absn</w:t>
      </w:r>
      <w:proofErr w:type="spellEnd"/>
      <w:proofErr w:type="gramEnd"/>
      <w:r>
        <w:rPr>
          <w:rFonts w:ascii="Courier New" w:eastAsia="Courier New" w:hAnsi="Courier New" w:cs="Courier New"/>
        </w:rPr>
        <w:t xml:space="preserve"> = min(absences,30)/30</w:t>
      </w:r>
    </w:p>
    <w:p w14:paraId="1E60EE50" w14:textId="77777777" w:rsidR="006C40AA" w:rsidRDefault="00000000">
      <w:pPr>
        <w:spacing w:after="60"/>
      </w:pPr>
      <w:r>
        <w:rPr>
          <w:rFonts w:ascii="Courier New" w:eastAsia="Courier New" w:hAnsi="Courier New" w:cs="Courier New"/>
        </w:rPr>
        <w:t xml:space="preserve">    </w:t>
      </w:r>
      <w:proofErr w:type="spellStart"/>
      <w:r>
        <w:rPr>
          <w:rFonts w:ascii="Courier New" w:eastAsia="Courier New" w:hAnsi="Courier New" w:cs="Courier New"/>
        </w:rPr>
        <w:t>faln</w:t>
      </w:r>
      <w:proofErr w:type="spellEnd"/>
      <w:r>
        <w:rPr>
          <w:rFonts w:ascii="Courier New" w:eastAsia="Courier New" w:hAnsi="Courier New" w:cs="Courier New"/>
        </w:rPr>
        <w:t xml:space="preserve"> = min(failures,4)/4</w:t>
      </w:r>
    </w:p>
    <w:p w14:paraId="07A3383A" w14:textId="77777777" w:rsidR="006C40AA" w:rsidRDefault="00000000">
      <w:pPr>
        <w:spacing w:after="60"/>
      </w:pPr>
      <w:r>
        <w:rPr>
          <w:rFonts w:ascii="Courier New" w:eastAsia="Courier New" w:hAnsi="Courier New" w:cs="Courier New"/>
        </w:rPr>
        <w:t xml:space="preserve">    score = (6.40*g1n + 6.40*g2n + 2.20*</w:t>
      </w:r>
      <w:proofErr w:type="spellStart"/>
      <w:r>
        <w:rPr>
          <w:rFonts w:ascii="Courier New" w:eastAsia="Courier New" w:hAnsi="Courier New" w:cs="Courier New"/>
        </w:rPr>
        <w:t>stdn</w:t>
      </w:r>
      <w:proofErr w:type="spellEnd"/>
      <w:r>
        <w:rPr>
          <w:rFonts w:ascii="Courier New" w:eastAsia="Courier New" w:hAnsi="Courier New" w:cs="Courier New"/>
        </w:rPr>
        <w:t xml:space="preserve"> − 2.80*</w:t>
      </w:r>
      <w:proofErr w:type="spellStart"/>
      <w:r>
        <w:rPr>
          <w:rFonts w:ascii="Courier New" w:eastAsia="Courier New" w:hAnsi="Courier New" w:cs="Courier New"/>
        </w:rPr>
        <w:t>absn</w:t>
      </w:r>
      <w:proofErr w:type="spellEnd"/>
    </w:p>
    <w:p w14:paraId="1BB0AF49" w14:textId="77777777" w:rsidR="006C40AA" w:rsidRDefault="00000000">
      <w:pPr>
        <w:spacing w:after="60"/>
      </w:pPr>
      <w:r>
        <w:rPr>
          <w:rFonts w:ascii="Courier New" w:eastAsia="Courier New" w:hAnsi="Courier New" w:cs="Courier New"/>
        </w:rPr>
        <w:t xml:space="preserve">             − 1.60*</w:t>
      </w:r>
      <w:proofErr w:type="spellStart"/>
      <w:r>
        <w:rPr>
          <w:rFonts w:ascii="Courier New" w:eastAsia="Courier New" w:hAnsi="Courier New" w:cs="Courier New"/>
        </w:rPr>
        <w:t>faln</w:t>
      </w:r>
      <w:proofErr w:type="spellEnd"/>
      <w:r>
        <w:rPr>
          <w:rFonts w:ascii="Courier New" w:eastAsia="Courier New" w:hAnsi="Courier New" w:cs="Courier New"/>
        </w:rPr>
        <w:t xml:space="preserve"> + 0.22*</w:t>
      </w:r>
      <w:proofErr w:type="spellStart"/>
      <w:r>
        <w:rPr>
          <w:rFonts w:ascii="Courier New" w:eastAsia="Courier New" w:hAnsi="Courier New" w:cs="Courier New"/>
        </w:rPr>
        <w:t>schoolsup</w:t>
      </w:r>
      <w:proofErr w:type="spellEnd"/>
      <w:r>
        <w:rPr>
          <w:rFonts w:ascii="Courier New" w:eastAsia="Courier New" w:hAnsi="Courier New" w:cs="Courier New"/>
        </w:rPr>
        <w:t xml:space="preserve"> + 0.16*</w:t>
      </w:r>
      <w:proofErr w:type="spellStart"/>
      <w:r>
        <w:rPr>
          <w:rFonts w:ascii="Courier New" w:eastAsia="Courier New" w:hAnsi="Courier New" w:cs="Courier New"/>
        </w:rPr>
        <w:t>famsup</w:t>
      </w:r>
      <w:proofErr w:type="spellEnd"/>
      <w:r>
        <w:rPr>
          <w:rFonts w:ascii="Courier New" w:eastAsia="Courier New" w:hAnsi="Courier New" w:cs="Courier New"/>
        </w:rPr>
        <w:t xml:space="preserve"> + 2.10)</w:t>
      </w:r>
    </w:p>
    <w:p w14:paraId="64414F6C" w14:textId="77777777" w:rsidR="006C40AA" w:rsidRDefault="00000000">
      <w:pPr>
        <w:spacing w:after="120"/>
      </w:pPr>
      <w:r>
        <w:rPr>
          <w:rFonts w:ascii="Courier New" w:eastAsia="Courier New" w:hAnsi="Courier New" w:cs="Courier New"/>
        </w:rPr>
        <w:t xml:space="preserve">    return </w:t>
      </w:r>
      <w:proofErr w:type="gramStart"/>
      <w:r>
        <w:rPr>
          <w:rFonts w:ascii="Courier New" w:eastAsia="Courier New" w:hAnsi="Courier New" w:cs="Courier New"/>
        </w:rPr>
        <w:t>float(</w:t>
      </w:r>
      <w:proofErr w:type="spellStart"/>
      <w:r>
        <w:rPr>
          <w:rFonts w:ascii="Courier New" w:eastAsia="Courier New" w:hAnsi="Courier New" w:cs="Courier New"/>
        </w:rPr>
        <w:t>np.clip</w:t>
      </w:r>
      <w:proofErr w:type="spellEnd"/>
      <w:proofErr w:type="gramEnd"/>
      <w:r>
        <w:rPr>
          <w:rFonts w:ascii="Courier New" w:eastAsia="Courier New" w:hAnsi="Courier New" w:cs="Courier New"/>
        </w:rPr>
        <w:t>(score, 0, 20))</w:t>
      </w:r>
    </w:p>
    <w:p w14:paraId="3890BC26" w14:textId="77777777" w:rsidR="006C40AA" w:rsidRDefault="006C40AA">
      <w:pPr>
        <w:spacing w:line="360" w:lineRule="auto"/>
      </w:pPr>
    </w:p>
    <w:p w14:paraId="238ED672" w14:textId="77777777" w:rsidR="006C40AA" w:rsidRDefault="00000000">
      <w:pPr>
        <w:spacing w:before="180" w:after="80" w:line="360" w:lineRule="auto"/>
      </w:pPr>
      <w:proofErr w:type="gramStart"/>
      <w:r>
        <w:rPr>
          <w:b/>
          <w:bCs/>
          <w:sz w:val="24"/>
          <w:szCs w:val="24"/>
        </w:rPr>
        <w:t>B.2  Model</w:t>
      </w:r>
      <w:proofErr w:type="gramEnd"/>
      <w:r>
        <w:rPr>
          <w:b/>
          <w:bCs/>
          <w:sz w:val="24"/>
          <w:szCs w:val="24"/>
        </w:rPr>
        <w:t xml:space="preserve"> Training (model_training.py)</w:t>
      </w:r>
    </w:p>
    <w:p w14:paraId="39C5A8AF" w14:textId="77777777" w:rsidR="006C40AA" w:rsidRDefault="00000000">
      <w:pPr>
        <w:spacing w:after="60"/>
      </w:pPr>
      <w:r>
        <w:rPr>
          <w:rFonts w:ascii="Courier New" w:eastAsia="Courier New" w:hAnsi="Courier New" w:cs="Courier New"/>
        </w:rPr>
        <w:t xml:space="preserve">from </w:t>
      </w:r>
      <w:proofErr w:type="spellStart"/>
      <w:proofErr w:type="gramStart"/>
      <w:r>
        <w:rPr>
          <w:rFonts w:ascii="Courier New" w:eastAsia="Courier New" w:hAnsi="Courier New" w:cs="Courier New"/>
        </w:rPr>
        <w:t>sklearn.ensemble</w:t>
      </w:r>
      <w:proofErr w:type="spellEnd"/>
      <w:proofErr w:type="gramEnd"/>
      <w:r>
        <w:rPr>
          <w:rFonts w:ascii="Courier New" w:eastAsia="Courier New" w:hAnsi="Courier New" w:cs="Courier New"/>
        </w:rPr>
        <w:t xml:space="preserve"> import </w:t>
      </w:r>
      <w:proofErr w:type="spellStart"/>
      <w:r>
        <w:rPr>
          <w:rFonts w:ascii="Courier New" w:eastAsia="Courier New" w:hAnsi="Courier New" w:cs="Courier New"/>
        </w:rPr>
        <w:t>RandomForestRegressor</w:t>
      </w:r>
      <w:proofErr w:type="spellEnd"/>
    </w:p>
    <w:p w14:paraId="6EE5102C" w14:textId="77777777" w:rsidR="006C40AA" w:rsidRDefault="00000000">
      <w:pPr>
        <w:spacing w:after="60"/>
      </w:pPr>
      <w:r>
        <w:rPr>
          <w:rFonts w:ascii="Courier New" w:eastAsia="Courier New" w:hAnsi="Courier New" w:cs="Courier New"/>
        </w:rPr>
        <w:t xml:space="preserve">model = </w:t>
      </w:r>
      <w:proofErr w:type="spellStart"/>
      <w:proofErr w:type="gramStart"/>
      <w:r>
        <w:rPr>
          <w:rFonts w:ascii="Courier New" w:eastAsia="Courier New" w:hAnsi="Courier New" w:cs="Courier New"/>
        </w:rPr>
        <w:t>RandomForestRegressor</w:t>
      </w:r>
      <w:proofErr w:type="spellEnd"/>
      <w:r>
        <w:rPr>
          <w:rFonts w:ascii="Courier New" w:eastAsia="Courier New" w:hAnsi="Courier New" w:cs="Courier New"/>
        </w:rPr>
        <w:t>(</w:t>
      </w:r>
      <w:proofErr w:type="spellStart"/>
      <w:proofErr w:type="gramEnd"/>
      <w:r>
        <w:rPr>
          <w:rFonts w:ascii="Courier New" w:eastAsia="Courier New" w:hAnsi="Courier New" w:cs="Courier New"/>
        </w:rPr>
        <w:t>n_estimators</w:t>
      </w:r>
      <w:proofErr w:type="spellEnd"/>
      <w:r>
        <w:rPr>
          <w:rFonts w:ascii="Courier New" w:eastAsia="Courier New" w:hAnsi="Courier New" w:cs="Courier New"/>
        </w:rPr>
        <w:t xml:space="preserve">=200, </w:t>
      </w:r>
      <w:proofErr w:type="spellStart"/>
      <w:r>
        <w:rPr>
          <w:rFonts w:ascii="Courier New" w:eastAsia="Courier New" w:hAnsi="Courier New" w:cs="Courier New"/>
        </w:rPr>
        <w:t>random_state</w:t>
      </w:r>
      <w:proofErr w:type="spellEnd"/>
      <w:r>
        <w:rPr>
          <w:rFonts w:ascii="Courier New" w:eastAsia="Courier New" w:hAnsi="Courier New" w:cs="Courier New"/>
        </w:rPr>
        <w:t>=42)</w:t>
      </w:r>
    </w:p>
    <w:p w14:paraId="64AA5694" w14:textId="77777777" w:rsidR="006C40AA" w:rsidRDefault="00000000">
      <w:pPr>
        <w:spacing w:after="60"/>
      </w:pPr>
      <w:proofErr w:type="spellStart"/>
      <w:proofErr w:type="gramStart"/>
      <w:r>
        <w:rPr>
          <w:rFonts w:ascii="Courier New" w:eastAsia="Courier New" w:hAnsi="Courier New" w:cs="Courier New"/>
        </w:rPr>
        <w:t>model.fit</w:t>
      </w:r>
      <w:proofErr w:type="spellEnd"/>
      <w:r>
        <w:rPr>
          <w:rFonts w:ascii="Courier New" w:eastAsia="Courier New" w:hAnsi="Courier New" w:cs="Courier New"/>
        </w:rPr>
        <w:t>(</w:t>
      </w:r>
      <w:proofErr w:type="spellStart"/>
      <w:proofErr w:type="gramEnd"/>
      <w:r>
        <w:rPr>
          <w:rFonts w:ascii="Courier New" w:eastAsia="Courier New" w:hAnsi="Courier New" w:cs="Courier New"/>
        </w:rPr>
        <w:t>X_train</w:t>
      </w:r>
      <w:proofErr w:type="spellEnd"/>
      <w:r>
        <w:rPr>
          <w:rFonts w:ascii="Courier New" w:eastAsia="Courier New" w:hAnsi="Courier New" w:cs="Courier New"/>
        </w:rPr>
        <w:t xml:space="preserve">, </w:t>
      </w:r>
      <w:proofErr w:type="spellStart"/>
      <w:r>
        <w:rPr>
          <w:rFonts w:ascii="Courier New" w:eastAsia="Courier New" w:hAnsi="Courier New" w:cs="Courier New"/>
        </w:rPr>
        <w:t>y_train</w:t>
      </w:r>
      <w:proofErr w:type="spellEnd"/>
      <w:r>
        <w:rPr>
          <w:rFonts w:ascii="Courier New" w:eastAsia="Courier New" w:hAnsi="Courier New" w:cs="Courier New"/>
        </w:rPr>
        <w:t>)</w:t>
      </w:r>
    </w:p>
    <w:p w14:paraId="75C8497F" w14:textId="77777777" w:rsidR="006C40AA" w:rsidRDefault="00000000">
      <w:pPr>
        <w:spacing w:after="60"/>
      </w:pPr>
      <w:r>
        <w:rPr>
          <w:rFonts w:ascii="Courier New" w:eastAsia="Courier New" w:hAnsi="Courier New" w:cs="Courier New"/>
        </w:rPr>
        <w:t xml:space="preserve">with </w:t>
      </w:r>
      <w:proofErr w:type="gramStart"/>
      <w:r>
        <w:rPr>
          <w:rFonts w:ascii="Courier New" w:eastAsia="Courier New" w:hAnsi="Courier New" w:cs="Courier New"/>
        </w:rPr>
        <w:t>open(</w:t>
      </w:r>
      <w:proofErr w:type="gramEnd"/>
      <w:r>
        <w:rPr>
          <w:rFonts w:ascii="Courier New" w:eastAsia="Courier New" w:hAnsi="Courier New" w:cs="Courier New"/>
        </w:rPr>
        <w:t>'</w:t>
      </w:r>
      <w:proofErr w:type="spellStart"/>
      <w:r>
        <w:rPr>
          <w:rFonts w:ascii="Courier New" w:eastAsia="Courier New" w:hAnsi="Courier New" w:cs="Courier New"/>
        </w:rPr>
        <w:t>student_grade_model.pkl</w:t>
      </w:r>
      <w:proofErr w:type="spellEnd"/>
      <w:r>
        <w:rPr>
          <w:rFonts w:ascii="Courier New" w:eastAsia="Courier New" w:hAnsi="Courier New" w:cs="Courier New"/>
        </w:rPr>
        <w:t>', '</w:t>
      </w:r>
      <w:proofErr w:type="spellStart"/>
      <w:r>
        <w:rPr>
          <w:rFonts w:ascii="Courier New" w:eastAsia="Courier New" w:hAnsi="Courier New" w:cs="Courier New"/>
        </w:rPr>
        <w:t>wb</w:t>
      </w:r>
      <w:proofErr w:type="spellEnd"/>
      <w:r>
        <w:rPr>
          <w:rFonts w:ascii="Courier New" w:eastAsia="Courier New" w:hAnsi="Courier New" w:cs="Courier New"/>
        </w:rPr>
        <w:t>') as f:</w:t>
      </w:r>
    </w:p>
    <w:p w14:paraId="1FB89642" w14:textId="77777777" w:rsidR="006C40AA" w:rsidRDefault="00000000">
      <w:pPr>
        <w:spacing w:after="120"/>
      </w:pPr>
      <w:r>
        <w:rPr>
          <w:rFonts w:ascii="Courier New" w:eastAsia="Courier New" w:hAnsi="Courier New" w:cs="Courier New"/>
        </w:rPr>
        <w:t xml:space="preserve">    </w:t>
      </w:r>
      <w:proofErr w:type="spellStart"/>
      <w:proofErr w:type="gramStart"/>
      <w:r>
        <w:rPr>
          <w:rFonts w:ascii="Courier New" w:eastAsia="Courier New" w:hAnsi="Courier New" w:cs="Courier New"/>
        </w:rPr>
        <w:t>pickle.dump</w:t>
      </w:r>
      <w:proofErr w:type="spellEnd"/>
      <w:proofErr w:type="gramEnd"/>
      <w:r>
        <w:rPr>
          <w:rFonts w:ascii="Courier New" w:eastAsia="Courier New" w:hAnsi="Courier New" w:cs="Courier New"/>
        </w:rPr>
        <w:t>(model, f)</w:t>
      </w:r>
    </w:p>
    <w:p w14:paraId="0769250B" w14:textId="77777777" w:rsidR="006C40AA" w:rsidRDefault="006C40AA">
      <w:pPr>
        <w:spacing w:line="360" w:lineRule="auto"/>
      </w:pPr>
    </w:p>
    <w:p w14:paraId="34D16C70" w14:textId="77777777" w:rsidR="002351A1" w:rsidRDefault="002351A1">
      <w:pPr>
        <w:spacing w:before="180" w:after="80" w:line="360" w:lineRule="auto"/>
        <w:rPr>
          <w:b/>
          <w:bCs/>
          <w:sz w:val="24"/>
          <w:szCs w:val="24"/>
        </w:rPr>
      </w:pPr>
    </w:p>
    <w:p w14:paraId="67BEB9E9" w14:textId="603D9030" w:rsidR="006C40AA" w:rsidRDefault="00000000">
      <w:pPr>
        <w:spacing w:before="180" w:after="80" w:line="360" w:lineRule="auto"/>
      </w:pPr>
      <w:proofErr w:type="gramStart"/>
      <w:r>
        <w:rPr>
          <w:b/>
          <w:bCs/>
          <w:sz w:val="24"/>
          <w:szCs w:val="24"/>
        </w:rPr>
        <w:lastRenderedPageBreak/>
        <w:t>B.3  How</w:t>
      </w:r>
      <w:proofErr w:type="gramEnd"/>
      <w:r>
        <w:rPr>
          <w:b/>
          <w:bCs/>
          <w:sz w:val="24"/>
          <w:szCs w:val="24"/>
        </w:rPr>
        <w:t xml:space="preserve"> to Run the Project</w:t>
      </w:r>
    </w:p>
    <w:p w14:paraId="1AEF1236" w14:textId="77777777" w:rsidR="006C40AA" w:rsidRDefault="00000000">
      <w:pPr>
        <w:spacing w:after="80" w:line="360" w:lineRule="auto"/>
        <w:ind w:left="720" w:hanging="360"/>
        <w:jc w:val="both"/>
      </w:pPr>
      <w:r>
        <w:rPr>
          <w:sz w:val="24"/>
          <w:szCs w:val="24"/>
        </w:rPr>
        <w:t xml:space="preserve">•  Step 1: Install dependencies — </w:t>
      </w:r>
      <w:proofErr w:type="spellStart"/>
      <w:r>
        <w:rPr>
          <w:sz w:val="24"/>
          <w:szCs w:val="24"/>
        </w:rPr>
        <w:t>py</w:t>
      </w:r>
      <w:proofErr w:type="spellEnd"/>
      <w:r>
        <w:rPr>
          <w:sz w:val="24"/>
          <w:szCs w:val="24"/>
        </w:rPr>
        <w:t xml:space="preserve"> -m pip install </w:t>
      </w:r>
      <w:proofErr w:type="spellStart"/>
      <w:r>
        <w:rPr>
          <w:sz w:val="24"/>
          <w:szCs w:val="24"/>
        </w:rPr>
        <w:t>streamlit</w:t>
      </w:r>
      <w:proofErr w:type="spellEnd"/>
      <w:r>
        <w:rPr>
          <w:sz w:val="24"/>
          <w:szCs w:val="24"/>
        </w:rPr>
        <w:t xml:space="preserve"> </w:t>
      </w:r>
      <w:proofErr w:type="spellStart"/>
      <w:r>
        <w:rPr>
          <w:sz w:val="24"/>
          <w:szCs w:val="24"/>
        </w:rPr>
        <w:t>plotly</w:t>
      </w:r>
      <w:proofErr w:type="spellEnd"/>
      <w:r>
        <w:rPr>
          <w:sz w:val="24"/>
          <w:szCs w:val="24"/>
        </w:rPr>
        <w:t xml:space="preserve"> pandas </w:t>
      </w:r>
      <w:proofErr w:type="spellStart"/>
      <w:r>
        <w:rPr>
          <w:sz w:val="24"/>
          <w:szCs w:val="24"/>
        </w:rPr>
        <w:t>numpy</w:t>
      </w:r>
      <w:proofErr w:type="spellEnd"/>
      <w:r>
        <w:rPr>
          <w:sz w:val="24"/>
          <w:szCs w:val="24"/>
        </w:rPr>
        <w:t xml:space="preserve"> scikit-learn matplotlib seaborn</w:t>
      </w:r>
    </w:p>
    <w:p w14:paraId="609A710A" w14:textId="77777777" w:rsidR="006C40AA" w:rsidRDefault="00000000">
      <w:pPr>
        <w:spacing w:after="80" w:line="360" w:lineRule="auto"/>
        <w:ind w:left="720" w:hanging="360"/>
        <w:jc w:val="both"/>
      </w:pPr>
      <w:r>
        <w:rPr>
          <w:sz w:val="24"/>
          <w:szCs w:val="24"/>
        </w:rPr>
        <w:t xml:space="preserve">•  Step 2: Train the model — </w:t>
      </w:r>
      <w:proofErr w:type="spellStart"/>
      <w:r>
        <w:rPr>
          <w:sz w:val="24"/>
          <w:szCs w:val="24"/>
        </w:rPr>
        <w:t>py</w:t>
      </w:r>
      <w:proofErr w:type="spellEnd"/>
      <w:r>
        <w:rPr>
          <w:sz w:val="24"/>
          <w:szCs w:val="24"/>
        </w:rPr>
        <w:t xml:space="preserve"> model_training.py</w:t>
      </w:r>
    </w:p>
    <w:p w14:paraId="1FEF7B28" w14:textId="77777777" w:rsidR="006C40AA" w:rsidRDefault="00000000">
      <w:pPr>
        <w:spacing w:after="80" w:line="360" w:lineRule="auto"/>
        <w:ind w:left="720" w:hanging="360"/>
        <w:jc w:val="both"/>
      </w:pPr>
      <w:r>
        <w:rPr>
          <w:sz w:val="24"/>
          <w:szCs w:val="24"/>
        </w:rPr>
        <w:t xml:space="preserve">•  Step 3: Launch dashboard — </w:t>
      </w:r>
      <w:proofErr w:type="spellStart"/>
      <w:r>
        <w:rPr>
          <w:sz w:val="24"/>
          <w:szCs w:val="24"/>
        </w:rPr>
        <w:t>py</w:t>
      </w:r>
      <w:proofErr w:type="spellEnd"/>
      <w:r>
        <w:rPr>
          <w:sz w:val="24"/>
          <w:szCs w:val="24"/>
        </w:rPr>
        <w:t xml:space="preserve"> -m </w:t>
      </w:r>
      <w:proofErr w:type="spellStart"/>
      <w:r>
        <w:rPr>
          <w:sz w:val="24"/>
          <w:szCs w:val="24"/>
        </w:rPr>
        <w:t>streamlit</w:t>
      </w:r>
      <w:proofErr w:type="spellEnd"/>
      <w:r>
        <w:rPr>
          <w:sz w:val="24"/>
          <w:szCs w:val="24"/>
        </w:rPr>
        <w:t xml:space="preserve"> run app.py</w:t>
      </w:r>
    </w:p>
    <w:p w14:paraId="41545DEF" w14:textId="77777777" w:rsidR="006C40AA" w:rsidRDefault="00000000">
      <w:pPr>
        <w:spacing w:after="80" w:line="360" w:lineRule="auto"/>
        <w:ind w:left="720" w:hanging="360"/>
        <w:jc w:val="both"/>
      </w:pPr>
      <w:r>
        <w:rPr>
          <w:sz w:val="24"/>
          <w:szCs w:val="24"/>
        </w:rPr>
        <w:t>•  Step 4: Open browser at http://localhost:8501</w:t>
      </w:r>
    </w:p>
    <w:p w14:paraId="5CA480B3" w14:textId="77777777" w:rsidR="006C40AA" w:rsidRDefault="006C40AA">
      <w:pPr>
        <w:sectPr w:rsidR="006C40AA" w:rsidSect="00B36372">
          <w:footerReference w:type="default" r:id="rId23"/>
          <w:pgSz w:w="11906" w:h="16838"/>
          <w:pgMar w:top="1440" w:right="1440" w:bottom="1440" w:left="1800" w:header="708" w:footer="708"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2DEA3BEE" w14:textId="77777777" w:rsidR="006C40AA" w:rsidRDefault="006C40AA">
      <w:pPr>
        <w:spacing w:line="360" w:lineRule="auto"/>
      </w:pPr>
    </w:p>
    <w:p w14:paraId="0E09D854" w14:textId="77777777" w:rsidR="006C40AA" w:rsidRDefault="00000000">
      <w:pPr>
        <w:spacing w:line="360" w:lineRule="auto"/>
        <w:jc w:val="center"/>
      </w:pPr>
      <w:r>
        <w:rPr>
          <w:b/>
          <w:bCs/>
          <w:sz w:val="28"/>
          <w:szCs w:val="28"/>
        </w:rPr>
        <w:t>PUBLICATIONS</w:t>
      </w:r>
    </w:p>
    <w:p w14:paraId="2ABCD134" w14:textId="77777777" w:rsidR="006C40AA" w:rsidRDefault="006C40AA">
      <w:pPr>
        <w:spacing w:line="360" w:lineRule="auto"/>
      </w:pPr>
    </w:p>
    <w:p w14:paraId="28B284B2" w14:textId="77777777" w:rsidR="006C40AA" w:rsidRDefault="00000000">
      <w:pPr>
        <w:spacing w:after="120" w:line="360" w:lineRule="auto"/>
        <w:jc w:val="both"/>
      </w:pPr>
      <w:r>
        <w:rPr>
          <w:sz w:val="24"/>
          <w:szCs w:val="24"/>
        </w:rPr>
        <w:t>The conference paper titled "Student Performance Analytics using Explainable AI: A Transparent Prediction Framework for Educational Institutions" has been prepared for submission to a national/international conference in the domain of Artificial Intelligence and Educational Technology.</w:t>
      </w:r>
    </w:p>
    <w:p w14:paraId="46C6A8F9" w14:textId="77777777" w:rsidR="006C40AA" w:rsidRDefault="006C40AA">
      <w:pPr>
        <w:sectPr w:rsidR="006C40AA" w:rsidSect="00B36372">
          <w:footerReference w:type="default" r:id="rId24"/>
          <w:pgSz w:w="11906" w:h="16838"/>
          <w:pgMar w:top="1440" w:right="1440" w:bottom="1440" w:left="1800" w:header="708" w:footer="708"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07CB243A" w14:textId="77777777" w:rsidR="006C40AA" w:rsidRDefault="006C40AA">
      <w:pPr>
        <w:rPr>
          <w:sz w:val="24"/>
          <w:szCs w:val="24"/>
        </w:rPr>
      </w:pPr>
    </w:p>
    <w:p w14:paraId="0F33D9CB" w14:textId="77777777" w:rsidR="006C40AA" w:rsidRDefault="006C40AA">
      <w:pPr>
        <w:spacing w:line="360" w:lineRule="auto"/>
      </w:pPr>
    </w:p>
    <w:p w14:paraId="5336F26C" w14:textId="77777777" w:rsidR="006C40AA" w:rsidRDefault="00000000">
      <w:pPr>
        <w:spacing w:line="360" w:lineRule="auto"/>
        <w:jc w:val="center"/>
      </w:pPr>
      <w:r>
        <w:rPr>
          <w:b/>
          <w:bCs/>
          <w:sz w:val="28"/>
          <w:szCs w:val="28"/>
        </w:rPr>
        <w:t>CURRICULUM VITAE</w:t>
      </w:r>
    </w:p>
    <w:p w14:paraId="7DFF037B" w14:textId="77777777" w:rsidR="006C40AA" w:rsidRDefault="006C40AA">
      <w:pPr>
        <w:spacing w:line="360" w:lineRule="auto"/>
      </w:pPr>
    </w:p>
    <w:p w14:paraId="3B357541" w14:textId="77777777" w:rsidR="006C40AA" w:rsidRDefault="00000000">
      <w:pPr>
        <w:spacing w:before="240" w:after="120" w:line="360" w:lineRule="auto"/>
      </w:pPr>
      <w:r>
        <w:rPr>
          <w:b/>
          <w:bCs/>
          <w:sz w:val="24"/>
          <w:szCs w:val="24"/>
        </w:rPr>
        <w:t>Student 1</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5760"/>
      </w:tblGrid>
      <w:tr w:rsidR="006C40AA" w14:paraId="5F040DE9" w14:textId="77777777">
        <w:tc>
          <w:tcPr>
            <w:tcW w:w="2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CE003ED" w14:textId="77777777" w:rsidR="006C40AA" w:rsidRDefault="00000000">
            <w:r>
              <w:rPr>
                <w:b/>
                <w:bCs/>
                <w:sz w:val="22"/>
                <w:szCs w:val="22"/>
              </w:rPr>
              <w:t>Name</w:t>
            </w:r>
          </w:p>
        </w:tc>
        <w:tc>
          <w:tcPr>
            <w:tcW w:w="5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9034F40" w14:textId="77777777" w:rsidR="006C40AA" w:rsidRDefault="00000000">
            <w:r>
              <w:rPr>
                <w:sz w:val="22"/>
                <w:szCs w:val="22"/>
              </w:rPr>
              <w:t>Ravi Gupta</w:t>
            </w:r>
          </w:p>
        </w:tc>
      </w:tr>
      <w:tr w:rsidR="006C40AA" w14:paraId="702C2C07" w14:textId="77777777">
        <w:tc>
          <w:tcPr>
            <w:tcW w:w="2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9967E4F" w14:textId="77777777" w:rsidR="006C40AA" w:rsidRDefault="00000000">
            <w:r>
              <w:rPr>
                <w:b/>
                <w:bCs/>
                <w:sz w:val="22"/>
                <w:szCs w:val="22"/>
              </w:rPr>
              <w:t>Roll Number</w:t>
            </w:r>
          </w:p>
        </w:tc>
        <w:tc>
          <w:tcPr>
            <w:tcW w:w="5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D786E4B" w14:textId="77777777" w:rsidR="006C40AA" w:rsidRDefault="00000000">
            <w:r>
              <w:rPr>
                <w:sz w:val="22"/>
                <w:szCs w:val="22"/>
              </w:rPr>
              <w:t>2401331520157</w:t>
            </w:r>
          </w:p>
        </w:tc>
      </w:tr>
      <w:tr w:rsidR="006C40AA" w14:paraId="1484F0A5" w14:textId="77777777">
        <w:tc>
          <w:tcPr>
            <w:tcW w:w="2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9A20140" w14:textId="77777777" w:rsidR="006C40AA" w:rsidRDefault="00000000">
            <w:r>
              <w:rPr>
                <w:b/>
                <w:bCs/>
                <w:sz w:val="22"/>
                <w:szCs w:val="22"/>
              </w:rPr>
              <w:t>Programme</w:t>
            </w:r>
          </w:p>
        </w:tc>
        <w:tc>
          <w:tcPr>
            <w:tcW w:w="5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716E612" w14:textId="77777777" w:rsidR="006C40AA" w:rsidRDefault="00000000">
            <w:proofErr w:type="spellStart"/>
            <w:proofErr w:type="gramStart"/>
            <w:r>
              <w:rPr>
                <w:sz w:val="22"/>
                <w:szCs w:val="22"/>
              </w:rPr>
              <w:t>B.Tech</w:t>
            </w:r>
            <w:proofErr w:type="spellEnd"/>
            <w:proofErr w:type="gramEnd"/>
            <w:r>
              <w:rPr>
                <w:sz w:val="22"/>
                <w:szCs w:val="22"/>
              </w:rPr>
              <w:t xml:space="preserve"> – Computer Science &amp; Engineering (AI)</w:t>
            </w:r>
          </w:p>
        </w:tc>
      </w:tr>
      <w:tr w:rsidR="006C40AA" w14:paraId="564B068E" w14:textId="77777777">
        <w:tc>
          <w:tcPr>
            <w:tcW w:w="2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B10B4F2" w14:textId="77777777" w:rsidR="006C40AA" w:rsidRDefault="00000000">
            <w:r>
              <w:rPr>
                <w:b/>
                <w:bCs/>
                <w:sz w:val="22"/>
                <w:szCs w:val="22"/>
              </w:rPr>
              <w:t>Institution</w:t>
            </w:r>
          </w:p>
        </w:tc>
        <w:tc>
          <w:tcPr>
            <w:tcW w:w="5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AFA7AEF" w14:textId="77777777" w:rsidR="006C40AA" w:rsidRDefault="00000000">
            <w:r>
              <w:rPr>
                <w:sz w:val="22"/>
                <w:szCs w:val="22"/>
              </w:rPr>
              <w:t>NIET Greater Noida</w:t>
            </w:r>
          </w:p>
        </w:tc>
      </w:tr>
      <w:tr w:rsidR="006C40AA" w14:paraId="068055B0" w14:textId="77777777">
        <w:tc>
          <w:tcPr>
            <w:tcW w:w="2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747465D" w14:textId="77777777" w:rsidR="006C40AA" w:rsidRDefault="00000000">
            <w:r>
              <w:rPr>
                <w:b/>
                <w:bCs/>
                <w:sz w:val="22"/>
                <w:szCs w:val="22"/>
              </w:rPr>
              <w:t>University</w:t>
            </w:r>
          </w:p>
        </w:tc>
        <w:tc>
          <w:tcPr>
            <w:tcW w:w="5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46309EC" w14:textId="77777777" w:rsidR="006C40AA" w:rsidRDefault="00000000">
            <w:r>
              <w:rPr>
                <w:sz w:val="22"/>
                <w:szCs w:val="22"/>
              </w:rPr>
              <w:t>Dr. A.P.J. Abdul Kalam Technical University, Lucknow</w:t>
            </w:r>
          </w:p>
        </w:tc>
      </w:tr>
      <w:tr w:rsidR="006C40AA" w14:paraId="3974E93C" w14:textId="77777777">
        <w:tc>
          <w:tcPr>
            <w:tcW w:w="2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4640833" w14:textId="77777777" w:rsidR="006C40AA" w:rsidRDefault="00000000">
            <w:r>
              <w:rPr>
                <w:b/>
                <w:bCs/>
                <w:sz w:val="22"/>
                <w:szCs w:val="22"/>
              </w:rPr>
              <w:t>Year of Study</w:t>
            </w:r>
          </w:p>
        </w:tc>
        <w:tc>
          <w:tcPr>
            <w:tcW w:w="5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C9B360B" w14:textId="77777777" w:rsidR="006C40AA" w:rsidRDefault="00000000">
            <w:r>
              <w:rPr>
                <w:sz w:val="22"/>
                <w:szCs w:val="22"/>
              </w:rPr>
              <w:t>Second Year (2025–2026)</w:t>
            </w:r>
          </w:p>
        </w:tc>
      </w:tr>
      <w:tr w:rsidR="006C40AA" w14:paraId="08E41271" w14:textId="77777777">
        <w:tc>
          <w:tcPr>
            <w:tcW w:w="2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5248733" w14:textId="77777777" w:rsidR="006C40AA" w:rsidRDefault="00000000">
            <w:r>
              <w:rPr>
                <w:b/>
                <w:bCs/>
                <w:sz w:val="22"/>
                <w:szCs w:val="22"/>
              </w:rPr>
              <w:t>Email</w:t>
            </w:r>
          </w:p>
        </w:tc>
        <w:tc>
          <w:tcPr>
            <w:tcW w:w="5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756398A6" w14:textId="77777777" w:rsidR="006C40AA" w:rsidRDefault="00000000">
            <w:r>
              <w:rPr>
                <w:sz w:val="22"/>
                <w:szCs w:val="22"/>
              </w:rPr>
              <w:t>[ravi.gupta@niet.co.in]</w:t>
            </w:r>
          </w:p>
        </w:tc>
      </w:tr>
      <w:tr w:rsidR="006C40AA" w14:paraId="5254B97F" w14:textId="77777777">
        <w:tc>
          <w:tcPr>
            <w:tcW w:w="2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0A42F86" w14:textId="77777777" w:rsidR="006C40AA" w:rsidRDefault="00000000">
            <w:r>
              <w:rPr>
                <w:b/>
                <w:bCs/>
                <w:sz w:val="22"/>
                <w:szCs w:val="22"/>
              </w:rPr>
              <w:t>Skills</w:t>
            </w:r>
          </w:p>
        </w:tc>
        <w:tc>
          <w:tcPr>
            <w:tcW w:w="5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5C0038B" w14:textId="77777777" w:rsidR="006C40AA" w:rsidRDefault="00000000">
            <w:r>
              <w:rPr>
                <w:sz w:val="22"/>
                <w:szCs w:val="22"/>
              </w:rPr>
              <w:t xml:space="preserve">Python, Machine Learning, Data Analysis, </w:t>
            </w:r>
            <w:proofErr w:type="spellStart"/>
            <w:r>
              <w:rPr>
                <w:sz w:val="22"/>
                <w:szCs w:val="22"/>
              </w:rPr>
              <w:t>Streamlit</w:t>
            </w:r>
            <w:proofErr w:type="spellEnd"/>
          </w:p>
        </w:tc>
      </w:tr>
      <w:tr w:rsidR="006C40AA" w14:paraId="50C8C63E" w14:textId="77777777">
        <w:tc>
          <w:tcPr>
            <w:tcW w:w="2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75D1A5A" w14:textId="77777777" w:rsidR="006C40AA" w:rsidRDefault="00000000">
            <w:r>
              <w:rPr>
                <w:b/>
                <w:bCs/>
                <w:sz w:val="22"/>
                <w:szCs w:val="22"/>
              </w:rPr>
              <w:t>Project Role</w:t>
            </w:r>
          </w:p>
        </w:tc>
        <w:tc>
          <w:tcPr>
            <w:tcW w:w="5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9C8A0AC" w14:textId="77777777" w:rsidR="006C40AA" w:rsidRDefault="00000000">
            <w:r>
              <w:rPr>
                <w:sz w:val="22"/>
                <w:szCs w:val="22"/>
              </w:rPr>
              <w:t>Team Leader — Model Development and Dashboard Design</w:t>
            </w:r>
          </w:p>
        </w:tc>
      </w:tr>
    </w:tbl>
    <w:p w14:paraId="416A179C" w14:textId="77777777" w:rsidR="006C40AA" w:rsidRDefault="006C40AA">
      <w:pPr>
        <w:spacing w:line="360" w:lineRule="auto"/>
      </w:pPr>
    </w:p>
    <w:p w14:paraId="1E188268" w14:textId="77777777" w:rsidR="006C40AA" w:rsidRDefault="00000000">
      <w:pPr>
        <w:spacing w:before="240" w:after="120" w:line="360" w:lineRule="auto"/>
      </w:pPr>
      <w:r>
        <w:rPr>
          <w:b/>
          <w:bCs/>
          <w:sz w:val="24"/>
          <w:szCs w:val="24"/>
        </w:rPr>
        <w:t>Student 2</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5760"/>
      </w:tblGrid>
      <w:tr w:rsidR="006C40AA" w14:paraId="376B9B74" w14:textId="77777777">
        <w:tc>
          <w:tcPr>
            <w:tcW w:w="2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D4F953E" w14:textId="77777777" w:rsidR="006C40AA" w:rsidRDefault="00000000">
            <w:r>
              <w:rPr>
                <w:b/>
                <w:bCs/>
                <w:sz w:val="22"/>
                <w:szCs w:val="22"/>
              </w:rPr>
              <w:t>Name</w:t>
            </w:r>
          </w:p>
        </w:tc>
        <w:tc>
          <w:tcPr>
            <w:tcW w:w="5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11D2D9C" w14:textId="77777777" w:rsidR="006C40AA" w:rsidRDefault="00000000">
            <w:r>
              <w:rPr>
                <w:sz w:val="22"/>
                <w:szCs w:val="22"/>
              </w:rPr>
              <w:t>Sandeep Kumar Maurya</w:t>
            </w:r>
          </w:p>
        </w:tc>
      </w:tr>
      <w:tr w:rsidR="006C40AA" w14:paraId="0D17AAA8" w14:textId="77777777">
        <w:tc>
          <w:tcPr>
            <w:tcW w:w="2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6378C8E" w14:textId="77777777" w:rsidR="006C40AA" w:rsidRDefault="00000000">
            <w:r>
              <w:rPr>
                <w:b/>
                <w:bCs/>
                <w:sz w:val="22"/>
                <w:szCs w:val="22"/>
              </w:rPr>
              <w:t>Roll Number</w:t>
            </w:r>
          </w:p>
        </w:tc>
        <w:tc>
          <w:tcPr>
            <w:tcW w:w="5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C17EE25" w14:textId="77777777" w:rsidR="006C40AA" w:rsidRDefault="00000000">
            <w:r>
              <w:rPr>
                <w:sz w:val="22"/>
                <w:szCs w:val="22"/>
              </w:rPr>
              <w:t>2401331520165</w:t>
            </w:r>
          </w:p>
        </w:tc>
      </w:tr>
      <w:tr w:rsidR="006C40AA" w14:paraId="7AD57068" w14:textId="77777777">
        <w:tc>
          <w:tcPr>
            <w:tcW w:w="2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FFA9EC2" w14:textId="77777777" w:rsidR="006C40AA" w:rsidRDefault="00000000">
            <w:r>
              <w:rPr>
                <w:b/>
                <w:bCs/>
                <w:sz w:val="22"/>
                <w:szCs w:val="22"/>
              </w:rPr>
              <w:t>Programme</w:t>
            </w:r>
          </w:p>
        </w:tc>
        <w:tc>
          <w:tcPr>
            <w:tcW w:w="5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CA96D5E" w14:textId="77777777" w:rsidR="006C40AA" w:rsidRDefault="00000000">
            <w:proofErr w:type="spellStart"/>
            <w:proofErr w:type="gramStart"/>
            <w:r>
              <w:rPr>
                <w:sz w:val="22"/>
                <w:szCs w:val="22"/>
              </w:rPr>
              <w:t>B.Tech</w:t>
            </w:r>
            <w:proofErr w:type="spellEnd"/>
            <w:proofErr w:type="gramEnd"/>
            <w:r>
              <w:rPr>
                <w:sz w:val="22"/>
                <w:szCs w:val="22"/>
              </w:rPr>
              <w:t xml:space="preserve"> – Computer Science &amp; Engineering (AI)</w:t>
            </w:r>
          </w:p>
        </w:tc>
      </w:tr>
      <w:tr w:rsidR="006C40AA" w14:paraId="1A248DC7" w14:textId="77777777">
        <w:tc>
          <w:tcPr>
            <w:tcW w:w="2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9464E00" w14:textId="77777777" w:rsidR="006C40AA" w:rsidRDefault="00000000">
            <w:r>
              <w:rPr>
                <w:b/>
                <w:bCs/>
                <w:sz w:val="22"/>
                <w:szCs w:val="22"/>
              </w:rPr>
              <w:t>Institution</w:t>
            </w:r>
          </w:p>
        </w:tc>
        <w:tc>
          <w:tcPr>
            <w:tcW w:w="5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92B3888" w14:textId="77777777" w:rsidR="006C40AA" w:rsidRDefault="00000000">
            <w:r>
              <w:rPr>
                <w:sz w:val="22"/>
                <w:szCs w:val="22"/>
              </w:rPr>
              <w:t>NIET Greater Noida</w:t>
            </w:r>
          </w:p>
        </w:tc>
      </w:tr>
      <w:tr w:rsidR="006C40AA" w14:paraId="4C177507" w14:textId="77777777">
        <w:tc>
          <w:tcPr>
            <w:tcW w:w="2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75FD301" w14:textId="77777777" w:rsidR="006C40AA" w:rsidRDefault="00000000">
            <w:r>
              <w:rPr>
                <w:b/>
                <w:bCs/>
                <w:sz w:val="22"/>
                <w:szCs w:val="22"/>
              </w:rPr>
              <w:t>University</w:t>
            </w:r>
          </w:p>
        </w:tc>
        <w:tc>
          <w:tcPr>
            <w:tcW w:w="5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22E7A53" w14:textId="77777777" w:rsidR="006C40AA" w:rsidRDefault="00000000">
            <w:r>
              <w:rPr>
                <w:sz w:val="22"/>
                <w:szCs w:val="22"/>
              </w:rPr>
              <w:t>Dr. A.P.J. Abdul Kalam Technical University, Lucknow</w:t>
            </w:r>
          </w:p>
        </w:tc>
      </w:tr>
      <w:tr w:rsidR="006C40AA" w14:paraId="0F4B466C" w14:textId="77777777">
        <w:tc>
          <w:tcPr>
            <w:tcW w:w="2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AF17433" w14:textId="77777777" w:rsidR="006C40AA" w:rsidRDefault="00000000">
            <w:r>
              <w:rPr>
                <w:b/>
                <w:bCs/>
                <w:sz w:val="22"/>
                <w:szCs w:val="22"/>
              </w:rPr>
              <w:t>Year of Study</w:t>
            </w:r>
          </w:p>
        </w:tc>
        <w:tc>
          <w:tcPr>
            <w:tcW w:w="5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C038D29" w14:textId="77777777" w:rsidR="006C40AA" w:rsidRDefault="00000000">
            <w:r>
              <w:rPr>
                <w:sz w:val="22"/>
                <w:szCs w:val="22"/>
              </w:rPr>
              <w:t>Second Year (2025–2026)</w:t>
            </w:r>
          </w:p>
        </w:tc>
      </w:tr>
      <w:tr w:rsidR="006C40AA" w14:paraId="2C919A04" w14:textId="77777777">
        <w:tc>
          <w:tcPr>
            <w:tcW w:w="2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5D95F9F" w14:textId="77777777" w:rsidR="006C40AA" w:rsidRDefault="00000000">
            <w:r>
              <w:rPr>
                <w:b/>
                <w:bCs/>
                <w:sz w:val="22"/>
                <w:szCs w:val="22"/>
              </w:rPr>
              <w:t>Email</w:t>
            </w:r>
          </w:p>
        </w:tc>
        <w:tc>
          <w:tcPr>
            <w:tcW w:w="5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F362E0E" w14:textId="77777777" w:rsidR="006C40AA" w:rsidRDefault="00000000">
            <w:r>
              <w:rPr>
                <w:sz w:val="22"/>
                <w:szCs w:val="22"/>
              </w:rPr>
              <w:t>[sandeep.maurya@niet.co.in]</w:t>
            </w:r>
          </w:p>
        </w:tc>
      </w:tr>
      <w:tr w:rsidR="006C40AA" w14:paraId="480357E1" w14:textId="77777777">
        <w:tc>
          <w:tcPr>
            <w:tcW w:w="2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8CE5781" w14:textId="77777777" w:rsidR="006C40AA" w:rsidRDefault="00000000">
            <w:r>
              <w:rPr>
                <w:b/>
                <w:bCs/>
                <w:sz w:val="22"/>
                <w:szCs w:val="22"/>
              </w:rPr>
              <w:t>Skills</w:t>
            </w:r>
          </w:p>
        </w:tc>
        <w:tc>
          <w:tcPr>
            <w:tcW w:w="5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EFFD7B7" w14:textId="77777777" w:rsidR="006C40AA" w:rsidRDefault="00000000">
            <w:r>
              <w:rPr>
                <w:sz w:val="22"/>
                <w:szCs w:val="22"/>
              </w:rPr>
              <w:t xml:space="preserve">Python, Data Preprocessing, Visualization, </w:t>
            </w:r>
            <w:proofErr w:type="spellStart"/>
            <w:r>
              <w:rPr>
                <w:sz w:val="22"/>
                <w:szCs w:val="22"/>
              </w:rPr>
              <w:t>Streamlit</w:t>
            </w:r>
            <w:proofErr w:type="spellEnd"/>
          </w:p>
        </w:tc>
      </w:tr>
      <w:tr w:rsidR="006C40AA" w14:paraId="514CB8A7" w14:textId="77777777">
        <w:tc>
          <w:tcPr>
            <w:tcW w:w="2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34F28C2" w14:textId="77777777" w:rsidR="006C40AA" w:rsidRDefault="00000000">
            <w:r>
              <w:rPr>
                <w:b/>
                <w:bCs/>
                <w:sz w:val="22"/>
                <w:szCs w:val="22"/>
              </w:rPr>
              <w:t>Project Role</w:t>
            </w:r>
          </w:p>
        </w:tc>
        <w:tc>
          <w:tcPr>
            <w:tcW w:w="5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EDB6208" w14:textId="77777777" w:rsidR="006C40AA" w:rsidRDefault="00000000">
            <w:r>
              <w:rPr>
                <w:sz w:val="22"/>
                <w:szCs w:val="22"/>
              </w:rPr>
              <w:t>Data Preprocessing, Analytics Module, Report Writing</w:t>
            </w:r>
          </w:p>
        </w:tc>
      </w:tr>
    </w:tbl>
    <w:p w14:paraId="0754C027" w14:textId="77777777" w:rsidR="006C40AA" w:rsidRDefault="006C40AA">
      <w:pPr>
        <w:spacing w:line="360" w:lineRule="auto"/>
      </w:pPr>
    </w:p>
    <w:p w14:paraId="595C57B5" w14:textId="77777777" w:rsidR="006C40AA" w:rsidRDefault="00000000">
      <w:pPr>
        <w:spacing w:before="240" w:after="120" w:line="360" w:lineRule="auto"/>
      </w:pPr>
      <w:r>
        <w:rPr>
          <w:b/>
          <w:bCs/>
          <w:sz w:val="24"/>
          <w:szCs w:val="24"/>
        </w:rPr>
        <w:t>Student 3</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5760"/>
      </w:tblGrid>
      <w:tr w:rsidR="006C40AA" w14:paraId="58110E78" w14:textId="77777777">
        <w:tc>
          <w:tcPr>
            <w:tcW w:w="2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69D95CB" w14:textId="77777777" w:rsidR="006C40AA" w:rsidRDefault="00000000">
            <w:r>
              <w:rPr>
                <w:b/>
                <w:bCs/>
                <w:sz w:val="22"/>
                <w:szCs w:val="22"/>
              </w:rPr>
              <w:t>Name</w:t>
            </w:r>
          </w:p>
        </w:tc>
        <w:tc>
          <w:tcPr>
            <w:tcW w:w="5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6885AD3" w14:textId="77777777" w:rsidR="006C40AA" w:rsidRDefault="00000000">
            <w:r>
              <w:rPr>
                <w:sz w:val="22"/>
                <w:szCs w:val="22"/>
              </w:rPr>
              <w:t>Pushpendra Singh</w:t>
            </w:r>
          </w:p>
        </w:tc>
      </w:tr>
      <w:tr w:rsidR="006C40AA" w14:paraId="1412543B" w14:textId="77777777">
        <w:tc>
          <w:tcPr>
            <w:tcW w:w="2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164E5D1" w14:textId="77777777" w:rsidR="006C40AA" w:rsidRDefault="00000000">
            <w:r>
              <w:rPr>
                <w:b/>
                <w:bCs/>
                <w:sz w:val="22"/>
                <w:szCs w:val="22"/>
              </w:rPr>
              <w:t>Roll Number</w:t>
            </w:r>
          </w:p>
        </w:tc>
        <w:tc>
          <w:tcPr>
            <w:tcW w:w="5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6D13CB2" w14:textId="77777777" w:rsidR="006C40AA" w:rsidRDefault="00000000">
            <w:r>
              <w:rPr>
                <w:sz w:val="22"/>
                <w:szCs w:val="22"/>
              </w:rPr>
              <w:t>2401331520152</w:t>
            </w:r>
          </w:p>
        </w:tc>
      </w:tr>
      <w:tr w:rsidR="006C40AA" w14:paraId="632BD4C8" w14:textId="77777777">
        <w:tc>
          <w:tcPr>
            <w:tcW w:w="2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E360D90" w14:textId="77777777" w:rsidR="006C40AA" w:rsidRDefault="00000000">
            <w:r>
              <w:rPr>
                <w:b/>
                <w:bCs/>
                <w:sz w:val="22"/>
                <w:szCs w:val="22"/>
              </w:rPr>
              <w:t>Programme</w:t>
            </w:r>
          </w:p>
        </w:tc>
        <w:tc>
          <w:tcPr>
            <w:tcW w:w="5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1AB314A6" w14:textId="77777777" w:rsidR="006C40AA" w:rsidRDefault="00000000">
            <w:proofErr w:type="spellStart"/>
            <w:proofErr w:type="gramStart"/>
            <w:r>
              <w:rPr>
                <w:sz w:val="22"/>
                <w:szCs w:val="22"/>
              </w:rPr>
              <w:t>B.Tech</w:t>
            </w:r>
            <w:proofErr w:type="spellEnd"/>
            <w:proofErr w:type="gramEnd"/>
            <w:r>
              <w:rPr>
                <w:sz w:val="22"/>
                <w:szCs w:val="22"/>
              </w:rPr>
              <w:t xml:space="preserve"> – Computer Science &amp; Engineering (AI)</w:t>
            </w:r>
          </w:p>
        </w:tc>
      </w:tr>
      <w:tr w:rsidR="006C40AA" w14:paraId="3C882A65" w14:textId="77777777">
        <w:tc>
          <w:tcPr>
            <w:tcW w:w="2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238EEA81" w14:textId="77777777" w:rsidR="006C40AA" w:rsidRDefault="00000000">
            <w:r>
              <w:rPr>
                <w:b/>
                <w:bCs/>
                <w:sz w:val="22"/>
                <w:szCs w:val="22"/>
              </w:rPr>
              <w:t>Institution</w:t>
            </w:r>
          </w:p>
        </w:tc>
        <w:tc>
          <w:tcPr>
            <w:tcW w:w="5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CC71547" w14:textId="77777777" w:rsidR="006C40AA" w:rsidRDefault="00000000">
            <w:r>
              <w:rPr>
                <w:sz w:val="22"/>
                <w:szCs w:val="22"/>
              </w:rPr>
              <w:t>NIET Greater Noida</w:t>
            </w:r>
          </w:p>
        </w:tc>
      </w:tr>
      <w:tr w:rsidR="006C40AA" w14:paraId="3A179499" w14:textId="77777777">
        <w:tc>
          <w:tcPr>
            <w:tcW w:w="2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4ECF4A38" w14:textId="77777777" w:rsidR="006C40AA" w:rsidRDefault="00000000">
            <w:r>
              <w:rPr>
                <w:b/>
                <w:bCs/>
                <w:sz w:val="22"/>
                <w:szCs w:val="22"/>
              </w:rPr>
              <w:lastRenderedPageBreak/>
              <w:t>University</w:t>
            </w:r>
          </w:p>
        </w:tc>
        <w:tc>
          <w:tcPr>
            <w:tcW w:w="5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15F24E8" w14:textId="77777777" w:rsidR="006C40AA" w:rsidRDefault="00000000">
            <w:r>
              <w:rPr>
                <w:sz w:val="22"/>
                <w:szCs w:val="22"/>
              </w:rPr>
              <w:t>Dr. A.P.J. Abdul Kalam Technical University, Lucknow</w:t>
            </w:r>
          </w:p>
        </w:tc>
      </w:tr>
      <w:tr w:rsidR="006C40AA" w14:paraId="2D9D4A88" w14:textId="77777777">
        <w:tc>
          <w:tcPr>
            <w:tcW w:w="2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5AC93E4" w14:textId="77777777" w:rsidR="006C40AA" w:rsidRDefault="00000000">
            <w:r>
              <w:rPr>
                <w:b/>
                <w:bCs/>
                <w:sz w:val="22"/>
                <w:szCs w:val="22"/>
              </w:rPr>
              <w:t>Year of Study</w:t>
            </w:r>
          </w:p>
        </w:tc>
        <w:tc>
          <w:tcPr>
            <w:tcW w:w="5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8B25CC2" w14:textId="77777777" w:rsidR="006C40AA" w:rsidRDefault="00000000">
            <w:r>
              <w:rPr>
                <w:sz w:val="22"/>
                <w:szCs w:val="22"/>
              </w:rPr>
              <w:t>Second Year (2025–2026)</w:t>
            </w:r>
          </w:p>
        </w:tc>
      </w:tr>
      <w:tr w:rsidR="006C40AA" w14:paraId="5F2897DF" w14:textId="77777777">
        <w:tc>
          <w:tcPr>
            <w:tcW w:w="2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64104E6" w14:textId="77777777" w:rsidR="006C40AA" w:rsidRDefault="00000000">
            <w:r>
              <w:rPr>
                <w:b/>
                <w:bCs/>
                <w:sz w:val="22"/>
                <w:szCs w:val="22"/>
              </w:rPr>
              <w:t>Email</w:t>
            </w:r>
          </w:p>
        </w:tc>
        <w:tc>
          <w:tcPr>
            <w:tcW w:w="5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7659598" w14:textId="77777777" w:rsidR="006C40AA" w:rsidRDefault="00000000">
            <w:r>
              <w:rPr>
                <w:sz w:val="22"/>
                <w:szCs w:val="22"/>
              </w:rPr>
              <w:t>[pushpendra.singh@niet.co.in]</w:t>
            </w:r>
          </w:p>
        </w:tc>
      </w:tr>
      <w:tr w:rsidR="006C40AA" w14:paraId="6F1D5BBC" w14:textId="77777777">
        <w:tc>
          <w:tcPr>
            <w:tcW w:w="2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35733EF" w14:textId="77777777" w:rsidR="006C40AA" w:rsidRDefault="00000000">
            <w:r>
              <w:rPr>
                <w:b/>
                <w:bCs/>
                <w:sz w:val="22"/>
                <w:szCs w:val="22"/>
              </w:rPr>
              <w:t>Skills</w:t>
            </w:r>
          </w:p>
        </w:tc>
        <w:tc>
          <w:tcPr>
            <w:tcW w:w="5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33701D35" w14:textId="77777777" w:rsidR="006C40AA" w:rsidRDefault="00000000">
            <w:r>
              <w:rPr>
                <w:sz w:val="22"/>
                <w:szCs w:val="22"/>
              </w:rPr>
              <w:t>Python, XAI Implementation, Literature Review, Testing</w:t>
            </w:r>
          </w:p>
        </w:tc>
      </w:tr>
      <w:tr w:rsidR="006C40AA" w14:paraId="2BA294C1" w14:textId="77777777">
        <w:tc>
          <w:tcPr>
            <w:tcW w:w="28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54552133" w14:textId="77777777" w:rsidR="006C40AA" w:rsidRDefault="00000000">
            <w:r>
              <w:rPr>
                <w:b/>
                <w:bCs/>
                <w:sz w:val="22"/>
                <w:szCs w:val="22"/>
              </w:rPr>
              <w:t>Project Role</w:t>
            </w:r>
          </w:p>
        </w:tc>
        <w:tc>
          <w:tcPr>
            <w:tcW w:w="57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60E77C90" w14:textId="77777777" w:rsidR="006C40AA" w:rsidRDefault="00000000">
            <w:r>
              <w:rPr>
                <w:sz w:val="22"/>
                <w:szCs w:val="22"/>
              </w:rPr>
              <w:t>XAI Framework, Bias Analysis, Literature Review</w:t>
            </w:r>
          </w:p>
        </w:tc>
      </w:tr>
    </w:tbl>
    <w:p w14:paraId="17316DEF" w14:textId="77777777" w:rsidR="00591509" w:rsidRDefault="00591509"/>
    <w:sectPr w:rsidR="00591509" w:rsidSect="00B36372">
      <w:footerReference w:type="default" r:id="rId25"/>
      <w:pgSz w:w="11906" w:h="16838"/>
      <w:pgMar w:top="1440" w:right="1440" w:bottom="1440" w:left="1800" w:header="708" w:footer="708"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D24979" w14:textId="77777777" w:rsidR="00936D19" w:rsidRDefault="00936D19">
      <w:r>
        <w:separator/>
      </w:r>
    </w:p>
  </w:endnote>
  <w:endnote w:type="continuationSeparator" w:id="0">
    <w:p w14:paraId="13BFCC10" w14:textId="77777777" w:rsidR="00936D19" w:rsidRDefault="00936D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32745" w14:textId="77777777" w:rsidR="006C40AA" w:rsidRDefault="00000000">
    <w:pPr>
      <w:jc w:val="center"/>
    </w:pPr>
    <w:proofErr w:type="spellStart"/>
    <w:r>
      <w:t>i</w:t>
    </w:r>
    <w:proofErr w:type="spellEnd"/>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462A1" w14:textId="77777777" w:rsidR="006C40AA" w:rsidRDefault="00000000">
    <w:pPr>
      <w:jc w:val="center"/>
    </w:pPr>
    <w:r>
      <w:t>ii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FEAC7" w14:textId="77777777" w:rsidR="006C40AA" w:rsidRDefault="00000000">
    <w:pPr>
      <w:jc w:val="center"/>
    </w:pPr>
    <w:r>
      <w:t>iii</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E1F2E" w14:textId="77777777" w:rsidR="006C40AA" w:rsidRDefault="00000000">
    <w:pPr>
      <w:jc w:val="center"/>
    </w:pPr>
    <w:r>
      <w:t>iv</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2E1F2" w14:textId="77777777" w:rsidR="006C40AA" w:rsidRDefault="00000000">
    <w:pPr>
      <w:jc w:val="center"/>
    </w:pPr>
    <w:r>
      <w:t>v</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843E2" w14:textId="77777777" w:rsidR="006C40AA" w:rsidRDefault="00000000">
    <w:pPr>
      <w:jc w:val="center"/>
    </w:pPr>
    <w:r>
      <w:t>vi</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9E6FD" w14:textId="77777777" w:rsidR="006C40AA" w:rsidRDefault="00000000">
    <w:pPr>
      <w:jc w:val="center"/>
    </w:pPr>
    <w:r>
      <w:t>vii</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4F518" w14:textId="77777777" w:rsidR="006C40AA" w:rsidRDefault="00000000">
    <w:pPr>
      <w:jc w:val="center"/>
    </w:pPr>
    <w:r>
      <w:t>viii</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69ABE" w14:textId="45C1C715" w:rsidR="006C40AA" w:rsidRDefault="00000000">
    <w:pPr>
      <w:jc w:val="center"/>
    </w:pPr>
    <w:r>
      <w:fldChar w:fldCharType="begin"/>
    </w:r>
    <w:r>
      <w:instrText>PAGE</w:instrText>
    </w:r>
    <w:r>
      <w:fldChar w:fldCharType="separate"/>
    </w:r>
    <w:r w:rsidR="00827C57">
      <w:rPr>
        <w:noProof/>
      </w:rPr>
      <w:t>12</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8F3AD" w14:textId="35FF3E2E" w:rsidR="006C40AA" w:rsidRDefault="00000000">
    <w:pPr>
      <w:jc w:val="center"/>
    </w:pPr>
    <w:r>
      <w:fldChar w:fldCharType="begin"/>
    </w:r>
    <w:r>
      <w:instrText>PAGE</w:instrText>
    </w:r>
    <w:r>
      <w:fldChar w:fldCharType="separate"/>
    </w:r>
    <w:r w:rsidR="00827C57">
      <w:rPr>
        <w:noProof/>
      </w:rPr>
      <w:t>15</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9A118" w14:textId="1C01447A" w:rsidR="006C40AA" w:rsidRDefault="00000000">
    <w:pPr>
      <w:jc w:val="center"/>
    </w:pPr>
    <w:r>
      <w:fldChar w:fldCharType="begin"/>
    </w:r>
    <w:r>
      <w:instrText>PAGE</w:instrText>
    </w:r>
    <w:r>
      <w:fldChar w:fldCharType="separate"/>
    </w:r>
    <w:r w:rsidR="00827C57">
      <w:rPr>
        <w:noProof/>
      </w:rPr>
      <w:t>17</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C9120" w14:textId="77ACC705" w:rsidR="006C40AA" w:rsidRDefault="00000000">
    <w:pPr>
      <w:jc w:val="center"/>
    </w:pPr>
    <w:r>
      <w:fldChar w:fldCharType="begin"/>
    </w:r>
    <w:r>
      <w:instrText>PAGE</w:instrText>
    </w:r>
    <w:r>
      <w:fldChar w:fldCharType="separate"/>
    </w:r>
    <w:r w:rsidR="00827C57">
      <w:rPr>
        <w:noProof/>
      </w:rPr>
      <w:t>20</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7A5C8" w14:textId="3A5C0EB1" w:rsidR="006C40AA" w:rsidRDefault="00000000">
    <w:pPr>
      <w:jc w:val="center"/>
    </w:pPr>
    <w:r>
      <w:fldChar w:fldCharType="begin"/>
    </w:r>
    <w:r>
      <w:instrText>PAGE</w:instrText>
    </w:r>
    <w:r>
      <w:fldChar w:fldCharType="separate"/>
    </w:r>
    <w:r w:rsidR="00827C57">
      <w:rPr>
        <w:noProof/>
      </w:rPr>
      <w:t>25</w: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BC15D" w14:textId="78AC6A26" w:rsidR="006C40AA" w:rsidRDefault="00000000">
    <w:pPr>
      <w:jc w:val="center"/>
    </w:pPr>
    <w:r>
      <w:fldChar w:fldCharType="begin"/>
    </w:r>
    <w:r>
      <w:instrText>PAGE</w:instrText>
    </w:r>
    <w:r>
      <w:fldChar w:fldCharType="separate"/>
    </w:r>
    <w:r w:rsidR="00827C57">
      <w:rPr>
        <w:noProof/>
      </w:rPr>
      <w:t>28</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1EADE" w14:textId="09712972" w:rsidR="006C40AA" w:rsidRDefault="00000000">
    <w:pPr>
      <w:jc w:val="center"/>
    </w:pPr>
    <w:r>
      <w:fldChar w:fldCharType="begin"/>
    </w:r>
    <w:r>
      <w:instrText>PAGE</w:instrText>
    </w:r>
    <w:r>
      <w:fldChar w:fldCharType="separate"/>
    </w:r>
    <w:r w:rsidR="00827C57">
      <w:rPr>
        <w:noProof/>
      </w:rPr>
      <w:t>30</w:t>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E61F6" w14:textId="554FB4C8" w:rsidR="006C40AA" w:rsidRDefault="00000000">
    <w:pPr>
      <w:jc w:val="center"/>
    </w:pPr>
    <w:r>
      <w:fldChar w:fldCharType="begin"/>
    </w:r>
    <w:r>
      <w:instrText>PAGE</w:instrText>
    </w:r>
    <w:r>
      <w:fldChar w:fldCharType="separate"/>
    </w:r>
    <w:r w:rsidR="00827C57">
      <w:rPr>
        <w:noProof/>
      </w:rPr>
      <w:t>32</w:t>
    </w:r>
    <w: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5777A" w14:textId="6DD74999" w:rsidR="006C40AA" w:rsidRDefault="00000000">
    <w:pPr>
      <w:jc w:val="center"/>
    </w:pPr>
    <w:r>
      <w:fldChar w:fldCharType="begin"/>
    </w:r>
    <w:r>
      <w:instrText>PAGE</w:instrText>
    </w:r>
    <w:r>
      <w:fldChar w:fldCharType="separate"/>
    </w:r>
    <w:r w:rsidR="00827C57">
      <w:rPr>
        <w:noProof/>
      </w:rPr>
      <w:t>34</w: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FEBF0" w14:textId="72EE93C8" w:rsidR="006C40AA" w:rsidRDefault="00000000">
    <w:pPr>
      <w:jc w:val="center"/>
    </w:pPr>
    <w:r>
      <w:fldChar w:fldCharType="begin"/>
    </w:r>
    <w:r>
      <w:instrText>PAGE</w:instrText>
    </w:r>
    <w:r>
      <w:fldChar w:fldCharType="separate"/>
    </w:r>
    <w:r w:rsidR="00827C57">
      <w:rPr>
        <w:noProof/>
      </w:rPr>
      <w:t>36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0289EA" w14:textId="77777777" w:rsidR="00936D19" w:rsidRDefault="00936D19">
      <w:r>
        <w:separator/>
      </w:r>
    </w:p>
  </w:footnote>
  <w:footnote w:type="continuationSeparator" w:id="0">
    <w:p w14:paraId="152983E4" w14:textId="77777777" w:rsidR="00936D19" w:rsidRDefault="00936D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D73AEB"/>
    <w:multiLevelType w:val="hybridMultilevel"/>
    <w:tmpl w:val="062882D0"/>
    <w:lvl w:ilvl="0" w:tplc="C4242B70">
      <w:start w:val="1"/>
      <w:numFmt w:val="bullet"/>
      <w:lvlText w:val="•"/>
      <w:lvlJc w:val="left"/>
      <w:pPr>
        <w:ind w:left="720" w:hanging="360"/>
      </w:pPr>
    </w:lvl>
    <w:lvl w:ilvl="1" w:tplc="B0A0793E">
      <w:numFmt w:val="decimal"/>
      <w:lvlText w:val=""/>
      <w:lvlJc w:val="left"/>
    </w:lvl>
    <w:lvl w:ilvl="2" w:tplc="CAD2933C">
      <w:numFmt w:val="decimal"/>
      <w:lvlText w:val=""/>
      <w:lvlJc w:val="left"/>
    </w:lvl>
    <w:lvl w:ilvl="3" w:tplc="FFD05AD4">
      <w:numFmt w:val="decimal"/>
      <w:lvlText w:val=""/>
      <w:lvlJc w:val="left"/>
    </w:lvl>
    <w:lvl w:ilvl="4" w:tplc="C958DC48">
      <w:numFmt w:val="decimal"/>
      <w:lvlText w:val=""/>
      <w:lvlJc w:val="left"/>
    </w:lvl>
    <w:lvl w:ilvl="5" w:tplc="3C6C80D6">
      <w:numFmt w:val="decimal"/>
      <w:lvlText w:val=""/>
      <w:lvlJc w:val="left"/>
    </w:lvl>
    <w:lvl w:ilvl="6" w:tplc="1F0E9F6E">
      <w:numFmt w:val="decimal"/>
      <w:lvlText w:val=""/>
      <w:lvlJc w:val="left"/>
    </w:lvl>
    <w:lvl w:ilvl="7" w:tplc="BA6C69AC">
      <w:numFmt w:val="decimal"/>
      <w:lvlText w:val=""/>
      <w:lvlJc w:val="left"/>
    </w:lvl>
    <w:lvl w:ilvl="8" w:tplc="83BA09C6">
      <w:numFmt w:val="decimal"/>
      <w:lvlText w:val=""/>
      <w:lvlJc w:val="left"/>
    </w:lvl>
  </w:abstractNum>
  <w:abstractNum w:abstractNumId="1" w15:restartNumberingAfterBreak="0">
    <w:nsid w:val="4D4B7EF7"/>
    <w:multiLevelType w:val="hybridMultilevel"/>
    <w:tmpl w:val="424EFBDA"/>
    <w:lvl w:ilvl="0" w:tplc="85BE3614">
      <w:start w:val="1"/>
      <w:numFmt w:val="bullet"/>
      <w:lvlText w:val="●"/>
      <w:lvlJc w:val="left"/>
      <w:pPr>
        <w:ind w:left="720" w:hanging="360"/>
      </w:pPr>
    </w:lvl>
    <w:lvl w:ilvl="1" w:tplc="F104BA50">
      <w:start w:val="1"/>
      <w:numFmt w:val="bullet"/>
      <w:lvlText w:val="○"/>
      <w:lvlJc w:val="left"/>
      <w:pPr>
        <w:ind w:left="1440" w:hanging="360"/>
      </w:pPr>
    </w:lvl>
    <w:lvl w:ilvl="2" w:tplc="101205FE">
      <w:start w:val="1"/>
      <w:numFmt w:val="bullet"/>
      <w:lvlText w:val="■"/>
      <w:lvlJc w:val="left"/>
      <w:pPr>
        <w:ind w:left="2160" w:hanging="360"/>
      </w:pPr>
    </w:lvl>
    <w:lvl w:ilvl="3" w:tplc="2CD43E20">
      <w:start w:val="1"/>
      <w:numFmt w:val="bullet"/>
      <w:lvlText w:val="●"/>
      <w:lvlJc w:val="left"/>
      <w:pPr>
        <w:ind w:left="2880" w:hanging="360"/>
      </w:pPr>
    </w:lvl>
    <w:lvl w:ilvl="4" w:tplc="A8E4B66C">
      <w:start w:val="1"/>
      <w:numFmt w:val="bullet"/>
      <w:lvlText w:val="○"/>
      <w:lvlJc w:val="left"/>
      <w:pPr>
        <w:ind w:left="3600" w:hanging="360"/>
      </w:pPr>
    </w:lvl>
    <w:lvl w:ilvl="5" w:tplc="EE4ED406">
      <w:start w:val="1"/>
      <w:numFmt w:val="bullet"/>
      <w:lvlText w:val="■"/>
      <w:lvlJc w:val="left"/>
      <w:pPr>
        <w:ind w:left="4320" w:hanging="360"/>
      </w:pPr>
    </w:lvl>
    <w:lvl w:ilvl="6" w:tplc="A43634F4">
      <w:start w:val="1"/>
      <w:numFmt w:val="bullet"/>
      <w:lvlText w:val="●"/>
      <w:lvlJc w:val="left"/>
      <w:pPr>
        <w:ind w:left="5040" w:hanging="360"/>
      </w:pPr>
    </w:lvl>
    <w:lvl w:ilvl="7" w:tplc="D9589600">
      <w:start w:val="1"/>
      <w:numFmt w:val="bullet"/>
      <w:lvlText w:val="●"/>
      <w:lvlJc w:val="left"/>
      <w:pPr>
        <w:ind w:left="5760" w:hanging="360"/>
      </w:pPr>
    </w:lvl>
    <w:lvl w:ilvl="8" w:tplc="2794A470">
      <w:start w:val="1"/>
      <w:numFmt w:val="bullet"/>
      <w:lvlText w:val="●"/>
      <w:lvlJc w:val="left"/>
      <w:pPr>
        <w:ind w:left="6480" w:hanging="360"/>
      </w:pPr>
    </w:lvl>
  </w:abstractNum>
  <w:num w:numId="1" w16cid:durableId="68625119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40AA"/>
    <w:rsid w:val="000237F3"/>
    <w:rsid w:val="0014245B"/>
    <w:rsid w:val="002351A1"/>
    <w:rsid w:val="00287519"/>
    <w:rsid w:val="003371EA"/>
    <w:rsid w:val="00591509"/>
    <w:rsid w:val="006C40AA"/>
    <w:rsid w:val="00827C57"/>
    <w:rsid w:val="008B5CC0"/>
    <w:rsid w:val="00936D19"/>
    <w:rsid w:val="00B36372"/>
    <w:rsid w:val="00E76B24"/>
    <w:rsid w:val="00F137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6DE0E"/>
  <w15:docId w15:val="{B32899C1-F009-4A67-9F0C-0403181FC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6.xml"/><Relationship Id="rId18" Type="http://schemas.openxmlformats.org/officeDocument/2006/relationships/footer" Target="footer11.xm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footer" Target="footer14.xml"/><Relationship Id="rId7" Type="http://schemas.openxmlformats.org/officeDocument/2006/relationships/image" Target="media/image1.jpg"/><Relationship Id="rId12" Type="http://schemas.openxmlformats.org/officeDocument/2006/relationships/footer" Target="footer5.xml"/><Relationship Id="rId17" Type="http://schemas.openxmlformats.org/officeDocument/2006/relationships/footer" Target="footer10.xml"/><Relationship Id="rId25" Type="http://schemas.openxmlformats.org/officeDocument/2006/relationships/footer" Target="footer18.xml"/><Relationship Id="rId2" Type="http://schemas.openxmlformats.org/officeDocument/2006/relationships/styles" Target="styles.xml"/><Relationship Id="rId16" Type="http://schemas.openxmlformats.org/officeDocument/2006/relationships/footer" Target="footer9.xml"/><Relationship Id="rId20" Type="http://schemas.openxmlformats.org/officeDocument/2006/relationships/footer" Target="footer1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24" Type="http://schemas.openxmlformats.org/officeDocument/2006/relationships/footer" Target="footer17.xml"/><Relationship Id="rId5" Type="http://schemas.openxmlformats.org/officeDocument/2006/relationships/footnotes" Target="footnotes.xml"/><Relationship Id="rId15" Type="http://schemas.openxmlformats.org/officeDocument/2006/relationships/footer" Target="footer8.xml"/><Relationship Id="rId23" Type="http://schemas.openxmlformats.org/officeDocument/2006/relationships/footer" Target="footer16.xml"/><Relationship Id="rId10" Type="http://schemas.openxmlformats.org/officeDocument/2006/relationships/footer" Target="footer3.xml"/><Relationship Id="rId19" Type="http://schemas.openxmlformats.org/officeDocument/2006/relationships/footer" Target="footer12.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7.xml"/><Relationship Id="rId22" Type="http://schemas.openxmlformats.org/officeDocument/2006/relationships/footer" Target="footer15.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34</Pages>
  <Words>5812</Words>
  <Characters>33131</Characters>
  <Application>Microsoft Office Word</Application>
  <DocSecurity>0</DocSecurity>
  <Lines>276</Lines>
  <Paragraphs>77</Paragraphs>
  <ScaleCrop>false</ScaleCrop>
  <Company/>
  <LinksUpToDate>false</LinksUpToDate>
  <CharactersWithSpaces>38866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Ravi Gupta</cp:lastModifiedBy>
  <cp:revision>4</cp:revision>
  <dcterms:created xsi:type="dcterms:W3CDTF">2026-04-15T13:28:00Z</dcterms:created>
  <dcterms:modified xsi:type="dcterms:W3CDTF">2026-04-15T15:28:00Z</dcterms:modified>
</cp:coreProperties>
</file>