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100" w:before="100"/>
      </w:pPr>
      <w:r>
        <w:t xml:space="preserve"/>
      </w:r>
    </w:p>
    <w:p>
      <w:pPr>
        <w:spacing w:after="120" w:before="0"/>
        <w:jc w:val="center"/>
      </w:pPr>
      <w:r>
        <w:rPr>
          <w:rFonts w:ascii="Arial" w:cs="Arial" w:eastAsia="Arial" w:hAnsi="Arial"/>
          <w:b/>
          <w:bCs/>
          <w:color w:val="1D5FA6"/>
          <w:sz w:val="72"/>
          <w:szCs w:val="72"/>
        </w:rPr>
        <w:t xml:space="preserve">🐳  DOCKER</w:t>
      </w:r>
    </w:p>
    <w:p>
      <w:pPr>
        <w:spacing w:after="240" w:before="0"/>
        <w:jc w:val="center"/>
      </w:pPr>
      <w:r>
        <w:rPr>
          <w:rFonts w:ascii="Arial" w:cs="Arial" w:eastAsia="Arial" w:hAnsi="Arial"/>
          <w:color w:val="444444"/>
          <w:sz w:val="36"/>
          <w:szCs w:val="36"/>
        </w:rPr>
        <w:t xml:space="preserve">Complete Getting-Started Guide</w:t>
      </w:r>
    </w:p>
    <w:p>
      <w:pPr>
        <w:spacing w:after="80" w:before="0"/>
        <w:jc w:val="center"/>
      </w:pPr>
      <w:r>
        <w:rPr>
          <w:rFonts w:ascii="Arial" w:cs="Arial" w:eastAsia="Arial" w:hAnsi="Arial"/>
          <w:i/>
          <w:iCs/>
          <w:color w:val="888888"/>
          <w:sz w:val="22"/>
          <w:szCs w:val="22"/>
        </w:rPr>
        <w:t xml:space="preserve">Compiled from the Official Docker Documentation</w:t>
      </w:r>
    </w:p>
    <w:p>
      <w:pPr>
        <w:spacing w:after="80" w:before="0"/>
        <w:jc w:val="center"/>
      </w:pPr>
      <w:r>
        <w:rPr>
          <w:rFonts w:ascii="Arial" w:cs="Arial" w:eastAsia="Arial" w:hAnsi="Arial"/>
          <w:color w:val="888888"/>
          <w:sz w:val="20"/>
          <w:szCs w:val="20"/>
        </w:rPr>
        <w:t xml:space="preserve">docs.docker.com/get-started</w:t>
      </w:r>
    </w:p>
    <w:p>
      <w:pPr>
        <w:spacing w:after="100" w:before="100"/>
      </w:pPr>
      <w:r>
        <w:t xml:space="preserve"/>
      </w:r>
    </w:p>
    <w:p>
      <w:pPr>
        <w:spacing w:after="100" w:before="100"/>
      </w:pPr>
      <w:r>
        <w:t xml:space="preserve"/>
      </w:r>
    </w:p>
    <w:p>
      <w:pPr>
        <w:spacing w:after="100" w:before="100"/>
      </w:pPr>
      <w:r>
        <w:t xml:space="preserve"/>
      </w:r>
    </w:p>
    <w:p>
      <w:r>
        <w:br w:type="page"/>
      </w:r>
    </w:p>
    <w:p>
      <w:pPr>
        <w:pStyle w:val="Heading1"/>
        <w:pBdr>
          <w:bottom w:val="single" w:color="1D5FA6" w:sz="6" w:space="4"/>
        </w:pBdr>
        <w:spacing w:after="160" w:before="360"/>
      </w:pPr>
      <w:r>
        <w:rPr>
          <w:rFonts w:ascii="Arial" w:cs="Arial" w:eastAsia="Arial" w:hAnsi="Arial"/>
          <w:b/>
          <w:bCs/>
          <w:color w:val="1D5FA6"/>
          <w:sz w:val="36"/>
          <w:szCs w:val="36"/>
        </w:rPr>
        <w:t xml:space="preserve">1. What is Docker?</w:t>
      </w:r>
    </w:p>
    <w:p>
      <w:pPr>
        <w:spacing w:after="80" w:before="80"/>
      </w:pPr>
      <w:r>
        <w:rPr>
          <w:rFonts w:ascii="Arial" w:cs="Arial" w:eastAsia="Arial" w:hAnsi="Arial"/>
          <w:color w:val="333333"/>
          <w:sz w:val="22"/>
          <w:szCs w:val="22"/>
        </w:rPr>
        <w:t xml:space="preserve">Docker is an open platform for developing, shipping, and running applications. It enables you to separate your applications from your infrastructure so you can deliver software quickly. By taking advantage of Docker's methodologies for shipping, testing, and deploying code, you can significantly reduce the delay between writing code and running it in production.</w:t>
      </w:r>
    </w:p>
    <w:p>
      <w:pPr>
        <w:spacing w:after="100" w:before="100"/>
      </w:pPr>
      <w:r>
        <w:t xml:space="preserve"/>
      </w:r>
    </w:p>
    <w:p>
      <w:pPr>
        <w:pStyle w:val="Heading2"/>
        <w:spacing w:after="120" w:before="240"/>
      </w:pPr>
      <w:r>
        <w:rPr>
          <w:rFonts w:ascii="Arial" w:cs="Arial" w:eastAsia="Arial" w:hAnsi="Arial"/>
          <w:b/>
          <w:bCs/>
          <w:color w:val="2C6FAC"/>
          <w:sz w:val="28"/>
          <w:szCs w:val="28"/>
        </w:rPr>
        <w:t xml:space="preserve">1.1 The Docker Platform</w:t>
      </w:r>
    </w:p>
    <w:p>
      <w:pPr>
        <w:spacing w:after="80" w:before="80"/>
      </w:pPr>
      <w:r>
        <w:rPr>
          <w:rFonts w:ascii="Arial" w:cs="Arial" w:eastAsia="Arial" w:hAnsi="Arial"/>
          <w:color w:val="333333"/>
          <w:sz w:val="22"/>
          <w:szCs w:val="22"/>
        </w:rPr>
        <w:t xml:space="preserve">Docker provides the ability to package and run an application in a loosely isolated environment called a container. Key benefits include:</w:t>
      </w:r>
    </w:p>
    <w:p>
      <w:pPr>
        <w:pStyle w:val="ListParagraph"/>
        <w:numPr>
          <w:ilvl w:val="0"/>
          <w:numId w:val="2"/>
        </w:numPr>
        <w:spacing w:after="60" w:before="60"/>
      </w:pPr>
      <w:r>
        <w:rPr>
          <w:rFonts w:ascii="Arial" w:cs="Arial" w:eastAsia="Arial" w:hAnsi="Arial"/>
          <w:color w:val="333333"/>
          <w:sz w:val="22"/>
          <w:szCs w:val="22"/>
        </w:rPr>
        <w:t xml:space="preserve">Containers are lightweight and contain everything needed to run the application.</w:t>
      </w:r>
    </w:p>
    <w:p>
      <w:pPr>
        <w:pStyle w:val="ListParagraph"/>
        <w:numPr>
          <w:ilvl w:val="0"/>
          <w:numId w:val="2"/>
        </w:numPr>
        <w:spacing w:after="60" w:before="60"/>
      </w:pPr>
      <w:r>
        <w:rPr>
          <w:rFonts w:ascii="Arial" w:cs="Arial" w:eastAsia="Arial" w:hAnsi="Arial"/>
          <w:color w:val="333333"/>
          <w:sz w:val="22"/>
          <w:szCs w:val="22"/>
        </w:rPr>
        <w:t xml:space="preserve">You can run many containers simultaneously on a given host.</w:t>
      </w:r>
    </w:p>
    <w:p>
      <w:pPr>
        <w:pStyle w:val="ListParagraph"/>
        <w:numPr>
          <w:ilvl w:val="0"/>
          <w:numId w:val="2"/>
        </w:numPr>
        <w:spacing w:after="60" w:before="60"/>
      </w:pPr>
      <w:r>
        <w:rPr>
          <w:rFonts w:ascii="Arial" w:cs="Arial" w:eastAsia="Arial" w:hAnsi="Arial"/>
          <w:color w:val="333333"/>
          <w:sz w:val="22"/>
          <w:szCs w:val="22"/>
        </w:rPr>
        <w:t xml:space="preserve">Containers can be shared, ensuring everyone gets the same environment.</w:t>
      </w:r>
    </w:p>
    <w:p>
      <w:pPr>
        <w:pStyle w:val="ListParagraph"/>
        <w:numPr>
          <w:ilvl w:val="0"/>
          <w:numId w:val="2"/>
        </w:numPr>
        <w:spacing w:after="60" w:before="60"/>
      </w:pPr>
      <w:r>
        <w:rPr>
          <w:rFonts w:ascii="Arial" w:cs="Arial" w:eastAsia="Arial" w:hAnsi="Arial"/>
          <w:color w:val="333333"/>
          <w:sz w:val="22"/>
          <w:szCs w:val="22"/>
        </w:rPr>
        <w:t xml:space="preserve">Docker manages the full lifecycle — develop, distribute, test, and deploy.</w:t>
      </w:r>
    </w:p>
    <w:p>
      <w:pPr>
        <w:spacing w:after="100" w:before="100"/>
      </w:pPr>
      <w:r>
        <w:t xml:space="preserve"/>
      </w:r>
    </w:p>
    <w:p>
      <w:pPr>
        <w:pStyle w:val="Heading2"/>
        <w:spacing w:after="120" w:before="240"/>
      </w:pPr>
      <w:r>
        <w:rPr>
          <w:rFonts w:ascii="Arial" w:cs="Arial" w:eastAsia="Arial" w:hAnsi="Arial"/>
          <w:b/>
          <w:bCs/>
          <w:color w:val="2C6FAC"/>
          <w:sz w:val="28"/>
          <w:szCs w:val="28"/>
        </w:rPr>
        <w:t xml:space="preserve">1.2 Why Use Docker?</w:t>
      </w:r>
    </w:p>
    <w:p>
      <w:pPr>
        <w:pStyle w:val="Heading3"/>
        <w:spacing w:after="80" w:before="180"/>
      </w:pPr>
      <w:r>
        <w:rPr>
          <w:rFonts w:ascii="Arial" w:cs="Arial" w:eastAsia="Arial" w:hAnsi="Arial"/>
          <w:b/>
          <w:bCs/>
          <w:color w:val="444444"/>
          <w:sz w:val="24"/>
          <w:szCs w:val="24"/>
        </w:rPr>
        <w:t xml:space="preserve">Fast, Consistent Delivery</w:t>
      </w:r>
    </w:p>
    <w:p>
      <w:pPr>
        <w:spacing w:after="80" w:before="80"/>
      </w:pPr>
      <w:r>
        <w:rPr>
          <w:rFonts w:ascii="Arial" w:cs="Arial" w:eastAsia="Arial" w:hAnsi="Arial"/>
          <w:color w:val="333333"/>
          <w:sz w:val="22"/>
          <w:szCs w:val="22"/>
        </w:rPr>
        <w:t xml:space="preserve">Docker streamlines development by allowing developers to work in standardised environments using local containers. It is ideal for CI/CD workflows: developers write and test code in containers, bugs are fixed in the same environment, and deploying to production is as simple as pushing an updated image.</w:t>
      </w:r>
    </w:p>
    <w:p>
      <w:pPr>
        <w:spacing w:after="100" w:before="100"/>
      </w:pPr>
      <w:r>
        <w:t xml:space="preserve"/>
      </w:r>
    </w:p>
    <w:p>
      <w:pPr>
        <w:pStyle w:val="Heading3"/>
        <w:spacing w:after="80" w:before="180"/>
      </w:pPr>
      <w:r>
        <w:rPr>
          <w:rFonts w:ascii="Arial" w:cs="Arial" w:eastAsia="Arial" w:hAnsi="Arial"/>
          <w:b/>
          <w:bCs/>
          <w:color w:val="444444"/>
          <w:sz w:val="24"/>
          <w:szCs w:val="24"/>
        </w:rPr>
        <w:t xml:space="preserve">Responsive Deployment and Scaling</w:t>
      </w:r>
    </w:p>
    <w:p>
      <w:pPr>
        <w:spacing w:after="80" w:before="80"/>
      </w:pPr>
      <w:r>
        <w:rPr>
          <w:rFonts w:ascii="Arial" w:cs="Arial" w:eastAsia="Arial" w:hAnsi="Arial"/>
          <w:color w:val="333333"/>
          <w:sz w:val="22"/>
          <w:szCs w:val="22"/>
        </w:rPr>
        <w:t xml:space="preserve">Docker containers are highly portable — they run on a developer's laptop, physical or virtual servers, cloud providers, or hybrid environments. Their lightweight nature makes it easy to dynamically scale workloads up or down in near real time.</w:t>
      </w:r>
    </w:p>
    <w:p>
      <w:pPr>
        <w:spacing w:after="100" w:before="100"/>
      </w:pPr>
      <w:r>
        <w:t xml:space="preserve"/>
      </w:r>
    </w:p>
    <w:p>
      <w:pPr>
        <w:pStyle w:val="Heading3"/>
        <w:spacing w:after="80" w:before="180"/>
      </w:pPr>
      <w:r>
        <w:rPr>
          <w:rFonts w:ascii="Arial" w:cs="Arial" w:eastAsia="Arial" w:hAnsi="Arial"/>
          <w:b/>
          <w:bCs/>
          <w:color w:val="444444"/>
          <w:sz w:val="24"/>
          <w:szCs w:val="24"/>
        </w:rPr>
        <w:t xml:space="preserve">Efficient Hardware Usage</w:t>
      </w:r>
    </w:p>
    <w:p>
      <w:pPr>
        <w:spacing w:after="80" w:before="80"/>
      </w:pPr>
      <w:r>
        <w:rPr>
          <w:rFonts w:ascii="Arial" w:cs="Arial" w:eastAsia="Arial" w:hAnsi="Arial"/>
          <w:color w:val="333333"/>
          <w:sz w:val="22"/>
          <w:szCs w:val="22"/>
        </w:rPr>
        <w:t xml:space="preserve">Docker is a cost-effective alternative to hypervisor-based virtual machines. It lets you run more workloads on the same hardware, making it ideal for high-density environments and smaller deployments.</w:t>
      </w:r>
    </w:p>
    <w:p>
      <w:pPr>
        <w:spacing w:after="100" w:before="100"/>
      </w:pPr>
      <w:r>
        <w:t xml:space="preserve"/>
      </w:r>
    </w:p>
    <w:p>
      <w:r>
        <w:br w:type="page"/>
      </w:r>
    </w:p>
    <w:p>
      <w:pPr>
        <w:pStyle w:val="Heading1"/>
        <w:pBdr>
          <w:bottom w:val="single" w:color="1D5FA6" w:sz="6" w:space="4"/>
        </w:pBdr>
        <w:spacing w:after="160" w:before="360"/>
      </w:pPr>
      <w:r>
        <w:rPr>
          <w:rFonts w:ascii="Arial" w:cs="Arial" w:eastAsia="Arial" w:hAnsi="Arial"/>
          <w:b/>
          <w:bCs/>
          <w:color w:val="1D5FA6"/>
          <w:sz w:val="36"/>
          <w:szCs w:val="36"/>
        </w:rPr>
        <w:t xml:space="preserve">2. Core Concepts</w:t>
      </w:r>
    </w:p>
    <w:p>
      <w:pPr>
        <w:pStyle w:val="Heading2"/>
        <w:spacing w:after="120" w:before="240"/>
      </w:pPr>
      <w:r>
        <w:rPr>
          <w:rFonts w:ascii="Arial" w:cs="Arial" w:eastAsia="Arial" w:hAnsi="Arial"/>
          <w:b/>
          <w:bCs/>
          <w:color w:val="2C6FAC"/>
          <w:sz w:val="28"/>
          <w:szCs w:val="28"/>
        </w:rPr>
        <w:t xml:space="preserve">2.1 Containers</w:t>
      </w:r>
    </w:p>
    <w:p>
      <w:pPr>
        <w:spacing w:after="80" w:before="80"/>
      </w:pPr>
      <w:r>
        <w:rPr>
          <w:rFonts w:ascii="Arial" w:cs="Arial" w:eastAsia="Arial" w:hAnsi="Arial"/>
          <w:color w:val="333333"/>
          <w:sz w:val="22"/>
          <w:szCs w:val="22"/>
        </w:rPr>
        <w:t xml:space="preserve">A container is an isolated process with all the files it needs to run. Unlike virtual machines, containers share the host kernel, making them faster and lighter. Containers are:</w:t>
      </w:r>
    </w:p>
    <w:p>
      <w:pPr>
        <w:pStyle w:val="ListParagraph"/>
        <w:numPr>
          <w:ilvl w:val="0"/>
          <w:numId w:val="2"/>
        </w:numPr>
        <w:spacing w:after="60" w:before="60"/>
      </w:pPr>
      <w:r>
        <w:rPr>
          <w:rFonts w:ascii="Arial" w:cs="Arial" w:eastAsia="Arial" w:hAnsi="Arial"/>
          <w:color w:val="333333"/>
          <w:sz w:val="22"/>
          <w:szCs w:val="22"/>
        </w:rPr>
        <w:t xml:space="preserve">Self-contained — no reliance on pre-installed host dependencies.</w:t>
      </w:r>
    </w:p>
    <w:p>
      <w:pPr>
        <w:pStyle w:val="ListParagraph"/>
        <w:numPr>
          <w:ilvl w:val="0"/>
          <w:numId w:val="2"/>
        </w:numPr>
        <w:spacing w:after="60" w:before="60"/>
      </w:pPr>
      <w:r>
        <w:rPr>
          <w:rFonts w:ascii="Arial" w:cs="Arial" w:eastAsia="Arial" w:hAnsi="Arial"/>
          <w:color w:val="333333"/>
          <w:sz w:val="22"/>
          <w:szCs w:val="22"/>
        </w:rPr>
        <w:t xml:space="preserve">Isolated — minimal influence on the host and other containers.</w:t>
      </w:r>
    </w:p>
    <w:p>
      <w:pPr>
        <w:pStyle w:val="ListParagraph"/>
        <w:numPr>
          <w:ilvl w:val="0"/>
          <w:numId w:val="2"/>
        </w:numPr>
        <w:spacing w:after="60" w:before="60"/>
      </w:pPr>
      <w:r>
        <w:rPr>
          <w:rFonts w:ascii="Arial" w:cs="Arial" w:eastAsia="Arial" w:hAnsi="Arial"/>
          <w:color w:val="333333"/>
          <w:sz w:val="22"/>
          <w:szCs w:val="22"/>
        </w:rPr>
        <w:t xml:space="preserve">Independent — deleting one container does not affect others.</w:t>
      </w:r>
    </w:p>
    <w:p>
      <w:pPr>
        <w:pStyle w:val="ListParagraph"/>
        <w:numPr>
          <w:ilvl w:val="0"/>
          <w:numId w:val="2"/>
        </w:numPr>
        <w:spacing w:after="60" w:before="60"/>
      </w:pPr>
      <w:r>
        <w:rPr>
          <w:rFonts w:ascii="Arial" w:cs="Arial" w:eastAsia="Arial" w:hAnsi="Arial"/>
          <w:color w:val="333333"/>
          <w:sz w:val="22"/>
          <w:szCs w:val="22"/>
        </w:rPr>
        <w:t xml:space="preserve">Portable — runs identically on any machine or cloud.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D5FA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Containers vs VMs</w:t>
            </w:r>
          </w:p>
        </w:tc>
        <w:tc>
          <w:tcPr>
            <w:tcW w:type="dxa" w:w="792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color w:val="333333"/>
                <w:sz w:val="20"/>
                <w:szCs w:val="20"/>
              </w:rPr>
              <w:t xml:space="preserve">A VM is a full OS with its own kernel, drivers, and programs — heavy overhead. A container is simply an isolated process sharing the host kernel. Multiple containers on one host use far fewer resources than equivalent VMs.</w:t>
            </w:r>
          </w:p>
        </w:tc>
      </w:tr>
    </w:tbl>
    <w:p>
      <w:pPr>
        <w:spacing w:after="100" w:before="100"/>
      </w:pPr>
      <w:r>
        <w:t xml:space="preserve"/>
      </w:r>
    </w:p>
    <w:p>
      <w:pPr>
        <w:pStyle w:val="Heading2"/>
        <w:spacing w:after="120" w:before="240"/>
      </w:pPr>
      <w:r>
        <w:rPr>
          <w:rFonts w:ascii="Arial" w:cs="Arial" w:eastAsia="Arial" w:hAnsi="Arial"/>
          <w:b/>
          <w:bCs/>
          <w:color w:val="2C6FAC"/>
          <w:sz w:val="28"/>
          <w:szCs w:val="28"/>
        </w:rPr>
        <w:t xml:space="preserve">2.2 Images</w:t>
      </w:r>
    </w:p>
    <w:p>
      <w:pPr>
        <w:spacing w:after="80" w:before="80"/>
      </w:pPr>
      <w:r>
        <w:rPr>
          <w:rFonts w:ascii="Arial" w:cs="Arial" w:eastAsia="Arial" w:hAnsi="Arial"/>
          <w:color w:val="333333"/>
          <w:sz w:val="22"/>
          <w:szCs w:val="22"/>
        </w:rPr>
        <w:t xml:space="preserve">An image is a read-only template used to create containers. Images are built in layers — each instruction in a Dockerfile adds a layer. When you rebuild, only changed layers are rebuilt, making images fast and efficient.</w:t>
      </w:r>
    </w:p>
    <w:p>
      <w:pPr>
        <w:pStyle w:val="ListParagraph"/>
        <w:numPr>
          <w:ilvl w:val="0"/>
          <w:numId w:val="2"/>
        </w:numPr>
        <w:spacing w:after="60" w:before="60"/>
      </w:pPr>
      <w:r>
        <w:rPr>
          <w:rFonts w:ascii="Arial" w:cs="Arial" w:eastAsia="Arial" w:hAnsi="Arial"/>
          <w:color w:val="333333"/>
          <w:sz w:val="22"/>
          <w:szCs w:val="22"/>
        </w:rPr>
        <w:t xml:space="preserve">Images can be based on other images (e.g., Ubuntu with Apache added on top).</w:t>
      </w:r>
    </w:p>
    <w:p>
      <w:pPr>
        <w:pStyle w:val="ListParagraph"/>
        <w:numPr>
          <w:ilvl w:val="0"/>
          <w:numId w:val="2"/>
        </w:numPr>
        <w:spacing w:after="60" w:before="60"/>
      </w:pPr>
      <w:r>
        <w:rPr>
          <w:rFonts w:ascii="Arial" w:cs="Arial" w:eastAsia="Arial" w:hAnsi="Arial"/>
          <w:color w:val="333333"/>
          <w:sz w:val="22"/>
          <w:szCs w:val="22"/>
        </w:rPr>
        <w:t xml:space="preserve">You can create custom images or use pre-built ones from a registry.</w:t>
      </w:r>
    </w:p>
    <w:p>
      <w:pPr>
        <w:pStyle w:val="ListParagraph"/>
        <w:numPr>
          <w:ilvl w:val="0"/>
          <w:numId w:val="2"/>
        </w:numPr>
        <w:spacing w:after="60" w:before="60"/>
      </w:pPr>
      <w:r>
        <w:rPr>
          <w:rFonts w:ascii="Arial" w:cs="Arial" w:eastAsia="Arial" w:hAnsi="Arial"/>
          <w:color w:val="333333"/>
          <w:sz w:val="22"/>
          <w:szCs w:val="22"/>
        </w:rPr>
        <w:t xml:space="preserve">Each layer is cached, accelerating subsequent builds.</w:t>
      </w:r>
    </w:p>
    <w:p>
      <w:pPr>
        <w:spacing w:after="100" w:before="100"/>
      </w:pPr>
      <w:r>
        <w:t xml:space="preserve"/>
      </w:r>
    </w:p>
    <w:p>
      <w:pPr>
        <w:pStyle w:val="Heading2"/>
        <w:spacing w:after="120" w:before="240"/>
      </w:pPr>
      <w:r>
        <w:rPr>
          <w:rFonts w:ascii="Arial" w:cs="Arial" w:eastAsia="Arial" w:hAnsi="Arial"/>
          <w:b/>
          <w:bCs/>
          <w:color w:val="2C6FAC"/>
          <w:sz w:val="28"/>
          <w:szCs w:val="28"/>
        </w:rPr>
        <w:t xml:space="preserve">2.3 Registries</w:t>
      </w:r>
    </w:p>
    <w:p>
      <w:pPr>
        <w:spacing w:after="80" w:before="80"/>
      </w:pPr>
      <w:r>
        <w:rPr>
          <w:rFonts w:ascii="Arial" w:cs="Arial" w:eastAsia="Arial" w:hAnsi="Arial"/>
          <w:color w:val="333333"/>
          <w:sz w:val="22"/>
          <w:szCs w:val="22"/>
        </w:rPr>
        <w:t xml:space="preserve">A Docker registry stores and distributes images. Docker Hub is the default public registry. You can also run a private registry. Key commands:</w:t>
      </w:r>
    </w:p>
    <w:p>
      <w:pPr>
        <w:pStyle w:val="ListParagraph"/>
        <w:numPr>
          <w:ilvl w:val="0"/>
          <w:numId w:val="2"/>
        </w:numPr>
        <w:spacing w:after="60" w:before="60"/>
      </w:pPr>
      <w:r>
        <w:rPr>
          <w:rFonts w:ascii="Arial" w:cs="Arial" w:eastAsia="Arial" w:hAnsi="Arial"/>
          <w:color w:val="333333"/>
          <w:sz w:val="22"/>
          <w:szCs w:val="22"/>
        </w:rPr>
        <w:t xml:space="preserve">docker pull — download an image from the registry.</w:t>
      </w:r>
    </w:p>
    <w:p>
      <w:pPr>
        <w:pStyle w:val="ListParagraph"/>
        <w:numPr>
          <w:ilvl w:val="0"/>
          <w:numId w:val="2"/>
        </w:numPr>
        <w:spacing w:after="60" w:before="60"/>
      </w:pPr>
      <w:r>
        <w:rPr>
          <w:rFonts w:ascii="Arial" w:cs="Arial" w:eastAsia="Arial" w:hAnsi="Arial"/>
          <w:color w:val="333333"/>
          <w:sz w:val="22"/>
          <w:szCs w:val="22"/>
        </w:rPr>
        <w:t xml:space="preserve">docker push — upload your image to the registry.</w:t>
      </w:r>
    </w:p>
    <w:p>
      <w:pPr>
        <w:pStyle w:val="ListParagraph"/>
        <w:numPr>
          <w:ilvl w:val="0"/>
          <w:numId w:val="2"/>
        </w:numPr>
        <w:spacing w:after="60" w:before="60"/>
      </w:pPr>
      <w:r>
        <w:rPr>
          <w:rFonts w:ascii="Arial" w:cs="Arial" w:eastAsia="Arial" w:hAnsi="Arial"/>
          <w:color w:val="333333"/>
          <w:sz w:val="22"/>
          <w:szCs w:val="22"/>
        </w:rPr>
        <w:t xml:space="preserve">docker run — pulls the image automatically if not present locally.</w:t>
      </w:r>
    </w:p>
    <w:p>
      <w:pPr>
        <w:spacing w:after="100" w:before="100"/>
      </w:pPr>
      <w:r>
        <w:t xml:space="preserve"/>
      </w:r>
    </w:p>
    <w:p>
      <w:pPr>
        <w:pStyle w:val="Heading2"/>
        <w:spacing w:after="120" w:before="240"/>
      </w:pPr>
      <w:r>
        <w:rPr>
          <w:rFonts w:ascii="Arial" w:cs="Arial" w:eastAsia="Arial" w:hAnsi="Arial"/>
          <w:b/>
          <w:bCs/>
          <w:color w:val="2C6FAC"/>
          <w:sz w:val="28"/>
          <w:szCs w:val="28"/>
        </w:rPr>
        <w:t xml:space="preserve">2.4 Docker Compose</w:t>
      </w:r>
    </w:p>
    <w:p>
      <w:pPr>
        <w:spacing w:after="80" w:before="80"/>
      </w:pPr>
      <w:r>
        <w:rPr>
          <w:rFonts w:ascii="Arial" w:cs="Arial" w:eastAsia="Arial" w:hAnsi="Arial"/>
          <w:color w:val="333333"/>
          <w:sz w:val="22"/>
          <w:szCs w:val="22"/>
        </w:rPr>
        <w:t xml:space="preserve">Docker Compose lets you define and run multi-container applications using a single YAML file (compose.yaml). Instead of running multiple docker run commands with complicated flags, Compose lets you describe all services, networks, and volumes declaratively.</w:t>
      </w:r>
    </w:p>
    <w:p>
      <w:pPr>
        <w:pStyle w:val="ListParagraph"/>
        <w:numPr>
          <w:ilvl w:val="0"/>
          <w:numId w:val="2"/>
        </w:numPr>
        <w:spacing w:after="60" w:before="60"/>
      </w:pPr>
      <w:r>
        <w:rPr>
          <w:rFonts w:ascii="Arial" w:cs="Arial" w:eastAsia="Arial" w:hAnsi="Arial"/>
          <w:color w:val="333333"/>
          <w:sz w:val="22"/>
          <w:szCs w:val="22"/>
        </w:rPr>
        <w:t xml:space="preserve">One command (docker compose up) starts your entire application stack.</w:t>
      </w:r>
    </w:p>
    <w:p>
      <w:pPr>
        <w:pStyle w:val="ListParagraph"/>
        <w:numPr>
          <w:ilvl w:val="0"/>
          <w:numId w:val="2"/>
        </w:numPr>
        <w:spacing w:after="60" w:before="60"/>
      </w:pPr>
      <w:r>
        <w:rPr>
          <w:rFonts w:ascii="Arial" w:cs="Arial" w:eastAsia="Arial" w:hAnsi="Arial"/>
          <w:color w:val="333333"/>
          <w:sz w:val="22"/>
          <w:szCs w:val="22"/>
        </w:rPr>
        <w:t xml:space="preserve">Compose is declarative — it reconciles changes intelligently on re-run.</w:t>
      </w:r>
    </w:p>
    <w:p>
      <w:pPr>
        <w:pStyle w:val="ListParagraph"/>
        <w:numPr>
          <w:ilvl w:val="0"/>
          <w:numId w:val="2"/>
        </w:numPr>
        <w:spacing w:after="60" w:before="60"/>
      </w:pPr>
      <w:r>
        <w:rPr>
          <w:rFonts w:ascii="Arial" w:cs="Arial" w:eastAsia="Arial" w:hAnsi="Arial"/>
          <w:color w:val="333333"/>
          <w:sz w:val="22"/>
          <w:szCs w:val="22"/>
        </w:rPr>
        <w:t xml:space="preserve">Volumes are preserved across restarts by default; use --volumes to remove them.</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D5FA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Distinction</w:t>
            </w:r>
          </w:p>
        </w:tc>
        <w:tc>
          <w:tcPr>
            <w:tcW w:type="dxa" w:w="792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color w:val="333333"/>
                <w:sz w:val="20"/>
                <w:szCs w:val="20"/>
              </w:rPr>
              <w:t xml:space="preserve">A Dockerfile provides instructions to build a container image. A Compose file defines your running containers and how they connect. A Compose file typically references a Dockerfile to build the image for each service.</w:t>
            </w:r>
          </w:p>
        </w:tc>
      </w:tr>
    </w:tbl>
    <w:p>
      <w:pPr>
        <w:spacing w:after="100" w:before="100"/>
      </w:pPr>
      <w:r>
        <w:t xml:space="preserve"/>
      </w:r>
    </w:p>
    <w:p>
      <w:r>
        <w:br w:type="page"/>
      </w:r>
    </w:p>
    <w:p>
      <w:pPr>
        <w:pStyle w:val="Heading1"/>
        <w:pBdr>
          <w:bottom w:val="single" w:color="1D5FA6" w:sz="6" w:space="4"/>
        </w:pBdr>
        <w:spacing w:after="160" w:before="360"/>
      </w:pPr>
      <w:r>
        <w:rPr>
          <w:rFonts w:ascii="Arial" w:cs="Arial" w:eastAsia="Arial" w:hAnsi="Arial"/>
          <w:b/>
          <w:bCs/>
          <w:color w:val="1D5FA6"/>
          <w:sz w:val="36"/>
          <w:szCs w:val="36"/>
        </w:rPr>
        <w:t xml:space="preserve">3. Docker Architecture</w:t>
      </w:r>
    </w:p>
    <w:p>
      <w:pPr>
        <w:spacing w:after="80" w:before="80"/>
      </w:pPr>
      <w:r>
        <w:rPr>
          <w:rFonts w:ascii="Arial" w:cs="Arial" w:eastAsia="Arial" w:hAnsi="Arial"/>
          <w:color w:val="333333"/>
          <w:sz w:val="22"/>
          <w:szCs w:val="22"/>
        </w:rPr>
        <w:t xml:space="preserve">Docker uses a client-server architecture. The Docker client communicates with the Docker daemon via a REST API, over UNIX sockets or a network interface.</w:t>
      </w:r>
    </w:p>
    <w:p>
      <w:pPr>
        <w:spacing w:after="100" w:before="100"/>
      </w:pPr>
      <w:r>
        <w:t xml:space="preserve"/>
      </w:r>
    </w:p>
    <w:p>
      <w:pPr>
        <w:pStyle w:val="Heading2"/>
        <w:spacing w:after="120" w:before="240"/>
      </w:pPr>
      <w:r>
        <w:rPr>
          <w:rFonts w:ascii="Arial" w:cs="Arial" w:eastAsia="Arial" w:hAnsi="Arial"/>
          <w:b/>
          <w:bCs/>
          <w:color w:val="2C6FAC"/>
          <w:sz w:val="28"/>
          <w:szCs w:val="28"/>
        </w:rPr>
        <w:t xml:space="preserve">3.1 Components</w:t>
      </w:r>
    </w:p>
    <w:p>
      <w:pPr>
        <w:pStyle w:val="Heading3"/>
        <w:spacing w:after="80" w:before="180"/>
      </w:pPr>
      <w:r>
        <w:rPr>
          <w:rFonts w:ascii="Arial" w:cs="Arial" w:eastAsia="Arial" w:hAnsi="Arial"/>
          <w:b/>
          <w:bCs/>
          <w:color w:val="444444"/>
          <w:sz w:val="24"/>
          <w:szCs w:val="24"/>
        </w:rPr>
        <w:t xml:space="preserve">Docker Daemon (dockerd)</w:t>
      </w:r>
    </w:p>
    <w:p>
      <w:pPr>
        <w:spacing w:after="80" w:before="80"/>
      </w:pPr>
      <w:r>
        <w:rPr>
          <w:rFonts w:ascii="Arial" w:cs="Arial" w:eastAsia="Arial" w:hAnsi="Arial"/>
          <w:color w:val="333333"/>
          <w:sz w:val="22"/>
          <w:szCs w:val="22"/>
        </w:rPr>
        <w:t xml:space="preserve">The daemon listens for Docker API requests and manages all Docker objects: images, containers, networks, and volumes. It can communicate with other daemons to manage Docker services.</w:t>
      </w:r>
    </w:p>
    <w:p>
      <w:pPr>
        <w:spacing w:after="100" w:before="100"/>
      </w:pPr>
      <w:r>
        <w:t xml:space="preserve"/>
      </w:r>
    </w:p>
    <w:p>
      <w:pPr>
        <w:pStyle w:val="Heading3"/>
        <w:spacing w:after="80" w:before="180"/>
      </w:pPr>
      <w:r>
        <w:rPr>
          <w:rFonts w:ascii="Arial" w:cs="Arial" w:eastAsia="Arial" w:hAnsi="Arial"/>
          <w:b/>
          <w:bCs/>
          <w:color w:val="444444"/>
          <w:sz w:val="24"/>
          <w:szCs w:val="24"/>
        </w:rPr>
        <w:t xml:space="preserve">Docker Client (docker)</w:t>
      </w:r>
    </w:p>
    <w:p>
      <w:pPr>
        <w:spacing w:after="80" w:before="80"/>
      </w:pPr>
      <w:r>
        <w:rPr>
          <w:rFonts w:ascii="Arial" w:cs="Arial" w:eastAsia="Arial" w:hAnsi="Arial"/>
          <w:color w:val="333333"/>
          <w:sz w:val="22"/>
          <w:szCs w:val="22"/>
        </w:rPr>
        <w:t xml:space="preserve">The primary interface for users. Commands like docker run are sent to dockerd, which executes them. The client can communicate with multiple daemons.</w:t>
      </w:r>
    </w:p>
    <w:p>
      <w:pPr>
        <w:spacing w:after="100" w:before="100"/>
      </w:pPr>
      <w:r>
        <w:t xml:space="preserve"/>
      </w:r>
    </w:p>
    <w:p>
      <w:pPr>
        <w:pStyle w:val="Heading3"/>
        <w:spacing w:after="80" w:before="180"/>
      </w:pPr>
      <w:r>
        <w:rPr>
          <w:rFonts w:ascii="Arial" w:cs="Arial" w:eastAsia="Arial" w:hAnsi="Arial"/>
          <w:b/>
          <w:bCs/>
          <w:color w:val="444444"/>
          <w:sz w:val="24"/>
          <w:szCs w:val="24"/>
        </w:rPr>
        <w:t xml:space="preserve">Docker Desktop</w:t>
      </w:r>
    </w:p>
    <w:p>
      <w:pPr>
        <w:spacing w:after="80" w:before="80"/>
      </w:pPr>
      <w:r>
        <w:rPr>
          <w:rFonts w:ascii="Arial" w:cs="Arial" w:eastAsia="Arial" w:hAnsi="Arial"/>
          <w:color w:val="333333"/>
          <w:sz w:val="22"/>
          <w:szCs w:val="22"/>
        </w:rPr>
        <w:t xml:space="preserve">An easy-to-install GUI application for Mac, Windows, and Linux. It bundles the daemon, client, Docker Compose, Docker Content Trust, Kubernetes, and Credential Helper.</w:t>
      </w:r>
    </w:p>
    <w:p>
      <w:pPr>
        <w:spacing w:after="100" w:before="100"/>
      </w:pPr>
      <w:r>
        <w:t xml:space="preserve"/>
      </w:r>
    </w:p>
    <w:p>
      <w:pPr>
        <w:pStyle w:val="Heading3"/>
        <w:spacing w:after="80" w:before="180"/>
      </w:pPr>
      <w:r>
        <w:rPr>
          <w:rFonts w:ascii="Arial" w:cs="Arial" w:eastAsia="Arial" w:hAnsi="Arial"/>
          <w:b/>
          <w:bCs/>
          <w:color w:val="444444"/>
          <w:sz w:val="24"/>
          <w:szCs w:val="24"/>
        </w:rPr>
        <w:t xml:space="preserve">Docker Hub</w:t>
      </w:r>
    </w:p>
    <w:p>
      <w:pPr>
        <w:spacing w:after="80" w:before="80"/>
      </w:pPr>
      <w:r>
        <w:rPr>
          <w:rFonts w:ascii="Arial" w:cs="Arial" w:eastAsia="Arial" w:hAnsi="Arial"/>
          <w:color w:val="333333"/>
          <w:sz w:val="22"/>
          <w:szCs w:val="22"/>
        </w:rPr>
        <w:t xml:space="preserve">The default public image registry. Anyone can push or pull images. Private registries can also be self-hosted.</w:t>
      </w:r>
    </w:p>
    <w:p>
      <w:pPr>
        <w:spacing w:after="100" w:before="100"/>
      </w:pPr>
      <w:r>
        <w:t xml:space="preserve"/>
      </w:r>
    </w:p>
    <w:p>
      <w:pPr>
        <w:pStyle w:val="Heading2"/>
        <w:spacing w:after="120" w:before="240"/>
      </w:pPr>
      <w:r>
        <w:rPr>
          <w:rFonts w:ascii="Arial" w:cs="Arial" w:eastAsia="Arial" w:hAnsi="Arial"/>
          <w:b/>
          <w:bCs/>
          <w:color w:val="2C6FAC"/>
          <w:sz w:val="28"/>
          <w:szCs w:val="28"/>
        </w:rPr>
        <w:t xml:space="preserve">3.2 Underlying Technology</w:t>
      </w:r>
    </w:p>
    <w:p>
      <w:pPr>
        <w:spacing w:after="80" w:before="80"/>
      </w:pPr>
      <w:r>
        <w:rPr>
          <w:rFonts w:ascii="Arial" w:cs="Arial" w:eastAsia="Arial" w:hAnsi="Arial"/>
          <w:color w:val="333333"/>
          <w:sz w:val="22"/>
          <w:szCs w:val="22"/>
        </w:rPr>
        <w:t xml:space="preserve">Docker is written in Go and uses Linux kernel features — specifically namespaces — to provide isolated workspaces (containers). Each container runs in its own set of namespaces, limiting access to only its own resources.</w:t>
      </w:r>
    </w:p>
    <w:p>
      <w:pPr>
        <w:spacing w:after="100" w:before="100"/>
      </w:pPr>
      <w:r>
        <w:t xml:space="preserve"/>
      </w:r>
    </w:p>
    <w:p>
      <w:r>
        <w:br w:type="page"/>
      </w:r>
    </w:p>
    <w:p>
      <w:pPr>
        <w:pStyle w:val="Heading1"/>
        <w:pBdr>
          <w:bottom w:val="single" w:color="1D5FA6" w:sz="6" w:space="4"/>
        </w:pBdr>
        <w:spacing w:after="160" w:before="360"/>
      </w:pPr>
      <w:r>
        <w:rPr>
          <w:rFonts w:ascii="Arial" w:cs="Arial" w:eastAsia="Arial" w:hAnsi="Arial"/>
          <w:b/>
          <w:bCs/>
          <w:color w:val="1D5FA6"/>
          <w:sz w:val="36"/>
          <w:szCs w:val="36"/>
        </w:rPr>
        <w:t xml:space="preserve">4. Writing a Dockerfile</w:t>
      </w:r>
    </w:p>
    <w:p>
      <w:pPr>
        <w:spacing w:after="80" w:before="80"/>
      </w:pPr>
      <w:r>
        <w:rPr>
          <w:rFonts w:ascii="Arial" w:cs="Arial" w:eastAsia="Arial" w:hAnsi="Arial"/>
          <w:color w:val="333333"/>
          <w:sz w:val="22"/>
          <w:szCs w:val="22"/>
        </w:rPr>
        <w:t xml:space="preserve">A Dockerfile is a text file containing instructions to build a container image. Each instruction creates a layer in the image.</w:t>
      </w:r>
    </w:p>
    <w:p>
      <w:pPr>
        <w:spacing w:after="100" w:before="100"/>
      </w:pPr>
      <w:r>
        <w:t xml:space="preserve"/>
      </w:r>
    </w:p>
    <w:p>
      <w:pPr>
        <w:pStyle w:val="Heading2"/>
        <w:spacing w:after="120" w:before="240"/>
      </w:pPr>
      <w:r>
        <w:rPr>
          <w:rFonts w:ascii="Arial" w:cs="Arial" w:eastAsia="Arial" w:hAnsi="Arial"/>
          <w:b/>
          <w:bCs/>
          <w:color w:val="2C6FAC"/>
          <w:sz w:val="28"/>
          <w:szCs w:val="28"/>
        </w:rPr>
        <w:t xml:space="preserve">4.1 Common Dockerfile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D5FA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760"/>
            <w:tcBorders>
              <w:top w:val="single" w:color="CCCCCC" w:sz="1"/>
              <w:left w:val="single" w:color="CCCCCC" w:sz="1"/>
              <w:bottom w:val="single" w:color="CCCCCC" w:sz="1"/>
              <w:right w:val="single" w:color="CCCCCC" w:sz="1"/>
            </w:tcBorders>
            <w:shd w:fill="1D5FA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0392B"/>
                <w:sz w:val="18"/>
                <w:szCs w:val="18"/>
              </w:rPr>
              <w:t xml:space="preserve">FROM &lt;image&gt;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Sets the base image for the build.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WORKDIR &lt;path&gt;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Sets the working directory inside the container.</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0392B"/>
                <w:sz w:val="18"/>
                <w:szCs w:val="18"/>
              </w:rPr>
              <w:t xml:space="preserve">COPY &lt;src&gt; &lt;dest&gt;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Copies files from the host into the image.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RUN &lt;command&gt;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Executes a command during the build.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0392B"/>
                <w:sz w:val="18"/>
                <w:szCs w:val="18"/>
              </w:rPr>
              <w:t xml:space="preserve">ENV &lt;key&gt; &lt;value&gt;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Sets environment variables available at runtime.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EXPOSE &lt;port&gt;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Documents which port the container will listen 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0392B"/>
                <w:sz w:val="18"/>
                <w:szCs w:val="18"/>
              </w:rPr>
              <w:t xml:space="preserve">USER &lt;user&gt;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Sets the default user for subsequent instructions.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CMD ["cmd", "arg"]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Sets the default command run when the container starts.</w:t>
            </w:r>
          </w:p>
        </w:tc>
      </w:tr>
    </w:tbl>
    <w:p>
      <w:pPr>
        <w:spacing w:after="100" w:before="100"/>
      </w:pPr>
      <w:r>
        <w:t xml:space="preserve"/>
      </w:r>
    </w:p>
    <w:p>
      <w:pPr>
        <w:pStyle w:val="Heading2"/>
        <w:spacing w:after="120" w:before="240"/>
      </w:pPr>
      <w:r>
        <w:rPr>
          <w:rFonts w:ascii="Arial" w:cs="Arial" w:eastAsia="Arial" w:hAnsi="Arial"/>
          <w:b/>
          <w:bCs/>
          <w:color w:val="2C6FAC"/>
          <w:sz w:val="28"/>
          <w:szCs w:val="28"/>
        </w:rPr>
        <w:t xml:space="preserve">4.2 Example: Node.js Application</w:t>
      </w:r>
    </w:p>
    <w:p>
      <w:pPr>
        <w:spacing w:after="80" w:before="80"/>
      </w:pPr>
      <w:r>
        <w:rPr>
          <w:rFonts w:ascii="Arial" w:cs="Arial" w:eastAsia="Arial" w:hAnsi="Arial"/>
          <w:color w:val="333333"/>
          <w:sz w:val="22"/>
          <w:szCs w:val="22"/>
        </w:rPr>
        <w:t xml:space="preserve">A minimal Dockerfile for a Node.js app:</w:t>
      </w:r>
    </w:p>
    <w:p>
      <w:pPr>
        <w:shd w:fill="F2F2F2" w:val="clear"/>
        <w:spacing w:after="60" w:before="60"/>
        <w:ind w:left="360"/>
      </w:pPr>
      <w:r>
        <w:rPr>
          <w:rFonts w:ascii="Courier New" w:cs="Courier New" w:eastAsia="Courier New" w:hAnsi="Courier New"/>
          <w:color w:val="C0392B"/>
          <w:sz w:val="18"/>
          <w:szCs w:val="18"/>
        </w:rPr>
        <w:t xml:space="preserve">FROM node:22-alpine</w:t>
      </w:r>
    </w:p>
    <w:p>
      <w:pPr>
        <w:shd w:fill="F2F2F2" w:val="clear"/>
        <w:spacing w:after="60" w:before="60"/>
        <w:ind w:left="360"/>
      </w:pPr>
      <w:r>
        <w:rPr>
          <w:rFonts w:ascii="Courier New" w:cs="Courier New" w:eastAsia="Courier New" w:hAnsi="Courier New"/>
          <w:color w:val="C0392B"/>
          <w:sz w:val="18"/>
          <w:szCs w:val="18"/>
        </w:rPr>
        <w:t xml:space="preserve">WORKDIR /app</w:t>
      </w:r>
    </w:p>
    <w:p>
      <w:pPr>
        <w:shd w:fill="F2F2F2" w:val="clear"/>
        <w:spacing w:after="60" w:before="60"/>
        <w:ind w:left="360"/>
      </w:pPr>
      <w:r>
        <w:rPr>
          <w:rFonts w:ascii="Courier New" w:cs="Courier New" w:eastAsia="Courier New" w:hAnsi="Courier New"/>
          <w:color w:val="C0392B"/>
          <w:sz w:val="18"/>
          <w:szCs w:val="18"/>
        </w:rPr>
        <w:t xml:space="preserve">COPY . .</w:t>
      </w:r>
    </w:p>
    <w:p>
      <w:pPr>
        <w:shd w:fill="F2F2F2" w:val="clear"/>
        <w:spacing w:after="60" w:before="60"/>
        <w:ind w:left="360"/>
      </w:pPr>
      <w:r>
        <w:rPr>
          <w:rFonts w:ascii="Courier New" w:cs="Courier New" w:eastAsia="Courier New" w:hAnsi="Courier New"/>
          <w:color w:val="C0392B"/>
          <w:sz w:val="18"/>
          <w:szCs w:val="18"/>
        </w:rPr>
        <w:t xml:space="preserve">RUN yarn install --production</w:t>
      </w:r>
    </w:p>
    <w:p>
      <w:pPr>
        <w:shd w:fill="F2F2F2" w:val="clear"/>
        <w:spacing w:after="60" w:before="60"/>
        <w:ind w:left="360"/>
      </w:pPr>
      <w:r>
        <w:rPr>
          <w:rFonts w:ascii="Courier New" w:cs="Courier New" w:eastAsia="Courier New" w:hAnsi="Courier New"/>
          <w:color w:val="C0392B"/>
          <w:sz w:val="18"/>
          <w:szCs w:val="18"/>
        </w:rPr>
        <w:t xml:space="preserve">CMD ["node", "./src/index.js"]</w:t>
      </w:r>
    </w:p>
    <w:p>
      <w:pPr>
        <w:spacing w:after="100" w:before="100"/>
      </w:pPr>
      <w:r>
        <w:t xml:space="preserve"/>
      </w:r>
    </w:p>
    <w:p>
      <w:pPr>
        <w:pStyle w:val="Heading2"/>
        <w:spacing w:after="120" w:before="240"/>
      </w:pPr>
      <w:r>
        <w:rPr>
          <w:rFonts w:ascii="Arial" w:cs="Arial" w:eastAsia="Arial" w:hAnsi="Arial"/>
          <w:b/>
          <w:bCs/>
          <w:color w:val="2C6FAC"/>
          <w:sz w:val="28"/>
          <w:szCs w:val="28"/>
        </w:rPr>
        <w:t xml:space="preserve">4.3 Example: Python Application</w:t>
      </w:r>
    </w:p>
    <w:p>
      <w:pPr>
        <w:spacing w:after="80" w:before="80"/>
      </w:pPr>
      <w:r>
        <w:rPr>
          <w:rFonts w:ascii="Arial" w:cs="Arial" w:eastAsia="Arial" w:hAnsi="Arial"/>
          <w:color w:val="333333"/>
          <w:sz w:val="22"/>
          <w:szCs w:val="22"/>
        </w:rPr>
        <w:t xml:space="preserve">A production-style Dockerfile for Python, including a non-root user:</w:t>
      </w:r>
    </w:p>
    <w:p>
      <w:pPr>
        <w:shd w:fill="F2F2F2" w:val="clear"/>
        <w:spacing w:after="60" w:before="60"/>
        <w:ind w:left="360"/>
      </w:pPr>
      <w:r>
        <w:rPr>
          <w:rFonts w:ascii="Courier New" w:cs="Courier New" w:eastAsia="Courier New" w:hAnsi="Courier New"/>
          <w:color w:val="C0392B"/>
          <w:sz w:val="18"/>
          <w:szCs w:val="18"/>
        </w:rPr>
        <w:t xml:space="preserve">FROM python:3.13</w:t>
      </w:r>
    </w:p>
    <w:p>
      <w:pPr>
        <w:shd w:fill="F2F2F2" w:val="clear"/>
        <w:spacing w:after="60" w:before="60"/>
        <w:ind w:left="360"/>
      </w:pPr>
      <w:r>
        <w:rPr>
          <w:rFonts w:ascii="Courier New" w:cs="Courier New" w:eastAsia="Courier New" w:hAnsi="Courier New"/>
          <w:color w:val="C0392B"/>
          <w:sz w:val="18"/>
          <w:szCs w:val="18"/>
        </w:rPr>
        <w:t xml:space="preserve">WORKDIR /usr/local/app</w:t>
      </w:r>
    </w:p>
    <w:p>
      <w:pPr>
        <w:shd w:fill="F2F2F2" w:val="clear"/>
        <w:spacing w:after="60" w:before="60"/>
        <w:ind w:left="360"/>
      </w:pPr>
      <w:r>
        <w:rPr>
          <w:rFonts w:ascii="Courier New" w:cs="Courier New" w:eastAsia="Courier New" w:hAnsi="Courier New"/>
          <w:color w:val="C0392B"/>
          <w:sz w:val="18"/>
          <w:szCs w:val="18"/>
        </w:rPr>
        <w:t xml:space="preserve">COPY requirements.txt ./</w:t>
      </w:r>
    </w:p>
    <w:p>
      <w:pPr>
        <w:shd w:fill="F2F2F2" w:val="clear"/>
        <w:spacing w:after="60" w:before="60"/>
        <w:ind w:left="360"/>
      </w:pPr>
      <w:r>
        <w:rPr>
          <w:rFonts w:ascii="Courier New" w:cs="Courier New" w:eastAsia="Courier New" w:hAnsi="Courier New"/>
          <w:color w:val="C0392B"/>
          <w:sz w:val="18"/>
          <w:szCs w:val="18"/>
        </w:rPr>
        <w:t xml:space="preserve">RUN pip install --no-cache-dir -r requirements.txt</w:t>
      </w:r>
    </w:p>
    <w:p>
      <w:pPr>
        <w:shd w:fill="F2F2F2" w:val="clear"/>
        <w:spacing w:after="60" w:before="60"/>
        <w:ind w:left="360"/>
      </w:pPr>
      <w:r>
        <w:rPr>
          <w:rFonts w:ascii="Courier New" w:cs="Courier New" w:eastAsia="Courier New" w:hAnsi="Courier New"/>
          <w:color w:val="C0392B"/>
          <w:sz w:val="18"/>
          <w:szCs w:val="18"/>
        </w:rPr>
        <w:t xml:space="preserve">COPY src ./src</w:t>
      </w:r>
    </w:p>
    <w:p>
      <w:pPr>
        <w:shd w:fill="F2F2F2" w:val="clear"/>
        <w:spacing w:after="60" w:before="60"/>
        <w:ind w:left="360"/>
      </w:pPr>
      <w:r>
        <w:rPr>
          <w:rFonts w:ascii="Courier New" w:cs="Courier New" w:eastAsia="Courier New" w:hAnsi="Courier New"/>
          <w:color w:val="C0392B"/>
          <w:sz w:val="18"/>
          <w:szCs w:val="18"/>
        </w:rPr>
        <w:t xml:space="preserve">EXPOSE 8080</w:t>
      </w:r>
    </w:p>
    <w:p>
      <w:pPr>
        <w:shd w:fill="F2F2F2" w:val="clear"/>
        <w:spacing w:after="60" w:before="60"/>
        <w:ind w:left="360"/>
      </w:pPr>
      <w:r>
        <w:rPr>
          <w:rFonts w:ascii="Courier New" w:cs="Courier New" w:eastAsia="Courier New" w:hAnsi="Courier New"/>
          <w:color w:val="C0392B"/>
          <w:sz w:val="18"/>
          <w:szCs w:val="18"/>
        </w:rPr>
        <w:t xml:space="preserve">RUN useradd app</w:t>
      </w:r>
    </w:p>
    <w:p>
      <w:pPr>
        <w:shd w:fill="F2F2F2" w:val="clear"/>
        <w:spacing w:after="60" w:before="60"/>
        <w:ind w:left="360"/>
      </w:pPr>
      <w:r>
        <w:rPr>
          <w:rFonts w:ascii="Courier New" w:cs="Courier New" w:eastAsia="Courier New" w:hAnsi="Courier New"/>
          <w:color w:val="C0392B"/>
          <w:sz w:val="18"/>
          <w:szCs w:val="18"/>
        </w:rPr>
        <w:t xml:space="preserve">USER app</w:t>
      </w:r>
    </w:p>
    <w:p>
      <w:pPr>
        <w:shd w:fill="F2F2F2" w:val="clear"/>
        <w:spacing w:after="60" w:before="60"/>
        <w:ind w:left="360"/>
      </w:pPr>
      <w:r>
        <w:rPr>
          <w:rFonts w:ascii="Courier New" w:cs="Courier New" w:eastAsia="Courier New" w:hAnsi="Courier New"/>
          <w:color w:val="C0392B"/>
          <w:sz w:val="18"/>
          <w:szCs w:val="18"/>
        </w:rPr>
        <w:t xml:space="preserve">CMD ["uvicorn", "app.main:app", "--host", "0.0.0.0", "--port", "8080"]</w:t>
      </w:r>
    </w:p>
    <w:p>
      <w:pPr>
        <w:spacing w:after="100" w:before="100"/>
      </w:pPr>
      <w:r>
        <w:t xml:space="preserve"/>
      </w:r>
    </w:p>
    <w:p>
      <w:pPr>
        <w:pStyle w:val="Heading2"/>
        <w:spacing w:after="120" w:before="240"/>
      </w:pPr>
      <w:r>
        <w:rPr>
          <w:rFonts w:ascii="Arial" w:cs="Arial" w:eastAsia="Arial" w:hAnsi="Arial"/>
          <w:b/>
          <w:bCs/>
          <w:color w:val="2C6FAC"/>
          <w:sz w:val="28"/>
          <w:szCs w:val="28"/>
        </w:rPr>
        <w:t xml:space="preserve">4.4 Image Layers &amp; Build Cache</w:t>
      </w:r>
    </w:p>
    <w:p>
      <w:pPr>
        <w:spacing w:after="80" w:before="80"/>
      </w:pPr>
      <w:r>
        <w:rPr>
          <w:rFonts w:ascii="Arial" w:cs="Arial" w:eastAsia="Arial" w:hAnsi="Arial"/>
          <w:color w:val="333333"/>
          <w:sz w:val="22"/>
          <w:szCs w:val="22"/>
        </w:rPr>
        <w:t xml:space="preserve">Every instruction in a Dockerfile produces an image layer that is cached. When you rebuild, Docker reuses unchanged layers — dramatically speeding up builds. Best practices for cache efficiency:</w:t>
      </w:r>
    </w:p>
    <w:p>
      <w:pPr>
        <w:pStyle w:val="ListParagraph"/>
        <w:numPr>
          <w:ilvl w:val="0"/>
          <w:numId w:val="2"/>
        </w:numPr>
        <w:spacing w:after="60" w:before="60"/>
      </w:pPr>
      <w:r>
        <w:rPr>
          <w:rFonts w:ascii="Arial" w:cs="Arial" w:eastAsia="Arial" w:hAnsi="Arial"/>
          <w:color w:val="333333"/>
          <w:sz w:val="22"/>
          <w:szCs w:val="22"/>
        </w:rPr>
        <w:t xml:space="preserve">Place instructions that change rarely (e.g., installing dependencies) before those that change frequently (e.g., copying source code).</w:t>
      </w:r>
    </w:p>
    <w:p>
      <w:pPr>
        <w:pStyle w:val="ListParagraph"/>
        <w:numPr>
          <w:ilvl w:val="0"/>
          <w:numId w:val="2"/>
        </w:numPr>
        <w:spacing w:after="60" w:before="60"/>
      </w:pPr>
      <w:r>
        <w:rPr>
          <w:rFonts w:ascii="Arial" w:cs="Arial" w:eastAsia="Arial" w:hAnsi="Arial"/>
          <w:color w:val="333333"/>
          <w:sz w:val="22"/>
          <w:szCs w:val="22"/>
        </w:rPr>
        <w:t xml:space="preserve">Copy dependency manifests (package.json, requirements.txt) first, install them, then copy the rest of the source.</w:t>
      </w:r>
    </w:p>
    <w:p>
      <w:pPr>
        <w:pStyle w:val="ListParagraph"/>
        <w:numPr>
          <w:ilvl w:val="0"/>
          <w:numId w:val="2"/>
        </w:numPr>
        <w:spacing w:after="60" w:before="60"/>
      </w:pPr>
      <w:r>
        <w:rPr>
          <w:rFonts w:ascii="Arial" w:cs="Arial" w:eastAsia="Arial" w:hAnsi="Arial"/>
          <w:color w:val="333333"/>
          <w:sz w:val="22"/>
          <w:szCs w:val="22"/>
        </w:rPr>
        <w:t xml:space="preserve">Use .dockerignore to exclude files that would unnecessarily invalidate the cache.</w:t>
      </w:r>
    </w:p>
    <w:p>
      <w:pPr>
        <w:spacing w:after="100" w:before="100"/>
      </w:pPr>
      <w:r>
        <w:t xml:space="preserve"/>
      </w:r>
    </w:p>
    <w:p>
      <w:r>
        <w:br w:type="page"/>
      </w:r>
    </w:p>
    <w:p>
      <w:pPr>
        <w:pStyle w:val="Heading1"/>
        <w:pBdr>
          <w:bottom w:val="single" w:color="1D5FA6" w:sz="6" w:space="4"/>
        </w:pBdr>
        <w:spacing w:after="160" w:before="360"/>
      </w:pPr>
      <w:r>
        <w:rPr>
          <w:rFonts w:ascii="Arial" w:cs="Arial" w:eastAsia="Arial" w:hAnsi="Arial"/>
          <w:b/>
          <w:bCs/>
          <w:color w:val="1D5FA6"/>
          <w:sz w:val="36"/>
          <w:szCs w:val="36"/>
        </w:rPr>
        <w:t xml:space="preserve">5. Multi-Stage Builds</w:t>
      </w:r>
    </w:p>
    <w:p>
      <w:pPr>
        <w:spacing w:after="80" w:before="80"/>
      </w:pPr>
      <w:r>
        <w:rPr>
          <w:rFonts w:ascii="Arial" w:cs="Arial" w:eastAsia="Arial" w:hAnsi="Arial"/>
          <w:color w:val="333333"/>
          <w:sz w:val="22"/>
          <w:szCs w:val="22"/>
        </w:rPr>
        <w:t xml:space="preserve">Traditional single-stage builds pack build tools and runtime dependencies into one large image, increasing its size and security surface. Multi-stage builds solve this by separating the build environment from the runtime environment.</w:t>
      </w:r>
    </w:p>
    <w:p>
      <w:pPr>
        <w:spacing w:after="100" w:before="100"/>
      </w:pPr>
      <w:r>
        <w:t xml:space="preserve"/>
      </w:r>
    </w:p>
    <w:p>
      <w:pPr>
        <w:pStyle w:val="Heading2"/>
        <w:spacing w:after="120" w:before="240"/>
      </w:pPr>
      <w:r>
        <w:rPr>
          <w:rFonts w:ascii="Arial" w:cs="Arial" w:eastAsia="Arial" w:hAnsi="Arial"/>
          <w:b/>
          <w:bCs/>
          <w:color w:val="2C6FAC"/>
          <w:sz w:val="28"/>
          <w:szCs w:val="28"/>
        </w:rPr>
        <w:t xml:space="preserve">5.1 How Multi-Stage Builds Work</w:t>
      </w:r>
    </w:p>
    <w:p>
      <w:pPr>
        <w:spacing w:after="80" w:before="80"/>
      </w:pPr>
      <w:r>
        <w:rPr>
          <w:rFonts w:ascii="Arial" w:cs="Arial" w:eastAsia="Arial" w:hAnsi="Arial"/>
          <w:color w:val="333333"/>
          <w:sz w:val="22"/>
          <w:szCs w:val="22"/>
        </w:rPr>
        <w:t xml:space="preserve">Use multiple FROM statements in a single Dockerfile, each introducing a new stage. Copy only the necessary artefacts from one stage to the next using COPY --from=&lt;stage&gt;.</w:t>
      </w:r>
    </w:p>
    <w:p>
      <w:pPr>
        <w:spacing w:after="100" w:before="100"/>
      </w:pPr>
      <w:r>
        <w:t xml:space="preserve"/>
      </w:r>
    </w:p>
    <w:p>
      <w:pPr>
        <w:spacing w:after="80" w:before="80"/>
      </w:pPr>
      <w:r>
        <w:rPr>
          <w:rFonts w:ascii="Arial" w:cs="Arial" w:eastAsia="Arial" w:hAnsi="Arial"/>
          <w:color w:val="333333"/>
          <w:sz w:val="22"/>
          <w:szCs w:val="22"/>
        </w:rPr>
        <w:t xml:space="preserve">Structure (pseudo-code):</w:t>
      </w:r>
    </w:p>
    <w:p>
      <w:pPr>
        <w:shd w:fill="F2F2F2" w:val="clear"/>
        <w:spacing w:after="60" w:before="60"/>
        <w:ind w:left="360"/>
      </w:pPr>
      <w:r>
        <w:rPr>
          <w:rFonts w:ascii="Courier New" w:cs="Courier New" w:eastAsia="Courier New" w:hAnsi="Courier New"/>
          <w:color w:val="C0392B"/>
          <w:sz w:val="18"/>
          <w:szCs w:val="18"/>
        </w:rPr>
        <w:t xml:space="preserve"># Stage 1 — Build</w:t>
      </w:r>
    </w:p>
    <w:p>
      <w:pPr>
        <w:shd w:fill="F2F2F2" w:val="clear"/>
        <w:spacing w:after="60" w:before="60"/>
        <w:ind w:left="360"/>
      </w:pPr>
      <w:r>
        <w:rPr>
          <w:rFonts w:ascii="Courier New" w:cs="Courier New" w:eastAsia="Courier New" w:hAnsi="Courier New"/>
          <w:color w:val="C0392B"/>
          <w:sz w:val="18"/>
          <w:szCs w:val="18"/>
        </w:rPr>
        <w:t xml:space="preserve">FROM builder-image AS build-stage</w:t>
      </w:r>
    </w:p>
    <w:p>
      <w:pPr>
        <w:shd w:fill="F2F2F2" w:val="clear"/>
        <w:spacing w:after="60" w:before="60"/>
        <w:ind w:left="360"/>
      </w:pPr>
      <w:r>
        <w:rPr>
          <w:rFonts w:ascii="Courier New" w:cs="Courier New" w:eastAsia="Courier New" w:hAnsi="Courier New"/>
          <w:color w:val="C0392B"/>
          <w:sz w:val="18"/>
          <w:szCs w:val="18"/>
        </w:rPr>
        <w:t xml:space="preserve"># Install tools, copy source, compile...</w:t>
      </w:r>
    </w:p>
    <w:p>
      <w:pPr>
        <w:shd w:fill="F2F2F2" w:val="clear"/>
        <w:spacing w:after="60" w:before="60"/>
        <w:ind w:left="360"/>
      </w:pPr>
      <w:r>
        <w:rPr>
          <w:rFonts w:ascii="Courier New" w:cs="Courier New" w:eastAsia="Courier New" w:hAnsi="Courier New"/>
          <w:color w:val="C0392B"/>
          <w:sz w:val="18"/>
          <w:szCs w:val="18"/>
        </w:rPr>
        <w:t xml:space="preserve"/>
      </w:r>
    </w:p>
    <w:p>
      <w:pPr>
        <w:shd w:fill="F2F2F2" w:val="clear"/>
        <w:spacing w:after="60" w:before="60"/>
        <w:ind w:left="360"/>
      </w:pPr>
      <w:r>
        <w:rPr>
          <w:rFonts w:ascii="Courier New" w:cs="Courier New" w:eastAsia="Courier New" w:hAnsi="Courier New"/>
          <w:color w:val="C0392B"/>
          <w:sz w:val="18"/>
          <w:szCs w:val="18"/>
        </w:rPr>
        <w:t xml:space="preserve"># Stage 2 — Runtime</w:t>
      </w:r>
    </w:p>
    <w:p>
      <w:pPr>
        <w:shd w:fill="F2F2F2" w:val="clear"/>
        <w:spacing w:after="60" w:before="60"/>
        <w:ind w:left="360"/>
      </w:pPr>
      <w:r>
        <w:rPr>
          <w:rFonts w:ascii="Courier New" w:cs="Courier New" w:eastAsia="Courier New" w:hAnsi="Courier New"/>
          <w:color w:val="C0392B"/>
          <w:sz w:val="18"/>
          <w:szCs w:val="18"/>
        </w:rPr>
        <w:t xml:space="preserve">FROM runtime-image AS final-stage</w:t>
      </w:r>
    </w:p>
    <w:p>
      <w:pPr>
        <w:shd w:fill="F2F2F2" w:val="clear"/>
        <w:spacing w:after="60" w:before="60"/>
        <w:ind w:left="360"/>
      </w:pPr>
      <w:r>
        <w:rPr>
          <w:rFonts w:ascii="Courier New" w:cs="Courier New" w:eastAsia="Courier New" w:hAnsi="Courier New"/>
          <w:color w:val="C0392B"/>
          <w:sz w:val="18"/>
          <w:szCs w:val="18"/>
        </w:rPr>
        <w:t xml:space="preserve">COPY --from=build-stage /build/output /app/output</w:t>
      </w:r>
    </w:p>
    <w:p>
      <w:pPr>
        <w:shd w:fill="F2F2F2" w:val="clear"/>
        <w:spacing w:after="60" w:before="60"/>
        <w:ind w:left="360"/>
      </w:pPr>
      <w:r>
        <w:rPr>
          <w:rFonts w:ascii="Courier New" w:cs="Courier New" w:eastAsia="Courier New" w:hAnsi="Courier New"/>
          <w:color w:val="C0392B"/>
          <w:sz w:val="18"/>
          <w:szCs w:val="18"/>
        </w:rPr>
        <w:t xml:space="preserve">CMD ["./app"]</w:t>
      </w:r>
    </w:p>
    <w:p>
      <w:pPr>
        <w:spacing w:after="100" w:before="100"/>
      </w:pPr>
      <w:r>
        <w:t xml:space="preserve"/>
      </w:r>
    </w:p>
    <w:p>
      <w:pPr>
        <w:pStyle w:val="Heading2"/>
        <w:spacing w:after="120" w:before="240"/>
      </w:pPr>
      <w:r>
        <w:rPr>
          <w:rFonts w:ascii="Arial" w:cs="Arial" w:eastAsia="Arial" w:hAnsi="Arial"/>
          <w:b/>
          <w:bCs/>
          <w:color w:val="2C6FAC"/>
          <w:sz w:val="28"/>
          <w:szCs w:val="28"/>
        </w:rPr>
        <w:t xml:space="preserve">5.2 Benefits</w:t>
      </w:r>
    </w:p>
    <w:p>
      <w:pPr>
        <w:pStyle w:val="ListParagraph"/>
        <w:numPr>
          <w:ilvl w:val="0"/>
          <w:numId w:val="2"/>
        </w:numPr>
        <w:spacing w:after="60" w:before="60"/>
      </w:pPr>
      <w:r>
        <w:rPr>
          <w:rFonts w:ascii="Arial" w:cs="Arial" w:eastAsia="Arial" w:hAnsi="Arial"/>
          <w:color w:val="333333"/>
          <w:sz w:val="22"/>
          <w:szCs w:val="22"/>
        </w:rPr>
        <w:t xml:space="preserve">Significantly reduced final image size (e.g., 880 MB → 428 MB for a Java app).</w:t>
      </w:r>
    </w:p>
    <w:p>
      <w:pPr>
        <w:pStyle w:val="ListParagraph"/>
        <w:numPr>
          <w:ilvl w:val="0"/>
          <w:numId w:val="2"/>
        </w:numPr>
        <w:spacing w:after="60" w:before="60"/>
      </w:pPr>
      <w:r>
        <w:rPr>
          <w:rFonts w:ascii="Arial" w:cs="Arial" w:eastAsia="Arial" w:hAnsi="Arial"/>
          <w:color w:val="333333"/>
          <w:sz w:val="22"/>
          <w:szCs w:val="22"/>
        </w:rPr>
        <w:t xml:space="preserve">No build tools, compilers, or test dependencies in the production image.</w:t>
      </w:r>
    </w:p>
    <w:p>
      <w:pPr>
        <w:pStyle w:val="ListParagraph"/>
        <w:numPr>
          <w:ilvl w:val="0"/>
          <w:numId w:val="2"/>
        </w:numPr>
        <w:spacing w:after="60" w:before="60"/>
      </w:pPr>
      <w:r>
        <w:rPr>
          <w:rFonts w:ascii="Arial" w:cs="Arial" w:eastAsia="Arial" w:hAnsi="Arial"/>
          <w:color w:val="333333"/>
          <w:sz w:val="22"/>
          <w:szCs w:val="22"/>
        </w:rPr>
        <w:t xml:space="preserve">Smaller attack surface — fewer packages means fewer vulnerabilities.</w:t>
      </w:r>
    </w:p>
    <w:p>
      <w:pPr>
        <w:pStyle w:val="ListParagraph"/>
        <w:numPr>
          <w:ilvl w:val="0"/>
          <w:numId w:val="2"/>
        </w:numPr>
        <w:spacing w:after="60" w:before="60"/>
      </w:pPr>
      <w:r>
        <w:rPr>
          <w:rFonts w:ascii="Arial" w:cs="Arial" w:eastAsia="Arial" w:hAnsi="Arial"/>
          <w:color w:val="333333"/>
          <w:sz w:val="22"/>
          <w:szCs w:val="22"/>
        </w:rPr>
        <w:t xml:space="preserve">Applicable to interpreted languages (minify in Stage 1, serve in Stage 2) and compiled languages (compile in Stage 1, ship binary in Stage 2).</w:t>
      </w:r>
    </w:p>
    <w:p>
      <w:pPr>
        <w:spacing w:after="100" w:before="100"/>
      </w:pPr>
      <w:r>
        <w:t xml:space="preserve"/>
      </w:r>
    </w:p>
    <w:p>
      <w:r>
        <w:br w:type="page"/>
      </w:r>
    </w:p>
    <w:p>
      <w:pPr>
        <w:pStyle w:val="Heading1"/>
        <w:pBdr>
          <w:bottom w:val="single" w:color="1D5FA6" w:sz="6" w:space="4"/>
        </w:pBdr>
        <w:spacing w:after="160" w:before="360"/>
      </w:pPr>
      <w:r>
        <w:rPr>
          <w:rFonts w:ascii="Arial" w:cs="Arial" w:eastAsia="Arial" w:hAnsi="Arial"/>
          <w:b/>
          <w:bCs/>
          <w:color w:val="1D5FA6"/>
          <w:sz w:val="36"/>
          <w:szCs w:val="36"/>
        </w:rPr>
        <w:t xml:space="preserve">6. Running Containers</w:t>
      </w:r>
    </w:p>
    <w:p>
      <w:pPr>
        <w:pStyle w:val="Heading2"/>
        <w:spacing w:after="120" w:before="240"/>
      </w:pPr>
      <w:r>
        <w:rPr>
          <w:rFonts w:ascii="Arial" w:cs="Arial" w:eastAsia="Arial" w:hAnsi="Arial"/>
          <w:b/>
          <w:bCs/>
          <w:color w:val="2C6FAC"/>
          <w:sz w:val="28"/>
          <w:szCs w:val="28"/>
        </w:rPr>
        <w:t xml:space="preserve">6.1 Essential CLI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D5FA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760"/>
            <w:tcBorders>
              <w:top w:val="single" w:color="CCCCCC" w:sz="1"/>
              <w:left w:val="single" w:color="CCCCCC" w:sz="1"/>
              <w:bottom w:val="single" w:color="CCCCCC" w:sz="1"/>
              <w:right w:val="single" w:color="CCCCCC" w:sz="1"/>
            </w:tcBorders>
            <w:shd w:fill="1D5FA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0392B"/>
                <w:sz w:val="18"/>
                <w:szCs w:val="18"/>
              </w:rPr>
              <w:t xml:space="preserve">docker run -d -p 8080:80 &lt;image&gt;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Run a container in the background, mapping host port 8080 to container port 80.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docker run -i -t ubuntu /bin/bash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Run an interactive Ubuntu shell.</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0392B"/>
                <w:sz w:val="18"/>
                <w:szCs w:val="18"/>
              </w:rPr>
              <w:t xml:space="preserve">docker ps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List running containers.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docker ps -a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List all containers (including stopped).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0392B"/>
                <w:sz w:val="18"/>
                <w:szCs w:val="18"/>
              </w:rPr>
              <w:t xml:space="preserve">docker stop &lt;id&gt;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Stop a running container.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docker rm &lt;id&gt;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Remove a stopped container.</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0392B"/>
                <w:sz w:val="18"/>
                <w:szCs w:val="18"/>
              </w:rPr>
              <w:t xml:space="preserve">docker images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List locally available images.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docker pull &lt;image&gt;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Download an image from the registry.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0392B"/>
                <w:sz w:val="18"/>
                <w:szCs w:val="18"/>
              </w:rPr>
              <w:t xml:space="preserve">docker build -t &lt;name&gt; .</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Build an image from the current directory's Dockerfile.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docker push &lt;name&gt;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Push an image to the configured registry.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0392B"/>
                <w:sz w:val="18"/>
                <w:szCs w:val="18"/>
              </w:rPr>
              <w:t xml:space="preserve">docker exec -ti &lt;id&gt; bash</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Open an interactive shell inside a running container.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docker logs &lt;id&gt;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View container logs.</w:t>
            </w:r>
          </w:p>
        </w:tc>
      </w:tr>
    </w:tbl>
    <w:p>
      <w:pPr>
        <w:spacing w:after="100" w:before="100"/>
      </w:pPr>
      <w:r>
        <w:t xml:space="preserve"/>
      </w:r>
    </w:p>
    <w:p>
      <w:pPr>
        <w:pStyle w:val="Heading2"/>
        <w:spacing w:after="120" w:before="240"/>
      </w:pPr>
      <w:r>
        <w:rPr>
          <w:rFonts w:ascii="Arial" w:cs="Arial" w:eastAsia="Arial" w:hAnsi="Arial"/>
          <w:b/>
          <w:bCs/>
          <w:color w:val="2C6FAC"/>
          <w:sz w:val="28"/>
          <w:szCs w:val="28"/>
        </w:rPr>
        <w:t xml:space="preserve">6.2 Publishing Ports</w:t>
      </w:r>
    </w:p>
    <w:p>
      <w:pPr>
        <w:spacing w:after="80" w:before="80"/>
      </w:pPr>
      <w:r>
        <w:rPr>
          <w:rFonts w:ascii="Arial" w:cs="Arial" w:eastAsia="Arial" w:hAnsi="Arial"/>
          <w:color w:val="333333"/>
          <w:sz w:val="22"/>
          <w:szCs w:val="22"/>
        </w:rPr>
        <w:t xml:space="preserve">Containers run in isolation and do not expose ports to the host by default. Use the -p flag to map a host port to a container port:</w:t>
      </w:r>
    </w:p>
    <w:p>
      <w:pPr>
        <w:shd w:fill="F2F2F2" w:val="clear"/>
        <w:spacing w:after="60" w:before="60"/>
        <w:ind w:left="360"/>
      </w:pPr>
      <w:r>
        <w:rPr>
          <w:rFonts w:ascii="Courier New" w:cs="Courier New" w:eastAsia="Courier New" w:hAnsi="Courier New"/>
          <w:color w:val="C0392B"/>
          <w:sz w:val="18"/>
          <w:szCs w:val="18"/>
        </w:rPr>
        <w:t xml:space="preserve">docker run -d -p &lt;host-port&gt;:&lt;container-port&gt; &lt;image&gt;</w:t>
      </w:r>
    </w:p>
    <w:p>
      <w:pPr>
        <w:spacing w:after="80" w:before="80"/>
      </w:pPr>
      <w:r>
        <w:rPr>
          <w:rFonts w:ascii="Arial" w:cs="Arial" w:eastAsia="Arial" w:hAnsi="Arial"/>
          <w:color w:val="333333"/>
          <w:sz w:val="22"/>
          <w:szCs w:val="22"/>
        </w:rPr>
        <w:t xml:space="preserve">Example: docker run -d -p 8080:80 nginx  — access Nginx via http://localhost:8080</w:t>
      </w:r>
    </w:p>
    <w:p>
      <w:pPr>
        <w:spacing w:after="100" w:before="100"/>
      </w:pPr>
      <w:r>
        <w:t xml:space="preserve"/>
      </w:r>
    </w:p>
    <w:p>
      <w:pPr>
        <w:pStyle w:val="Heading2"/>
        <w:spacing w:after="120" w:before="240"/>
      </w:pPr>
      <w:r>
        <w:rPr>
          <w:rFonts w:ascii="Arial" w:cs="Arial" w:eastAsia="Arial" w:hAnsi="Arial"/>
          <w:b/>
          <w:bCs/>
          <w:color w:val="2C6FAC"/>
          <w:sz w:val="28"/>
          <w:szCs w:val="28"/>
        </w:rPr>
        <w:t xml:space="preserve">6.3 Overriding Container Defaults</w:t>
      </w:r>
    </w:p>
    <w:p>
      <w:pPr>
        <w:spacing w:after="80" w:before="80"/>
      </w:pPr>
      <w:r>
        <w:rPr>
          <w:rFonts w:ascii="Arial" w:cs="Arial" w:eastAsia="Arial" w:hAnsi="Arial"/>
          <w:color w:val="333333"/>
          <w:sz w:val="22"/>
          <w:szCs w:val="22"/>
        </w:rPr>
        <w:t xml:space="preserve">When starting a container, you can override defaults set in the image:</w:t>
      </w:r>
    </w:p>
    <w:p>
      <w:pPr>
        <w:pStyle w:val="ListParagraph"/>
        <w:numPr>
          <w:ilvl w:val="0"/>
          <w:numId w:val="2"/>
        </w:numPr>
        <w:spacing w:after="60" w:before="60"/>
      </w:pPr>
      <w:r>
        <w:rPr>
          <w:rFonts w:ascii="Arial" w:cs="Arial" w:eastAsia="Arial" w:hAnsi="Arial"/>
          <w:color w:val="333333"/>
          <w:sz w:val="22"/>
          <w:szCs w:val="22"/>
        </w:rPr>
        <w:t xml:space="preserve">Override the default command: docker run &lt;image&gt; &lt;custom-command&gt;</w:t>
      </w:r>
    </w:p>
    <w:p>
      <w:pPr>
        <w:pStyle w:val="ListParagraph"/>
        <w:numPr>
          <w:ilvl w:val="0"/>
          <w:numId w:val="2"/>
        </w:numPr>
        <w:spacing w:after="60" w:before="60"/>
      </w:pPr>
      <w:r>
        <w:rPr>
          <w:rFonts w:ascii="Arial" w:cs="Arial" w:eastAsia="Arial" w:hAnsi="Arial"/>
          <w:color w:val="333333"/>
          <w:sz w:val="22"/>
          <w:szCs w:val="22"/>
        </w:rPr>
        <w:t xml:space="preserve">Set environment variables: docker run -e MY_VAR=value &lt;image&gt;</w:t>
      </w:r>
    </w:p>
    <w:p>
      <w:pPr>
        <w:pStyle w:val="ListParagraph"/>
        <w:numPr>
          <w:ilvl w:val="0"/>
          <w:numId w:val="2"/>
        </w:numPr>
        <w:spacing w:after="60" w:before="60"/>
      </w:pPr>
      <w:r>
        <w:rPr>
          <w:rFonts w:ascii="Arial" w:cs="Arial" w:eastAsia="Arial" w:hAnsi="Arial"/>
          <w:color w:val="333333"/>
          <w:sz w:val="22"/>
          <w:szCs w:val="22"/>
        </w:rPr>
        <w:t xml:space="preserve">Set a custom name: docker run --name my-container &lt;image&gt;</w:t>
      </w:r>
    </w:p>
    <w:p>
      <w:pPr>
        <w:spacing w:after="100" w:before="100"/>
      </w:pPr>
      <w:r>
        <w:t xml:space="preserve"/>
      </w:r>
    </w:p>
    <w:p>
      <w:r>
        <w:br w:type="page"/>
      </w:r>
    </w:p>
    <w:p>
      <w:pPr>
        <w:pStyle w:val="Heading1"/>
        <w:pBdr>
          <w:bottom w:val="single" w:color="1D5FA6" w:sz="6" w:space="4"/>
        </w:pBdr>
        <w:spacing w:after="160" w:before="360"/>
      </w:pPr>
      <w:r>
        <w:rPr>
          <w:rFonts w:ascii="Arial" w:cs="Arial" w:eastAsia="Arial" w:hAnsi="Arial"/>
          <w:b/>
          <w:bCs/>
          <w:color w:val="1D5FA6"/>
          <w:sz w:val="36"/>
          <w:szCs w:val="36"/>
        </w:rPr>
        <w:t xml:space="preserve">7. Persisting Data</w:t>
      </w:r>
    </w:p>
    <w:p>
      <w:pPr>
        <w:spacing w:after="80" w:before="80"/>
      </w:pPr>
      <w:r>
        <w:rPr>
          <w:rFonts w:ascii="Arial" w:cs="Arial" w:eastAsia="Arial" w:hAnsi="Arial"/>
          <w:color w:val="333333"/>
          <w:sz w:val="22"/>
          <w:szCs w:val="22"/>
        </w:rPr>
        <w:t xml:space="preserve">Container file systems are ephemeral — changes are lost when a container is removed. Docker provides two main mechanisms to persist data beyond a container's lifetime.</w:t>
      </w:r>
    </w:p>
    <w:p>
      <w:pPr>
        <w:spacing w:after="100" w:before="100"/>
      </w:pPr>
      <w:r>
        <w:t xml:space="preserve"/>
      </w:r>
    </w:p>
    <w:p>
      <w:pPr>
        <w:pStyle w:val="Heading2"/>
        <w:spacing w:after="120" w:before="240"/>
      </w:pPr>
      <w:r>
        <w:rPr>
          <w:rFonts w:ascii="Arial" w:cs="Arial" w:eastAsia="Arial" w:hAnsi="Arial"/>
          <w:b/>
          <w:bCs/>
          <w:color w:val="2C6FAC"/>
          <w:sz w:val="28"/>
          <w:szCs w:val="28"/>
        </w:rPr>
        <w:t xml:space="preserve">7.1 Volumes</w:t>
      </w:r>
    </w:p>
    <w:p>
      <w:pPr>
        <w:spacing w:after="80" w:before="80"/>
      </w:pPr>
      <w:r>
        <w:rPr>
          <w:rFonts w:ascii="Arial" w:cs="Arial" w:eastAsia="Arial" w:hAnsi="Arial"/>
          <w:color w:val="333333"/>
          <w:sz w:val="22"/>
          <w:szCs w:val="22"/>
        </w:rPr>
        <w:t xml:space="preserve">Volumes are Docker-managed storage that exist independently of any container. They are the recommended way to persist data.</w:t>
      </w:r>
    </w:p>
    <w:p>
      <w:pPr>
        <w:pStyle w:val="ListParagraph"/>
        <w:numPr>
          <w:ilvl w:val="0"/>
          <w:numId w:val="2"/>
        </w:numPr>
        <w:spacing w:after="60" w:before="60"/>
      </w:pPr>
      <w:r>
        <w:rPr>
          <w:rFonts w:ascii="Arial" w:cs="Arial" w:eastAsia="Arial" w:hAnsi="Arial"/>
          <w:color w:val="333333"/>
          <w:sz w:val="22"/>
          <w:szCs w:val="22"/>
        </w:rPr>
        <w:t xml:space="preserve">Create a volume: docker volume create my-data</w:t>
      </w:r>
    </w:p>
    <w:p>
      <w:pPr>
        <w:pStyle w:val="ListParagraph"/>
        <w:numPr>
          <w:ilvl w:val="0"/>
          <w:numId w:val="2"/>
        </w:numPr>
        <w:spacing w:after="60" w:before="60"/>
      </w:pPr>
      <w:r>
        <w:rPr>
          <w:rFonts w:ascii="Arial" w:cs="Arial" w:eastAsia="Arial" w:hAnsi="Arial"/>
          <w:color w:val="333333"/>
          <w:sz w:val="22"/>
          <w:szCs w:val="22"/>
        </w:rPr>
        <w:t xml:space="preserve">Mount at run time: docker run -v my-data:/app/data &lt;image&gt;</w:t>
      </w:r>
    </w:p>
    <w:p>
      <w:pPr>
        <w:pStyle w:val="ListParagraph"/>
        <w:numPr>
          <w:ilvl w:val="0"/>
          <w:numId w:val="2"/>
        </w:numPr>
        <w:spacing w:after="60" w:before="60"/>
      </w:pPr>
      <w:r>
        <w:rPr>
          <w:rFonts w:ascii="Arial" w:cs="Arial" w:eastAsia="Arial" w:hAnsi="Arial"/>
          <w:color w:val="333333"/>
          <w:sz w:val="22"/>
          <w:szCs w:val="22"/>
        </w:rPr>
        <w:t xml:space="preserve">Data in the volume survives container restarts and removal.</w:t>
      </w:r>
    </w:p>
    <w:p>
      <w:pPr>
        <w:pStyle w:val="ListParagraph"/>
        <w:numPr>
          <w:ilvl w:val="0"/>
          <w:numId w:val="2"/>
        </w:numPr>
        <w:spacing w:after="60" w:before="60"/>
      </w:pPr>
      <w:r>
        <w:rPr>
          <w:rFonts w:ascii="Arial" w:cs="Arial" w:eastAsia="Arial" w:hAnsi="Arial"/>
          <w:color w:val="333333"/>
          <w:sz w:val="22"/>
          <w:szCs w:val="22"/>
        </w:rPr>
        <w:t xml:space="preserve">The same volume can be attached to multiple containers for file sharing.</w:t>
      </w:r>
    </w:p>
    <w:p>
      <w:pPr>
        <w:spacing w:after="100" w:before="100"/>
      </w:pPr>
      <w:r>
        <w:t xml:space="preserve"/>
      </w:r>
    </w:p>
    <w:p>
      <w:pPr>
        <w:pStyle w:val="Heading3"/>
        <w:spacing w:after="80" w:before="180"/>
      </w:pPr>
      <w:r>
        <w:rPr>
          <w:rFonts w:ascii="Arial" w:cs="Arial" w:eastAsia="Arial" w:hAnsi="Arial"/>
          <w:b/>
          <w:bCs/>
          <w:color w:val="444444"/>
          <w:sz w:val="24"/>
          <w:szCs w:val="24"/>
        </w:rPr>
        <w:t xml:space="preserve">Managing Volumes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D5FA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760"/>
            <w:tcBorders>
              <w:top w:val="single" w:color="CCCCCC" w:sz="1"/>
              <w:left w:val="single" w:color="CCCCCC" w:sz="1"/>
              <w:bottom w:val="single" w:color="CCCCCC" w:sz="1"/>
              <w:right w:val="single" w:color="CCCCCC" w:sz="1"/>
            </w:tcBorders>
            <w:shd w:fill="1D5FA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0392B"/>
                <w:sz w:val="18"/>
                <w:szCs w:val="18"/>
              </w:rPr>
              <w:t xml:space="preserve">docker volume ls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List all volumes.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docker volume rm &lt;name&gt;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Remove a volume (must be detached first).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0392B"/>
                <w:sz w:val="18"/>
                <w:szCs w:val="18"/>
              </w:rPr>
              <w:t xml:space="preserve">docker volume prune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Remove all unused (unattached) volumes.</w:t>
            </w:r>
          </w:p>
        </w:tc>
      </w:tr>
    </w:tbl>
    <w:p>
      <w:pPr>
        <w:spacing w:after="100" w:before="100"/>
      </w:pPr>
      <w:r>
        <w:t xml:space="preserve"/>
      </w:r>
    </w:p>
    <w:p>
      <w:pPr>
        <w:pStyle w:val="Heading2"/>
        <w:spacing w:after="120" w:before="240"/>
      </w:pPr>
      <w:r>
        <w:rPr>
          <w:rFonts w:ascii="Arial" w:cs="Arial" w:eastAsia="Arial" w:hAnsi="Arial"/>
          <w:b/>
          <w:bCs/>
          <w:color w:val="2C6FAC"/>
          <w:sz w:val="28"/>
          <w:szCs w:val="28"/>
        </w:rPr>
        <w:t xml:space="preserve">7.2 Bind Mounts</w:t>
      </w:r>
    </w:p>
    <w:p>
      <w:pPr>
        <w:spacing w:after="80" w:before="80"/>
      </w:pPr>
      <w:r>
        <w:rPr>
          <w:rFonts w:ascii="Arial" w:cs="Arial" w:eastAsia="Arial" w:hAnsi="Arial"/>
          <w:color w:val="333333"/>
          <w:sz w:val="22"/>
          <w:szCs w:val="22"/>
        </w:rPr>
        <w:t xml:space="preserve">Bind mounts map a specific host file or directory into a container. Unlike volumes, they rely on the host filesystem structure and are useful during development (e.g., live-reloading source code).</w:t>
      </w:r>
    </w:p>
    <w:p>
      <w:pPr>
        <w:shd w:fill="F2F2F2" w:val="clear"/>
        <w:spacing w:after="60" w:before="60"/>
        <w:ind w:left="360"/>
      </w:pPr>
      <w:r>
        <w:rPr>
          <w:rFonts w:ascii="Courier New" w:cs="Courier New" w:eastAsia="Courier New" w:hAnsi="Courier New"/>
          <w:color w:val="C0392B"/>
          <w:sz w:val="18"/>
          <w:szCs w:val="18"/>
        </w:rPr>
        <w:t xml:space="preserve">docker run -v /absolute/host/path:/container/path &lt;image&gt;</w:t>
      </w:r>
    </w:p>
    <w:p>
      <w:pPr>
        <w:pStyle w:val="ListParagraph"/>
        <w:numPr>
          <w:ilvl w:val="0"/>
          <w:numId w:val="2"/>
        </w:numPr>
        <w:spacing w:after="60" w:before="60"/>
      </w:pPr>
      <w:r>
        <w:rPr>
          <w:rFonts w:ascii="Arial" w:cs="Arial" w:eastAsia="Arial" w:hAnsi="Arial"/>
          <w:color w:val="333333"/>
          <w:sz w:val="22"/>
          <w:szCs w:val="22"/>
        </w:rPr>
        <w:t xml:space="preserve">Changes on the host are immediately reflected inside the container.</w:t>
      </w:r>
    </w:p>
    <w:p>
      <w:pPr>
        <w:pStyle w:val="ListParagraph"/>
        <w:numPr>
          <w:ilvl w:val="0"/>
          <w:numId w:val="2"/>
        </w:numPr>
        <w:spacing w:after="60" w:before="60"/>
      </w:pPr>
      <w:r>
        <w:rPr>
          <w:rFonts w:ascii="Arial" w:cs="Arial" w:eastAsia="Arial" w:hAnsi="Arial"/>
          <w:color w:val="333333"/>
          <w:sz w:val="22"/>
          <w:szCs w:val="22"/>
        </w:rPr>
        <w:t xml:space="preserve">Best used for development; prefer volumes in production.</w:t>
      </w:r>
    </w:p>
    <w:p>
      <w:pPr>
        <w:spacing w:after="100" w:before="100"/>
      </w:pPr>
      <w:r>
        <w:t xml:space="preserve"/>
      </w:r>
    </w:p>
    <w:p>
      <w:r>
        <w:br w:type="page"/>
      </w:r>
    </w:p>
    <w:p>
      <w:pPr>
        <w:pStyle w:val="Heading1"/>
        <w:pBdr>
          <w:bottom w:val="single" w:color="1D5FA6" w:sz="6" w:space="4"/>
        </w:pBdr>
        <w:spacing w:after="160" w:before="360"/>
      </w:pPr>
      <w:r>
        <w:rPr>
          <w:rFonts w:ascii="Arial" w:cs="Arial" w:eastAsia="Arial" w:hAnsi="Arial"/>
          <w:b/>
          <w:bCs/>
          <w:color w:val="1D5FA6"/>
          <w:sz w:val="36"/>
          <w:szCs w:val="36"/>
        </w:rPr>
        <w:t xml:space="preserve">8. Multi-Container Applications</w:t>
      </w:r>
    </w:p>
    <w:p>
      <w:pPr>
        <w:spacing w:after="80" w:before="80"/>
      </w:pPr>
      <w:r>
        <w:rPr>
          <w:rFonts w:ascii="Arial" w:cs="Arial" w:eastAsia="Arial" w:hAnsi="Arial"/>
          <w:color w:val="333333"/>
          <w:sz w:val="22"/>
          <w:szCs w:val="22"/>
        </w:rPr>
        <w:t xml:space="preserve">Best practice: each container should do one thing and do it well. A typical web app might have separate containers for the frontend, backend API, and database. Docker Compose is the standard tool for managing multi-container applications.</w:t>
      </w:r>
    </w:p>
    <w:p>
      <w:pPr>
        <w:spacing w:after="100" w:before="100"/>
      </w:pPr>
      <w:r>
        <w:t xml:space="preserve"/>
      </w:r>
    </w:p>
    <w:p>
      <w:pPr>
        <w:pStyle w:val="Heading2"/>
        <w:spacing w:after="120" w:before="240"/>
      </w:pPr>
      <w:r>
        <w:rPr>
          <w:rFonts w:ascii="Arial" w:cs="Arial" w:eastAsia="Arial" w:hAnsi="Arial"/>
          <w:b/>
          <w:bCs/>
          <w:color w:val="2C6FAC"/>
          <w:sz w:val="28"/>
          <w:szCs w:val="28"/>
        </w:rPr>
        <w:t xml:space="preserve">8.1 Sample compose.yaml</w:t>
      </w:r>
    </w:p>
    <w:p>
      <w:pPr>
        <w:shd w:fill="F2F2F2" w:val="clear"/>
        <w:spacing w:after="60" w:before="60"/>
        <w:ind w:left="360"/>
      </w:pPr>
      <w:r>
        <w:rPr>
          <w:rFonts w:ascii="Courier New" w:cs="Courier New" w:eastAsia="Courier New" w:hAnsi="Courier New"/>
          <w:color w:val="C0392B"/>
          <w:sz w:val="18"/>
          <w:szCs w:val="18"/>
        </w:rPr>
        <w:t xml:space="preserve">services:</w:t>
      </w:r>
    </w:p>
    <w:p>
      <w:pPr>
        <w:shd w:fill="F2F2F2" w:val="clear"/>
        <w:spacing w:after="60" w:before="60"/>
        <w:ind w:left="360"/>
      </w:pPr>
      <w:r>
        <w:rPr>
          <w:rFonts w:ascii="Courier New" w:cs="Courier New" w:eastAsia="Courier New" w:hAnsi="Courier New"/>
          <w:color w:val="C0392B"/>
          <w:sz w:val="18"/>
          <w:szCs w:val="18"/>
        </w:rPr>
        <w:t xml:space="preserve">  app:</w:t>
      </w:r>
    </w:p>
    <w:p>
      <w:pPr>
        <w:shd w:fill="F2F2F2" w:val="clear"/>
        <w:spacing w:after="60" w:before="60"/>
        <w:ind w:left="360"/>
      </w:pPr>
      <w:r>
        <w:rPr>
          <w:rFonts w:ascii="Courier New" w:cs="Courier New" w:eastAsia="Courier New" w:hAnsi="Courier New"/>
          <w:color w:val="C0392B"/>
          <w:sz w:val="18"/>
          <w:szCs w:val="18"/>
        </w:rPr>
        <w:t xml:space="preserve">    build: .</w:t>
      </w:r>
    </w:p>
    <w:p>
      <w:pPr>
        <w:shd w:fill="F2F2F2" w:val="clear"/>
        <w:spacing w:after="60" w:before="60"/>
        <w:ind w:left="360"/>
      </w:pPr>
      <w:r>
        <w:rPr>
          <w:rFonts w:ascii="Courier New" w:cs="Courier New" w:eastAsia="Courier New" w:hAnsi="Courier New"/>
          <w:color w:val="C0392B"/>
          <w:sz w:val="18"/>
          <w:szCs w:val="18"/>
        </w:rPr>
        <w:t xml:space="preserve">    ports:</w:t>
      </w:r>
    </w:p>
    <w:p>
      <w:pPr>
        <w:shd w:fill="F2F2F2" w:val="clear"/>
        <w:spacing w:after="60" w:before="60"/>
        <w:ind w:left="360"/>
      </w:pPr>
      <w:r>
        <w:rPr>
          <w:rFonts w:ascii="Courier New" w:cs="Courier New" w:eastAsia="Courier New" w:hAnsi="Courier New"/>
          <w:color w:val="C0392B"/>
          <w:sz w:val="18"/>
          <w:szCs w:val="18"/>
        </w:rPr>
        <w:t xml:space="preserve">      - "3000:3000"</w:t>
      </w:r>
    </w:p>
    <w:p>
      <w:pPr>
        <w:shd w:fill="F2F2F2" w:val="clear"/>
        <w:spacing w:after="60" w:before="60"/>
        <w:ind w:left="360"/>
      </w:pPr>
      <w:r>
        <w:rPr>
          <w:rFonts w:ascii="Courier New" w:cs="Courier New" w:eastAsia="Courier New" w:hAnsi="Courier New"/>
          <w:color w:val="C0392B"/>
          <w:sz w:val="18"/>
          <w:szCs w:val="18"/>
        </w:rPr>
        <w:t xml:space="preserve">    depends_on:</w:t>
      </w:r>
    </w:p>
    <w:p>
      <w:pPr>
        <w:shd w:fill="F2F2F2" w:val="clear"/>
        <w:spacing w:after="60" w:before="60"/>
        <w:ind w:left="360"/>
      </w:pPr>
      <w:r>
        <w:rPr>
          <w:rFonts w:ascii="Courier New" w:cs="Courier New" w:eastAsia="Courier New" w:hAnsi="Courier New"/>
          <w:color w:val="C0392B"/>
          <w:sz w:val="18"/>
          <w:szCs w:val="18"/>
        </w:rPr>
        <w:t xml:space="preserve">      - db</w:t>
      </w:r>
    </w:p>
    <w:p>
      <w:pPr>
        <w:shd w:fill="F2F2F2" w:val="clear"/>
        <w:spacing w:after="60" w:before="60"/>
        <w:ind w:left="360"/>
      </w:pPr>
      <w:r>
        <w:rPr>
          <w:rFonts w:ascii="Courier New" w:cs="Courier New" w:eastAsia="Courier New" w:hAnsi="Courier New"/>
          <w:color w:val="C0392B"/>
          <w:sz w:val="18"/>
          <w:szCs w:val="18"/>
        </w:rPr>
        <w:t xml:space="preserve">  db:</w:t>
      </w:r>
    </w:p>
    <w:p>
      <w:pPr>
        <w:shd w:fill="F2F2F2" w:val="clear"/>
        <w:spacing w:after="60" w:before="60"/>
        <w:ind w:left="360"/>
      </w:pPr>
      <w:r>
        <w:rPr>
          <w:rFonts w:ascii="Courier New" w:cs="Courier New" w:eastAsia="Courier New" w:hAnsi="Courier New"/>
          <w:color w:val="C0392B"/>
          <w:sz w:val="18"/>
          <w:szCs w:val="18"/>
        </w:rPr>
        <w:t xml:space="preserve">    image: mysql:8</w:t>
      </w:r>
    </w:p>
    <w:p>
      <w:pPr>
        <w:shd w:fill="F2F2F2" w:val="clear"/>
        <w:spacing w:after="60" w:before="60"/>
        <w:ind w:left="360"/>
      </w:pPr>
      <w:r>
        <w:rPr>
          <w:rFonts w:ascii="Courier New" w:cs="Courier New" w:eastAsia="Courier New" w:hAnsi="Courier New"/>
          <w:color w:val="C0392B"/>
          <w:sz w:val="18"/>
          <w:szCs w:val="18"/>
        </w:rPr>
        <w:t xml:space="preserve">    environment:</w:t>
      </w:r>
    </w:p>
    <w:p>
      <w:pPr>
        <w:shd w:fill="F2F2F2" w:val="clear"/>
        <w:spacing w:after="60" w:before="60"/>
        <w:ind w:left="360"/>
      </w:pPr>
      <w:r>
        <w:rPr>
          <w:rFonts w:ascii="Courier New" w:cs="Courier New" w:eastAsia="Courier New" w:hAnsi="Courier New"/>
          <w:color w:val="C0392B"/>
          <w:sz w:val="18"/>
          <w:szCs w:val="18"/>
        </w:rPr>
        <w:t xml:space="preserve">      MYSQL_ROOT_PASSWORD: secret</w:t>
      </w:r>
    </w:p>
    <w:p>
      <w:pPr>
        <w:shd w:fill="F2F2F2" w:val="clear"/>
        <w:spacing w:after="60" w:before="60"/>
        <w:ind w:left="360"/>
      </w:pPr>
      <w:r>
        <w:rPr>
          <w:rFonts w:ascii="Courier New" w:cs="Courier New" w:eastAsia="Courier New" w:hAnsi="Courier New"/>
          <w:color w:val="C0392B"/>
          <w:sz w:val="18"/>
          <w:szCs w:val="18"/>
        </w:rPr>
        <w:t xml:space="preserve">    volumes:</w:t>
      </w:r>
    </w:p>
    <w:p>
      <w:pPr>
        <w:shd w:fill="F2F2F2" w:val="clear"/>
        <w:spacing w:after="60" w:before="60"/>
        <w:ind w:left="360"/>
      </w:pPr>
      <w:r>
        <w:rPr>
          <w:rFonts w:ascii="Courier New" w:cs="Courier New" w:eastAsia="Courier New" w:hAnsi="Courier New"/>
          <w:color w:val="C0392B"/>
          <w:sz w:val="18"/>
          <w:szCs w:val="18"/>
        </w:rPr>
        <w:t xml:space="preserve">      - db-data:/var/lib/mysql</w:t>
      </w:r>
    </w:p>
    <w:p>
      <w:pPr>
        <w:shd w:fill="F2F2F2" w:val="clear"/>
        <w:spacing w:after="60" w:before="60"/>
        <w:ind w:left="360"/>
      </w:pPr>
      <w:r>
        <w:rPr>
          <w:rFonts w:ascii="Courier New" w:cs="Courier New" w:eastAsia="Courier New" w:hAnsi="Courier New"/>
          <w:color w:val="C0392B"/>
          <w:sz w:val="18"/>
          <w:szCs w:val="18"/>
        </w:rPr>
        <w:t xml:space="preserve">volumes:</w:t>
      </w:r>
    </w:p>
    <w:p>
      <w:pPr>
        <w:shd w:fill="F2F2F2" w:val="clear"/>
        <w:spacing w:after="60" w:before="60"/>
        <w:ind w:left="360"/>
      </w:pPr>
      <w:r>
        <w:rPr>
          <w:rFonts w:ascii="Courier New" w:cs="Courier New" w:eastAsia="Courier New" w:hAnsi="Courier New"/>
          <w:color w:val="C0392B"/>
          <w:sz w:val="18"/>
          <w:szCs w:val="18"/>
        </w:rPr>
        <w:t xml:space="preserve">  db-data:</w:t>
      </w:r>
    </w:p>
    <w:p>
      <w:pPr>
        <w:spacing w:after="100" w:before="100"/>
      </w:pPr>
      <w:r>
        <w:t xml:space="preserve"/>
      </w:r>
    </w:p>
    <w:p>
      <w:pPr>
        <w:pStyle w:val="Heading2"/>
        <w:spacing w:after="120" w:before="240"/>
      </w:pPr>
      <w:r>
        <w:rPr>
          <w:rFonts w:ascii="Arial" w:cs="Arial" w:eastAsia="Arial" w:hAnsi="Arial"/>
          <w:b/>
          <w:bCs/>
          <w:color w:val="2C6FAC"/>
          <w:sz w:val="28"/>
          <w:szCs w:val="28"/>
        </w:rPr>
        <w:t xml:space="preserve">8.2 Key Compose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D5FA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760"/>
            <w:tcBorders>
              <w:top w:val="single" w:color="CCCCCC" w:sz="1"/>
              <w:left w:val="single" w:color="CCCCCC" w:sz="1"/>
              <w:bottom w:val="single" w:color="CCCCCC" w:sz="1"/>
              <w:right w:val="single" w:color="CCCCCC" w:sz="1"/>
            </w:tcBorders>
            <w:shd w:fill="1D5FA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0392B"/>
                <w:sz w:val="18"/>
                <w:szCs w:val="18"/>
              </w:rPr>
              <w:t xml:space="preserve">docker compose up -d</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Start all services in the background.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docker compose up --build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Rebuild images before starting.</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0392B"/>
                <w:sz w:val="18"/>
                <w:szCs w:val="18"/>
              </w:rPr>
              <w:t xml:space="preserve">docker compose down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Stop and remove containers and networks.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docker compose down --volumes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Also remove named volumes.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0392B"/>
                <w:sz w:val="18"/>
                <w:szCs w:val="18"/>
              </w:rPr>
              <w:t xml:space="preserve">docker compose logs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View logs for all services.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docker compose ps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List Compose service containers.</w:t>
            </w:r>
          </w:p>
        </w:tc>
      </w:tr>
    </w:tbl>
    <w:p>
      <w:pPr>
        <w:spacing w:after="100" w:before="100"/>
      </w:pPr>
      <w:r>
        <w:t xml:space="preserve"/>
      </w:r>
    </w:p>
    <w:p>
      <w:r>
        <w:br w:type="page"/>
      </w:r>
    </w:p>
    <w:p>
      <w:pPr>
        <w:pStyle w:val="Heading1"/>
        <w:pBdr>
          <w:bottom w:val="single" w:color="1D5FA6" w:sz="6" w:space="4"/>
        </w:pBdr>
        <w:spacing w:after="160" w:before="360"/>
      </w:pPr>
      <w:r>
        <w:rPr>
          <w:rFonts w:ascii="Arial" w:cs="Arial" w:eastAsia="Arial" w:hAnsi="Arial"/>
          <w:b/>
          <w:bCs/>
          <w:color w:val="1D5FA6"/>
          <w:sz w:val="36"/>
          <w:szCs w:val="36"/>
        </w:rPr>
        <w:t xml:space="preserve">9. Best Practices</w:t>
      </w:r>
    </w:p>
    <w:p>
      <w:pPr>
        <w:pStyle w:val="Heading2"/>
        <w:spacing w:after="120" w:before="240"/>
      </w:pPr>
      <w:r>
        <w:rPr>
          <w:rFonts w:ascii="Arial" w:cs="Arial" w:eastAsia="Arial" w:hAnsi="Arial"/>
          <w:b/>
          <w:bCs/>
          <w:color w:val="2C6FAC"/>
          <w:sz w:val="28"/>
          <w:szCs w:val="28"/>
        </w:rPr>
        <w:t xml:space="preserve">9.1 Image Building</w:t>
      </w:r>
    </w:p>
    <w:p>
      <w:pPr>
        <w:pStyle w:val="ListParagraph"/>
        <w:numPr>
          <w:ilvl w:val="0"/>
          <w:numId w:val="2"/>
        </w:numPr>
        <w:spacing w:after="60" w:before="60"/>
      </w:pPr>
      <w:r>
        <w:rPr>
          <w:rFonts w:ascii="Arial" w:cs="Arial" w:eastAsia="Arial" w:hAnsi="Arial"/>
          <w:color w:val="333333"/>
          <w:sz w:val="22"/>
          <w:szCs w:val="22"/>
        </w:rPr>
        <w:t xml:space="preserve">Use official or verified base images from Docker Hub.</w:t>
      </w:r>
    </w:p>
    <w:p>
      <w:pPr>
        <w:pStyle w:val="ListParagraph"/>
        <w:numPr>
          <w:ilvl w:val="0"/>
          <w:numId w:val="2"/>
        </w:numPr>
        <w:spacing w:after="60" w:before="60"/>
      </w:pPr>
      <w:r>
        <w:rPr>
          <w:rFonts w:ascii="Arial" w:cs="Arial" w:eastAsia="Arial" w:hAnsi="Arial"/>
          <w:color w:val="333333"/>
          <w:sz w:val="22"/>
          <w:szCs w:val="22"/>
        </w:rPr>
        <w:t xml:space="preserve">Choose minimal base images (e.g., alpine, slim, distroless) to reduce size.</w:t>
      </w:r>
    </w:p>
    <w:p>
      <w:pPr>
        <w:pStyle w:val="ListParagraph"/>
        <w:numPr>
          <w:ilvl w:val="0"/>
          <w:numId w:val="2"/>
        </w:numPr>
        <w:spacing w:after="60" w:before="60"/>
      </w:pPr>
      <w:r>
        <w:rPr>
          <w:rFonts w:ascii="Arial" w:cs="Arial" w:eastAsia="Arial" w:hAnsi="Arial"/>
          <w:color w:val="333333"/>
          <w:sz w:val="22"/>
          <w:szCs w:val="22"/>
        </w:rPr>
        <w:t xml:space="preserve">Use multi-stage builds to keep production images lean.</w:t>
      </w:r>
    </w:p>
    <w:p>
      <w:pPr>
        <w:pStyle w:val="ListParagraph"/>
        <w:numPr>
          <w:ilvl w:val="0"/>
          <w:numId w:val="2"/>
        </w:numPr>
        <w:spacing w:after="60" w:before="60"/>
      </w:pPr>
      <w:r>
        <w:rPr>
          <w:rFonts w:ascii="Arial" w:cs="Arial" w:eastAsia="Arial" w:hAnsi="Arial"/>
          <w:color w:val="333333"/>
          <w:sz w:val="22"/>
          <w:szCs w:val="22"/>
        </w:rPr>
        <w:t xml:space="preserve">Order Dockerfile instructions from least to most frequently changing to maximise cache reuse.</w:t>
      </w:r>
    </w:p>
    <w:p>
      <w:pPr>
        <w:pStyle w:val="ListParagraph"/>
        <w:numPr>
          <w:ilvl w:val="0"/>
          <w:numId w:val="2"/>
        </w:numPr>
        <w:spacing w:after="60" w:before="60"/>
      </w:pPr>
      <w:r>
        <w:rPr>
          <w:rFonts w:ascii="Arial" w:cs="Arial" w:eastAsia="Arial" w:hAnsi="Arial"/>
          <w:color w:val="333333"/>
          <w:sz w:val="22"/>
          <w:szCs w:val="22"/>
        </w:rPr>
        <w:t xml:space="preserve">Always specify image tags — avoid using :latest in production.</w:t>
      </w:r>
    </w:p>
    <w:p>
      <w:pPr>
        <w:pStyle w:val="ListParagraph"/>
        <w:numPr>
          <w:ilvl w:val="0"/>
          <w:numId w:val="2"/>
        </w:numPr>
        <w:spacing w:after="60" w:before="60"/>
      </w:pPr>
      <w:r>
        <w:rPr>
          <w:rFonts w:ascii="Arial" w:cs="Arial" w:eastAsia="Arial" w:hAnsi="Arial"/>
          <w:color w:val="333333"/>
          <w:sz w:val="22"/>
          <w:szCs w:val="22"/>
        </w:rPr>
        <w:t xml:space="preserve">Use .dockerignore to exclude build artefacts, test files, and secrets.</w:t>
      </w:r>
    </w:p>
    <w:p>
      <w:pPr>
        <w:pStyle w:val="ListParagraph"/>
        <w:numPr>
          <w:ilvl w:val="0"/>
          <w:numId w:val="2"/>
        </w:numPr>
        <w:spacing w:after="60" w:before="60"/>
      </w:pPr>
      <w:r>
        <w:rPr>
          <w:rFonts w:ascii="Arial" w:cs="Arial" w:eastAsia="Arial" w:hAnsi="Arial"/>
          <w:color w:val="333333"/>
          <w:sz w:val="22"/>
          <w:szCs w:val="22"/>
        </w:rPr>
        <w:t xml:space="preserve">Run containers as a non-root user (RUN useradd app; USER app).</w:t>
      </w:r>
    </w:p>
    <w:p>
      <w:pPr>
        <w:spacing w:after="100" w:before="100"/>
      </w:pPr>
      <w:r>
        <w:t xml:space="preserve"/>
      </w:r>
    </w:p>
    <w:p>
      <w:pPr>
        <w:pStyle w:val="Heading2"/>
        <w:spacing w:after="120" w:before="240"/>
      </w:pPr>
      <w:r>
        <w:rPr>
          <w:rFonts w:ascii="Arial" w:cs="Arial" w:eastAsia="Arial" w:hAnsi="Arial"/>
          <w:b/>
          <w:bCs/>
          <w:color w:val="2C6FAC"/>
          <w:sz w:val="28"/>
          <w:szCs w:val="28"/>
        </w:rPr>
        <w:t xml:space="preserve">9.2 Container Management</w:t>
      </w:r>
    </w:p>
    <w:p>
      <w:pPr>
        <w:pStyle w:val="ListParagraph"/>
        <w:numPr>
          <w:ilvl w:val="0"/>
          <w:numId w:val="2"/>
        </w:numPr>
        <w:spacing w:after="60" w:before="60"/>
      </w:pPr>
      <w:r>
        <w:rPr>
          <w:rFonts w:ascii="Arial" w:cs="Arial" w:eastAsia="Arial" w:hAnsi="Arial"/>
          <w:color w:val="333333"/>
          <w:sz w:val="22"/>
          <w:szCs w:val="22"/>
        </w:rPr>
        <w:t xml:space="preserve">One process per container — keep containers focused on a single concern.</w:t>
      </w:r>
    </w:p>
    <w:p>
      <w:pPr>
        <w:pStyle w:val="ListParagraph"/>
        <w:numPr>
          <w:ilvl w:val="0"/>
          <w:numId w:val="2"/>
        </w:numPr>
        <w:spacing w:after="60" w:before="60"/>
      </w:pPr>
      <w:r>
        <w:rPr>
          <w:rFonts w:ascii="Arial" w:cs="Arial" w:eastAsia="Arial" w:hAnsi="Arial"/>
          <w:color w:val="333333"/>
          <w:sz w:val="22"/>
          <w:szCs w:val="22"/>
        </w:rPr>
        <w:t xml:space="preserve">Use volumes for persistent data; never rely on the container filesystem.</w:t>
      </w:r>
    </w:p>
    <w:p>
      <w:pPr>
        <w:pStyle w:val="ListParagraph"/>
        <w:numPr>
          <w:ilvl w:val="0"/>
          <w:numId w:val="2"/>
        </w:numPr>
        <w:spacing w:after="60" w:before="60"/>
      </w:pPr>
      <w:r>
        <w:rPr>
          <w:rFonts w:ascii="Arial" w:cs="Arial" w:eastAsia="Arial" w:hAnsi="Arial"/>
          <w:color w:val="333333"/>
          <w:sz w:val="22"/>
          <w:szCs w:val="22"/>
        </w:rPr>
        <w:t xml:space="preserve">Use environment variables for configuration — never hard-code secrets.</w:t>
      </w:r>
    </w:p>
    <w:p>
      <w:pPr>
        <w:pStyle w:val="ListParagraph"/>
        <w:numPr>
          <w:ilvl w:val="0"/>
          <w:numId w:val="2"/>
        </w:numPr>
        <w:spacing w:after="60" w:before="60"/>
      </w:pPr>
      <w:r>
        <w:rPr>
          <w:rFonts w:ascii="Arial" w:cs="Arial" w:eastAsia="Arial" w:hAnsi="Arial"/>
          <w:color w:val="333333"/>
          <w:sz w:val="22"/>
          <w:szCs w:val="22"/>
        </w:rPr>
        <w:t xml:space="preserve">Set resource limits (--memory, --cpus) for production containers.</w:t>
      </w:r>
    </w:p>
    <w:p>
      <w:pPr>
        <w:pStyle w:val="ListParagraph"/>
        <w:numPr>
          <w:ilvl w:val="0"/>
          <w:numId w:val="2"/>
        </w:numPr>
        <w:spacing w:after="60" w:before="60"/>
      </w:pPr>
      <w:r>
        <w:rPr>
          <w:rFonts w:ascii="Arial" w:cs="Arial" w:eastAsia="Arial" w:hAnsi="Arial"/>
          <w:color w:val="333333"/>
          <w:sz w:val="22"/>
          <w:szCs w:val="22"/>
        </w:rPr>
        <w:t xml:space="preserve">Use health checks (HEALTHCHECK in Dockerfile) for reliability.</w:t>
      </w:r>
    </w:p>
    <w:p>
      <w:pPr>
        <w:spacing w:after="100" w:before="100"/>
      </w:pPr>
      <w:r>
        <w:t xml:space="preserve"/>
      </w:r>
    </w:p>
    <w:p>
      <w:pPr>
        <w:pStyle w:val="Heading2"/>
        <w:spacing w:after="120" w:before="240"/>
      </w:pPr>
      <w:r>
        <w:rPr>
          <w:rFonts w:ascii="Arial" w:cs="Arial" w:eastAsia="Arial" w:hAnsi="Arial"/>
          <w:b/>
          <w:bCs/>
          <w:color w:val="2C6FAC"/>
          <w:sz w:val="28"/>
          <w:szCs w:val="28"/>
        </w:rPr>
        <w:t xml:space="preserve">9.3 Security</w:t>
      </w:r>
    </w:p>
    <w:p>
      <w:pPr>
        <w:pStyle w:val="ListParagraph"/>
        <w:numPr>
          <w:ilvl w:val="0"/>
          <w:numId w:val="2"/>
        </w:numPr>
        <w:spacing w:after="60" w:before="60"/>
      </w:pPr>
      <w:r>
        <w:rPr>
          <w:rFonts w:ascii="Arial" w:cs="Arial" w:eastAsia="Arial" w:hAnsi="Arial"/>
          <w:color w:val="333333"/>
          <w:sz w:val="22"/>
          <w:szCs w:val="22"/>
        </w:rPr>
        <w:t xml:space="preserve">Never store secrets or credentials inside images.</w:t>
      </w:r>
    </w:p>
    <w:p>
      <w:pPr>
        <w:pStyle w:val="ListParagraph"/>
        <w:numPr>
          <w:ilvl w:val="0"/>
          <w:numId w:val="2"/>
        </w:numPr>
        <w:spacing w:after="60" w:before="60"/>
      </w:pPr>
      <w:r>
        <w:rPr>
          <w:rFonts w:ascii="Arial" w:cs="Arial" w:eastAsia="Arial" w:hAnsi="Arial"/>
          <w:color w:val="333333"/>
          <w:sz w:val="22"/>
          <w:szCs w:val="22"/>
        </w:rPr>
        <w:t xml:space="preserve">Regularly update base images to receive security patches.</w:t>
      </w:r>
    </w:p>
    <w:p>
      <w:pPr>
        <w:pStyle w:val="ListParagraph"/>
        <w:numPr>
          <w:ilvl w:val="0"/>
          <w:numId w:val="2"/>
        </w:numPr>
        <w:spacing w:after="60" w:before="60"/>
      </w:pPr>
      <w:r>
        <w:rPr>
          <w:rFonts w:ascii="Arial" w:cs="Arial" w:eastAsia="Arial" w:hAnsi="Arial"/>
          <w:color w:val="333333"/>
          <w:sz w:val="22"/>
          <w:szCs w:val="22"/>
        </w:rPr>
        <w:t xml:space="preserve">Use Docker Content Trust (DCT) to sign and verify images.</w:t>
      </w:r>
    </w:p>
    <w:p>
      <w:pPr>
        <w:pStyle w:val="ListParagraph"/>
        <w:numPr>
          <w:ilvl w:val="0"/>
          <w:numId w:val="2"/>
        </w:numPr>
        <w:spacing w:after="60" w:before="60"/>
      </w:pPr>
      <w:r>
        <w:rPr>
          <w:rFonts w:ascii="Arial" w:cs="Arial" w:eastAsia="Arial" w:hAnsi="Arial"/>
          <w:color w:val="333333"/>
          <w:sz w:val="22"/>
          <w:szCs w:val="22"/>
        </w:rPr>
        <w:t xml:space="preserve">Scan images for vulnerabilities with docker scout or third-party tools.</w:t>
      </w:r>
    </w:p>
    <w:p>
      <w:pPr>
        <w:pStyle w:val="ListParagraph"/>
        <w:numPr>
          <w:ilvl w:val="0"/>
          <w:numId w:val="2"/>
        </w:numPr>
        <w:spacing w:after="60" w:before="60"/>
      </w:pPr>
      <w:r>
        <w:rPr>
          <w:rFonts w:ascii="Arial" w:cs="Arial" w:eastAsia="Arial" w:hAnsi="Arial"/>
          <w:color w:val="333333"/>
          <w:sz w:val="22"/>
          <w:szCs w:val="22"/>
        </w:rPr>
        <w:t xml:space="preserve">Minimise the number of installed packages — fewer packages, smaller attack surface.</w:t>
      </w:r>
    </w:p>
    <w:p>
      <w:pPr>
        <w:spacing w:after="100" w:before="100"/>
      </w:pPr>
      <w:r>
        <w:t xml:space="preserve"/>
      </w:r>
    </w:p>
    <w:p>
      <w:r>
        <w:br w:type="page"/>
      </w:r>
    </w:p>
    <w:p>
      <w:pPr>
        <w:pStyle w:val="Heading1"/>
        <w:pBdr>
          <w:bottom w:val="single" w:color="1D5FA6" w:sz="6" w:space="4"/>
        </w:pBdr>
        <w:spacing w:after="160" w:before="360"/>
      </w:pPr>
      <w:r>
        <w:rPr>
          <w:rFonts w:ascii="Arial" w:cs="Arial" w:eastAsia="Arial" w:hAnsi="Arial"/>
          <w:b/>
          <w:bCs/>
          <w:color w:val="1D5FA6"/>
          <w:sz w:val="36"/>
          <w:szCs w:val="36"/>
        </w:rPr>
        <w:t xml:space="preserve">10. Quick Reference Cheat Sheet</w:t>
      </w:r>
    </w:p>
    <w:p>
      <w:pPr>
        <w:spacing w:after="100" w:before="100"/>
      </w:pPr>
      <w:r>
        <w:t xml:space="preserve"/>
      </w:r>
    </w:p>
    <w:p>
      <w:pPr>
        <w:pStyle w:val="Heading2"/>
        <w:spacing w:after="120" w:before="240"/>
      </w:pPr>
      <w:r>
        <w:rPr>
          <w:rFonts w:ascii="Arial" w:cs="Arial" w:eastAsia="Arial" w:hAnsi="Arial"/>
          <w:b/>
          <w:bCs/>
          <w:color w:val="2C6FAC"/>
          <w:sz w:val="28"/>
          <w:szCs w:val="28"/>
        </w:rPr>
        <w:t xml:space="preserve">Lifecycle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D5FA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760"/>
            <w:tcBorders>
              <w:top w:val="single" w:color="CCCCCC" w:sz="1"/>
              <w:left w:val="single" w:color="CCCCCC" w:sz="1"/>
              <w:bottom w:val="single" w:color="CCCCCC" w:sz="1"/>
              <w:right w:val="single" w:color="CCCCCC" w:sz="1"/>
            </w:tcBorders>
            <w:shd w:fill="1D5FA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0392B"/>
                <w:sz w:val="18"/>
                <w:szCs w:val="18"/>
              </w:rPr>
              <w:t xml:space="preserve">docker build -t name:tag .</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Build image from Dockerfile in current directory.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docker run -d -p host:container image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Run container in detached mode.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0392B"/>
                <w:sz w:val="18"/>
                <w:szCs w:val="18"/>
              </w:rPr>
              <w:t xml:space="preserve">docker run --rm image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Run container and remove it on exit.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docker start / stop / restart &lt;id&gt;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Manage container state.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0392B"/>
                <w:sz w:val="18"/>
                <w:szCs w:val="18"/>
              </w:rPr>
              <w:t xml:space="preserve">docker rm &lt;id&gt;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Remove a stopped container.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docker rmi &lt;image&gt;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Remove an image.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0392B"/>
                <w:sz w:val="18"/>
                <w:szCs w:val="18"/>
              </w:rPr>
              <w:t xml:space="preserve">docker system prune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Remove all stopped containers, dangling images, unused networks.</w:t>
            </w:r>
          </w:p>
        </w:tc>
      </w:tr>
    </w:tbl>
    <w:p>
      <w:pPr>
        <w:spacing w:after="100" w:before="100"/>
      </w:pPr>
      <w:r>
        <w:t xml:space="preserve"/>
      </w:r>
    </w:p>
    <w:p>
      <w:pPr>
        <w:pStyle w:val="Heading2"/>
        <w:spacing w:after="120" w:before="240"/>
      </w:pPr>
      <w:r>
        <w:rPr>
          <w:rFonts w:ascii="Arial" w:cs="Arial" w:eastAsia="Arial" w:hAnsi="Arial"/>
          <w:b/>
          <w:bCs/>
          <w:color w:val="2C6FAC"/>
          <w:sz w:val="28"/>
          <w:szCs w:val="28"/>
        </w:rPr>
        <w:t xml:space="preserve">Inspection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D5FA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760"/>
            <w:tcBorders>
              <w:top w:val="single" w:color="CCCCCC" w:sz="1"/>
              <w:left w:val="single" w:color="CCCCCC" w:sz="1"/>
              <w:bottom w:val="single" w:color="CCCCCC" w:sz="1"/>
              <w:right w:val="single" w:color="CCCCCC" w:sz="1"/>
            </w:tcBorders>
            <w:shd w:fill="1D5FA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0392B"/>
                <w:sz w:val="18"/>
                <w:szCs w:val="18"/>
              </w:rPr>
              <w:t xml:space="preserve">docker inspect &lt;id&gt;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Show detailed container/image metadata as JSON.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docker logs -f &lt;id&gt;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Stream container logs.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0392B"/>
                <w:sz w:val="18"/>
                <w:szCs w:val="18"/>
              </w:rPr>
              <w:t xml:space="preserve">docker stats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Live resource usage for all running containers.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docker top &lt;id&gt;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Show running processes inside a container.</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0392B"/>
                <w:sz w:val="18"/>
                <w:szCs w:val="18"/>
              </w:rPr>
              <w:t xml:space="preserve">docker diff &lt;id&gt;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Show filesystem changes made in a container.</w:t>
            </w:r>
          </w:p>
        </w:tc>
      </w:tr>
    </w:tbl>
    <w:p>
      <w:pPr>
        <w:spacing w:after="100" w:before="100"/>
      </w:pPr>
      <w:r>
        <w:t xml:space="preserve"/>
      </w:r>
    </w:p>
    <w:p>
      <w:pPr>
        <w:pStyle w:val="Heading2"/>
        <w:spacing w:after="120" w:before="240"/>
      </w:pPr>
      <w:r>
        <w:rPr>
          <w:rFonts w:ascii="Arial" w:cs="Arial" w:eastAsia="Arial" w:hAnsi="Arial"/>
          <w:b/>
          <w:bCs/>
          <w:color w:val="2C6FAC"/>
          <w:sz w:val="28"/>
          <w:szCs w:val="28"/>
        </w:rPr>
        <w:t xml:space="preserve">Network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D5FA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760"/>
            <w:tcBorders>
              <w:top w:val="single" w:color="CCCCCC" w:sz="1"/>
              <w:left w:val="single" w:color="CCCCCC" w:sz="1"/>
              <w:bottom w:val="single" w:color="CCCCCC" w:sz="1"/>
              <w:right w:val="single" w:color="CCCCCC" w:sz="1"/>
            </w:tcBorders>
            <w:shd w:fill="1D5FA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0392B"/>
                <w:sz w:val="18"/>
                <w:szCs w:val="18"/>
              </w:rPr>
              <w:t xml:space="preserve">docker network ls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List all networks.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docker network create &lt;name&gt;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 a custom bridge network.</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0392B"/>
                <w:sz w:val="18"/>
                <w:szCs w:val="18"/>
              </w:rPr>
              <w:t xml:space="preserve">docker run --network &lt;name&gt; image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Attach container to a network.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docker network inspect &lt;name&gt;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Show network details and connected containers.</w:t>
            </w:r>
          </w:p>
        </w:tc>
      </w:tr>
    </w:tbl>
    <w:p>
      <w:pPr>
        <w:spacing w:after="100" w:before="100"/>
      </w:pPr>
      <w:r>
        <w:t xml:space="preserve"/>
      </w:r>
    </w:p>
    <w:p>
      <w:pPr>
        <w:pBdr>
          <w:top w:val="single" w:color="1D5FA6" w:sz="4" w:space="8"/>
        </w:pBdr>
        <w:spacing w:after="0" w:before="480"/>
        <w:jc w:val="center"/>
      </w:pPr>
      <w:r>
        <w:rPr>
          <w:rFonts w:ascii="Arial" w:cs="Arial" w:eastAsia="Arial" w:hAnsi="Arial"/>
          <w:i/>
          <w:iCs/>
          <w:color w:val="888888"/>
          <w:sz w:val="18"/>
          <w:szCs w:val="18"/>
        </w:rPr>
        <w:t xml:space="preserve">Source: docs.docker.com/get-started  •  Compiled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D5FA6"/>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C6FAC"/>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2026-04-14T07:54:13.763Z</dcterms:created>
  <dcterms:modified xsi:type="dcterms:W3CDTF">2026-04-14T07:54:13.764Z</dcterms:modified>
</cp:coreProperties>
</file>

<file path=docProps/custom.xml><?xml version="1.0" encoding="utf-8"?>
<Properties xmlns="http://schemas.openxmlformats.org/officeDocument/2006/custom-properties" xmlns:vt="http://schemas.openxmlformats.org/officeDocument/2006/docPropsVTypes"/>
</file>