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9A673" w14:textId="40FAEB0B" w:rsidR="005B2572" w:rsidRPr="00A23FB3" w:rsidRDefault="00A23FB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23FB3">
        <w:rPr>
          <w:rFonts w:ascii="Times New Roman" w:hAnsi="Times New Roman" w:cs="Times New Roman"/>
          <w:b/>
          <w:bCs/>
          <w:sz w:val="40"/>
          <w:szCs w:val="40"/>
          <w:lang w:val="en-US"/>
        </w:rPr>
        <w:t>From the crime data:</w:t>
      </w:r>
    </w:p>
    <w:p w14:paraId="7517D444" w14:textId="1D7B954C" w:rsidR="00A23FB3" w:rsidRDefault="00A23FB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23FB3">
        <w:rPr>
          <w:rFonts w:ascii="Times New Roman" w:hAnsi="Times New Roman" w:cs="Times New Roman"/>
          <w:b/>
          <w:bCs/>
          <w:sz w:val="36"/>
          <w:szCs w:val="36"/>
          <w:lang w:val="en-US"/>
        </w:rPr>
        <w:t>Inference</w:t>
      </w:r>
      <w:r w:rsidR="00ED76AB"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  <w:r w:rsidRPr="00A23FB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91B4C78" w14:textId="75847B8B" w:rsidR="003C7B01" w:rsidRPr="003C7B01" w:rsidRDefault="003C7B0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7B01">
        <w:rPr>
          <w:rFonts w:ascii="Times New Roman" w:hAnsi="Times New Roman" w:cs="Times New Roman"/>
          <w:sz w:val="32"/>
          <w:szCs w:val="32"/>
          <w:lang w:val="en-US"/>
        </w:rPr>
        <w:t>The countries divided into 5 clusters out of which</w:t>
      </w:r>
    </w:p>
    <w:p w14:paraId="141ACCC3" w14:textId="31FEB5AD" w:rsidR="00A23FB3" w:rsidRDefault="00A23FB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23FB3">
        <w:rPr>
          <w:rFonts w:ascii="Times New Roman" w:hAnsi="Times New Roman" w:cs="Times New Roman"/>
          <w:sz w:val="32"/>
          <w:szCs w:val="32"/>
          <w:lang w:val="en-US"/>
        </w:rPr>
        <w:t xml:space="preserve">Cluster 3 having more murder cases with less population </w:t>
      </w:r>
      <w:r>
        <w:rPr>
          <w:rFonts w:ascii="Times New Roman" w:hAnsi="Times New Roman" w:cs="Times New Roman"/>
          <w:sz w:val="32"/>
          <w:szCs w:val="32"/>
          <w:lang w:val="en-US"/>
        </w:rPr>
        <w:t>and also C</w:t>
      </w:r>
      <w:r w:rsidRPr="00A23FB3">
        <w:rPr>
          <w:rFonts w:ascii="Times New Roman" w:hAnsi="Times New Roman" w:cs="Times New Roman"/>
          <w:sz w:val="32"/>
          <w:szCs w:val="32"/>
          <w:lang w:val="en-US"/>
        </w:rPr>
        <w:t>luster 4 having more rape cases with less population as well</w:t>
      </w:r>
    </w:p>
    <w:p w14:paraId="0D86C76B" w14:textId="1D41AF18" w:rsidR="00ED76AB" w:rsidRPr="00A23FB3" w:rsidRDefault="00ED76AB" w:rsidP="00ED76A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23F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From the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EastWestAirlines</w:t>
      </w:r>
      <w:r w:rsidRPr="00A23FB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data:</w:t>
      </w:r>
    </w:p>
    <w:p w14:paraId="3C00378B" w14:textId="77777777" w:rsidR="00ED76AB" w:rsidRPr="00A23FB3" w:rsidRDefault="00ED76AB" w:rsidP="00ED76A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23FB3">
        <w:rPr>
          <w:rFonts w:ascii="Times New Roman" w:hAnsi="Times New Roman" w:cs="Times New Roman"/>
          <w:b/>
          <w:bCs/>
          <w:sz w:val="36"/>
          <w:szCs w:val="36"/>
          <w:lang w:val="en-US"/>
        </w:rPr>
        <w:t>Inference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  <w:r w:rsidRPr="00A23FB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38C6EE3" w14:textId="1AC87CCE" w:rsidR="00ED76AB" w:rsidRPr="00A23FB3" w:rsidRDefault="002A1B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Cluster 1 having more </w:t>
      </w:r>
      <w:r w:rsidRPr="002A1B76">
        <w:rPr>
          <w:rFonts w:ascii="Times New Roman" w:hAnsi="Times New Roman" w:cs="Times New Roman"/>
          <w:sz w:val="32"/>
          <w:szCs w:val="32"/>
          <w:lang w:val="en-US"/>
        </w:rPr>
        <w:t>Number of miles eligible for award travel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with free flight.</w:t>
      </w:r>
    </w:p>
    <w:sectPr w:rsidR="00ED76AB" w:rsidRPr="00A2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B6"/>
    <w:rsid w:val="002A1B76"/>
    <w:rsid w:val="003C7B01"/>
    <w:rsid w:val="004C3B6F"/>
    <w:rsid w:val="00526CB6"/>
    <w:rsid w:val="005B2572"/>
    <w:rsid w:val="00A23FB3"/>
    <w:rsid w:val="00E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3745"/>
  <w15:chartTrackingRefBased/>
  <w15:docId w15:val="{6D9B3FD0-8840-46D7-B810-D763A8F0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Kashyap</dc:creator>
  <cp:keywords/>
  <dc:description/>
  <cp:lastModifiedBy>Ravikant Kashyap</cp:lastModifiedBy>
  <cp:revision>6</cp:revision>
  <dcterms:created xsi:type="dcterms:W3CDTF">2020-11-20T03:57:00Z</dcterms:created>
  <dcterms:modified xsi:type="dcterms:W3CDTF">2020-11-20T09:09:00Z</dcterms:modified>
</cp:coreProperties>
</file>