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1CCD36" w14:textId="59B21A55" w:rsidR="00CC4B2F" w:rsidRPr="00EB54F7" w:rsidRDefault="00CC4B2F" w:rsidP="00CC4B2F">
      <w:pPr>
        <w:shd w:val="clear" w:color="auto" w:fill="FFFFFF"/>
        <w:spacing w:line="390" w:lineRule="atLeast"/>
        <w:jc w:val="center"/>
        <w:textAlignment w:val="baseline"/>
        <w:rPr>
          <w:rFonts w:ascii="Bookman Old Style" w:eastAsia="Times New Roman" w:hAnsi="Bookman Old Style" w:cstheme="minorHAnsi"/>
          <w:b/>
          <w:bCs/>
          <w:kern w:val="0"/>
          <w:sz w:val="28"/>
          <w:szCs w:val="28"/>
          <w:lang w:eastAsia="en-GB"/>
          <w14:ligatures w14:val="none"/>
        </w:rPr>
      </w:pPr>
      <w:r w:rsidRPr="00EB54F7">
        <w:rPr>
          <w:rFonts w:ascii="Bookman Old Style" w:eastAsia="Times New Roman" w:hAnsi="Bookman Old Style" w:cstheme="minorHAnsi"/>
          <w:b/>
          <w:bCs/>
          <w:kern w:val="0"/>
          <w:sz w:val="28"/>
          <w:szCs w:val="28"/>
          <w:lang w:eastAsia="en-GB"/>
          <w14:ligatures w14:val="none"/>
        </w:rPr>
        <w:t>Talking Points for Chairman TRAI</w:t>
      </w:r>
    </w:p>
    <w:p w14:paraId="03B91176" w14:textId="1C24AFBD" w:rsidR="00CC4B2F" w:rsidRPr="00EB54F7" w:rsidRDefault="00CC4B2F" w:rsidP="00CC4B2F">
      <w:pPr>
        <w:shd w:val="clear" w:color="auto" w:fill="FFFFFF"/>
        <w:spacing w:line="390" w:lineRule="atLeast"/>
        <w:jc w:val="center"/>
        <w:textAlignment w:val="baseline"/>
        <w:rPr>
          <w:rFonts w:ascii="Bookman Old Style" w:eastAsia="Times New Roman" w:hAnsi="Bookman Old Style" w:cstheme="minorHAnsi"/>
          <w:b/>
          <w:bCs/>
          <w:kern w:val="0"/>
          <w:sz w:val="28"/>
          <w:szCs w:val="28"/>
          <w:lang w:eastAsia="en-GB"/>
          <w14:ligatures w14:val="none"/>
        </w:rPr>
      </w:pPr>
      <w:r w:rsidRPr="00EB54F7">
        <w:rPr>
          <w:rFonts w:ascii="Bookman Old Style" w:eastAsia="Times New Roman" w:hAnsi="Bookman Old Style" w:cstheme="minorHAnsi"/>
          <w:b/>
          <w:bCs/>
          <w:kern w:val="0"/>
          <w:sz w:val="28"/>
          <w:szCs w:val="28"/>
          <w:lang w:eastAsia="en-GB"/>
          <w14:ligatures w14:val="none"/>
        </w:rPr>
        <w:t>ISPC-25</w:t>
      </w:r>
    </w:p>
    <w:p w14:paraId="09EBEE44" w14:textId="319CF248" w:rsidR="00EB54F7" w:rsidRPr="00AF4D0C" w:rsidRDefault="00EB54F7" w:rsidP="00797B87">
      <w:pPr>
        <w:pStyle w:val="NormalWeb"/>
        <w:spacing w:line="360" w:lineRule="auto"/>
        <w:jc w:val="both"/>
        <w:rPr>
          <w:rFonts w:ascii="Bookman Old Style" w:hAnsi="Bookman Old Style"/>
          <w:b/>
          <w:bCs/>
          <w:sz w:val="26"/>
          <w:szCs w:val="26"/>
        </w:rPr>
      </w:pPr>
      <w:r>
        <w:rPr>
          <w:rFonts w:ascii="Bookman Old Style" w:hAnsi="Bookman Old Style"/>
          <w:sz w:val="26"/>
          <w:szCs w:val="26"/>
        </w:rPr>
        <w:t xml:space="preserve">A very </w:t>
      </w:r>
      <w:r w:rsidRPr="00EB54F7">
        <w:rPr>
          <w:rFonts w:ascii="Bookman Old Style" w:hAnsi="Bookman Old Style"/>
          <w:sz w:val="26"/>
          <w:szCs w:val="26"/>
        </w:rPr>
        <w:t xml:space="preserve">Good morning to </w:t>
      </w:r>
      <w:r w:rsidR="00AF4D0C">
        <w:rPr>
          <w:rFonts w:ascii="Bookman Old Style" w:hAnsi="Bookman Old Style"/>
          <w:sz w:val="26"/>
          <w:szCs w:val="26"/>
        </w:rPr>
        <w:t xml:space="preserve">the </w:t>
      </w:r>
      <w:r w:rsidR="00AF4D0C">
        <w:rPr>
          <w:rStyle w:val="Strong"/>
          <w:rFonts w:ascii="Bookman Old Style" w:eastAsiaTheme="majorEastAsia" w:hAnsi="Bookman Old Style"/>
          <w:b w:val="0"/>
          <w:bCs w:val="0"/>
          <w:sz w:val="26"/>
          <w:szCs w:val="26"/>
        </w:rPr>
        <w:t>e</w:t>
      </w:r>
      <w:r w:rsidR="00AF4D0C" w:rsidRPr="00EB54F7">
        <w:rPr>
          <w:rStyle w:val="Strong"/>
          <w:rFonts w:ascii="Bookman Old Style" w:eastAsiaTheme="majorEastAsia" w:hAnsi="Bookman Old Style"/>
          <w:b w:val="0"/>
          <w:bCs w:val="0"/>
          <w:sz w:val="26"/>
          <w:szCs w:val="26"/>
        </w:rPr>
        <w:t>minent delegates</w:t>
      </w:r>
      <w:r w:rsidR="00AF4D0C">
        <w:rPr>
          <w:rStyle w:val="Strong"/>
          <w:rFonts w:ascii="Bookman Old Style" w:eastAsiaTheme="majorEastAsia" w:hAnsi="Bookman Old Style"/>
          <w:b w:val="0"/>
          <w:bCs w:val="0"/>
          <w:sz w:val="26"/>
          <w:szCs w:val="26"/>
        </w:rPr>
        <w:t>,</w:t>
      </w:r>
      <w:r w:rsidR="00AF4D0C" w:rsidRPr="00EB54F7">
        <w:rPr>
          <w:rStyle w:val="Strong"/>
          <w:rFonts w:ascii="Bookman Old Style" w:eastAsiaTheme="majorEastAsia" w:hAnsi="Bookman Old Style"/>
          <w:b w:val="0"/>
          <w:bCs w:val="0"/>
          <w:sz w:val="26"/>
          <w:szCs w:val="26"/>
        </w:rPr>
        <w:t xml:space="preserve"> </w:t>
      </w:r>
      <w:r w:rsidR="00297D58">
        <w:rPr>
          <w:rStyle w:val="Strong"/>
          <w:rFonts w:ascii="Bookman Old Style" w:eastAsiaTheme="majorEastAsia" w:hAnsi="Bookman Old Style"/>
          <w:b w:val="0"/>
          <w:bCs w:val="0"/>
          <w:sz w:val="26"/>
          <w:szCs w:val="26"/>
        </w:rPr>
        <w:t xml:space="preserve">renowned </w:t>
      </w:r>
      <w:r w:rsidR="00AF4D0C" w:rsidRPr="00EB54F7">
        <w:rPr>
          <w:rStyle w:val="Strong"/>
          <w:rFonts w:ascii="Bookman Old Style" w:eastAsiaTheme="majorEastAsia" w:hAnsi="Bookman Old Style"/>
          <w:b w:val="0"/>
          <w:bCs w:val="0"/>
          <w:sz w:val="26"/>
          <w:szCs w:val="26"/>
        </w:rPr>
        <w:t>experts</w:t>
      </w:r>
      <w:r w:rsidR="00A17F4D">
        <w:rPr>
          <w:rStyle w:val="Strong"/>
          <w:rFonts w:ascii="Bookman Old Style" w:eastAsiaTheme="majorEastAsia" w:hAnsi="Bookman Old Style"/>
          <w:b w:val="0"/>
          <w:bCs w:val="0"/>
          <w:sz w:val="26"/>
          <w:szCs w:val="26"/>
        </w:rPr>
        <w:t>,</w:t>
      </w:r>
      <w:r w:rsidR="00C93965">
        <w:rPr>
          <w:rStyle w:val="Strong"/>
          <w:rFonts w:ascii="Bookman Old Style" w:eastAsiaTheme="majorEastAsia" w:hAnsi="Bookman Old Style"/>
          <w:b w:val="0"/>
          <w:bCs w:val="0"/>
          <w:sz w:val="26"/>
          <w:szCs w:val="26"/>
        </w:rPr>
        <w:t xml:space="preserve"> representatives from esteemed organisations</w:t>
      </w:r>
      <w:r w:rsidR="00AF4D0C" w:rsidRPr="00EB54F7">
        <w:rPr>
          <w:rStyle w:val="Strong"/>
          <w:rFonts w:ascii="Bookman Old Style" w:eastAsiaTheme="majorEastAsia" w:hAnsi="Bookman Old Style"/>
          <w:b w:val="0"/>
          <w:bCs w:val="0"/>
          <w:sz w:val="26"/>
          <w:szCs w:val="26"/>
        </w:rPr>
        <w:t xml:space="preserve">, </w:t>
      </w:r>
      <w:r w:rsidR="001B6A8C">
        <w:rPr>
          <w:rStyle w:val="Strong"/>
          <w:rFonts w:ascii="Bookman Old Style" w:eastAsiaTheme="majorEastAsia" w:hAnsi="Bookman Old Style"/>
          <w:b w:val="0"/>
          <w:bCs w:val="0"/>
          <w:sz w:val="26"/>
          <w:szCs w:val="26"/>
        </w:rPr>
        <w:t>industry leaders</w:t>
      </w:r>
      <w:r w:rsidR="00AF4D0C">
        <w:rPr>
          <w:rStyle w:val="Strong"/>
          <w:rFonts w:ascii="Bookman Old Style" w:eastAsiaTheme="majorEastAsia" w:hAnsi="Bookman Old Style"/>
          <w:b w:val="0"/>
          <w:bCs w:val="0"/>
          <w:sz w:val="26"/>
          <w:szCs w:val="26"/>
        </w:rPr>
        <w:t>, and all the distinguished guests</w:t>
      </w:r>
      <w:r w:rsidRPr="00EB54F7">
        <w:rPr>
          <w:rFonts w:ascii="Bookman Old Style" w:hAnsi="Bookman Old Style"/>
          <w:sz w:val="26"/>
          <w:szCs w:val="26"/>
        </w:rPr>
        <w:t xml:space="preserve">. It is an honour and a privilege to be here today at the </w:t>
      </w:r>
      <w:r w:rsidRPr="00A24991">
        <w:rPr>
          <w:rStyle w:val="Strong"/>
          <w:rFonts w:ascii="Bookman Old Style" w:eastAsiaTheme="majorEastAsia" w:hAnsi="Bookman Old Style"/>
          <w:color w:val="4472C4" w:themeColor="accent1"/>
          <w:sz w:val="26"/>
          <w:szCs w:val="26"/>
        </w:rPr>
        <w:t>India Space Policy Conference 2025</w:t>
      </w:r>
      <w:r w:rsidRPr="00EB54F7">
        <w:rPr>
          <w:rFonts w:ascii="Bookman Old Style" w:hAnsi="Bookman Old Style"/>
          <w:sz w:val="26"/>
          <w:szCs w:val="26"/>
        </w:rPr>
        <w:t>, a forum that brings together some of the finest minds and pioneers shaping the future of satellite communications across the world.</w:t>
      </w:r>
    </w:p>
    <w:p w14:paraId="3B206C89" w14:textId="7912F87A" w:rsidR="00EB54F7" w:rsidRDefault="00EB54F7" w:rsidP="00797B87">
      <w:pPr>
        <w:pStyle w:val="NormalWeb"/>
        <w:spacing w:line="360" w:lineRule="auto"/>
        <w:jc w:val="both"/>
        <w:rPr>
          <w:rFonts w:ascii="Bookman Old Style" w:hAnsi="Bookman Old Style"/>
          <w:sz w:val="26"/>
          <w:szCs w:val="26"/>
        </w:rPr>
      </w:pPr>
      <w:r w:rsidRPr="00EB54F7">
        <w:rPr>
          <w:rFonts w:ascii="Bookman Old Style" w:hAnsi="Bookman Old Style"/>
          <w:sz w:val="26"/>
          <w:szCs w:val="26"/>
        </w:rPr>
        <w:t xml:space="preserve">At the outset, I extend my heartfelt congratulations to </w:t>
      </w:r>
      <w:r w:rsidR="00AF4D0C">
        <w:rPr>
          <w:rFonts w:ascii="Bookman Old Style" w:hAnsi="Bookman Old Style"/>
          <w:sz w:val="26"/>
          <w:szCs w:val="26"/>
        </w:rPr>
        <w:t xml:space="preserve">ITU-APT Foundation of India </w:t>
      </w:r>
      <w:r w:rsidR="00AF4D0C" w:rsidRPr="00A24991">
        <w:rPr>
          <w:rFonts w:ascii="Bookman Old Style" w:hAnsi="Bookman Old Style"/>
          <w:b/>
          <w:bCs/>
          <w:color w:val="4472C4" w:themeColor="accent1"/>
          <w:sz w:val="26"/>
          <w:szCs w:val="26"/>
        </w:rPr>
        <w:t>(</w:t>
      </w:r>
      <w:r w:rsidRPr="00A24991">
        <w:rPr>
          <w:rStyle w:val="Strong"/>
          <w:rFonts w:ascii="Bookman Old Style" w:eastAsiaTheme="majorEastAsia" w:hAnsi="Bookman Old Style"/>
          <w:color w:val="4472C4" w:themeColor="accent1"/>
          <w:sz w:val="26"/>
          <w:szCs w:val="26"/>
        </w:rPr>
        <w:t>IAFI</w:t>
      </w:r>
      <w:r w:rsidR="00AF4D0C" w:rsidRPr="00A24991">
        <w:rPr>
          <w:rStyle w:val="Strong"/>
          <w:rFonts w:ascii="Bookman Old Style" w:eastAsiaTheme="majorEastAsia" w:hAnsi="Bookman Old Style"/>
          <w:color w:val="4472C4" w:themeColor="accent1"/>
          <w:sz w:val="26"/>
          <w:szCs w:val="26"/>
        </w:rPr>
        <w:t>)</w:t>
      </w:r>
      <w:r w:rsidRPr="00A24991">
        <w:rPr>
          <w:rFonts w:ascii="Bookman Old Style" w:hAnsi="Bookman Old Style"/>
          <w:color w:val="4472C4" w:themeColor="accent1"/>
          <w:sz w:val="26"/>
          <w:szCs w:val="26"/>
        </w:rPr>
        <w:t xml:space="preserve"> </w:t>
      </w:r>
      <w:r w:rsidRPr="00EB54F7">
        <w:rPr>
          <w:rFonts w:ascii="Bookman Old Style" w:hAnsi="Bookman Old Style"/>
          <w:sz w:val="26"/>
          <w:szCs w:val="26"/>
        </w:rPr>
        <w:t xml:space="preserve">and </w:t>
      </w:r>
      <w:r w:rsidR="00AF4D0C">
        <w:rPr>
          <w:rFonts w:ascii="Bookman Old Style" w:hAnsi="Bookman Old Style"/>
          <w:sz w:val="26"/>
          <w:szCs w:val="26"/>
        </w:rPr>
        <w:t>Global Satellite Operators Association</w:t>
      </w:r>
      <w:r w:rsidR="00171282">
        <w:rPr>
          <w:rFonts w:ascii="Bookman Old Style" w:hAnsi="Bookman Old Style"/>
          <w:sz w:val="26"/>
          <w:szCs w:val="26"/>
        </w:rPr>
        <w:t xml:space="preserve"> </w:t>
      </w:r>
      <w:r w:rsidR="00171282" w:rsidRPr="00A24991">
        <w:rPr>
          <w:rFonts w:ascii="Bookman Old Style" w:hAnsi="Bookman Old Style"/>
          <w:color w:val="4472C4" w:themeColor="accent1"/>
          <w:sz w:val="26"/>
          <w:szCs w:val="26"/>
        </w:rPr>
        <w:t>(</w:t>
      </w:r>
      <w:r w:rsidRPr="00A24991">
        <w:rPr>
          <w:rStyle w:val="Strong"/>
          <w:rFonts w:ascii="Bookman Old Style" w:eastAsiaTheme="majorEastAsia" w:hAnsi="Bookman Old Style"/>
          <w:color w:val="4472C4" w:themeColor="accent1"/>
          <w:sz w:val="26"/>
          <w:szCs w:val="26"/>
        </w:rPr>
        <w:t>GSOA</w:t>
      </w:r>
      <w:r w:rsidR="00171282" w:rsidRPr="00A24991">
        <w:rPr>
          <w:rStyle w:val="Strong"/>
          <w:rFonts w:ascii="Bookman Old Style" w:eastAsiaTheme="majorEastAsia" w:hAnsi="Bookman Old Style"/>
          <w:color w:val="4472C4" w:themeColor="accent1"/>
          <w:sz w:val="26"/>
          <w:szCs w:val="26"/>
        </w:rPr>
        <w:t>)</w:t>
      </w:r>
      <w:r w:rsidRPr="00A24991">
        <w:rPr>
          <w:rFonts w:ascii="Bookman Old Style" w:hAnsi="Bookman Old Style"/>
          <w:color w:val="4472C4" w:themeColor="accent1"/>
          <w:sz w:val="26"/>
          <w:szCs w:val="26"/>
        </w:rPr>
        <w:t xml:space="preserve"> </w:t>
      </w:r>
      <w:r w:rsidRPr="00EB54F7">
        <w:rPr>
          <w:rFonts w:ascii="Bookman Old Style" w:hAnsi="Bookman Old Style"/>
          <w:sz w:val="26"/>
          <w:szCs w:val="26"/>
        </w:rPr>
        <w:t>for their exemplary efforts in organizing this timely and significant conference. By bringing together stakeholders from industry, academia, government, and international associations, you are strengthening the foundation for an inclusive, collaborative, and future-ready space ecosystem.</w:t>
      </w:r>
      <w:r w:rsidR="00E55559">
        <w:rPr>
          <w:rFonts w:ascii="Bookman Old Style" w:hAnsi="Bookman Old Style"/>
          <w:sz w:val="26"/>
          <w:szCs w:val="26"/>
        </w:rPr>
        <w:t xml:space="preserve"> I would like to thank </w:t>
      </w:r>
      <w:r w:rsidR="00E55559" w:rsidRPr="00A24991">
        <w:rPr>
          <w:rFonts w:ascii="Bookman Old Style" w:hAnsi="Bookman Old Style"/>
          <w:b/>
          <w:bCs/>
          <w:color w:val="4472C4" w:themeColor="accent1"/>
          <w:sz w:val="26"/>
          <w:szCs w:val="26"/>
        </w:rPr>
        <w:t>IAFI</w:t>
      </w:r>
      <w:r w:rsidR="001B6A8C" w:rsidRPr="001B6A8C">
        <w:rPr>
          <w:rFonts w:ascii="Bookman Old Style" w:hAnsi="Bookman Old Style"/>
          <w:sz w:val="26"/>
          <w:szCs w:val="26"/>
        </w:rPr>
        <w:t xml:space="preserve"> for invitin</w:t>
      </w:r>
      <w:r w:rsidR="002B033B">
        <w:rPr>
          <w:rFonts w:ascii="Bookman Old Style" w:hAnsi="Bookman Old Style"/>
          <w:sz w:val="26"/>
          <w:szCs w:val="26"/>
        </w:rPr>
        <w:t xml:space="preserve">g me to be a part of this </w:t>
      </w:r>
      <w:bookmarkStart w:id="0" w:name="_GoBack"/>
      <w:bookmarkEnd w:id="0"/>
      <w:r w:rsidR="002B033B">
        <w:rPr>
          <w:rFonts w:ascii="Bookman Old Style" w:hAnsi="Bookman Old Style"/>
          <w:sz w:val="26"/>
          <w:szCs w:val="26"/>
        </w:rPr>
        <w:t>event.</w:t>
      </w:r>
    </w:p>
    <w:p w14:paraId="5016F74A" w14:textId="14CBD27E" w:rsidR="00CC4B2F" w:rsidRPr="002B033B" w:rsidRDefault="00EB54F7" w:rsidP="00797B87">
      <w:pPr>
        <w:pStyle w:val="NormalWeb"/>
        <w:spacing w:line="360" w:lineRule="auto"/>
        <w:jc w:val="both"/>
        <w:rPr>
          <w:rFonts w:ascii="Bookman Old Style" w:hAnsi="Bookman Old Style"/>
          <w:sz w:val="26"/>
          <w:szCs w:val="26"/>
        </w:rPr>
      </w:pPr>
      <w:r w:rsidRPr="002B033B">
        <w:rPr>
          <w:rFonts w:ascii="Bookman Old Style" w:hAnsi="Bookman Old Style"/>
          <w:sz w:val="26"/>
          <w:szCs w:val="26"/>
        </w:rPr>
        <w:t>Ladies and gentlemen</w:t>
      </w:r>
      <w:r w:rsidR="00F7265D" w:rsidRPr="002B033B">
        <w:rPr>
          <w:rFonts w:ascii="Bookman Old Style" w:hAnsi="Bookman Old Style"/>
          <w:sz w:val="26"/>
          <w:szCs w:val="26"/>
        </w:rPr>
        <w:t>, we</w:t>
      </w:r>
      <w:r w:rsidR="002B033B" w:rsidRPr="002B033B">
        <w:rPr>
          <w:rFonts w:ascii="Bookman Old Style" w:hAnsi="Bookman Old Style"/>
          <w:sz w:val="26"/>
          <w:szCs w:val="26"/>
        </w:rPr>
        <w:t xml:space="preserve"> live in an era where space-</w:t>
      </w:r>
      <w:r w:rsidR="00F80D79" w:rsidRPr="002B033B">
        <w:rPr>
          <w:rFonts w:ascii="Bookman Old Style" w:hAnsi="Bookman Old Style"/>
          <w:sz w:val="26"/>
          <w:szCs w:val="26"/>
        </w:rPr>
        <w:t xml:space="preserve">technology </w:t>
      </w:r>
      <w:r w:rsidRPr="002B033B">
        <w:rPr>
          <w:rFonts w:ascii="Bookman Old Style" w:hAnsi="Bookman Old Style"/>
          <w:sz w:val="26"/>
          <w:szCs w:val="26"/>
        </w:rPr>
        <w:t>and in particular satellite communications, have become indispensable to our daily lives. From ensuring last-mile connectivity in the remotest corners of the world to enabling precision agriculture, disaster management, navigation, broadcasting, defence, and national security</w:t>
      </w:r>
      <w:r w:rsidR="008C755B" w:rsidRPr="002B033B">
        <w:rPr>
          <w:rFonts w:ascii="Bookman Old Style" w:hAnsi="Bookman Old Style"/>
          <w:sz w:val="26"/>
          <w:szCs w:val="26"/>
        </w:rPr>
        <w:t xml:space="preserve">, </w:t>
      </w:r>
      <w:r w:rsidRPr="002B033B">
        <w:rPr>
          <w:rFonts w:ascii="Bookman Old Style" w:hAnsi="Bookman Old Style"/>
          <w:sz w:val="26"/>
          <w:szCs w:val="26"/>
        </w:rPr>
        <w:t>satellites are the silent backbone of our digital age.</w:t>
      </w:r>
    </w:p>
    <w:p w14:paraId="3627C3B7" w14:textId="7C30021D" w:rsidR="00183AD0" w:rsidRDefault="00183AD0"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183AD0">
        <w:rPr>
          <w:rFonts w:ascii="Bookman Old Style" w:eastAsia="Times New Roman" w:hAnsi="Bookman Old Style" w:cstheme="minorHAnsi"/>
          <w:kern w:val="0"/>
          <w:sz w:val="26"/>
          <w:szCs w:val="26"/>
          <w:lang w:eastAsia="en-GB"/>
          <w14:ligatures w14:val="none"/>
        </w:rPr>
        <w:t>India has made remarkable strides in this sector. Our space programme, driven by the vision of our scientific community, has evolved from launching experimental satellites to spearheading missions that command global admiration. The Indian Space Research Organisation (ISRO) continues to demonstrate our technological prowess—placin</w:t>
      </w:r>
      <w:r w:rsidR="002B033B">
        <w:rPr>
          <w:rFonts w:ascii="Bookman Old Style" w:eastAsia="Times New Roman" w:hAnsi="Bookman Old Style" w:cstheme="minorHAnsi"/>
          <w:kern w:val="0"/>
          <w:sz w:val="26"/>
          <w:szCs w:val="26"/>
          <w:lang w:eastAsia="en-GB"/>
          <w14:ligatures w14:val="none"/>
        </w:rPr>
        <w:t>g India among the leading space</w:t>
      </w:r>
      <w:r w:rsidR="00463380">
        <w:rPr>
          <w:rFonts w:ascii="Bookman Old Style" w:eastAsia="Times New Roman" w:hAnsi="Bookman Old Style" w:cstheme="minorHAnsi"/>
          <w:kern w:val="0"/>
          <w:sz w:val="26"/>
          <w:szCs w:val="26"/>
          <w:lang w:eastAsia="en-GB"/>
          <w14:ligatures w14:val="none"/>
        </w:rPr>
        <w:t>-</w:t>
      </w:r>
      <w:r w:rsidRPr="00183AD0">
        <w:rPr>
          <w:rFonts w:ascii="Bookman Old Style" w:eastAsia="Times New Roman" w:hAnsi="Bookman Old Style" w:cstheme="minorHAnsi"/>
          <w:kern w:val="0"/>
          <w:sz w:val="26"/>
          <w:szCs w:val="26"/>
          <w:lang w:eastAsia="en-GB"/>
          <w14:ligatures w14:val="none"/>
        </w:rPr>
        <w:t>faring nations.</w:t>
      </w:r>
    </w:p>
    <w:p w14:paraId="0DC9D082" w14:textId="179C75B0" w:rsidR="00463380" w:rsidRPr="00463380" w:rsidRDefault="00CC4B2F" w:rsidP="00797B87">
      <w:pPr>
        <w:shd w:val="clear" w:color="auto" w:fill="FFFFFF"/>
        <w:spacing w:line="360" w:lineRule="auto"/>
        <w:jc w:val="both"/>
        <w:textAlignment w:val="baseline"/>
        <w:rPr>
          <w:rFonts w:ascii="Bookman Old Style" w:hAnsi="Bookman Old Style"/>
          <w:sz w:val="26"/>
          <w:szCs w:val="26"/>
        </w:rPr>
      </w:pPr>
      <w:r w:rsidRPr="00E5161A">
        <w:rPr>
          <w:rFonts w:ascii="Bookman Old Style" w:eastAsia="Times New Roman" w:hAnsi="Bookman Old Style" w:cstheme="minorHAnsi"/>
          <w:kern w:val="0"/>
          <w:sz w:val="26"/>
          <w:szCs w:val="26"/>
          <w:lang w:eastAsia="en-GB"/>
          <w14:ligatures w14:val="none"/>
        </w:rPr>
        <w:lastRenderedPageBreak/>
        <w:t xml:space="preserve">Ten years ago, when </w:t>
      </w:r>
      <w:r w:rsidR="0025553C">
        <w:rPr>
          <w:rFonts w:ascii="Bookman Old Style" w:eastAsia="Times New Roman" w:hAnsi="Bookman Old Style" w:cstheme="minorHAnsi"/>
          <w:kern w:val="0"/>
          <w:sz w:val="26"/>
          <w:szCs w:val="26"/>
          <w:lang w:eastAsia="en-GB"/>
          <w14:ligatures w14:val="none"/>
        </w:rPr>
        <w:t xml:space="preserve">our </w:t>
      </w:r>
      <w:r w:rsidR="00E5161A" w:rsidRPr="00E5161A">
        <w:rPr>
          <w:rFonts w:ascii="Bookman Old Style" w:eastAsia="Times New Roman" w:hAnsi="Bookman Old Style" w:cstheme="minorHAnsi"/>
          <w:kern w:val="0"/>
          <w:sz w:val="26"/>
          <w:szCs w:val="26"/>
          <w:lang w:eastAsia="en-GB"/>
          <w14:ligatures w14:val="none"/>
        </w:rPr>
        <w:t xml:space="preserve">Hon’ble </w:t>
      </w:r>
      <w:r w:rsidRPr="00E5161A">
        <w:rPr>
          <w:rFonts w:ascii="Bookman Old Style" w:eastAsia="Times New Roman" w:hAnsi="Bookman Old Style" w:cstheme="minorHAnsi"/>
          <w:kern w:val="0"/>
          <w:sz w:val="26"/>
          <w:szCs w:val="26"/>
          <w:lang w:eastAsia="en-GB"/>
          <w14:ligatures w14:val="none"/>
        </w:rPr>
        <w:t xml:space="preserve">Prime Minister spoke of “Space to Village”, many wondered if it was rhetoric. Today, </w:t>
      </w:r>
      <w:r w:rsidR="00463380">
        <w:rPr>
          <w:rFonts w:ascii="Bookman Old Style" w:hAnsi="Bookman Old Style"/>
          <w:sz w:val="26"/>
          <w:szCs w:val="26"/>
        </w:rPr>
        <w:t>it stands as a</w:t>
      </w:r>
      <w:r w:rsidR="00463380" w:rsidRPr="00463380">
        <w:rPr>
          <w:rFonts w:ascii="Bookman Old Style" w:hAnsi="Bookman Old Style"/>
          <w:sz w:val="26"/>
          <w:szCs w:val="26"/>
        </w:rPr>
        <w:t xml:space="preserve"> reality</w:t>
      </w:r>
      <w:r w:rsidRPr="00E5161A">
        <w:rPr>
          <w:rFonts w:ascii="Bookman Old Style" w:eastAsia="Times New Roman" w:hAnsi="Bookman Old Style" w:cstheme="minorHAnsi"/>
          <w:kern w:val="0"/>
          <w:sz w:val="26"/>
          <w:szCs w:val="26"/>
          <w:lang w:eastAsia="en-GB"/>
          <w14:ligatures w14:val="none"/>
        </w:rPr>
        <w:t xml:space="preserve">. </w:t>
      </w:r>
      <w:r w:rsidR="00C832E9">
        <w:rPr>
          <w:rFonts w:ascii="Bookman Old Style" w:eastAsia="Times New Roman" w:hAnsi="Bookman Old Style" w:cstheme="minorHAnsi"/>
          <w:kern w:val="0"/>
          <w:sz w:val="26"/>
          <w:szCs w:val="26"/>
          <w:lang w:eastAsia="en-GB"/>
          <w14:ligatures w14:val="none"/>
        </w:rPr>
        <w:t>Just y</w:t>
      </w:r>
      <w:r w:rsidRPr="00E5161A">
        <w:rPr>
          <w:rFonts w:ascii="Bookman Old Style" w:eastAsia="Times New Roman" w:hAnsi="Bookman Old Style" w:cstheme="minorHAnsi"/>
          <w:kern w:val="0"/>
          <w:sz w:val="26"/>
          <w:szCs w:val="26"/>
          <w:lang w:eastAsia="en-GB"/>
          <w14:ligatures w14:val="none"/>
        </w:rPr>
        <w:t>esterday, a student in Lakshadweep downloaded her NCERT e-textbook over a LEO</w:t>
      </w:r>
      <w:r w:rsidR="00463380">
        <w:rPr>
          <w:rFonts w:ascii="Bookman Old Style" w:eastAsia="Times New Roman" w:hAnsi="Bookman Old Style" w:cstheme="minorHAnsi"/>
          <w:kern w:val="0"/>
          <w:sz w:val="26"/>
          <w:szCs w:val="26"/>
          <w:lang w:eastAsia="en-GB"/>
          <w14:ligatures w14:val="none"/>
        </w:rPr>
        <w:t xml:space="preserve"> satellite</w:t>
      </w:r>
      <w:r w:rsidRPr="00E5161A">
        <w:rPr>
          <w:rFonts w:ascii="Bookman Old Style" w:eastAsia="Times New Roman" w:hAnsi="Bookman Old Style" w:cstheme="minorHAnsi"/>
          <w:kern w:val="0"/>
          <w:sz w:val="26"/>
          <w:szCs w:val="26"/>
          <w:lang w:eastAsia="en-GB"/>
          <w14:ligatures w14:val="none"/>
        </w:rPr>
        <w:t xml:space="preserve"> beam; a farmer in Arunachal</w:t>
      </w:r>
      <w:r w:rsidR="00463380">
        <w:rPr>
          <w:rFonts w:ascii="Bookman Old Style" w:eastAsia="Times New Roman" w:hAnsi="Bookman Old Style" w:cstheme="minorHAnsi"/>
          <w:kern w:val="0"/>
          <w:sz w:val="26"/>
          <w:szCs w:val="26"/>
          <w:lang w:eastAsia="en-GB"/>
          <w14:ligatures w14:val="none"/>
        </w:rPr>
        <w:t xml:space="preserve"> Pradesh</w:t>
      </w:r>
      <w:r w:rsidRPr="00E5161A">
        <w:rPr>
          <w:rFonts w:ascii="Bookman Old Style" w:eastAsia="Times New Roman" w:hAnsi="Bookman Old Style" w:cstheme="minorHAnsi"/>
          <w:kern w:val="0"/>
          <w:sz w:val="26"/>
          <w:szCs w:val="26"/>
          <w:lang w:eastAsia="en-GB"/>
          <w14:ligatures w14:val="none"/>
        </w:rPr>
        <w:t xml:space="preserve"> checked </w:t>
      </w:r>
      <w:proofErr w:type="spellStart"/>
      <w:r w:rsidRPr="00E5161A">
        <w:rPr>
          <w:rFonts w:ascii="Bookman Old Style" w:eastAsia="Times New Roman" w:hAnsi="Bookman Old Style" w:cstheme="minorHAnsi"/>
          <w:kern w:val="0"/>
          <w:sz w:val="26"/>
          <w:szCs w:val="26"/>
          <w:lang w:eastAsia="en-GB"/>
          <w14:ligatures w14:val="none"/>
        </w:rPr>
        <w:t>mandi</w:t>
      </w:r>
      <w:proofErr w:type="spellEnd"/>
      <w:r w:rsidRPr="00E5161A">
        <w:rPr>
          <w:rFonts w:ascii="Bookman Old Style" w:eastAsia="Times New Roman" w:hAnsi="Bookman Old Style" w:cstheme="minorHAnsi"/>
          <w:kern w:val="0"/>
          <w:sz w:val="26"/>
          <w:szCs w:val="26"/>
          <w:lang w:eastAsia="en-GB"/>
          <w14:ligatures w14:val="none"/>
        </w:rPr>
        <w:t xml:space="preserve"> prices on his feature phone; and a fishing boat off </w:t>
      </w:r>
      <w:r w:rsidR="00463380">
        <w:rPr>
          <w:rFonts w:ascii="Bookman Old Style" w:eastAsia="Times New Roman" w:hAnsi="Bookman Old Style" w:cstheme="minorHAnsi"/>
          <w:kern w:val="0"/>
          <w:sz w:val="26"/>
          <w:szCs w:val="26"/>
          <w:lang w:eastAsia="en-GB"/>
          <w14:ligatures w14:val="none"/>
        </w:rPr>
        <w:t xml:space="preserve">the coast of </w:t>
      </w:r>
      <w:proofErr w:type="spellStart"/>
      <w:r w:rsidRPr="00E5161A">
        <w:rPr>
          <w:rFonts w:ascii="Bookman Old Style" w:eastAsia="Times New Roman" w:hAnsi="Bookman Old Style" w:cstheme="minorHAnsi"/>
          <w:kern w:val="0"/>
          <w:sz w:val="26"/>
          <w:szCs w:val="26"/>
          <w:lang w:eastAsia="en-GB"/>
          <w14:ligatures w14:val="none"/>
        </w:rPr>
        <w:t>Porbandar</w:t>
      </w:r>
      <w:proofErr w:type="spellEnd"/>
      <w:r w:rsidRPr="00E5161A">
        <w:rPr>
          <w:rFonts w:ascii="Bookman Old Style" w:eastAsia="Times New Roman" w:hAnsi="Bookman Old Style" w:cstheme="minorHAnsi"/>
          <w:kern w:val="0"/>
          <w:sz w:val="26"/>
          <w:szCs w:val="26"/>
          <w:lang w:eastAsia="en-GB"/>
          <w14:ligatures w14:val="none"/>
        </w:rPr>
        <w:t xml:space="preserve"> sent an SOS that saved three lives. </w:t>
      </w:r>
      <w:r w:rsidR="00463380" w:rsidRPr="00463380">
        <w:rPr>
          <w:rFonts w:ascii="Bookman Old Style" w:hAnsi="Bookman Old Style"/>
          <w:sz w:val="26"/>
          <w:szCs w:val="26"/>
        </w:rPr>
        <w:t xml:space="preserve">What connected them all was spectrum—not through terrestrial towers, but through satellites orbiting 550 kilometres </w:t>
      </w:r>
      <w:r w:rsidR="00463380" w:rsidRPr="00E5161A">
        <w:rPr>
          <w:rFonts w:ascii="Bookman Old Style" w:eastAsia="Times New Roman" w:hAnsi="Bookman Old Style" w:cstheme="minorHAnsi"/>
          <w:kern w:val="0"/>
          <w:sz w:val="26"/>
          <w:szCs w:val="26"/>
          <w:lang w:eastAsia="en-GB"/>
          <w14:ligatures w14:val="none"/>
        </w:rPr>
        <w:t>overhead</w:t>
      </w:r>
      <w:r w:rsidR="00463380" w:rsidRPr="00463380">
        <w:rPr>
          <w:rFonts w:ascii="Bookman Old Style" w:hAnsi="Bookman Old Style"/>
          <w:sz w:val="26"/>
          <w:szCs w:val="26"/>
        </w:rPr>
        <w:t>.</w:t>
      </w:r>
    </w:p>
    <w:p w14:paraId="6CED6EC1" w14:textId="77777777" w:rsidR="00CA19ED" w:rsidRPr="008830C5" w:rsidRDefault="00CA19ED" w:rsidP="00797B87">
      <w:pPr>
        <w:shd w:val="clear" w:color="auto" w:fill="FFFFFF"/>
        <w:spacing w:line="360" w:lineRule="auto"/>
        <w:jc w:val="both"/>
        <w:textAlignment w:val="baseline"/>
        <w:rPr>
          <w:rFonts w:ascii="Bookman Old Style" w:eastAsia="Times New Roman" w:hAnsi="Bookman Old Style" w:cstheme="minorHAnsi"/>
          <w:kern w:val="0"/>
          <w:sz w:val="2"/>
          <w:szCs w:val="2"/>
          <w:lang w:eastAsia="en-GB"/>
          <w14:ligatures w14:val="none"/>
        </w:rPr>
      </w:pPr>
    </w:p>
    <w:p w14:paraId="1156D948" w14:textId="77777777" w:rsidR="00CA19ED" w:rsidRDefault="00CA19ED" w:rsidP="00797B87">
      <w:pPr>
        <w:shd w:val="clear" w:color="auto" w:fill="FFFFFF"/>
        <w:spacing w:line="360" w:lineRule="auto"/>
        <w:jc w:val="both"/>
        <w:textAlignment w:val="baseline"/>
        <w:rPr>
          <w:rFonts w:ascii="Bookman Old Style" w:eastAsia="Times New Roman" w:hAnsi="Bookman Old Style" w:cstheme="minorHAnsi"/>
          <w:kern w:val="0"/>
          <w:sz w:val="4"/>
          <w:szCs w:val="4"/>
          <w:lang w:eastAsia="en-GB"/>
          <w14:ligatures w14:val="none"/>
        </w:rPr>
      </w:pPr>
    </w:p>
    <w:p w14:paraId="2C501DEC" w14:textId="77777777" w:rsidR="00A24991" w:rsidRPr="00A24991" w:rsidRDefault="00A24991" w:rsidP="00797B87">
      <w:pPr>
        <w:shd w:val="clear" w:color="auto" w:fill="FFFFFF"/>
        <w:spacing w:line="360" w:lineRule="auto"/>
        <w:jc w:val="both"/>
        <w:textAlignment w:val="baseline"/>
        <w:rPr>
          <w:rFonts w:ascii="Bookman Old Style" w:eastAsia="Times New Roman" w:hAnsi="Bookman Old Style" w:cstheme="minorHAnsi"/>
          <w:kern w:val="0"/>
          <w:sz w:val="4"/>
          <w:szCs w:val="4"/>
          <w:lang w:eastAsia="en-GB"/>
          <w14:ligatures w14:val="none"/>
        </w:rPr>
      </w:pPr>
    </w:p>
    <w:p w14:paraId="0EAF5A7E" w14:textId="699FA37F" w:rsidR="00CC4B2F" w:rsidRPr="00E5161A" w:rsidRDefault="00CC4B2F"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E5161A">
        <w:rPr>
          <w:rFonts w:ascii="Bookman Old Style" w:eastAsia="Times New Roman" w:hAnsi="Bookman Old Style" w:cstheme="minorHAnsi"/>
          <w:kern w:val="0"/>
          <w:sz w:val="26"/>
          <w:szCs w:val="26"/>
          <w:lang w:eastAsia="en-GB"/>
          <w14:ligatures w14:val="none"/>
        </w:rPr>
        <w:t>That is the India we are privileged to regulate, to enable, and to protect.</w:t>
      </w:r>
    </w:p>
    <w:p w14:paraId="782F5987" w14:textId="7C9F18A7" w:rsidR="00CC4B2F" w:rsidRPr="00E5161A" w:rsidRDefault="00CC4B2F"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7922FF">
        <w:rPr>
          <w:rFonts w:ascii="Bookman Old Style" w:eastAsia="Times New Roman" w:hAnsi="Bookman Old Style" w:cstheme="minorHAnsi"/>
          <w:kern w:val="0"/>
          <w:sz w:val="22"/>
          <w:szCs w:val="22"/>
          <w:lang w:eastAsia="en-GB"/>
          <w14:ligatures w14:val="none"/>
        </w:rPr>
        <w:br/>
      </w:r>
      <w:r w:rsidRPr="00E5161A">
        <w:rPr>
          <w:rFonts w:ascii="Bookman Old Style" w:eastAsia="Times New Roman" w:hAnsi="Bookman Old Style" w:cstheme="minorHAnsi"/>
          <w:kern w:val="0"/>
          <w:sz w:val="26"/>
          <w:szCs w:val="26"/>
          <w:lang w:eastAsia="en-GB"/>
          <w14:ligatures w14:val="none"/>
        </w:rPr>
        <w:t>When TRAI was born</w:t>
      </w:r>
      <w:r w:rsidR="0090299F">
        <w:rPr>
          <w:rFonts w:ascii="Bookman Old Style" w:eastAsia="Times New Roman" w:hAnsi="Bookman Old Style" w:cstheme="minorHAnsi"/>
          <w:kern w:val="0"/>
          <w:sz w:val="26"/>
          <w:szCs w:val="26"/>
          <w:lang w:eastAsia="en-GB"/>
          <w14:ligatures w14:val="none"/>
        </w:rPr>
        <w:t xml:space="preserve"> back</w:t>
      </w:r>
      <w:r w:rsidRPr="00E5161A">
        <w:rPr>
          <w:rFonts w:ascii="Bookman Old Style" w:eastAsia="Times New Roman" w:hAnsi="Bookman Old Style" w:cstheme="minorHAnsi"/>
          <w:kern w:val="0"/>
          <w:sz w:val="26"/>
          <w:szCs w:val="26"/>
          <w:lang w:eastAsia="en-GB"/>
          <w14:ligatures w14:val="none"/>
        </w:rPr>
        <w:t xml:space="preserve"> in 1997, our vocabulary </w:t>
      </w:r>
      <w:r w:rsidR="0090299F">
        <w:rPr>
          <w:rFonts w:ascii="Bookman Old Style" w:eastAsia="Times New Roman" w:hAnsi="Bookman Old Style" w:cstheme="minorHAnsi"/>
          <w:kern w:val="0"/>
          <w:sz w:val="26"/>
          <w:szCs w:val="26"/>
          <w:lang w:eastAsia="en-GB"/>
          <w14:ligatures w14:val="none"/>
        </w:rPr>
        <w:t>revolved around words like</w:t>
      </w:r>
      <w:r w:rsidRPr="00E5161A">
        <w:rPr>
          <w:rFonts w:ascii="Bookman Old Style" w:eastAsia="Times New Roman" w:hAnsi="Bookman Old Style" w:cstheme="minorHAnsi"/>
          <w:kern w:val="0"/>
          <w:sz w:val="26"/>
          <w:szCs w:val="26"/>
          <w:lang w:eastAsia="en-GB"/>
          <w14:ligatures w14:val="none"/>
        </w:rPr>
        <w:t xml:space="preserve"> “licences” and “interconnect”. Today it is “orbital slots”, “beam hand-offs”, “direct-to-device”, and “space debris mitigation”. The questions have not become simpler; they have become multidimensional. How do we assign scarce Ka, Ku, Q, V—and now L and S—bands without throttling</w:t>
      </w:r>
      <w:r w:rsidR="0090299F">
        <w:rPr>
          <w:rFonts w:ascii="Bookman Old Style" w:eastAsia="Times New Roman" w:hAnsi="Bookman Old Style" w:cstheme="minorHAnsi"/>
          <w:kern w:val="0"/>
          <w:sz w:val="26"/>
          <w:szCs w:val="26"/>
          <w:lang w:eastAsia="en-GB"/>
          <w14:ligatures w14:val="none"/>
        </w:rPr>
        <w:t xml:space="preserve"> the pace of </w:t>
      </w:r>
      <w:r w:rsidR="0090299F" w:rsidRPr="00E5161A">
        <w:rPr>
          <w:rFonts w:ascii="Bookman Old Style" w:eastAsia="Times New Roman" w:hAnsi="Bookman Old Style" w:cstheme="minorHAnsi"/>
          <w:kern w:val="0"/>
          <w:sz w:val="26"/>
          <w:szCs w:val="26"/>
          <w:lang w:eastAsia="en-GB"/>
          <w14:ligatures w14:val="none"/>
        </w:rPr>
        <w:t>innovation</w:t>
      </w:r>
      <w:r w:rsidRPr="00E5161A">
        <w:rPr>
          <w:rFonts w:ascii="Bookman Old Style" w:eastAsia="Times New Roman" w:hAnsi="Bookman Old Style" w:cstheme="minorHAnsi"/>
          <w:kern w:val="0"/>
          <w:sz w:val="26"/>
          <w:szCs w:val="26"/>
          <w:lang w:eastAsia="en-GB"/>
          <w14:ligatures w14:val="none"/>
        </w:rPr>
        <w:t xml:space="preserve">? How do we keep consumer tariffs low while incentivising billion-dollar constellations? How do we safeguard </w:t>
      </w:r>
      <w:r w:rsidR="0086560F" w:rsidRPr="0086560F">
        <w:rPr>
          <w:rFonts w:ascii="Bookman Old Style" w:hAnsi="Bookman Old Style" w:cs="Arial"/>
          <w:color w:val="001D35"/>
          <w:sz w:val="26"/>
          <w:szCs w:val="26"/>
          <w:shd w:val="clear" w:color="auto" w:fill="FFFFFF"/>
        </w:rPr>
        <w:t>Global Maritime Distress and Safety System</w:t>
      </w:r>
      <w:r w:rsidR="0086560F" w:rsidRPr="00E5161A">
        <w:rPr>
          <w:rFonts w:ascii="Bookman Old Style" w:eastAsia="Times New Roman" w:hAnsi="Bookman Old Style" w:cstheme="minorHAnsi"/>
          <w:kern w:val="0"/>
          <w:sz w:val="26"/>
          <w:szCs w:val="26"/>
          <w:lang w:eastAsia="en-GB"/>
          <w14:ligatures w14:val="none"/>
        </w:rPr>
        <w:t xml:space="preserve"> </w:t>
      </w:r>
      <w:r w:rsidR="0086560F">
        <w:rPr>
          <w:rFonts w:ascii="Bookman Old Style" w:eastAsia="Times New Roman" w:hAnsi="Bookman Old Style" w:cstheme="minorHAnsi"/>
          <w:kern w:val="0"/>
          <w:sz w:val="26"/>
          <w:szCs w:val="26"/>
          <w:lang w:eastAsia="en-GB"/>
          <w14:ligatures w14:val="none"/>
        </w:rPr>
        <w:t>(</w:t>
      </w:r>
      <w:r w:rsidRPr="00E5161A">
        <w:rPr>
          <w:rFonts w:ascii="Bookman Old Style" w:eastAsia="Times New Roman" w:hAnsi="Bookman Old Style" w:cstheme="minorHAnsi"/>
          <w:kern w:val="0"/>
          <w:sz w:val="26"/>
          <w:szCs w:val="26"/>
          <w:lang w:eastAsia="en-GB"/>
          <w14:ligatures w14:val="none"/>
        </w:rPr>
        <w:t>GMDSS</w:t>
      </w:r>
      <w:r w:rsidR="0086560F">
        <w:rPr>
          <w:rFonts w:ascii="Bookman Old Style" w:eastAsia="Times New Roman" w:hAnsi="Bookman Old Style" w:cstheme="minorHAnsi"/>
          <w:kern w:val="0"/>
          <w:sz w:val="26"/>
          <w:szCs w:val="26"/>
          <w:lang w:eastAsia="en-GB"/>
          <w14:ligatures w14:val="none"/>
        </w:rPr>
        <w:t>)</w:t>
      </w:r>
      <w:r w:rsidRPr="00E5161A">
        <w:rPr>
          <w:rFonts w:ascii="Bookman Old Style" w:eastAsia="Times New Roman" w:hAnsi="Bookman Old Style" w:cstheme="minorHAnsi"/>
          <w:kern w:val="0"/>
          <w:sz w:val="26"/>
          <w:szCs w:val="26"/>
          <w:lang w:eastAsia="en-GB"/>
          <w14:ligatures w14:val="none"/>
        </w:rPr>
        <w:t xml:space="preserve"> for a mariner in distress while allowing millions of smartphones to ping satellites for WhatsApp?</w:t>
      </w:r>
    </w:p>
    <w:p w14:paraId="44D93D80" w14:textId="77777777" w:rsidR="00CC4B2F" w:rsidRPr="00E22F51" w:rsidRDefault="00CC4B2F" w:rsidP="00797B87">
      <w:pPr>
        <w:shd w:val="clear" w:color="auto" w:fill="FFFFFF"/>
        <w:spacing w:line="360" w:lineRule="auto"/>
        <w:jc w:val="both"/>
        <w:textAlignment w:val="baseline"/>
        <w:rPr>
          <w:rFonts w:ascii="Bookman Old Style" w:eastAsia="Times New Roman" w:hAnsi="Bookman Old Style" w:cstheme="minorHAnsi"/>
          <w:kern w:val="0"/>
          <w:sz w:val="22"/>
          <w:szCs w:val="22"/>
          <w:lang w:eastAsia="en-GB"/>
          <w14:ligatures w14:val="none"/>
        </w:rPr>
      </w:pPr>
    </w:p>
    <w:p w14:paraId="4B8A945E" w14:textId="084AC4E5" w:rsidR="00CC4B2F" w:rsidRPr="00A24991" w:rsidRDefault="00CC4B2F" w:rsidP="00797B87">
      <w:pPr>
        <w:shd w:val="clear" w:color="auto" w:fill="FFFFFF"/>
        <w:spacing w:line="360" w:lineRule="auto"/>
        <w:jc w:val="both"/>
        <w:textAlignment w:val="baseline"/>
        <w:rPr>
          <w:rFonts w:ascii="Bookman Old Style" w:eastAsia="Times New Roman" w:hAnsi="Bookman Old Style" w:cstheme="minorHAnsi"/>
          <w:color w:val="4472C4" w:themeColor="accent1"/>
          <w:kern w:val="0"/>
          <w:sz w:val="26"/>
          <w:szCs w:val="26"/>
          <w:lang w:eastAsia="en-GB"/>
          <w14:ligatures w14:val="none"/>
        </w:rPr>
      </w:pPr>
      <w:r w:rsidRPr="00E5161A">
        <w:rPr>
          <w:rFonts w:ascii="Bookman Old Style" w:eastAsia="Times New Roman" w:hAnsi="Bookman Old Style" w:cstheme="minorHAnsi"/>
          <w:kern w:val="0"/>
          <w:sz w:val="26"/>
          <w:szCs w:val="26"/>
          <w:lang w:eastAsia="en-GB"/>
          <w14:ligatures w14:val="none"/>
        </w:rPr>
        <w:t xml:space="preserve">TRAI’s answer has been </w:t>
      </w:r>
      <w:r w:rsidR="0090299F">
        <w:rPr>
          <w:rFonts w:ascii="Bookman Old Style" w:eastAsia="Times New Roman" w:hAnsi="Bookman Old Style" w:cstheme="minorHAnsi"/>
          <w:kern w:val="0"/>
          <w:sz w:val="26"/>
          <w:szCs w:val="26"/>
          <w:lang w:eastAsia="en-GB"/>
          <w14:ligatures w14:val="none"/>
        </w:rPr>
        <w:t xml:space="preserve">clear and </w:t>
      </w:r>
      <w:r w:rsidRPr="00E5161A">
        <w:rPr>
          <w:rFonts w:ascii="Bookman Old Style" w:eastAsia="Times New Roman" w:hAnsi="Bookman Old Style" w:cstheme="minorHAnsi"/>
          <w:kern w:val="0"/>
          <w:sz w:val="26"/>
          <w:szCs w:val="26"/>
          <w:lang w:eastAsia="en-GB"/>
          <w14:ligatures w14:val="none"/>
        </w:rPr>
        <w:t>consistent:</w:t>
      </w:r>
      <w:r w:rsidR="0090299F">
        <w:rPr>
          <w:rFonts w:ascii="Bookman Old Style" w:eastAsia="Times New Roman" w:hAnsi="Bookman Old Style" w:cstheme="minorHAnsi"/>
          <w:kern w:val="0"/>
          <w:sz w:val="26"/>
          <w:szCs w:val="26"/>
          <w:lang w:eastAsia="en-GB"/>
          <w14:ligatures w14:val="none"/>
        </w:rPr>
        <w:t xml:space="preserve"> a framework</w:t>
      </w:r>
      <w:r w:rsidR="00EF023F">
        <w:rPr>
          <w:rFonts w:ascii="Bookman Old Style" w:eastAsia="Times New Roman" w:hAnsi="Bookman Old Style" w:cstheme="minorHAnsi"/>
          <w:kern w:val="0"/>
          <w:sz w:val="26"/>
          <w:szCs w:val="26"/>
          <w:lang w:eastAsia="en-GB"/>
          <w14:ligatures w14:val="none"/>
        </w:rPr>
        <w:t xml:space="preserve"> or regulation</w:t>
      </w:r>
      <w:r w:rsidR="0090299F">
        <w:rPr>
          <w:rFonts w:ascii="Bookman Old Style" w:eastAsia="Times New Roman" w:hAnsi="Bookman Old Style" w:cstheme="minorHAnsi"/>
          <w:kern w:val="0"/>
          <w:sz w:val="26"/>
          <w:szCs w:val="26"/>
          <w:lang w:eastAsia="en-GB"/>
          <w14:ligatures w14:val="none"/>
        </w:rPr>
        <w:t xml:space="preserve"> that is </w:t>
      </w:r>
      <w:r w:rsidRPr="00A24991">
        <w:rPr>
          <w:rFonts w:ascii="Bookman Old Style" w:eastAsia="Times New Roman" w:hAnsi="Bookman Old Style" w:cstheme="minorHAnsi"/>
          <w:b/>
          <w:bCs/>
          <w:color w:val="4472C4" w:themeColor="accent1"/>
          <w:kern w:val="0"/>
          <w:sz w:val="26"/>
          <w:szCs w:val="26"/>
          <w:bdr w:val="none" w:sz="0" w:space="0" w:color="auto" w:frame="1"/>
          <w:lang w:eastAsia="en-GB"/>
          <w14:ligatures w14:val="none"/>
        </w:rPr>
        <w:t>light-touch, data-driven, consumer-cent</w:t>
      </w:r>
      <w:r w:rsidR="00EF023F" w:rsidRPr="00A24991">
        <w:rPr>
          <w:rFonts w:ascii="Bookman Old Style" w:eastAsia="Times New Roman" w:hAnsi="Bookman Old Style" w:cstheme="minorHAnsi"/>
          <w:b/>
          <w:bCs/>
          <w:color w:val="4472C4" w:themeColor="accent1"/>
          <w:kern w:val="0"/>
          <w:sz w:val="26"/>
          <w:szCs w:val="26"/>
          <w:bdr w:val="none" w:sz="0" w:space="0" w:color="auto" w:frame="1"/>
          <w:lang w:eastAsia="en-GB"/>
          <w14:ligatures w14:val="none"/>
        </w:rPr>
        <w:t>ric, and future-</w:t>
      </w:r>
      <w:r w:rsidR="00596178" w:rsidRPr="00A24991">
        <w:rPr>
          <w:rFonts w:ascii="Bookman Old Style" w:eastAsia="Times New Roman" w:hAnsi="Bookman Old Style" w:cstheme="minorHAnsi"/>
          <w:b/>
          <w:bCs/>
          <w:color w:val="4472C4" w:themeColor="accent1"/>
          <w:kern w:val="0"/>
          <w:sz w:val="26"/>
          <w:szCs w:val="26"/>
          <w:bdr w:val="none" w:sz="0" w:space="0" w:color="auto" w:frame="1"/>
          <w:lang w:eastAsia="en-GB"/>
          <w14:ligatures w14:val="none"/>
        </w:rPr>
        <w:t>proof.</w:t>
      </w:r>
    </w:p>
    <w:p w14:paraId="7D401152" w14:textId="5DE267D8" w:rsidR="00CC4B2F" w:rsidRPr="00731976" w:rsidRDefault="0090299F" w:rsidP="00797B87">
      <w:pPr>
        <w:shd w:val="clear" w:color="auto" w:fill="FFFFFF"/>
        <w:spacing w:after="180" w:line="360" w:lineRule="auto"/>
        <w:jc w:val="both"/>
        <w:textAlignment w:val="baseline"/>
        <w:rPr>
          <w:rFonts w:ascii="Bookman Old Style" w:eastAsia="Times New Roman" w:hAnsi="Bookman Old Style" w:cstheme="minorHAnsi"/>
          <w:kern w:val="0"/>
          <w:sz w:val="26"/>
          <w:szCs w:val="26"/>
          <w:lang w:eastAsia="en-GB"/>
          <w14:ligatures w14:val="none"/>
        </w:rPr>
      </w:pPr>
      <w:r w:rsidRPr="00106BA9">
        <w:rPr>
          <w:rFonts w:ascii="Bookman Old Style" w:hAnsi="Bookman Old Style"/>
          <w:sz w:val="26"/>
          <w:szCs w:val="26"/>
        </w:rPr>
        <w:t>Allow me to share a few miles</w:t>
      </w:r>
      <w:r w:rsidR="009F02CF">
        <w:rPr>
          <w:rFonts w:ascii="Bookman Old Style" w:hAnsi="Bookman Old Style"/>
          <w:sz w:val="26"/>
          <w:szCs w:val="26"/>
        </w:rPr>
        <w:t>tones that embody this approach</w:t>
      </w:r>
      <w:r w:rsidR="00A65525">
        <w:rPr>
          <w:rFonts w:ascii="Bookman Old Style" w:hAnsi="Bookman Old Style"/>
          <w:sz w:val="26"/>
          <w:szCs w:val="26"/>
        </w:rPr>
        <w:t>,</w:t>
      </w:r>
      <w:r w:rsidR="009F02CF">
        <w:rPr>
          <w:rFonts w:ascii="Bookman Old Style" w:hAnsi="Bookman Old Style"/>
          <w:sz w:val="26"/>
          <w:szCs w:val="26"/>
        </w:rPr>
        <w:t xml:space="preserve"> </w:t>
      </w:r>
      <w:r w:rsidR="000364B6">
        <w:t xml:space="preserve">- </w:t>
      </w:r>
      <w:r w:rsidR="00A65525">
        <w:t xml:space="preserve"> </w:t>
      </w:r>
      <w:r w:rsidR="00CC4B2F" w:rsidRPr="00E5161A">
        <w:rPr>
          <w:rFonts w:ascii="Bookman Old Style" w:eastAsia="Times New Roman" w:hAnsi="Bookman Old Style" w:cstheme="minorHAnsi"/>
          <w:kern w:val="0"/>
          <w:sz w:val="26"/>
          <w:szCs w:val="26"/>
          <w:lang w:eastAsia="en-GB"/>
          <w14:ligatures w14:val="none"/>
        </w:rPr>
        <w:t xml:space="preserve">Our 2021 </w:t>
      </w:r>
      <w:proofErr w:type="spellStart"/>
      <w:r w:rsidR="00CC4B2F" w:rsidRPr="00E5161A">
        <w:rPr>
          <w:rFonts w:ascii="Bookman Old Style" w:eastAsia="Times New Roman" w:hAnsi="Bookman Old Style" w:cstheme="minorHAnsi"/>
          <w:kern w:val="0"/>
          <w:sz w:val="26"/>
          <w:szCs w:val="26"/>
          <w:lang w:eastAsia="en-GB"/>
          <w14:ligatures w14:val="none"/>
        </w:rPr>
        <w:t>Satcom</w:t>
      </w:r>
      <w:proofErr w:type="spellEnd"/>
      <w:r w:rsidR="00CC4B2F" w:rsidRPr="00E5161A">
        <w:rPr>
          <w:rFonts w:ascii="Bookman Old Style" w:eastAsia="Times New Roman" w:hAnsi="Bookman Old Style" w:cstheme="minorHAnsi"/>
          <w:kern w:val="0"/>
          <w:sz w:val="26"/>
          <w:szCs w:val="26"/>
          <w:lang w:eastAsia="en-GB"/>
          <w14:ligatures w14:val="none"/>
        </w:rPr>
        <w:t xml:space="preserve"> Recommendations opened the door</w:t>
      </w:r>
      <w:r w:rsidR="00463380">
        <w:rPr>
          <w:rFonts w:ascii="Bookman Old Style" w:eastAsia="Times New Roman" w:hAnsi="Bookman Old Style" w:cstheme="minorHAnsi"/>
          <w:kern w:val="0"/>
          <w:sz w:val="26"/>
          <w:szCs w:val="26"/>
          <w:lang w:eastAsia="en-GB"/>
          <w14:ligatures w14:val="none"/>
        </w:rPr>
        <w:t>s</w:t>
      </w:r>
      <w:r w:rsidR="00CC4B2F" w:rsidRPr="00E5161A">
        <w:rPr>
          <w:rFonts w:ascii="Bookman Old Style" w:eastAsia="Times New Roman" w:hAnsi="Bookman Old Style" w:cstheme="minorHAnsi"/>
          <w:kern w:val="0"/>
          <w:sz w:val="26"/>
          <w:szCs w:val="26"/>
          <w:lang w:eastAsia="en-GB"/>
          <w14:ligatures w14:val="none"/>
        </w:rPr>
        <w:t xml:space="preserve"> to </w:t>
      </w:r>
      <w:r w:rsidR="00731976">
        <w:rPr>
          <w:rFonts w:ascii="Bookman Old Style" w:eastAsia="Times New Roman" w:hAnsi="Bookman Old Style" w:cstheme="minorHAnsi"/>
          <w:kern w:val="0"/>
          <w:sz w:val="26"/>
          <w:szCs w:val="26"/>
          <w:lang w:eastAsia="en-GB"/>
          <w14:ligatures w14:val="none"/>
        </w:rPr>
        <w:t>100 % FDI in satellite services</w:t>
      </w:r>
      <w:r w:rsidR="00463380">
        <w:rPr>
          <w:rFonts w:ascii="Bookman Old Style" w:eastAsia="Times New Roman" w:hAnsi="Bookman Old Style" w:cstheme="minorHAnsi"/>
          <w:kern w:val="0"/>
          <w:sz w:val="26"/>
          <w:szCs w:val="26"/>
          <w:lang w:eastAsia="en-GB"/>
          <w14:ligatures w14:val="none"/>
        </w:rPr>
        <w:t xml:space="preserve"> </w:t>
      </w:r>
      <w:r w:rsidR="00463380" w:rsidRPr="00463380">
        <w:rPr>
          <w:rFonts w:ascii="Bookman Old Style" w:hAnsi="Bookman Old Style"/>
          <w:sz w:val="26"/>
          <w:szCs w:val="26"/>
        </w:rPr>
        <w:t>injecting fresh capital and global expertise into the sector</w:t>
      </w:r>
      <w:r w:rsidR="00106BA9">
        <w:rPr>
          <w:rFonts w:ascii="Bookman Old Style" w:eastAsia="Times New Roman" w:hAnsi="Bookman Old Style" w:cstheme="minorHAnsi"/>
          <w:kern w:val="0"/>
          <w:sz w:val="26"/>
          <w:szCs w:val="26"/>
          <w:lang w:eastAsia="en-GB"/>
          <w14:ligatures w14:val="none"/>
        </w:rPr>
        <w:t>,</w:t>
      </w:r>
      <w:r w:rsidR="00731976">
        <w:rPr>
          <w:rFonts w:ascii="Bookman Old Style" w:eastAsia="Times New Roman" w:hAnsi="Bookman Old Style" w:cstheme="minorHAnsi"/>
          <w:kern w:val="0"/>
          <w:sz w:val="26"/>
          <w:szCs w:val="26"/>
          <w:lang w:eastAsia="en-GB"/>
          <w14:ligatures w14:val="none"/>
        </w:rPr>
        <w:t xml:space="preserve"> and t</w:t>
      </w:r>
      <w:r w:rsidR="00CC4B2F" w:rsidRPr="00731976">
        <w:rPr>
          <w:rFonts w:ascii="Bookman Old Style" w:eastAsia="Times New Roman" w:hAnsi="Bookman Old Style" w:cstheme="minorHAnsi"/>
          <w:kern w:val="0"/>
          <w:sz w:val="26"/>
          <w:szCs w:val="26"/>
          <w:lang w:eastAsia="en-GB"/>
          <w14:ligatures w14:val="none"/>
        </w:rPr>
        <w:t>he 2023 Spectrum Roadmap argued for administrative pricing for satellite backhaul so that rural B</w:t>
      </w:r>
      <w:r w:rsidR="00463380">
        <w:rPr>
          <w:rFonts w:ascii="Bookman Old Style" w:eastAsia="Times New Roman" w:hAnsi="Bookman Old Style" w:cstheme="minorHAnsi"/>
          <w:kern w:val="0"/>
          <w:sz w:val="26"/>
          <w:szCs w:val="26"/>
          <w:lang w:eastAsia="en-GB"/>
          <w14:ligatures w14:val="none"/>
        </w:rPr>
        <w:t xml:space="preserve">harat gets affordable broadband - </w:t>
      </w:r>
      <w:r w:rsidR="00463380" w:rsidRPr="00463380">
        <w:rPr>
          <w:rFonts w:ascii="Bookman Old Style" w:hAnsi="Bookman Old Style"/>
          <w:sz w:val="26"/>
          <w:szCs w:val="26"/>
        </w:rPr>
        <w:t>because true progress must leave no village behind.</w:t>
      </w:r>
    </w:p>
    <w:p w14:paraId="086BB081" w14:textId="196F1344" w:rsidR="00CC4B2F" w:rsidRPr="00D97707" w:rsidRDefault="00CC4B2F"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E5161A">
        <w:rPr>
          <w:rFonts w:ascii="Bookman Old Style" w:eastAsia="Times New Roman" w:hAnsi="Bookman Old Style" w:cstheme="minorHAnsi"/>
          <w:kern w:val="0"/>
          <w:sz w:val="26"/>
          <w:szCs w:val="26"/>
          <w:lang w:eastAsia="en-GB"/>
          <w14:ligatures w14:val="none"/>
        </w:rPr>
        <w:t xml:space="preserve">As we deliberate today and tomorrow, </w:t>
      </w:r>
      <w:r w:rsidR="007D4ABD" w:rsidRPr="007D4ABD">
        <w:rPr>
          <w:rFonts w:ascii="Bookman Old Style" w:hAnsi="Bookman Old Style"/>
          <w:sz w:val="26"/>
          <w:szCs w:val="26"/>
        </w:rPr>
        <w:t xml:space="preserve">I wish to offer </w:t>
      </w:r>
      <w:r w:rsidR="007D4ABD" w:rsidRPr="007D4ABD">
        <w:rPr>
          <w:rStyle w:val="Strong"/>
          <w:rFonts w:ascii="Bookman Old Style" w:hAnsi="Bookman Old Style"/>
          <w:b w:val="0"/>
          <w:bCs w:val="0"/>
          <w:sz w:val="26"/>
          <w:szCs w:val="26"/>
        </w:rPr>
        <w:t xml:space="preserve">four </w:t>
      </w:r>
      <w:r w:rsidR="007D4ABD">
        <w:rPr>
          <w:rStyle w:val="Strong"/>
          <w:rFonts w:ascii="Bookman Old Style" w:hAnsi="Bookman Old Style"/>
          <w:b w:val="0"/>
          <w:bCs w:val="0"/>
          <w:sz w:val="26"/>
          <w:szCs w:val="26"/>
        </w:rPr>
        <w:t>“</w:t>
      </w:r>
      <w:r w:rsidR="007D4ABD" w:rsidRPr="007D4ABD">
        <w:rPr>
          <w:rStyle w:val="Strong"/>
          <w:rFonts w:ascii="Bookman Old Style" w:hAnsi="Bookman Old Style"/>
          <w:b w:val="0"/>
          <w:bCs w:val="0"/>
          <w:sz w:val="26"/>
          <w:szCs w:val="26"/>
        </w:rPr>
        <w:t>guiding stars</w:t>
      </w:r>
      <w:r w:rsidR="007D4ABD">
        <w:rPr>
          <w:rStyle w:val="Strong"/>
          <w:rFonts w:ascii="Bookman Old Style" w:hAnsi="Bookman Old Style"/>
          <w:b w:val="0"/>
          <w:bCs w:val="0"/>
          <w:sz w:val="26"/>
          <w:szCs w:val="26"/>
        </w:rPr>
        <w:t>”</w:t>
      </w:r>
      <w:r w:rsidR="007D4ABD" w:rsidRPr="007D4ABD">
        <w:rPr>
          <w:rFonts w:ascii="Bookman Old Style" w:hAnsi="Bookman Old Style"/>
          <w:sz w:val="26"/>
          <w:szCs w:val="26"/>
        </w:rPr>
        <w:t xml:space="preserve">—our </w:t>
      </w:r>
      <w:r w:rsidR="007D4ABD" w:rsidRPr="007D4ABD">
        <w:rPr>
          <w:rStyle w:val="Strong"/>
          <w:rFonts w:ascii="Bookman Old Style" w:hAnsi="Bookman Old Style"/>
          <w:b w:val="0"/>
          <w:bCs w:val="0"/>
          <w:sz w:val="26"/>
          <w:szCs w:val="26"/>
        </w:rPr>
        <w:t>regulatory north-poles</w:t>
      </w:r>
      <w:r w:rsidR="00E22F51">
        <w:rPr>
          <w:rFonts w:ascii="Bookman Old Style" w:hAnsi="Bookman Old Style"/>
          <w:sz w:val="26"/>
          <w:szCs w:val="26"/>
        </w:rPr>
        <w:t>, if you will</w:t>
      </w:r>
      <w:r w:rsidR="00D97707">
        <w:rPr>
          <w:rFonts w:ascii="Bookman Old Style" w:hAnsi="Bookman Old Style"/>
          <w:sz w:val="26"/>
          <w:szCs w:val="26"/>
        </w:rPr>
        <w:t xml:space="preserve">- </w:t>
      </w:r>
      <w:r w:rsidR="00D97707" w:rsidRPr="00D97707">
        <w:rPr>
          <w:rFonts w:ascii="Bookman Old Style" w:hAnsi="Bookman Old Style"/>
          <w:sz w:val="26"/>
          <w:szCs w:val="26"/>
        </w:rPr>
        <w:t>that should shape our path forward.</w:t>
      </w:r>
    </w:p>
    <w:p w14:paraId="620C50D9" w14:textId="3D19BEE9" w:rsidR="00D872A5" w:rsidRPr="00D872A5" w:rsidRDefault="00EB2171"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EB2171">
        <w:rPr>
          <w:rStyle w:val="Strong"/>
          <w:rFonts w:ascii="Bookman Old Style" w:hAnsi="Bookman Old Style"/>
          <w:b w:val="0"/>
          <w:bCs w:val="0"/>
          <w:sz w:val="26"/>
          <w:szCs w:val="26"/>
        </w:rPr>
        <w:lastRenderedPageBreak/>
        <w:t>The very f</w:t>
      </w:r>
      <w:r w:rsidR="00D872A5" w:rsidRPr="00EB2171">
        <w:rPr>
          <w:rStyle w:val="Strong"/>
          <w:rFonts w:ascii="Bookman Old Style" w:hAnsi="Bookman Old Style"/>
          <w:b w:val="0"/>
          <w:bCs w:val="0"/>
          <w:sz w:val="26"/>
          <w:szCs w:val="26"/>
        </w:rPr>
        <w:t>irst</w:t>
      </w:r>
      <w:r w:rsidRPr="00EB2171">
        <w:rPr>
          <w:rStyle w:val="Strong"/>
          <w:rFonts w:ascii="Bookman Old Style" w:hAnsi="Bookman Old Style"/>
          <w:b w:val="0"/>
          <w:bCs w:val="0"/>
          <w:sz w:val="26"/>
          <w:szCs w:val="26"/>
        </w:rPr>
        <w:t xml:space="preserve"> </w:t>
      </w:r>
      <w:r w:rsidR="008830C5">
        <w:rPr>
          <w:rStyle w:val="Strong"/>
          <w:rFonts w:ascii="Bookman Old Style" w:hAnsi="Bookman Old Style"/>
          <w:b w:val="0"/>
          <w:bCs w:val="0"/>
          <w:sz w:val="26"/>
          <w:szCs w:val="26"/>
        </w:rPr>
        <w:t xml:space="preserve">in this row is </w:t>
      </w:r>
      <w:r w:rsidR="0086560F">
        <w:rPr>
          <w:rFonts w:ascii="Bookman Old Style" w:hAnsi="Bookman Old Style"/>
          <w:sz w:val="26"/>
          <w:szCs w:val="26"/>
        </w:rPr>
        <w:t xml:space="preserve">-    </w:t>
      </w:r>
      <w:r w:rsidR="00D872A5" w:rsidRPr="00106BA9">
        <w:rPr>
          <w:rStyle w:val="Emphasis"/>
          <w:rFonts w:ascii="Bookman Old Style" w:hAnsi="Bookman Old Style"/>
          <w:b/>
          <w:bCs/>
          <w:sz w:val="26"/>
          <w:szCs w:val="26"/>
        </w:rPr>
        <w:t>Spectrum is a finite natural reso</w:t>
      </w:r>
      <w:r w:rsidR="007D4ABD">
        <w:rPr>
          <w:rStyle w:val="Emphasis"/>
          <w:rFonts w:ascii="Bookman Old Style" w:hAnsi="Bookman Old Style"/>
          <w:b/>
          <w:bCs/>
          <w:sz w:val="26"/>
          <w:szCs w:val="26"/>
        </w:rPr>
        <w:t xml:space="preserve">urce; space is even more finite  </w:t>
      </w:r>
      <w:r w:rsidR="007D4ABD" w:rsidRPr="008830C5">
        <w:rPr>
          <w:rStyle w:val="Emphasis"/>
          <w:rFonts w:ascii="Bookman Old Style" w:hAnsi="Bookman Old Style"/>
          <w:i w:val="0"/>
          <w:iCs w:val="0"/>
          <w:sz w:val="26"/>
          <w:szCs w:val="26"/>
        </w:rPr>
        <w:t>which means</w:t>
      </w:r>
      <w:r w:rsidR="007D4ABD" w:rsidRPr="007D4ABD">
        <w:rPr>
          <w:rStyle w:val="Emphasis"/>
          <w:rFonts w:ascii="Bookman Old Style" w:hAnsi="Bookman Old Style"/>
          <w:sz w:val="26"/>
          <w:szCs w:val="26"/>
        </w:rPr>
        <w:t xml:space="preserve"> </w:t>
      </w:r>
      <w:r w:rsidR="007D4ABD" w:rsidRPr="007D4ABD">
        <w:rPr>
          <w:rStyle w:val="Emphasis"/>
          <w:rFonts w:ascii="Bookman Old Style" w:hAnsi="Bookman Old Style"/>
          <w:i w:val="0"/>
          <w:iCs w:val="0"/>
          <w:sz w:val="26"/>
          <w:szCs w:val="26"/>
        </w:rPr>
        <w:t>we</w:t>
      </w:r>
      <w:r w:rsidR="007D4ABD">
        <w:rPr>
          <w:rStyle w:val="Emphasis"/>
          <w:rFonts w:ascii="Bookman Old Style" w:hAnsi="Bookman Old Style"/>
          <w:b/>
          <w:bCs/>
          <w:sz w:val="26"/>
          <w:szCs w:val="26"/>
        </w:rPr>
        <w:t xml:space="preserve"> </w:t>
      </w:r>
      <w:r w:rsidR="00D872A5" w:rsidRPr="00D872A5">
        <w:rPr>
          <w:rFonts w:ascii="Bookman Old Style" w:hAnsi="Bookman Old Style"/>
          <w:sz w:val="26"/>
          <w:szCs w:val="26"/>
        </w:rPr>
        <w:t xml:space="preserve">must price these resources to promote </w:t>
      </w:r>
      <w:r w:rsidR="00B43633">
        <w:rPr>
          <w:rFonts w:ascii="Bookman Old Style" w:hAnsi="Bookman Old Style"/>
          <w:sz w:val="26"/>
          <w:szCs w:val="26"/>
        </w:rPr>
        <w:t>‘</w:t>
      </w:r>
      <w:r w:rsidR="00D872A5" w:rsidRPr="00106BA9">
        <w:rPr>
          <w:rStyle w:val="Strong"/>
          <w:rFonts w:ascii="Bookman Old Style" w:hAnsi="Bookman Old Style"/>
          <w:b w:val="0"/>
          <w:bCs w:val="0"/>
          <w:sz w:val="26"/>
          <w:szCs w:val="26"/>
        </w:rPr>
        <w:t>use</w:t>
      </w:r>
      <w:r w:rsidR="00B43633">
        <w:rPr>
          <w:rStyle w:val="Strong"/>
          <w:rFonts w:ascii="Bookman Old Style" w:hAnsi="Bookman Old Style"/>
          <w:b w:val="0"/>
          <w:bCs w:val="0"/>
          <w:sz w:val="26"/>
          <w:szCs w:val="26"/>
        </w:rPr>
        <w:t>’</w:t>
      </w:r>
      <w:r w:rsidR="00D872A5" w:rsidRPr="00106BA9">
        <w:rPr>
          <w:rStyle w:val="Strong"/>
          <w:rFonts w:ascii="Bookman Old Style" w:hAnsi="Bookman Old Style"/>
          <w:b w:val="0"/>
          <w:bCs w:val="0"/>
          <w:sz w:val="26"/>
          <w:szCs w:val="26"/>
        </w:rPr>
        <w:t>,</w:t>
      </w:r>
      <w:r w:rsidR="00D872A5" w:rsidRPr="00D872A5">
        <w:rPr>
          <w:rStyle w:val="Strong"/>
          <w:rFonts w:ascii="Bookman Old Style" w:hAnsi="Bookman Old Style"/>
          <w:sz w:val="26"/>
          <w:szCs w:val="26"/>
        </w:rPr>
        <w:t xml:space="preserve"> </w:t>
      </w:r>
      <w:r w:rsidR="00D872A5" w:rsidRPr="00106BA9">
        <w:rPr>
          <w:rStyle w:val="Strong"/>
          <w:rFonts w:ascii="Bookman Old Style" w:hAnsi="Bookman Old Style"/>
          <w:b w:val="0"/>
          <w:bCs w:val="0"/>
          <w:sz w:val="26"/>
          <w:szCs w:val="26"/>
        </w:rPr>
        <w:t>not hoarding</w:t>
      </w:r>
      <w:r w:rsidR="009F02CF">
        <w:rPr>
          <w:rFonts w:ascii="Bookman Old Style" w:hAnsi="Bookman Old Style"/>
          <w:sz w:val="26"/>
          <w:szCs w:val="26"/>
        </w:rPr>
        <w:t xml:space="preserve">, </w:t>
      </w:r>
      <w:r w:rsidR="00D872A5" w:rsidRPr="00D872A5">
        <w:rPr>
          <w:rFonts w:ascii="Bookman Old Style" w:hAnsi="Bookman Old Style"/>
          <w:sz w:val="26"/>
          <w:szCs w:val="26"/>
        </w:rPr>
        <w:t xml:space="preserve">to encourage </w:t>
      </w:r>
      <w:r w:rsidR="00B43633">
        <w:rPr>
          <w:rFonts w:ascii="Bookman Old Style" w:hAnsi="Bookman Old Style"/>
          <w:sz w:val="26"/>
          <w:szCs w:val="26"/>
        </w:rPr>
        <w:t>‘</w:t>
      </w:r>
      <w:r w:rsidR="00D872A5" w:rsidRPr="00106BA9">
        <w:rPr>
          <w:rStyle w:val="Strong"/>
          <w:rFonts w:ascii="Bookman Old Style" w:hAnsi="Bookman Old Style"/>
          <w:b w:val="0"/>
          <w:bCs w:val="0"/>
          <w:sz w:val="26"/>
          <w:szCs w:val="26"/>
        </w:rPr>
        <w:t>sharing</w:t>
      </w:r>
      <w:r w:rsidR="00B43633">
        <w:rPr>
          <w:rStyle w:val="Strong"/>
          <w:rFonts w:ascii="Bookman Old Style" w:hAnsi="Bookman Old Style"/>
          <w:b w:val="0"/>
          <w:bCs w:val="0"/>
          <w:sz w:val="26"/>
          <w:szCs w:val="26"/>
        </w:rPr>
        <w:t>’</w:t>
      </w:r>
      <w:r w:rsidR="00D872A5" w:rsidRPr="00106BA9">
        <w:rPr>
          <w:rStyle w:val="Strong"/>
          <w:rFonts w:ascii="Bookman Old Style" w:hAnsi="Bookman Old Style"/>
          <w:b w:val="0"/>
          <w:bCs w:val="0"/>
          <w:sz w:val="26"/>
          <w:szCs w:val="26"/>
        </w:rPr>
        <w:t>, not silos</w:t>
      </w:r>
      <w:r w:rsidR="00D872A5" w:rsidRPr="00D872A5">
        <w:rPr>
          <w:rFonts w:ascii="Bookman Old Style" w:hAnsi="Bookman Old Style"/>
          <w:sz w:val="26"/>
          <w:szCs w:val="26"/>
        </w:rPr>
        <w:t xml:space="preserve">. In this spirit, TRAI will soon recommend a </w:t>
      </w:r>
      <w:r w:rsidR="00D872A5" w:rsidRPr="00A24991">
        <w:rPr>
          <w:rStyle w:val="Strong"/>
          <w:rFonts w:ascii="Bookman Old Style" w:hAnsi="Bookman Old Style"/>
          <w:color w:val="4472C4" w:themeColor="accent1"/>
          <w:sz w:val="26"/>
          <w:szCs w:val="26"/>
        </w:rPr>
        <w:t>“use-it-or-share-it” clause</w:t>
      </w:r>
      <w:r w:rsidR="00D872A5" w:rsidRPr="00A24991">
        <w:rPr>
          <w:rFonts w:ascii="Bookman Old Style" w:hAnsi="Bookman Old Style"/>
          <w:color w:val="4472C4" w:themeColor="accent1"/>
          <w:sz w:val="26"/>
          <w:szCs w:val="26"/>
        </w:rPr>
        <w:t xml:space="preserve"> </w:t>
      </w:r>
      <w:r w:rsidR="00D872A5" w:rsidRPr="00D872A5">
        <w:rPr>
          <w:rFonts w:ascii="Bookman Old Style" w:hAnsi="Bookman Old Style"/>
          <w:sz w:val="26"/>
          <w:szCs w:val="26"/>
        </w:rPr>
        <w:t>for non-geostationary satellite orbit (NGSO) filings, building on our successful experience with terrestrial microwave spectrum.</w:t>
      </w:r>
    </w:p>
    <w:p w14:paraId="7DB42F7F" w14:textId="77777777" w:rsidR="00D872A5" w:rsidRPr="008830C5" w:rsidRDefault="00D872A5" w:rsidP="00797B87">
      <w:pPr>
        <w:shd w:val="clear" w:color="auto" w:fill="FFFFFF"/>
        <w:spacing w:line="360" w:lineRule="auto"/>
        <w:jc w:val="both"/>
        <w:textAlignment w:val="baseline"/>
        <w:rPr>
          <w:rStyle w:val="Strong"/>
          <w:rFonts w:ascii="Bookman Old Style" w:hAnsi="Bookman Old Style"/>
          <w:sz w:val="14"/>
          <w:szCs w:val="14"/>
        </w:rPr>
      </w:pPr>
    </w:p>
    <w:p w14:paraId="28FBEA8D" w14:textId="6D4BDEFD" w:rsidR="00CC4B2F" w:rsidRPr="0054795F" w:rsidRDefault="009F02CF" w:rsidP="00797B87">
      <w:pPr>
        <w:shd w:val="clear" w:color="auto" w:fill="FFFFFF"/>
        <w:spacing w:line="360" w:lineRule="auto"/>
        <w:jc w:val="both"/>
        <w:textAlignment w:val="baseline"/>
        <w:rPr>
          <w:rFonts w:ascii="Bookman Old Style" w:eastAsia="Times New Roman" w:hAnsi="Bookman Old Style" w:cstheme="minorHAnsi"/>
          <w:b/>
          <w:bCs/>
          <w:kern w:val="0"/>
          <w:sz w:val="26"/>
          <w:szCs w:val="26"/>
          <w:lang w:eastAsia="en-GB"/>
          <w14:ligatures w14:val="none"/>
        </w:rPr>
      </w:pPr>
      <w:r w:rsidRPr="009F02CF">
        <w:rPr>
          <w:rStyle w:val="Strong"/>
          <w:rFonts w:ascii="Bookman Old Style" w:hAnsi="Bookman Old Style"/>
          <w:b w:val="0"/>
          <w:bCs w:val="0"/>
          <w:sz w:val="26"/>
          <w:szCs w:val="26"/>
        </w:rPr>
        <w:t>Now</w:t>
      </w:r>
      <w:r>
        <w:rPr>
          <w:rStyle w:val="Strong"/>
          <w:rFonts w:ascii="Bookman Old Style" w:hAnsi="Bookman Old Style"/>
          <w:sz w:val="26"/>
          <w:szCs w:val="26"/>
        </w:rPr>
        <w:t xml:space="preserve"> </w:t>
      </w:r>
      <w:r w:rsidRPr="009F02CF">
        <w:rPr>
          <w:rStyle w:val="Strong"/>
          <w:rFonts w:ascii="Bookman Old Style" w:hAnsi="Bookman Old Style"/>
          <w:b w:val="0"/>
          <w:bCs w:val="0"/>
          <w:sz w:val="26"/>
          <w:szCs w:val="26"/>
        </w:rPr>
        <w:t xml:space="preserve">I </w:t>
      </w:r>
      <w:r w:rsidR="00B43633">
        <w:rPr>
          <w:rStyle w:val="Strong"/>
          <w:rFonts w:ascii="Bookman Old Style" w:hAnsi="Bookman Old Style"/>
          <w:b w:val="0"/>
          <w:bCs w:val="0"/>
          <w:sz w:val="26"/>
          <w:szCs w:val="26"/>
        </w:rPr>
        <w:t xml:space="preserve">quickly </w:t>
      </w:r>
      <w:r w:rsidRPr="009F02CF">
        <w:rPr>
          <w:rStyle w:val="Strong"/>
          <w:rFonts w:ascii="Bookman Old Style" w:hAnsi="Bookman Old Style"/>
          <w:b w:val="0"/>
          <w:bCs w:val="0"/>
          <w:sz w:val="26"/>
          <w:szCs w:val="26"/>
        </w:rPr>
        <w:t xml:space="preserve">come to </w:t>
      </w:r>
      <w:r w:rsidR="00B43633">
        <w:rPr>
          <w:rStyle w:val="Strong"/>
          <w:rFonts w:ascii="Bookman Old Style" w:hAnsi="Bookman Old Style"/>
          <w:b w:val="0"/>
          <w:bCs w:val="0"/>
          <w:sz w:val="26"/>
          <w:szCs w:val="26"/>
        </w:rPr>
        <w:t xml:space="preserve">the </w:t>
      </w:r>
      <w:r w:rsidRPr="009F02CF">
        <w:rPr>
          <w:rStyle w:val="Strong"/>
          <w:rFonts w:ascii="Bookman Old Style" w:hAnsi="Bookman Old Style"/>
          <w:b w:val="0"/>
          <w:bCs w:val="0"/>
          <w:sz w:val="26"/>
          <w:szCs w:val="26"/>
        </w:rPr>
        <w:t>s</w:t>
      </w:r>
      <w:r w:rsidR="00D872A5" w:rsidRPr="009F02CF">
        <w:rPr>
          <w:rStyle w:val="Strong"/>
          <w:rFonts w:ascii="Bookman Old Style" w:hAnsi="Bookman Old Style"/>
          <w:b w:val="0"/>
          <w:bCs w:val="0"/>
          <w:sz w:val="26"/>
          <w:szCs w:val="26"/>
        </w:rPr>
        <w:t>econd</w:t>
      </w:r>
      <w:r w:rsidR="00B43633">
        <w:rPr>
          <w:rStyle w:val="Strong"/>
          <w:rFonts w:ascii="Bookman Old Style" w:hAnsi="Bookman Old Style"/>
          <w:b w:val="0"/>
          <w:bCs w:val="0"/>
          <w:sz w:val="26"/>
          <w:szCs w:val="26"/>
        </w:rPr>
        <w:t xml:space="preserve"> which is</w:t>
      </w:r>
      <w:r w:rsidR="007D4ABD">
        <w:rPr>
          <w:rStyle w:val="Strong"/>
          <w:rFonts w:ascii="Bookman Old Style" w:hAnsi="Bookman Old Style"/>
          <w:sz w:val="26"/>
          <w:szCs w:val="26"/>
        </w:rPr>
        <w:t xml:space="preserve"> </w:t>
      </w:r>
      <w:r w:rsidR="0086560F" w:rsidRPr="00B43633">
        <w:rPr>
          <w:rStyle w:val="Strong"/>
          <w:rFonts w:ascii="Bookman Old Style" w:hAnsi="Bookman Old Style"/>
          <w:b w:val="0"/>
          <w:bCs w:val="0"/>
          <w:sz w:val="26"/>
          <w:szCs w:val="26"/>
        </w:rPr>
        <w:t>-</w:t>
      </w:r>
      <w:r w:rsidR="00D872A5" w:rsidRPr="00D872A5">
        <w:rPr>
          <w:rFonts w:ascii="Bookman Old Style" w:hAnsi="Bookman Old Style"/>
          <w:sz w:val="26"/>
          <w:szCs w:val="26"/>
        </w:rPr>
        <w:t xml:space="preserve"> </w:t>
      </w:r>
      <w:r w:rsidR="00D872A5" w:rsidRPr="00106BA9">
        <w:rPr>
          <w:rStyle w:val="Emphasis"/>
          <w:rFonts w:ascii="Bookman Old Style" w:hAnsi="Bookman Old Style"/>
          <w:b/>
          <w:bCs/>
          <w:sz w:val="26"/>
          <w:szCs w:val="26"/>
        </w:rPr>
        <w:t>One Nation, One Network must include One</w:t>
      </w:r>
      <w:r w:rsidR="007D4ABD">
        <w:rPr>
          <w:rStyle w:val="Emphasis"/>
          <w:rFonts w:ascii="Bookman Old Style" w:hAnsi="Bookman Old Style"/>
          <w:b/>
          <w:bCs/>
          <w:sz w:val="26"/>
          <w:szCs w:val="26"/>
        </w:rPr>
        <w:t xml:space="preserve"> Sky, </w:t>
      </w:r>
      <w:r w:rsidR="007D4ABD">
        <w:rPr>
          <w:rFonts w:ascii="Bookman Old Style" w:hAnsi="Bookman Old Style"/>
          <w:sz w:val="26"/>
          <w:szCs w:val="26"/>
        </w:rPr>
        <w:t xml:space="preserve">the statement </w:t>
      </w:r>
      <w:r>
        <w:rPr>
          <w:rFonts w:ascii="Bookman Old Style" w:hAnsi="Bookman Old Style"/>
          <w:sz w:val="26"/>
          <w:szCs w:val="26"/>
        </w:rPr>
        <w:t xml:space="preserve">emphasis </w:t>
      </w:r>
      <w:r w:rsidR="007D4ABD">
        <w:rPr>
          <w:rFonts w:ascii="Bookman Old Style" w:hAnsi="Bookman Old Style"/>
          <w:sz w:val="26"/>
          <w:szCs w:val="26"/>
        </w:rPr>
        <w:t xml:space="preserve">that, </w:t>
      </w:r>
      <w:r w:rsidR="00D872A5" w:rsidRPr="00D872A5">
        <w:rPr>
          <w:rFonts w:ascii="Bookman Old Style" w:hAnsi="Bookman Old Style"/>
          <w:sz w:val="26"/>
          <w:szCs w:val="26"/>
        </w:rPr>
        <w:t xml:space="preserve">Consumers should not be burdened with whether their signal comes from a tower or a satellite. What should matter is that their connectivity is </w:t>
      </w:r>
      <w:r w:rsidR="00D872A5" w:rsidRPr="00106BA9">
        <w:rPr>
          <w:rStyle w:val="Strong"/>
          <w:rFonts w:ascii="Bookman Old Style" w:hAnsi="Bookman Old Style"/>
          <w:b w:val="0"/>
          <w:bCs w:val="0"/>
          <w:sz w:val="26"/>
          <w:szCs w:val="26"/>
        </w:rPr>
        <w:t>affordable</w:t>
      </w:r>
      <w:r w:rsidR="00D872A5" w:rsidRPr="00106BA9">
        <w:rPr>
          <w:rFonts w:ascii="Bookman Old Style" w:hAnsi="Bookman Old Style"/>
          <w:sz w:val="26"/>
          <w:szCs w:val="26"/>
        </w:rPr>
        <w:t>,</w:t>
      </w:r>
      <w:r w:rsidR="00D872A5" w:rsidRPr="00106BA9">
        <w:rPr>
          <w:rFonts w:ascii="Bookman Old Style" w:hAnsi="Bookman Old Style"/>
          <w:b/>
          <w:bCs/>
          <w:sz w:val="26"/>
          <w:szCs w:val="26"/>
        </w:rPr>
        <w:t xml:space="preserve"> </w:t>
      </w:r>
      <w:r w:rsidR="00D872A5" w:rsidRPr="00106BA9">
        <w:rPr>
          <w:rStyle w:val="Strong"/>
          <w:rFonts w:ascii="Bookman Old Style" w:hAnsi="Bookman Old Style"/>
          <w:b w:val="0"/>
          <w:bCs w:val="0"/>
          <w:sz w:val="26"/>
          <w:szCs w:val="26"/>
        </w:rPr>
        <w:t>secure</w:t>
      </w:r>
      <w:r w:rsidR="00D872A5" w:rsidRPr="00106BA9">
        <w:rPr>
          <w:rFonts w:ascii="Bookman Old Style" w:hAnsi="Bookman Old Style"/>
          <w:sz w:val="26"/>
          <w:szCs w:val="26"/>
        </w:rPr>
        <w:t>, and</w:t>
      </w:r>
      <w:r w:rsidR="00D872A5" w:rsidRPr="00106BA9">
        <w:rPr>
          <w:rFonts w:ascii="Bookman Old Style" w:hAnsi="Bookman Old Style"/>
          <w:b/>
          <w:bCs/>
          <w:sz w:val="26"/>
          <w:szCs w:val="26"/>
        </w:rPr>
        <w:t xml:space="preserve"> </w:t>
      </w:r>
      <w:r w:rsidR="00D872A5" w:rsidRPr="00106BA9">
        <w:rPr>
          <w:rStyle w:val="Strong"/>
          <w:rFonts w:ascii="Bookman Old Style" w:hAnsi="Bookman Old Style"/>
          <w:b w:val="0"/>
          <w:bCs w:val="0"/>
          <w:sz w:val="26"/>
          <w:szCs w:val="26"/>
        </w:rPr>
        <w:t>ubiquitous</w:t>
      </w:r>
      <w:r w:rsidR="00D872A5" w:rsidRPr="00106BA9">
        <w:rPr>
          <w:rFonts w:ascii="Bookman Old Style" w:hAnsi="Bookman Old Style"/>
          <w:b/>
          <w:bCs/>
          <w:sz w:val="26"/>
          <w:szCs w:val="26"/>
        </w:rPr>
        <w:t>.</w:t>
      </w:r>
      <w:r w:rsidR="00D872A5" w:rsidRPr="00D872A5">
        <w:rPr>
          <w:rFonts w:ascii="Bookman Old Style" w:hAnsi="Bookman Old Style"/>
          <w:sz w:val="26"/>
          <w:szCs w:val="26"/>
        </w:rPr>
        <w:t xml:space="preserve"> To make this vision a reality, our upcoming </w:t>
      </w:r>
      <w:r w:rsidR="00D872A5" w:rsidRPr="00A24991">
        <w:rPr>
          <w:rStyle w:val="Strong"/>
          <w:rFonts w:ascii="Bookman Old Style" w:hAnsi="Bookman Old Style"/>
          <w:color w:val="4472C4" w:themeColor="accent1"/>
          <w:sz w:val="26"/>
          <w:szCs w:val="26"/>
        </w:rPr>
        <w:t>Unified Licence Authorisation for Space Services</w:t>
      </w:r>
      <w:r w:rsidR="00D872A5" w:rsidRPr="00A24991">
        <w:rPr>
          <w:rFonts w:ascii="Bookman Old Style" w:hAnsi="Bookman Old Style"/>
          <w:color w:val="4472C4" w:themeColor="accent1"/>
          <w:sz w:val="26"/>
          <w:szCs w:val="26"/>
        </w:rPr>
        <w:t xml:space="preserve"> </w:t>
      </w:r>
      <w:r w:rsidR="00D872A5" w:rsidRPr="00D872A5">
        <w:rPr>
          <w:rFonts w:ascii="Bookman Old Style" w:hAnsi="Bookman Old Style"/>
          <w:sz w:val="26"/>
          <w:szCs w:val="26"/>
        </w:rPr>
        <w:t xml:space="preserve">will enable a single entity to deliver </w:t>
      </w:r>
      <w:r w:rsidR="00D872A5" w:rsidRPr="0054795F">
        <w:rPr>
          <w:rStyle w:val="Strong"/>
          <w:rFonts w:ascii="Bookman Old Style" w:hAnsi="Bookman Old Style"/>
          <w:b w:val="0"/>
          <w:bCs w:val="0"/>
          <w:sz w:val="26"/>
          <w:szCs w:val="26"/>
        </w:rPr>
        <w:t>terrestrial 5G</w:t>
      </w:r>
      <w:r w:rsidR="00D872A5" w:rsidRPr="0054795F">
        <w:rPr>
          <w:rFonts w:ascii="Bookman Old Style" w:hAnsi="Bookman Old Style"/>
          <w:b/>
          <w:bCs/>
          <w:sz w:val="26"/>
          <w:szCs w:val="26"/>
        </w:rPr>
        <w:t xml:space="preserve">, </w:t>
      </w:r>
      <w:r w:rsidR="00D872A5" w:rsidRPr="0054795F">
        <w:rPr>
          <w:rStyle w:val="Strong"/>
          <w:rFonts w:ascii="Bookman Old Style" w:hAnsi="Bookman Old Style"/>
          <w:b w:val="0"/>
          <w:bCs w:val="0"/>
          <w:sz w:val="26"/>
          <w:szCs w:val="26"/>
        </w:rPr>
        <w:t>satellite D2D</w:t>
      </w:r>
      <w:r w:rsidR="00D872A5" w:rsidRPr="00D872A5">
        <w:rPr>
          <w:rFonts w:ascii="Bookman Old Style" w:hAnsi="Bookman Old Style"/>
          <w:sz w:val="26"/>
          <w:szCs w:val="26"/>
        </w:rPr>
        <w:t xml:space="preserve">, and </w:t>
      </w:r>
      <w:proofErr w:type="spellStart"/>
      <w:r w:rsidR="00D872A5" w:rsidRPr="0054795F">
        <w:rPr>
          <w:rStyle w:val="Strong"/>
          <w:rFonts w:ascii="Bookman Old Style" w:hAnsi="Bookman Old Style"/>
          <w:b w:val="0"/>
          <w:bCs w:val="0"/>
          <w:sz w:val="26"/>
          <w:szCs w:val="26"/>
        </w:rPr>
        <w:t>IoT</w:t>
      </w:r>
      <w:proofErr w:type="spellEnd"/>
      <w:r w:rsidR="00D872A5" w:rsidRPr="0054795F">
        <w:rPr>
          <w:rFonts w:ascii="Bookman Old Style" w:hAnsi="Bookman Old Style"/>
          <w:b/>
          <w:bCs/>
          <w:sz w:val="26"/>
          <w:szCs w:val="26"/>
        </w:rPr>
        <w:t xml:space="preserve"> </w:t>
      </w:r>
      <w:r w:rsidR="00D872A5" w:rsidRPr="00D872A5">
        <w:rPr>
          <w:rFonts w:ascii="Bookman Old Style" w:hAnsi="Bookman Old Style"/>
          <w:sz w:val="26"/>
          <w:szCs w:val="26"/>
        </w:rPr>
        <w:t xml:space="preserve">under one regulatory umbrella—putting an end to outdated </w:t>
      </w:r>
      <w:r w:rsidR="00D872A5" w:rsidRPr="0054795F">
        <w:rPr>
          <w:rStyle w:val="Strong"/>
          <w:rFonts w:ascii="Bookman Old Style" w:hAnsi="Bookman Old Style"/>
          <w:b w:val="0"/>
          <w:bCs w:val="0"/>
          <w:sz w:val="26"/>
          <w:szCs w:val="26"/>
        </w:rPr>
        <w:t>regulatory arbitrage</w:t>
      </w:r>
      <w:r w:rsidR="00D872A5" w:rsidRPr="0054795F">
        <w:rPr>
          <w:rFonts w:ascii="Bookman Old Style" w:hAnsi="Bookman Old Style"/>
          <w:b/>
          <w:bCs/>
          <w:sz w:val="26"/>
          <w:szCs w:val="26"/>
        </w:rPr>
        <w:t>.</w:t>
      </w:r>
    </w:p>
    <w:p w14:paraId="4F263AF5" w14:textId="77777777" w:rsidR="00D872A5" w:rsidRPr="008830C5" w:rsidRDefault="00D872A5" w:rsidP="00797B87">
      <w:pPr>
        <w:shd w:val="clear" w:color="auto" w:fill="FFFFFF"/>
        <w:spacing w:line="360" w:lineRule="auto"/>
        <w:jc w:val="both"/>
        <w:textAlignment w:val="baseline"/>
        <w:rPr>
          <w:rStyle w:val="Strong"/>
          <w:rFonts w:ascii="Bookman Old Style" w:hAnsi="Bookman Old Style"/>
          <w:sz w:val="14"/>
          <w:szCs w:val="14"/>
        </w:rPr>
      </w:pPr>
    </w:p>
    <w:p w14:paraId="04BEBF2B" w14:textId="1A64776F" w:rsidR="00D872A5" w:rsidRPr="00D872A5" w:rsidRDefault="00D872A5"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D872A5">
        <w:rPr>
          <w:rStyle w:val="Strong"/>
          <w:rFonts w:ascii="Bookman Old Style" w:hAnsi="Bookman Old Style"/>
          <w:sz w:val="26"/>
          <w:szCs w:val="26"/>
        </w:rPr>
        <w:t>Third</w:t>
      </w:r>
      <w:r w:rsidR="00714B69">
        <w:rPr>
          <w:rStyle w:val="Strong"/>
          <w:rFonts w:ascii="Bookman Old Style" w:hAnsi="Bookman Old Style"/>
          <w:sz w:val="26"/>
          <w:szCs w:val="26"/>
        </w:rPr>
        <w:t xml:space="preserve"> </w:t>
      </w:r>
      <w:r w:rsidR="004A2A5B">
        <w:rPr>
          <w:rStyle w:val="Strong"/>
          <w:rFonts w:ascii="Bookman Old Style" w:hAnsi="Bookman Old Style"/>
          <w:b w:val="0"/>
          <w:bCs w:val="0"/>
          <w:sz w:val="26"/>
          <w:szCs w:val="26"/>
        </w:rPr>
        <w:t>aspect says</w:t>
      </w:r>
      <w:r w:rsidR="0086560F">
        <w:rPr>
          <w:rFonts w:ascii="Bookman Old Style" w:hAnsi="Bookman Old Style"/>
          <w:sz w:val="26"/>
          <w:szCs w:val="26"/>
        </w:rPr>
        <w:t xml:space="preserve">- </w:t>
      </w:r>
      <w:r w:rsidR="0086560F">
        <w:rPr>
          <w:rStyle w:val="Emphasis"/>
          <w:rFonts w:ascii="Bookman Old Style" w:hAnsi="Bookman Old Style"/>
          <w:b/>
          <w:bCs/>
          <w:sz w:val="26"/>
          <w:szCs w:val="26"/>
        </w:rPr>
        <w:t>S</w:t>
      </w:r>
      <w:r w:rsidRPr="0054795F">
        <w:rPr>
          <w:rStyle w:val="Emphasis"/>
          <w:rFonts w:ascii="Bookman Old Style" w:hAnsi="Bookman Old Style"/>
          <w:b/>
          <w:bCs/>
          <w:sz w:val="26"/>
          <w:szCs w:val="26"/>
        </w:rPr>
        <w:t>afety-of-life services are non-negotiable.</w:t>
      </w:r>
      <w:r w:rsidRPr="0054795F">
        <w:rPr>
          <w:rFonts w:ascii="Bookman Old Style" w:hAnsi="Bookman Old Style"/>
          <w:b/>
          <w:bCs/>
          <w:sz w:val="26"/>
          <w:szCs w:val="26"/>
        </w:rPr>
        <w:br/>
      </w:r>
      <w:r w:rsidRPr="00D872A5">
        <w:rPr>
          <w:rFonts w:ascii="Bookman Old Style" w:hAnsi="Bookman Old Style"/>
          <w:sz w:val="26"/>
          <w:szCs w:val="26"/>
        </w:rPr>
        <w:t xml:space="preserve">The </w:t>
      </w:r>
      <w:r w:rsidR="0054795F">
        <w:rPr>
          <w:rStyle w:val="Strong"/>
          <w:rFonts w:ascii="Bookman Old Style" w:hAnsi="Bookman Old Style"/>
          <w:b w:val="0"/>
          <w:bCs w:val="0"/>
          <w:sz w:val="26"/>
          <w:szCs w:val="26"/>
        </w:rPr>
        <w:t>1645.5 – 1</w:t>
      </w:r>
      <w:r w:rsidRPr="0054795F">
        <w:rPr>
          <w:rStyle w:val="Strong"/>
          <w:rFonts w:ascii="Bookman Old Style" w:hAnsi="Bookman Old Style"/>
          <w:b w:val="0"/>
          <w:bCs w:val="0"/>
          <w:sz w:val="26"/>
          <w:szCs w:val="26"/>
        </w:rPr>
        <w:t>646.5 MHz window</w:t>
      </w:r>
      <w:r w:rsidRPr="00D872A5">
        <w:rPr>
          <w:rFonts w:ascii="Bookman Old Style" w:hAnsi="Bookman Old Style"/>
          <w:sz w:val="26"/>
          <w:szCs w:val="26"/>
        </w:rPr>
        <w:t xml:space="preserve"> for the </w:t>
      </w:r>
      <w:r w:rsidRPr="0054795F">
        <w:rPr>
          <w:rStyle w:val="Strong"/>
          <w:rFonts w:ascii="Bookman Old Style" w:hAnsi="Bookman Old Style"/>
          <w:b w:val="0"/>
          <w:bCs w:val="0"/>
          <w:sz w:val="26"/>
          <w:szCs w:val="26"/>
        </w:rPr>
        <w:t>Global Maritime Distress</w:t>
      </w:r>
      <w:r w:rsidRPr="00D872A5">
        <w:rPr>
          <w:rStyle w:val="Strong"/>
          <w:rFonts w:ascii="Bookman Old Style" w:hAnsi="Bookman Old Style"/>
          <w:sz w:val="26"/>
          <w:szCs w:val="26"/>
        </w:rPr>
        <w:t xml:space="preserve"> </w:t>
      </w:r>
      <w:r w:rsidRPr="0054795F">
        <w:rPr>
          <w:rStyle w:val="Strong"/>
          <w:rFonts w:ascii="Bookman Old Style" w:hAnsi="Bookman Old Style"/>
          <w:b w:val="0"/>
          <w:bCs w:val="0"/>
          <w:sz w:val="26"/>
          <w:szCs w:val="26"/>
        </w:rPr>
        <w:t>and Safety System</w:t>
      </w:r>
      <w:r w:rsidR="0086560F">
        <w:rPr>
          <w:rStyle w:val="Strong"/>
          <w:rFonts w:ascii="Bookman Old Style" w:hAnsi="Bookman Old Style"/>
          <w:b w:val="0"/>
          <w:bCs w:val="0"/>
          <w:sz w:val="26"/>
          <w:szCs w:val="26"/>
        </w:rPr>
        <w:t xml:space="preserve"> (GMDSS)</w:t>
      </w:r>
      <w:r w:rsidRPr="00D872A5">
        <w:rPr>
          <w:rFonts w:ascii="Bookman Old Style" w:hAnsi="Bookman Old Style"/>
          <w:sz w:val="26"/>
          <w:szCs w:val="26"/>
        </w:rPr>
        <w:t xml:space="preserve"> is sacrosanct. TRAI will </w:t>
      </w:r>
      <w:r w:rsidRPr="00A24991">
        <w:rPr>
          <w:rFonts w:ascii="Bookman Old Style" w:hAnsi="Bookman Old Style"/>
          <w:b/>
          <w:bCs/>
          <w:color w:val="4472C4" w:themeColor="accent1"/>
          <w:sz w:val="26"/>
          <w:szCs w:val="26"/>
        </w:rPr>
        <w:t xml:space="preserve">mandate </w:t>
      </w:r>
      <w:r w:rsidRPr="00A24991">
        <w:rPr>
          <w:rStyle w:val="Strong"/>
          <w:rFonts w:ascii="Bookman Old Style" w:hAnsi="Bookman Old Style"/>
          <w:color w:val="4472C4" w:themeColor="accent1"/>
          <w:sz w:val="26"/>
          <w:szCs w:val="26"/>
        </w:rPr>
        <w:t>interference masks</w:t>
      </w:r>
      <w:r w:rsidRPr="0086560F">
        <w:rPr>
          <w:rFonts w:ascii="Bookman Old Style" w:hAnsi="Bookman Old Style"/>
          <w:sz w:val="26"/>
          <w:szCs w:val="26"/>
        </w:rPr>
        <w:t xml:space="preserve"> </w:t>
      </w:r>
      <w:r w:rsidRPr="00D872A5">
        <w:rPr>
          <w:rFonts w:ascii="Bookman Old Style" w:hAnsi="Bookman Old Style"/>
          <w:sz w:val="26"/>
          <w:szCs w:val="26"/>
        </w:rPr>
        <w:t xml:space="preserve">for any direct-to-device </w:t>
      </w:r>
      <w:r w:rsidR="0086560F">
        <w:rPr>
          <w:rFonts w:ascii="Bookman Old Style" w:hAnsi="Bookman Old Style"/>
          <w:sz w:val="26"/>
          <w:szCs w:val="26"/>
        </w:rPr>
        <w:t xml:space="preserve">(D2D) </w:t>
      </w:r>
      <w:r w:rsidRPr="00D872A5">
        <w:rPr>
          <w:rFonts w:ascii="Bookman Old Style" w:hAnsi="Bookman Old Style"/>
          <w:sz w:val="26"/>
          <w:szCs w:val="26"/>
        </w:rPr>
        <w:t xml:space="preserve">handset operating in adjacent bands. We owe this assurance to every sailor, every pilot, and every citizen whose life may depend on a </w:t>
      </w:r>
      <w:r w:rsidRPr="0054795F">
        <w:rPr>
          <w:rStyle w:val="Strong"/>
          <w:rFonts w:ascii="Bookman Old Style" w:hAnsi="Bookman Old Style"/>
          <w:b w:val="0"/>
          <w:bCs w:val="0"/>
          <w:sz w:val="26"/>
          <w:szCs w:val="26"/>
        </w:rPr>
        <w:t>mayday call</w:t>
      </w:r>
      <w:r w:rsidRPr="00D872A5">
        <w:rPr>
          <w:rFonts w:ascii="Bookman Old Style" w:hAnsi="Bookman Old Style"/>
          <w:sz w:val="26"/>
          <w:szCs w:val="26"/>
        </w:rPr>
        <w:t xml:space="preserve"> reaching its destination without fail.</w:t>
      </w:r>
    </w:p>
    <w:p w14:paraId="0049B3AB" w14:textId="77777777" w:rsidR="00D872A5" w:rsidRPr="008830C5" w:rsidRDefault="00D872A5" w:rsidP="00797B87">
      <w:pPr>
        <w:shd w:val="clear" w:color="auto" w:fill="FFFFFF"/>
        <w:spacing w:line="360" w:lineRule="auto"/>
        <w:jc w:val="both"/>
        <w:textAlignment w:val="baseline"/>
        <w:rPr>
          <w:rStyle w:val="Strong"/>
          <w:rFonts w:ascii="Bookman Old Style" w:hAnsi="Bookman Old Style"/>
          <w:sz w:val="14"/>
          <w:szCs w:val="14"/>
        </w:rPr>
      </w:pPr>
    </w:p>
    <w:p w14:paraId="3791326F" w14:textId="4E415D38" w:rsidR="00D872A5" w:rsidRPr="00B44620" w:rsidRDefault="007A7859" w:rsidP="00797B87">
      <w:pPr>
        <w:shd w:val="clear" w:color="auto" w:fill="FFFFFF"/>
        <w:spacing w:line="360" w:lineRule="auto"/>
        <w:jc w:val="both"/>
        <w:textAlignment w:val="baseline"/>
        <w:rPr>
          <w:rFonts w:ascii="Bookman Old Style" w:hAnsi="Bookman Old Style"/>
          <w:sz w:val="10"/>
          <w:szCs w:val="10"/>
        </w:rPr>
      </w:pPr>
      <w:r w:rsidRPr="007A7859">
        <w:rPr>
          <w:rStyle w:val="Strong"/>
          <w:rFonts w:ascii="Bookman Old Style" w:hAnsi="Bookman Old Style"/>
          <w:b w:val="0"/>
          <w:bCs w:val="0"/>
          <w:sz w:val="26"/>
          <w:szCs w:val="26"/>
        </w:rPr>
        <w:t>And t</w:t>
      </w:r>
      <w:r w:rsidR="00EB2171" w:rsidRPr="007A7859">
        <w:rPr>
          <w:rStyle w:val="Strong"/>
          <w:rFonts w:ascii="Bookman Old Style" w:hAnsi="Bookman Old Style"/>
          <w:b w:val="0"/>
          <w:bCs w:val="0"/>
          <w:sz w:val="26"/>
          <w:szCs w:val="26"/>
        </w:rPr>
        <w:t xml:space="preserve">he </w:t>
      </w:r>
      <w:r w:rsidR="00D872A5" w:rsidRPr="007A7859">
        <w:rPr>
          <w:rStyle w:val="Strong"/>
          <w:rFonts w:ascii="Bookman Old Style" w:hAnsi="Bookman Old Style"/>
          <w:b w:val="0"/>
          <w:bCs w:val="0"/>
          <w:sz w:val="26"/>
          <w:szCs w:val="26"/>
        </w:rPr>
        <w:t>fourth</w:t>
      </w:r>
      <w:r w:rsidR="0086560F">
        <w:rPr>
          <w:rFonts w:ascii="Bookman Old Style" w:hAnsi="Bookman Old Style"/>
          <w:sz w:val="26"/>
          <w:szCs w:val="26"/>
        </w:rPr>
        <w:t xml:space="preserve"> and </w:t>
      </w:r>
      <w:r w:rsidR="008830C5">
        <w:rPr>
          <w:rFonts w:ascii="Bookman Old Style" w:hAnsi="Bookman Old Style"/>
          <w:sz w:val="26"/>
          <w:szCs w:val="26"/>
        </w:rPr>
        <w:t xml:space="preserve">final guiding star is </w:t>
      </w:r>
      <w:r w:rsidR="0086560F">
        <w:rPr>
          <w:rFonts w:ascii="Bookman Old Style" w:hAnsi="Bookman Old Style"/>
          <w:sz w:val="26"/>
          <w:szCs w:val="26"/>
        </w:rPr>
        <w:t xml:space="preserve">- </w:t>
      </w:r>
      <w:r w:rsidR="00D30785">
        <w:rPr>
          <w:rStyle w:val="Emphasis"/>
          <w:rFonts w:ascii="Bookman Old Style" w:hAnsi="Bookman Old Style"/>
          <w:b/>
          <w:bCs/>
          <w:sz w:val="26"/>
          <w:szCs w:val="26"/>
        </w:rPr>
        <w:t>Make for the World, from India,</w:t>
      </w:r>
      <w:r>
        <w:rPr>
          <w:rFonts w:ascii="Bookman Old Style" w:hAnsi="Bookman Old Style"/>
          <w:b/>
          <w:bCs/>
          <w:sz w:val="26"/>
          <w:szCs w:val="26"/>
        </w:rPr>
        <w:t xml:space="preserve"> </w:t>
      </w:r>
      <w:r w:rsidR="00297D58">
        <w:rPr>
          <w:rFonts w:ascii="Bookman Old Style" w:hAnsi="Bookman Old Style"/>
          <w:sz w:val="26"/>
          <w:szCs w:val="26"/>
        </w:rPr>
        <w:t xml:space="preserve">which focusses on innovation. </w:t>
      </w:r>
      <w:r w:rsidR="00D872A5" w:rsidRPr="00D872A5">
        <w:rPr>
          <w:rFonts w:ascii="Bookman Old Style" w:hAnsi="Bookman Old Style"/>
          <w:sz w:val="26"/>
          <w:szCs w:val="26"/>
        </w:rPr>
        <w:t xml:space="preserve">With the </w:t>
      </w:r>
      <w:r w:rsidR="008830C5" w:rsidRPr="008830C5">
        <w:rPr>
          <w:rFonts w:ascii="Bookman Old Style" w:hAnsi="Bookman Old Style"/>
          <w:sz w:val="26"/>
          <w:szCs w:val="26"/>
        </w:rPr>
        <w:t>Production Linked Incentive</w:t>
      </w:r>
      <w:r w:rsidR="008830C5">
        <w:t xml:space="preserve"> (</w:t>
      </w:r>
      <w:r w:rsidR="00D872A5" w:rsidRPr="0054795F">
        <w:rPr>
          <w:rStyle w:val="Strong"/>
          <w:rFonts w:ascii="Bookman Old Style" w:hAnsi="Bookman Old Style"/>
          <w:b w:val="0"/>
          <w:bCs w:val="0"/>
          <w:sz w:val="26"/>
          <w:szCs w:val="26"/>
        </w:rPr>
        <w:t>PLI</w:t>
      </w:r>
      <w:r w:rsidR="008830C5">
        <w:rPr>
          <w:rStyle w:val="Strong"/>
          <w:rFonts w:ascii="Bookman Old Style" w:hAnsi="Bookman Old Style"/>
          <w:b w:val="0"/>
          <w:bCs w:val="0"/>
          <w:sz w:val="26"/>
          <w:szCs w:val="26"/>
        </w:rPr>
        <w:t>)</w:t>
      </w:r>
      <w:r w:rsidR="00D872A5" w:rsidRPr="0054795F">
        <w:rPr>
          <w:rStyle w:val="Strong"/>
          <w:rFonts w:ascii="Bookman Old Style" w:hAnsi="Bookman Old Style"/>
          <w:b w:val="0"/>
          <w:bCs w:val="0"/>
          <w:sz w:val="26"/>
          <w:szCs w:val="26"/>
        </w:rPr>
        <w:t xml:space="preserve"> scheme</w:t>
      </w:r>
      <w:r w:rsidR="00D872A5" w:rsidRPr="00D872A5">
        <w:rPr>
          <w:rFonts w:ascii="Bookman Old Style" w:hAnsi="Bookman Old Style"/>
          <w:sz w:val="26"/>
          <w:szCs w:val="26"/>
        </w:rPr>
        <w:t xml:space="preserve"> now extended to satellite user terminals, we have a once-in-a-generation opportunity to move from being a net importer of </w:t>
      </w:r>
      <w:r w:rsidR="00D872A5" w:rsidRPr="0054795F">
        <w:rPr>
          <w:rStyle w:val="Strong"/>
          <w:rFonts w:ascii="Bookman Old Style" w:hAnsi="Bookman Old Style"/>
          <w:b w:val="0"/>
          <w:bCs w:val="0"/>
          <w:sz w:val="26"/>
          <w:szCs w:val="26"/>
        </w:rPr>
        <w:t>VSATs</w:t>
      </w:r>
      <w:r w:rsidR="00D872A5" w:rsidRPr="00D872A5">
        <w:rPr>
          <w:rFonts w:ascii="Bookman Old Style" w:hAnsi="Bookman Old Style"/>
          <w:sz w:val="26"/>
          <w:szCs w:val="26"/>
        </w:rPr>
        <w:t xml:space="preserve"> to becoming a net exporter of </w:t>
      </w:r>
      <w:r w:rsidR="00D872A5" w:rsidRPr="0054795F">
        <w:rPr>
          <w:rStyle w:val="Strong"/>
          <w:rFonts w:ascii="Bookman Old Style" w:hAnsi="Bookman Old Style"/>
          <w:b w:val="0"/>
          <w:bCs w:val="0"/>
          <w:sz w:val="26"/>
          <w:szCs w:val="26"/>
        </w:rPr>
        <w:t>D2D chipsets</w:t>
      </w:r>
      <w:r w:rsidR="00D872A5" w:rsidRPr="0054795F">
        <w:rPr>
          <w:rFonts w:ascii="Bookman Old Style" w:hAnsi="Bookman Old Style"/>
          <w:b/>
          <w:bCs/>
          <w:sz w:val="26"/>
          <w:szCs w:val="26"/>
        </w:rPr>
        <w:t>.</w:t>
      </w:r>
      <w:r w:rsidR="00D872A5" w:rsidRPr="00D872A5">
        <w:rPr>
          <w:rFonts w:ascii="Bookman Old Style" w:hAnsi="Bookman Old Style"/>
          <w:sz w:val="26"/>
          <w:szCs w:val="26"/>
        </w:rPr>
        <w:t xml:space="preserve"> TRAI will do its part to help unlock this </w:t>
      </w:r>
      <w:r w:rsidR="00D872A5" w:rsidRPr="0054795F">
        <w:rPr>
          <w:rStyle w:val="Strong"/>
          <w:rFonts w:ascii="Bookman Old Style" w:hAnsi="Bookman Old Style"/>
          <w:b w:val="0"/>
          <w:bCs w:val="0"/>
          <w:sz w:val="26"/>
          <w:szCs w:val="26"/>
        </w:rPr>
        <w:t>Make-in-India dividend</w:t>
      </w:r>
      <w:r w:rsidR="00D872A5" w:rsidRPr="00D872A5">
        <w:rPr>
          <w:rFonts w:ascii="Bookman Old Style" w:hAnsi="Bookman Old Style"/>
          <w:sz w:val="26"/>
          <w:szCs w:val="26"/>
        </w:rPr>
        <w:t>, so that India’s space</w:t>
      </w:r>
      <w:r w:rsidR="008830C5">
        <w:rPr>
          <w:rFonts w:ascii="Bookman Old Style" w:hAnsi="Bookman Old Style"/>
          <w:sz w:val="26"/>
          <w:szCs w:val="26"/>
        </w:rPr>
        <w:t xml:space="preserve"> </w:t>
      </w:r>
      <w:r w:rsidR="00D872A5" w:rsidRPr="00D872A5">
        <w:rPr>
          <w:rFonts w:ascii="Bookman Old Style" w:hAnsi="Bookman Old Style"/>
          <w:sz w:val="26"/>
          <w:szCs w:val="26"/>
        </w:rPr>
        <w:t>story can resonate not just at home but across the globe.</w:t>
      </w:r>
      <w:r w:rsidR="00CC4B2F" w:rsidRPr="00D872A5">
        <w:rPr>
          <w:rFonts w:ascii="Bookman Old Style" w:eastAsia="Times New Roman" w:hAnsi="Bookman Old Style" w:cstheme="minorHAnsi"/>
          <w:kern w:val="0"/>
          <w:sz w:val="26"/>
          <w:szCs w:val="26"/>
          <w:lang w:eastAsia="en-GB"/>
          <w14:ligatures w14:val="none"/>
        </w:rPr>
        <w:br/>
      </w:r>
    </w:p>
    <w:p w14:paraId="57D99797" w14:textId="335AA5A3" w:rsidR="00D872A5" w:rsidRPr="0054795F" w:rsidRDefault="00D872A5" w:rsidP="00797B87">
      <w:pPr>
        <w:shd w:val="clear" w:color="auto" w:fill="FFFFFF"/>
        <w:spacing w:line="360" w:lineRule="auto"/>
        <w:jc w:val="both"/>
        <w:textAlignment w:val="baseline"/>
        <w:rPr>
          <w:rFonts w:ascii="Bookman Old Style" w:hAnsi="Bookman Old Style"/>
          <w:b/>
          <w:bCs/>
          <w:sz w:val="26"/>
          <w:szCs w:val="26"/>
        </w:rPr>
      </w:pPr>
      <w:r w:rsidRPr="00D872A5">
        <w:rPr>
          <w:rFonts w:ascii="Bookman Old Style" w:hAnsi="Bookman Old Style"/>
          <w:sz w:val="26"/>
          <w:szCs w:val="26"/>
        </w:rPr>
        <w:lastRenderedPageBreak/>
        <w:t xml:space="preserve">Our mission must always be to craft policies that unlock </w:t>
      </w:r>
      <w:r w:rsidRPr="0054795F">
        <w:rPr>
          <w:rStyle w:val="Strong"/>
          <w:rFonts w:ascii="Bookman Old Style" w:hAnsi="Bookman Old Style"/>
          <w:b w:val="0"/>
          <w:bCs w:val="0"/>
          <w:sz w:val="26"/>
          <w:szCs w:val="26"/>
        </w:rPr>
        <w:t>innovation</w:t>
      </w:r>
      <w:r w:rsidRPr="00B44620">
        <w:rPr>
          <w:rFonts w:ascii="Bookman Old Style" w:hAnsi="Bookman Old Style"/>
          <w:sz w:val="26"/>
          <w:szCs w:val="26"/>
        </w:rPr>
        <w:t xml:space="preserve">, </w:t>
      </w:r>
      <w:r w:rsidRPr="00D872A5">
        <w:rPr>
          <w:rFonts w:ascii="Bookman Old Style" w:hAnsi="Bookman Old Style"/>
          <w:sz w:val="26"/>
          <w:szCs w:val="26"/>
        </w:rPr>
        <w:t xml:space="preserve">protect the </w:t>
      </w:r>
      <w:r w:rsidRPr="0054795F">
        <w:rPr>
          <w:rStyle w:val="Strong"/>
          <w:rFonts w:ascii="Bookman Old Style" w:hAnsi="Bookman Old Style"/>
          <w:b w:val="0"/>
          <w:bCs w:val="0"/>
          <w:sz w:val="26"/>
          <w:szCs w:val="26"/>
        </w:rPr>
        <w:t>consumer</w:t>
      </w:r>
      <w:r w:rsidRPr="00D872A5">
        <w:rPr>
          <w:rFonts w:ascii="Bookman Old Style" w:hAnsi="Bookman Old Style"/>
          <w:sz w:val="26"/>
          <w:szCs w:val="26"/>
        </w:rPr>
        <w:t xml:space="preserve">, and secure India’s rightful place among the leading nations in the </w:t>
      </w:r>
      <w:r w:rsidRPr="0054795F">
        <w:rPr>
          <w:rStyle w:val="Strong"/>
          <w:rFonts w:ascii="Bookman Old Style" w:hAnsi="Bookman Old Style"/>
          <w:b w:val="0"/>
          <w:bCs w:val="0"/>
          <w:sz w:val="26"/>
          <w:szCs w:val="26"/>
        </w:rPr>
        <w:t>new space age</w:t>
      </w:r>
      <w:r w:rsidRPr="0054795F">
        <w:rPr>
          <w:rFonts w:ascii="Bookman Old Style" w:hAnsi="Bookman Old Style"/>
          <w:b/>
          <w:bCs/>
          <w:sz w:val="26"/>
          <w:szCs w:val="26"/>
        </w:rPr>
        <w:t>.</w:t>
      </w:r>
    </w:p>
    <w:p w14:paraId="736C6883" w14:textId="77777777" w:rsidR="00D872A5" w:rsidRPr="007922FF" w:rsidRDefault="00D872A5" w:rsidP="00797B87">
      <w:pPr>
        <w:shd w:val="clear" w:color="auto" w:fill="FFFFFF"/>
        <w:spacing w:line="360" w:lineRule="auto"/>
        <w:jc w:val="both"/>
        <w:textAlignment w:val="baseline"/>
        <w:rPr>
          <w:rFonts w:ascii="Bookman Old Style" w:eastAsia="Times New Roman" w:hAnsi="Bookman Old Style" w:cstheme="minorHAnsi"/>
          <w:kern w:val="0"/>
          <w:sz w:val="16"/>
          <w:szCs w:val="16"/>
          <w:lang w:eastAsia="en-GB"/>
          <w14:ligatures w14:val="none"/>
        </w:rPr>
      </w:pPr>
    </w:p>
    <w:p w14:paraId="3C005C7E" w14:textId="0FECD798" w:rsidR="00CC4B2F" w:rsidRPr="00E5161A" w:rsidRDefault="00CC4B2F"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E5161A">
        <w:rPr>
          <w:rFonts w:ascii="Bookman Old Style" w:eastAsia="Times New Roman" w:hAnsi="Bookman Old Style" w:cstheme="minorHAnsi"/>
          <w:kern w:val="0"/>
          <w:sz w:val="26"/>
          <w:szCs w:val="26"/>
          <w:lang w:eastAsia="en-GB"/>
          <w14:ligatures w14:val="none"/>
        </w:rPr>
        <w:t>To my friends in global satellite operators—</w:t>
      </w:r>
      <w:proofErr w:type="spellStart"/>
      <w:r w:rsidRPr="00E5161A">
        <w:rPr>
          <w:rFonts w:ascii="Bookman Old Style" w:eastAsia="Times New Roman" w:hAnsi="Bookman Old Style" w:cstheme="minorHAnsi"/>
          <w:kern w:val="0"/>
          <w:sz w:val="26"/>
          <w:szCs w:val="26"/>
          <w:lang w:eastAsia="en-GB"/>
          <w14:ligatures w14:val="none"/>
        </w:rPr>
        <w:t>SpaceX</w:t>
      </w:r>
      <w:proofErr w:type="spellEnd"/>
      <w:r w:rsidRPr="00E5161A">
        <w:rPr>
          <w:rFonts w:ascii="Bookman Old Style" w:eastAsia="Times New Roman" w:hAnsi="Bookman Old Style" w:cstheme="minorHAnsi"/>
          <w:kern w:val="0"/>
          <w:sz w:val="26"/>
          <w:szCs w:val="26"/>
          <w:lang w:eastAsia="en-GB"/>
          <w14:ligatures w14:val="none"/>
        </w:rPr>
        <w:t xml:space="preserve">, Amazon, </w:t>
      </w:r>
      <w:proofErr w:type="spellStart"/>
      <w:r w:rsidRPr="00E5161A">
        <w:rPr>
          <w:rFonts w:ascii="Bookman Old Style" w:eastAsia="Times New Roman" w:hAnsi="Bookman Old Style" w:cstheme="minorHAnsi"/>
          <w:kern w:val="0"/>
          <w:sz w:val="26"/>
          <w:szCs w:val="26"/>
          <w:lang w:eastAsia="en-GB"/>
          <w14:ligatures w14:val="none"/>
        </w:rPr>
        <w:t>OneWeb</w:t>
      </w:r>
      <w:proofErr w:type="spellEnd"/>
      <w:r w:rsidRPr="00E5161A">
        <w:rPr>
          <w:rFonts w:ascii="Bookman Old Style" w:eastAsia="Times New Roman" w:hAnsi="Bookman Old Style" w:cstheme="minorHAnsi"/>
          <w:kern w:val="0"/>
          <w:sz w:val="26"/>
          <w:szCs w:val="26"/>
          <w:lang w:eastAsia="en-GB"/>
          <w14:ligatures w14:val="none"/>
        </w:rPr>
        <w:t xml:space="preserve">, Hughes, </w:t>
      </w:r>
      <w:proofErr w:type="spellStart"/>
      <w:r w:rsidRPr="00E5161A">
        <w:rPr>
          <w:rFonts w:ascii="Bookman Old Style" w:eastAsia="Times New Roman" w:hAnsi="Bookman Old Style" w:cstheme="minorHAnsi"/>
          <w:kern w:val="0"/>
          <w:sz w:val="26"/>
          <w:szCs w:val="26"/>
          <w:lang w:eastAsia="en-GB"/>
          <w14:ligatures w14:val="none"/>
        </w:rPr>
        <w:t>Viasat</w:t>
      </w:r>
      <w:proofErr w:type="spellEnd"/>
      <w:r w:rsidRPr="00E5161A">
        <w:rPr>
          <w:rFonts w:ascii="Bookman Old Style" w:eastAsia="Times New Roman" w:hAnsi="Bookman Old Style" w:cstheme="minorHAnsi"/>
          <w:kern w:val="0"/>
          <w:sz w:val="26"/>
          <w:szCs w:val="26"/>
          <w:lang w:eastAsia="en-GB"/>
          <w14:ligatures w14:val="none"/>
        </w:rPr>
        <w:t xml:space="preserve">, </w:t>
      </w:r>
      <w:proofErr w:type="spellStart"/>
      <w:r w:rsidRPr="00E5161A">
        <w:rPr>
          <w:rFonts w:ascii="Bookman Old Style" w:eastAsia="Times New Roman" w:hAnsi="Bookman Old Style" w:cstheme="minorHAnsi"/>
          <w:kern w:val="0"/>
          <w:sz w:val="26"/>
          <w:szCs w:val="26"/>
          <w:lang w:eastAsia="en-GB"/>
          <w14:ligatures w14:val="none"/>
        </w:rPr>
        <w:t>Telesat</w:t>
      </w:r>
      <w:proofErr w:type="spellEnd"/>
      <w:r w:rsidRPr="00E5161A">
        <w:rPr>
          <w:rFonts w:ascii="Bookman Old Style" w:eastAsia="Times New Roman" w:hAnsi="Bookman Old Style" w:cstheme="minorHAnsi"/>
          <w:kern w:val="0"/>
          <w:sz w:val="26"/>
          <w:szCs w:val="26"/>
          <w:lang w:eastAsia="en-GB"/>
          <w14:ligatures w14:val="none"/>
        </w:rPr>
        <w:t xml:space="preserve"> and others</w:t>
      </w:r>
      <w:r w:rsidR="00B44620">
        <w:rPr>
          <w:rFonts w:ascii="Bookman Old Style" w:eastAsia="Times New Roman" w:hAnsi="Bookman Old Style" w:cstheme="minorHAnsi"/>
          <w:kern w:val="0"/>
          <w:sz w:val="26"/>
          <w:szCs w:val="26"/>
          <w:lang w:eastAsia="en-GB"/>
          <w14:ligatures w14:val="none"/>
        </w:rPr>
        <w:t xml:space="preserve"> I would like to assert that </w:t>
      </w:r>
      <w:r w:rsidRPr="00E5161A">
        <w:rPr>
          <w:rFonts w:ascii="Bookman Old Style" w:eastAsia="Times New Roman" w:hAnsi="Bookman Old Style" w:cstheme="minorHAnsi"/>
          <w:kern w:val="0"/>
          <w:sz w:val="26"/>
          <w:szCs w:val="26"/>
          <w:lang w:eastAsia="en-GB"/>
          <w14:ligatures w14:val="none"/>
        </w:rPr>
        <w:t>—India is not just a market of 1.4 billion people; we are your</w:t>
      </w:r>
      <w:r w:rsidRPr="00E5161A">
        <w:rPr>
          <w:rFonts w:ascii="Bookman Old Style" w:eastAsia="Times New Roman" w:hAnsi="Bookman Old Style" w:cstheme="minorHAnsi"/>
          <w:b/>
          <w:bCs/>
          <w:kern w:val="0"/>
          <w:sz w:val="26"/>
          <w:szCs w:val="26"/>
          <w:bdr w:val="none" w:sz="0" w:space="0" w:color="auto" w:frame="1"/>
          <w:lang w:eastAsia="en-GB"/>
          <w14:ligatures w14:val="none"/>
        </w:rPr>
        <w:t xml:space="preserve"> </w:t>
      </w:r>
      <w:r w:rsidRPr="00A24991">
        <w:rPr>
          <w:rFonts w:ascii="Bookman Old Style" w:eastAsia="Times New Roman" w:hAnsi="Bookman Old Style" w:cstheme="minorHAnsi"/>
          <w:b/>
          <w:bCs/>
          <w:color w:val="4472C4" w:themeColor="accent1"/>
          <w:kern w:val="0"/>
          <w:sz w:val="26"/>
          <w:szCs w:val="26"/>
          <w:bdr w:val="none" w:sz="0" w:space="0" w:color="auto" w:frame="1"/>
          <w:lang w:eastAsia="en-GB"/>
          <w14:ligatures w14:val="none"/>
        </w:rPr>
        <w:t>partner</w:t>
      </w:r>
      <w:r w:rsidRPr="00A24991">
        <w:rPr>
          <w:rFonts w:ascii="Bookman Old Style" w:eastAsia="Times New Roman" w:hAnsi="Bookman Old Style" w:cstheme="minorHAnsi"/>
          <w:color w:val="4472C4" w:themeColor="accent1"/>
          <w:kern w:val="0"/>
          <w:sz w:val="26"/>
          <w:szCs w:val="26"/>
          <w:lang w:eastAsia="en-GB"/>
          <w14:ligatures w14:val="none"/>
        </w:rPr>
        <w:t>.</w:t>
      </w:r>
      <w:r w:rsidRPr="00E5161A">
        <w:rPr>
          <w:rFonts w:ascii="Bookman Old Style" w:eastAsia="Times New Roman" w:hAnsi="Bookman Old Style" w:cstheme="minorHAnsi"/>
          <w:kern w:val="0"/>
          <w:sz w:val="26"/>
          <w:szCs w:val="26"/>
          <w:lang w:eastAsia="en-GB"/>
          <w14:ligatures w14:val="none"/>
        </w:rPr>
        <w:t xml:space="preserve"> We can be your partners in software </w:t>
      </w:r>
      <w:r w:rsidR="00183AD0" w:rsidRPr="00E5161A">
        <w:rPr>
          <w:rFonts w:ascii="Bookman Old Style" w:eastAsia="Times New Roman" w:hAnsi="Bookman Old Style" w:cstheme="minorHAnsi"/>
          <w:kern w:val="0"/>
          <w:sz w:val="26"/>
          <w:szCs w:val="26"/>
          <w:lang w:eastAsia="en-GB"/>
          <w14:ligatures w14:val="none"/>
        </w:rPr>
        <w:t>development,</w:t>
      </w:r>
      <w:r w:rsidRPr="00E5161A">
        <w:rPr>
          <w:rFonts w:ascii="Bookman Old Style" w:eastAsia="Times New Roman" w:hAnsi="Bookman Old Style" w:cstheme="minorHAnsi"/>
          <w:kern w:val="0"/>
          <w:sz w:val="26"/>
          <w:szCs w:val="26"/>
          <w:lang w:eastAsia="en-GB"/>
          <w14:ligatures w14:val="none"/>
        </w:rPr>
        <w:t xml:space="preserve"> launch capacity, and cost-effective manufacturing.</w:t>
      </w:r>
    </w:p>
    <w:p w14:paraId="7EFF0908" w14:textId="77777777" w:rsidR="00B44620" w:rsidRPr="00D30785" w:rsidRDefault="00B44620" w:rsidP="00797B87">
      <w:pPr>
        <w:shd w:val="clear" w:color="auto" w:fill="FFFFFF"/>
        <w:spacing w:line="360" w:lineRule="auto"/>
        <w:jc w:val="both"/>
        <w:textAlignment w:val="baseline"/>
        <w:rPr>
          <w:rFonts w:ascii="Bookman Old Style" w:eastAsia="Times New Roman" w:hAnsi="Bookman Old Style" w:cstheme="minorHAnsi"/>
          <w:kern w:val="0"/>
          <w:sz w:val="2"/>
          <w:szCs w:val="2"/>
          <w:lang w:eastAsia="en-GB"/>
          <w14:ligatures w14:val="none"/>
        </w:rPr>
      </w:pPr>
    </w:p>
    <w:p w14:paraId="74E9212A" w14:textId="5B45FCA6" w:rsidR="00CC4B2F" w:rsidRPr="00A24991" w:rsidRDefault="00CC4B2F" w:rsidP="00797B87">
      <w:pPr>
        <w:shd w:val="clear" w:color="auto" w:fill="FFFFFF"/>
        <w:spacing w:line="360" w:lineRule="auto"/>
        <w:jc w:val="both"/>
        <w:textAlignment w:val="baseline"/>
        <w:rPr>
          <w:rFonts w:ascii="Bookman Old Style" w:eastAsia="Times New Roman" w:hAnsi="Bookman Old Style" w:cstheme="minorHAnsi"/>
          <w:color w:val="4472C4" w:themeColor="accent1"/>
          <w:kern w:val="0"/>
          <w:sz w:val="26"/>
          <w:szCs w:val="26"/>
          <w:lang w:eastAsia="en-GB"/>
          <w14:ligatures w14:val="none"/>
        </w:rPr>
      </w:pPr>
      <w:r w:rsidRPr="00E5161A">
        <w:rPr>
          <w:rFonts w:ascii="Bookman Old Style" w:eastAsia="Times New Roman" w:hAnsi="Bookman Old Style" w:cstheme="minorHAnsi"/>
          <w:kern w:val="0"/>
          <w:sz w:val="26"/>
          <w:szCs w:val="26"/>
          <w:lang w:eastAsia="en-GB"/>
          <w14:ligatures w14:val="none"/>
        </w:rPr>
        <w:t>To ISRO and IN-</w:t>
      </w:r>
      <w:proofErr w:type="spellStart"/>
      <w:r w:rsidRPr="00E5161A">
        <w:rPr>
          <w:rFonts w:ascii="Bookman Old Style" w:eastAsia="Times New Roman" w:hAnsi="Bookman Old Style" w:cstheme="minorHAnsi"/>
          <w:kern w:val="0"/>
          <w:sz w:val="26"/>
          <w:szCs w:val="26"/>
          <w:lang w:eastAsia="en-GB"/>
          <w14:ligatures w14:val="none"/>
        </w:rPr>
        <w:t>SP</w:t>
      </w:r>
      <w:r w:rsidR="009F02CF">
        <w:rPr>
          <w:rFonts w:ascii="Bookman Old Style" w:eastAsia="Times New Roman" w:hAnsi="Bookman Old Style" w:cstheme="minorHAnsi"/>
          <w:kern w:val="0"/>
          <w:sz w:val="26"/>
          <w:szCs w:val="26"/>
          <w:lang w:eastAsia="en-GB"/>
          <w14:ligatures w14:val="none"/>
        </w:rPr>
        <w:t>ACe</w:t>
      </w:r>
      <w:proofErr w:type="spellEnd"/>
      <w:r w:rsidR="009F02CF">
        <w:rPr>
          <w:rFonts w:ascii="Bookman Old Style" w:eastAsia="Times New Roman" w:hAnsi="Bookman Old Style" w:cstheme="minorHAnsi"/>
          <w:kern w:val="0"/>
          <w:sz w:val="26"/>
          <w:szCs w:val="26"/>
          <w:lang w:eastAsia="en-GB"/>
          <w14:ligatures w14:val="none"/>
        </w:rPr>
        <w:t>—thank you for demystifying ‘s</w:t>
      </w:r>
      <w:r w:rsidRPr="00E5161A">
        <w:rPr>
          <w:rFonts w:ascii="Bookman Old Style" w:eastAsia="Times New Roman" w:hAnsi="Bookman Old Style" w:cstheme="minorHAnsi"/>
          <w:kern w:val="0"/>
          <w:sz w:val="26"/>
          <w:szCs w:val="26"/>
          <w:lang w:eastAsia="en-GB"/>
          <w14:ligatures w14:val="none"/>
        </w:rPr>
        <w:t>pace</w:t>
      </w:r>
      <w:r w:rsidR="009F02CF">
        <w:rPr>
          <w:rFonts w:ascii="Bookman Old Style" w:eastAsia="Times New Roman" w:hAnsi="Bookman Old Style" w:cstheme="minorHAnsi"/>
          <w:kern w:val="0"/>
          <w:sz w:val="26"/>
          <w:szCs w:val="26"/>
          <w:lang w:eastAsia="en-GB"/>
          <w14:ligatures w14:val="none"/>
        </w:rPr>
        <w:t>’</w:t>
      </w:r>
      <w:r w:rsidRPr="00E5161A">
        <w:rPr>
          <w:rFonts w:ascii="Bookman Old Style" w:eastAsia="Times New Roman" w:hAnsi="Bookman Old Style" w:cstheme="minorHAnsi"/>
          <w:kern w:val="0"/>
          <w:sz w:val="26"/>
          <w:szCs w:val="26"/>
          <w:lang w:eastAsia="en-GB"/>
          <w14:ligatures w14:val="none"/>
        </w:rPr>
        <w:t xml:space="preserve">. </w:t>
      </w:r>
      <w:r w:rsidRPr="00A24991">
        <w:rPr>
          <w:rFonts w:ascii="Bookman Old Style" w:eastAsia="Times New Roman" w:hAnsi="Bookman Old Style" w:cstheme="minorHAnsi"/>
          <w:b/>
          <w:bCs/>
          <w:color w:val="4472C4" w:themeColor="accent1"/>
          <w:kern w:val="0"/>
          <w:sz w:val="26"/>
          <w:szCs w:val="26"/>
          <w:lang w:eastAsia="en-GB"/>
          <w14:ligatures w14:val="none"/>
        </w:rPr>
        <w:t xml:space="preserve">The </w:t>
      </w:r>
      <w:r w:rsidRPr="00A24991">
        <w:rPr>
          <w:rFonts w:ascii="Bookman Old Style" w:eastAsia="Times New Roman" w:hAnsi="Bookman Old Style" w:cstheme="minorHAnsi"/>
          <w:b/>
          <w:bCs/>
          <w:color w:val="4472C4" w:themeColor="accent1"/>
          <w:kern w:val="0"/>
          <w:sz w:val="26"/>
          <w:szCs w:val="26"/>
          <w:bdr w:val="none" w:sz="0" w:space="0" w:color="auto" w:frame="1"/>
          <w:lang w:eastAsia="en-GB"/>
          <w14:ligatures w14:val="none"/>
        </w:rPr>
        <w:t>Indian Space Policy 2023</w:t>
      </w:r>
      <w:r w:rsidRPr="00E5161A">
        <w:rPr>
          <w:rFonts w:ascii="Bookman Old Style" w:eastAsia="Times New Roman" w:hAnsi="Bookman Old Style" w:cstheme="minorHAnsi"/>
          <w:kern w:val="0"/>
          <w:sz w:val="26"/>
          <w:szCs w:val="26"/>
          <w:lang w:eastAsia="en-GB"/>
          <w14:ligatures w14:val="none"/>
        </w:rPr>
        <w:t xml:space="preserve"> is a master-class in balancing national security with private innovation. TRAI pledges to align every recommendation with the Policy’s spirit</w:t>
      </w:r>
      <w:r w:rsidRPr="00A24991">
        <w:rPr>
          <w:rFonts w:ascii="Bookman Old Style" w:eastAsia="Times New Roman" w:hAnsi="Bookman Old Style" w:cstheme="minorHAnsi"/>
          <w:color w:val="4472C4" w:themeColor="accent1"/>
          <w:kern w:val="0"/>
          <w:sz w:val="26"/>
          <w:szCs w:val="26"/>
          <w:lang w:eastAsia="en-GB"/>
          <w14:ligatures w14:val="none"/>
        </w:rPr>
        <w:t xml:space="preserve">: </w:t>
      </w:r>
      <w:r w:rsidRPr="00A24991">
        <w:rPr>
          <w:rFonts w:ascii="Bookman Old Style" w:eastAsia="Times New Roman" w:hAnsi="Bookman Old Style" w:cstheme="minorHAnsi"/>
          <w:b/>
          <w:bCs/>
          <w:color w:val="4472C4" w:themeColor="accent1"/>
          <w:kern w:val="0"/>
          <w:sz w:val="26"/>
          <w:szCs w:val="26"/>
          <w:bdr w:val="none" w:sz="0" w:space="0" w:color="auto" w:frame="1"/>
          <w:lang w:eastAsia="en-GB"/>
          <w14:ligatures w14:val="none"/>
        </w:rPr>
        <w:t>“space for all, space by all”</w:t>
      </w:r>
      <w:r w:rsidRPr="00A24991">
        <w:rPr>
          <w:rFonts w:ascii="Bookman Old Style" w:eastAsia="Times New Roman" w:hAnsi="Bookman Old Style" w:cstheme="minorHAnsi"/>
          <w:color w:val="4472C4" w:themeColor="accent1"/>
          <w:kern w:val="0"/>
          <w:sz w:val="26"/>
          <w:szCs w:val="26"/>
          <w:lang w:eastAsia="en-GB"/>
          <w14:ligatures w14:val="none"/>
        </w:rPr>
        <w:t>.</w:t>
      </w:r>
    </w:p>
    <w:p w14:paraId="60C5C433" w14:textId="77777777" w:rsidR="00CC4B2F" w:rsidRPr="00D30785" w:rsidRDefault="00CC4B2F" w:rsidP="00797B87">
      <w:pPr>
        <w:shd w:val="clear" w:color="auto" w:fill="FFFFFF"/>
        <w:spacing w:line="360" w:lineRule="auto"/>
        <w:jc w:val="both"/>
        <w:textAlignment w:val="baseline"/>
        <w:rPr>
          <w:rFonts w:ascii="Bookman Old Style" w:eastAsia="Times New Roman" w:hAnsi="Bookman Old Style" w:cstheme="minorHAnsi"/>
          <w:kern w:val="0"/>
          <w:sz w:val="16"/>
          <w:szCs w:val="16"/>
          <w:lang w:eastAsia="en-GB"/>
          <w14:ligatures w14:val="none"/>
        </w:rPr>
      </w:pPr>
    </w:p>
    <w:p w14:paraId="2EAA4ED5" w14:textId="35DC8A94" w:rsidR="00CC4B2F" w:rsidRPr="00E5161A" w:rsidRDefault="00CC4B2F"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E5161A">
        <w:rPr>
          <w:rFonts w:ascii="Bookman Old Style" w:eastAsia="Times New Roman" w:hAnsi="Bookman Old Style" w:cstheme="minorHAnsi"/>
          <w:kern w:val="0"/>
          <w:sz w:val="26"/>
          <w:szCs w:val="26"/>
          <w:lang w:eastAsia="en-GB"/>
          <w14:ligatures w14:val="none"/>
        </w:rPr>
        <w:t xml:space="preserve">To the start-ups in the audience—some of you were in college when Chandrayaan-2 launched; today you are building CubeSats in garages in Bangalore and Bhubaneswar. TRAI is creating a </w:t>
      </w:r>
      <w:r w:rsidRPr="00A24991">
        <w:rPr>
          <w:rFonts w:ascii="Bookman Old Style" w:eastAsia="Times New Roman" w:hAnsi="Bookman Old Style" w:cstheme="minorHAnsi"/>
          <w:b/>
          <w:bCs/>
          <w:color w:val="4472C4" w:themeColor="accent1"/>
          <w:kern w:val="0"/>
          <w:sz w:val="26"/>
          <w:szCs w:val="26"/>
          <w:bdr w:val="none" w:sz="0" w:space="0" w:color="auto" w:frame="1"/>
          <w:lang w:eastAsia="en-GB"/>
          <w14:ligatures w14:val="none"/>
        </w:rPr>
        <w:t>regulatory sandbox for space applications</w:t>
      </w:r>
      <w:r w:rsidRPr="00E5161A">
        <w:rPr>
          <w:rFonts w:ascii="Bookman Old Style" w:eastAsia="Times New Roman" w:hAnsi="Bookman Old Style" w:cstheme="minorHAnsi"/>
          <w:kern w:val="0"/>
          <w:sz w:val="26"/>
          <w:szCs w:val="26"/>
          <w:lang w:eastAsia="en-GB"/>
          <w14:ligatures w14:val="none"/>
        </w:rPr>
        <w:t>—if you can dream it, we will clear the runway for you.</w:t>
      </w:r>
    </w:p>
    <w:p w14:paraId="569EFD8C" w14:textId="4D511868" w:rsidR="00CC4B2F" w:rsidRPr="00E5161A" w:rsidRDefault="00CC4B2F"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D30785">
        <w:rPr>
          <w:rFonts w:ascii="Bookman Old Style" w:eastAsia="Times New Roman" w:hAnsi="Bookman Old Style" w:cstheme="minorHAnsi"/>
          <w:kern w:val="0"/>
          <w:sz w:val="16"/>
          <w:szCs w:val="16"/>
          <w:lang w:eastAsia="en-GB"/>
          <w14:ligatures w14:val="none"/>
        </w:rPr>
        <w:br/>
      </w:r>
      <w:r w:rsidRPr="00E5161A">
        <w:rPr>
          <w:rFonts w:ascii="Bookman Old Style" w:eastAsia="Times New Roman" w:hAnsi="Bookman Old Style" w:cstheme="minorHAnsi"/>
          <w:kern w:val="0"/>
          <w:sz w:val="26"/>
          <w:szCs w:val="26"/>
          <w:lang w:eastAsia="en-GB"/>
          <w14:ligatures w14:val="none"/>
        </w:rPr>
        <w:t>Ladies and gentlemen, when Arthur C. Clarke proposed geostationary sat</w:t>
      </w:r>
      <w:r w:rsidR="00AB10B8">
        <w:rPr>
          <w:rFonts w:ascii="Bookman Old Style" w:eastAsia="Times New Roman" w:hAnsi="Bookman Old Style" w:cstheme="minorHAnsi"/>
          <w:kern w:val="0"/>
          <w:sz w:val="26"/>
          <w:szCs w:val="26"/>
          <w:lang w:eastAsia="en-GB"/>
          <w14:ligatures w14:val="none"/>
        </w:rPr>
        <w:t xml:space="preserve">ellites in 1945, </w:t>
      </w:r>
      <w:r w:rsidR="006C2E24" w:rsidRPr="00B44620">
        <w:rPr>
          <w:rFonts w:ascii="Bookman Old Style" w:hAnsi="Bookman Old Style"/>
          <w:sz w:val="26"/>
          <w:szCs w:val="26"/>
        </w:rPr>
        <w:t>he envisioned them as</w:t>
      </w:r>
      <w:r w:rsidR="006C2E24">
        <w:t xml:space="preserve"> </w:t>
      </w:r>
      <w:r w:rsidR="006C2E24">
        <w:rPr>
          <w:rFonts w:ascii="Bookman Old Style" w:eastAsia="Times New Roman" w:hAnsi="Bookman Old Style" w:cstheme="minorHAnsi"/>
          <w:kern w:val="0"/>
          <w:sz w:val="26"/>
          <w:szCs w:val="26"/>
          <w:lang w:eastAsia="en-GB"/>
          <w14:ligatures w14:val="none"/>
        </w:rPr>
        <w:t>“space stations” operated</w:t>
      </w:r>
      <w:r w:rsidRPr="00E5161A">
        <w:rPr>
          <w:rFonts w:ascii="Bookman Old Style" w:eastAsia="Times New Roman" w:hAnsi="Bookman Old Style" w:cstheme="minorHAnsi"/>
          <w:kern w:val="0"/>
          <w:sz w:val="26"/>
          <w:szCs w:val="26"/>
          <w:lang w:eastAsia="en-GB"/>
          <w14:ligatures w14:val="none"/>
        </w:rPr>
        <w:t xml:space="preserve"> by governments. Today, a clas</w:t>
      </w:r>
      <w:r w:rsidR="006C2E24">
        <w:rPr>
          <w:rFonts w:ascii="Bookman Old Style" w:eastAsia="Times New Roman" w:hAnsi="Bookman Old Style" w:cstheme="minorHAnsi"/>
          <w:kern w:val="0"/>
          <w:sz w:val="26"/>
          <w:szCs w:val="26"/>
          <w:lang w:eastAsia="en-GB"/>
          <w14:ligatures w14:val="none"/>
        </w:rPr>
        <w:t>s-12 student can build a picosatellite</w:t>
      </w:r>
      <w:r w:rsidRPr="00E5161A">
        <w:rPr>
          <w:rFonts w:ascii="Bookman Old Style" w:eastAsia="Times New Roman" w:hAnsi="Bookman Old Style" w:cstheme="minorHAnsi"/>
          <w:kern w:val="0"/>
          <w:sz w:val="26"/>
          <w:szCs w:val="26"/>
          <w:lang w:eastAsia="en-GB"/>
          <w14:ligatures w14:val="none"/>
        </w:rPr>
        <w:t xml:space="preserve"> and launch it on a PSLV. That is the pace of change. The role of regulators is not to row the boat, but to keep the w</w:t>
      </w:r>
      <w:r w:rsidR="00AB10B8">
        <w:rPr>
          <w:rFonts w:ascii="Bookman Old Style" w:eastAsia="Times New Roman" w:hAnsi="Bookman Old Style" w:cstheme="minorHAnsi"/>
          <w:kern w:val="0"/>
          <w:sz w:val="26"/>
          <w:szCs w:val="26"/>
          <w:lang w:eastAsia="en-GB"/>
          <w14:ligatures w14:val="none"/>
        </w:rPr>
        <w:t>ater</w:t>
      </w:r>
      <w:r w:rsidR="006C2E24">
        <w:rPr>
          <w:rFonts w:ascii="Bookman Old Style" w:eastAsia="Times New Roman" w:hAnsi="Bookman Old Style" w:cstheme="minorHAnsi"/>
          <w:kern w:val="0"/>
          <w:sz w:val="26"/>
          <w:szCs w:val="26"/>
          <w:lang w:eastAsia="en-GB"/>
          <w14:ligatures w14:val="none"/>
        </w:rPr>
        <w:t xml:space="preserve">s </w:t>
      </w:r>
      <w:r w:rsidRPr="00E5161A">
        <w:rPr>
          <w:rFonts w:ascii="Bookman Old Style" w:eastAsia="Times New Roman" w:hAnsi="Bookman Old Style" w:cstheme="minorHAnsi"/>
          <w:kern w:val="0"/>
          <w:sz w:val="26"/>
          <w:szCs w:val="26"/>
          <w:lang w:eastAsia="en-GB"/>
          <w14:ligatures w14:val="none"/>
        </w:rPr>
        <w:t>navigable.</w:t>
      </w:r>
    </w:p>
    <w:p w14:paraId="43DCDC1B" w14:textId="77777777" w:rsidR="00CC4B2F" w:rsidRPr="007922FF" w:rsidRDefault="00CC4B2F" w:rsidP="00797B87">
      <w:pPr>
        <w:shd w:val="clear" w:color="auto" w:fill="FFFFFF"/>
        <w:spacing w:line="360" w:lineRule="auto"/>
        <w:jc w:val="both"/>
        <w:textAlignment w:val="baseline"/>
        <w:rPr>
          <w:rFonts w:ascii="Bookman Old Style" w:eastAsia="Times New Roman" w:hAnsi="Bookman Old Style" w:cstheme="minorHAnsi"/>
          <w:kern w:val="0"/>
          <w:sz w:val="18"/>
          <w:szCs w:val="18"/>
          <w:lang w:eastAsia="en-GB"/>
          <w14:ligatures w14:val="none"/>
        </w:rPr>
      </w:pPr>
    </w:p>
    <w:p w14:paraId="2C71B83B" w14:textId="77777777" w:rsidR="00CC4B2F" w:rsidRPr="00E5161A" w:rsidRDefault="00CC4B2F" w:rsidP="00797B87">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E5161A">
        <w:rPr>
          <w:rFonts w:ascii="Bookman Old Style" w:eastAsia="Times New Roman" w:hAnsi="Bookman Old Style" w:cstheme="minorHAnsi"/>
          <w:kern w:val="0"/>
          <w:sz w:val="26"/>
          <w:szCs w:val="26"/>
          <w:lang w:eastAsia="en-GB"/>
          <w14:ligatures w14:val="none"/>
        </w:rPr>
        <w:t xml:space="preserve">Let us, therefore, spend these two days not in siloed debates, but in </w:t>
      </w:r>
      <w:r w:rsidRPr="00A24991">
        <w:rPr>
          <w:rFonts w:ascii="Bookman Old Style" w:eastAsia="Times New Roman" w:hAnsi="Bookman Old Style" w:cstheme="minorHAnsi"/>
          <w:b/>
          <w:bCs/>
          <w:color w:val="4472C4" w:themeColor="accent1"/>
          <w:kern w:val="0"/>
          <w:sz w:val="26"/>
          <w:szCs w:val="26"/>
          <w:bdr w:val="none" w:sz="0" w:space="0" w:color="auto" w:frame="1"/>
          <w:lang w:eastAsia="en-GB"/>
          <w14:ligatures w14:val="none"/>
        </w:rPr>
        <w:t>shared architectures</w:t>
      </w:r>
      <w:r w:rsidRPr="00E5161A">
        <w:rPr>
          <w:rFonts w:ascii="Bookman Old Style" w:eastAsia="Times New Roman" w:hAnsi="Bookman Old Style" w:cstheme="minorHAnsi"/>
          <w:kern w:val="0"/>
          <w:sz w:val="26"/>
          <w:szCs w:val="26"/>
          <w:lang w:eastAsia="en-GB"/>
          <w14:ligatures w14:val="none"/>
        </w:rPr>
        <w:t>. Let us create a regulatory constellation that is as dynamic as the LEO constellations overhead—one where every Indian, from Srinagar to Sikkim, from Mumbai to Minicoy, can look up and say, “That star is working for me.”</w:t>
      </w:r>
    </w:p>
    <w:p w14:paraId="5972CA54" w14:textId="77777777" w:rsidR="00D30785" w:rsidRPr="00D30785" w:rsidRDefault="007922FF" w:rsidP="006C2E24">
      <w:pPr>
        <w:shd w:val="clear" w:color="auto" w:fill="FFFFFF"/>
        <w:spacing w:line="360" w:lineRule="auto"/>
        <w:jc w:val="both"/>
        <w:textAlignment w:val="baseline"/>
        <w:rPr>
          <w:rFonts w:ascii="Bookman Old Style" w:eastAsia="Times New Roman" w:hAnsi="Bookman Old Style" w:cstheme="minorHAnsi"/>
          <w:kern w:val="0"/>
          <w:sz w:val="8"/>
          <w:szCs w:val="8"/>
          <w:lang w:eastAsia="en-GB"/>
          <w14:ligatures w14:val="none"/>
        </w:rPr>
      </w:pPr>
      <w:r w:rsidRPr="00D30785">
        <w:rPr>
          <w:rFonts w:ascii="Bookman Old Style" w:eastAsia="Times New Roman" w:hAnsi="Bookman Old Style" w:cstheme="minorHAnsi"/>
          <w:kern w:val="0"/>
          <w:sz w:val="8"/>
          <w:szCs w:val="8"/>
          <w:lang w:eastAsia="en-GB"/>
          <w14:ligatures w14:val="none"/>
        </w:rPr>
        <w:t xml:space="preserve">  </w:t>
      </w:r>
    </w:p>
    <w:p w14:paraId="21B57724" w14:textId="30BC6B3B" w:rsidR="00CC4B2F" w:rsidRPr="00797B87" w:rsidRDefault="00CC4B2F" w:rsidP="006C2E24">
      <w:pPr>
        <w:shd w:val="clear" w:color="auto" w:fill="FFFFFF"/>
        <w:spacing w:line="360" w:lineRule="auto"/>
        <w:jc w:val="both"/>
        <w:textAlignment w:val="baseline"/>
        <w:rPr>
          <w:rFonts w:ascii="Bookman Old Style" w:eastAsia="Times New Roman" w:hAnsi="Bookman Old Style" w:cstheme="minorHAnsi"/>
          <w:kern w:val="0"/>
          <w:sz w:val="26"/>
          <w:szCs w:val="26"/>
          <w:lang w:eastAsia="en-GB"/>
          <w14:ligatures w14:val="none"/>
        </w:rPr>
      </w:pPr>
      <w:r w:rsidRPr="00F80D79">
        <w:rPr>
          <w:rFonts w:ascii="Bookman Old Style" w:eastAsia="Times New Roman" w:hAnsi="Bookman Old Style" w:cstheme="minorHAnsi"/>
          <w:kern w:val="0"/>
          <w:sz w:val="26"/>
          <w:szCs w:val="26"/>
          <w:lang w:eastAsia="en-GB"/>
          <w14:ligatures w14:val="none"/>
        </w:rPr>
        <w:lastRenderedPageBreak/>
        <w:t>With those wishes, I inaugurate the India Space Policy Conference 2025.</w:t>
      </w:r>
      <w:r w:rsidR="00797B87" w:rsidRPr="00797B87">
        <w:t xml:space="preserve"> </w:t>
      </w:r>
      <w:r w:rsidR="00797B87" w:rsidRPr="00797B87">
        <w:rPr>
          <w:rFonts w:ascii="Bookman Old Style" w:hAnsi="Bookman Old Style"/>
          <w:sz w:val="26"/>
          <w:szCs w:val="26"/>
        </w:rPr>
        <w:t>I wish this conference great success and look forward to seeing the ideas born here today shaping the next generation of space and satellite policy.</w:t>
      </w:r>
    </w:p>
    <w:p w14:paraId="3C9DB865" w14:textId="77777777" w:rsidR="00797B87" w:rsidRDefault="007922FF" w:rsidP="00F80D79">
      <w:pPr>
        <w:shd w:val="clear" w:color="auto" w:fill="FFFFFF"/>
        <w:spacing w:line="360" w:lineRule="auto"/>
        <w:textAlignment w:val="baseline"/>
        <w:rPr>
          <w:rFonts w:ascii="Bookman Old Style" w:hAnsi="Bookman Old Style"/>
          <w:b/>
          <w:bCs/>
          <w:sz w:val="26"/>
          <w:szCs w:val="26"/>
        </w:rPr>
      </w:pPr>
      <w:r>
        <w:rPr>
          <w:rFonts w:ascii="Bookman Old Style" w:hAnsi="Bookman Old Style"/>
          <w:b/>
          <w:bCs/>
          <w:sz w:val="26"/>
          <w:szCs w:val="26"/>
        </w:rPr>
        <w:t xml:space="preserve">            </w:t>
      </w:r>
    </w:p>
    <w:p w14:paraId="49A87366" w14:textId="357AA1CB" w:rsidR="00CC4B2F" w:rsidRPr="007922FF" w:rsidRDefault="00F80D79" w:rsidP="00F80D79">
      <w:pPr>
        <w:shd w:val="clear" w:color="auto" w:fill="FFFFFF"/>
        <w:spacing w:line="360" w:lineRule="auto"/>
        <w:textAlignment w:val="baseline"/>
        <w:rPr>
          <w:rFonts w:ascii="Bookman Old Style" w:eastAsia="Times New Roman" w:hAnsi="Bookman Old Style" w:cstheme="minorHAnsi"/>
          <w:b/>
          <w:bCs/>
          <w:kern w:val="0"/>
          <w:sz w:val="26"/>
          <w:szCs w:val="26"/>
          <w:lang w:eastAsia="en-GB"/>
          <w14:ligatures w14:val="none"/>
        </w:rPr>
      </w:pPr>
      <w:r w:rsidRPr="007922FF">
        <w:rPr>
          <w:rFonts w:ascii="Bookman Old Style" w:hAnsi="Bookman Old Style"/>
          <w:b/>
          <w:bCs/>
          <w:sz w:val="26"/>
          <w:szCs w:val="26"/>
        </w:rPr>
        <w:t xml:space="preserve">Thank you and </w:t>
      </w:r>
      <w:r w:rsidR="00CC4B2F" w:rsidRPr="007922FF">
        <w:rPr>
          <w:rFonts w:ascii="Bookman Old Style" w:eastAsia="Times New Roman" w:hAnsi="Bookman Old Style" w:cstheme="minorHAnsi"/>
          <w:b/>
          <w:bCs/>
          <w:kern w:val="0"/>
          <w:sz w:val="26"/>
          <w:szCs w:val="26"/>
          <w:lang w:eastAsia="en-GB"/>
          <w14:ligatures w14:val="none"/>
        </w:rPr>
        <w:t>Jai Hind.</w:t>
      </w:r>
    </w:p>
    <w:sectPr w:rsidR="00CC4B2F" w:rsidRPr="007922FF" w:rsidSect="007922FF">
      <w:pgSz w:w="11900" w:h="16840"/>
      <w:pgMar w:top="1247" w:right="1327" w:bottom="1247" w:left="132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C20FE4"/>
    <w:multiLevelType w:val="multilevel"/>
    <w:tmpl w:val="7E04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0A3A43"/>
    <w:multiLevelType w:val="multilevel"/>
    <w:tmpl w:val="AFA2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50D88"/>
    <w:multiLevelType w:val="multilevel"/>
    <w:tmpl w:val="8A1CF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B2F"/>
    <w:rsid w:val="000364B6"/>
    <w:rsid w:val="0007168F"/>
    <w:rsid w:val="00106BA9"/>
    <w:rsid w:val="00171282"/>
    <w:rsid w:val="00183AD0"/>
    <w:rsid w:val="001B6A8C"/>
    <w:rsid w:val="0025553C"/>
    <w:rsid w:val="00297D58"/>
    <w:rsid w:val="002B033B"/>
    <w:rsid w:val="003E24EF"/>
    <w:rsid w:val="0045200A"/>
    <w:rsid w:val="00463380"/>
    <w:rsid w:val="004A2A5B"/>
    <w:rsid w:val="004F35D4"/>
    <w:rsid w:val="0054795F"/>
    <w:rsid w:val="00596178"/>
    <w:rsid w:val="005C7199"/>
    <w:rsid w:val="00687603"/>
    <w:rsid w:val="006C2E24"/>
    <w:rsid w:val="006C57A5"/>
    <w:rsid w:val="00714B69"/>
    <w:rsid w:val="00731976"/>
    <w:rsid w:val="00736A3B"/>
    <w:rsid w:val="007922FF"/>
    <w:rsid w:val="00797B87"/>
    <w:rsid w:val="007A7859"/>
    <w:rsid w:val="007D4ABD"/>
    <w:rsid w:val="007F48C8"/>
    <w:rsid w:val="00845976"/>
    <w:rsid w:val="008468A0"/>
    <w:rsid w:val="0086560F"/>
    <w:rsid w:val="008830C5"/>
    <w:rsid w:val="008C755B"/>
    <w:rsid w:val="0090299F"/>
    <w:rsid w:val="00986C0D"/>
    <w:rsid w:val="0099662D"/>
    <w:rsid w:val="009E4196"/>
    <w:rsid w:val="009F02CF"/>
    <w:rsid w:val="00A17F4D"/>
    <w:rsid w:val="00A24991"/>
    <w:rsid w:val="00A65525"/>
    <w:rsid w:val="00AB10B8"/>
    <w:rsid w:val="00AB445E"/>
    <w:rsid w:val="00AB45F3"/>
    <w:rsid w:val="00AD6917"/>
    <w:rsid w:val="00AF4D0C"/>
    <w:rsid w:val="00B43633"/>
    <w:rsid w:val="00B44620"/>
    <w:rsid w:val="00C75833"/>
    <w:rsid w:val="00C832E9"/>
    <w:rsid w:val="00C93965"/>
    <w:rsid w:val="00CA19ED"/>
    <w:rsid w:val="00CC4B2F"/>
    <w:rsid w:val="00D30785"/>
    <w:rsid w:val="00D872A5"/>
    <w:rsid w:val="00D97707"/>
    <w:rsid w:val="00E22F51"/>
    <w:rsid w:val="00E5161A"/>
    <w:rsid w:val="00E55559"/>
    <w:rsid w:val="00EA74CD"/>
    <w:rsid w:val="00EB2171"/>
    <w:rsid w:val="00EB54F7"/>
    <w:rsid w:val="00EF023F"/>
    <w:rsid w:val="00F346D7"/>
    <w:rsid w:val="00F42B5F"/>
    <w:rsid w:val="00F7265D"/>
    <w:rsid w:val="00F80D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094AE"/>
  <w15:chartTrackingRefBased/>
  <w15:docId w15:val="{C19C96E3-F014-374D-A2AA-543BAB1C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C4B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4B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4B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B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B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B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B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B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B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B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4B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4B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B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B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B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B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B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B2F"/>
    <w:rPr>
      <w:rFonts w:eastAsiaTheme="majorEastAsia" w:cstheme="majorBidi"/>
      <w:color w:val="272727" w:themeColor="text1" w:themeTint="D8"/>
    </w:rPr>
  </w:style>
  <w:style w:type="paragraph" w:styleId="Title">
    <w:name w:val="Title"/>
    <w:basedOn w:val="Normal"/>
    <w:next w:val="Normal"/>
    <w:link w:val="TitleChar"/>
    <w:uiPriority w:val="10"/>
    <w:qFormat/>
    <w:rsid w:val="00CC4B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B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B2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B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B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4B2F"/>
    <w:rPr>
      <w:i/>
      <w:iCs/>
      <w:color w:val="404040" w:themeColor="text1" w:themeTint="BF"/>
    </w:rPr>
  </w:style>
  <w:style w:type="paragraph" w:styleId="ListParagraph">
    <w:name w:val="List Paragraph"/>
    <w:basedOn w:val="Normal"/>
    <w:uiPriority w:val="34"/>
    <w:qFormat/>
    <w:rsid w:val="00CC4B2F"/>
    <w:pPr>
      <w:ind w:left="720"/>
      <w:contextualSpacing/>
    </w:pPr>
  </w:style>
  <w:style w:type="character" w:styleId="IntenseEmphasis">
    <w:name w:val="Intense Emphasis"/>
    <w:basedOn w:val="DefaultParagraphFont"/>
    <w:uiPriority w:val="21"/>
    <w:qFormat/>
    <w:rsid w:val="00CC4B2F"/>
    <w:rPr>
      <w:i/>
      <w:iCs/>
      <w:color w:val="2F5496" w:themeColor="accent1" w:themeShade="BF"/>
    </w:rPr>
  </w:style>
  <w:style w:type="paragraph" w:styleId="IntenseQuote">
    <w:name w:val="Intense Quote"/>
    <w:basedOn w:val="Normal"/>
    <w:next w:val="Normal"/>
    <w:link w:val="IntenseQuoteChar"/>
    <w:uiPriority w:val="30"/>
    <w:qFormat/>
    <w:rsid w:val="00CC4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B2F"/>
    <w:rPr>
      <w:i/>
      <w:iCs/>
      <w:color w:val="2F5496" w:themeColor="accent1" w:themeShade="BF"/>
    </w:rPr>
  </w:style>
  <w:style w:type="character" w:styleId="IntenseReference">
    <w:name w:val="Intense Reference"/>
    <w:basedOn w:val="DefaultParagraphFont"/>
    <w:uiPriority w:val="32"/>
    <w:qFormat/>
    <w:rsid w:val="00CC4B2F"/>
    <w:rPr>
      <w:b/>
      <w:bCs/>
      <w:smallCaps/>
      <w:color w:val="2F5496" w:themeColor="accent1" w:themeShade="BF"/>
      <w:spacing w:val="5"/>
    </w:rPr>
  </w:style>
  <w:style w:type="character" w:styleId="Strong">
    <w:name w:val="Strong"/>
    <w:basedOn w:val="DefaultParagraphFont"/>
    <w:uiPriority w:val="22"/>
    <w:qFormat/>
    <w:rsid w:val="00CC4B2F"/>
    <w:rPr>
      <w:b/>
      <w:bCs/>
    </w:rPr>
  </w:style>
  <w:style w:type="paragraph" w:styleId="NormalWeb">
    <w:name w:val="Normal (Web)"/>
    <w:basedOn w:val="Normal"/>
    <w:uiPriority w:val="99"/>
    <w:unhideWhenUsed/>
    <w:rsid w:val="00EB54F7"/>
    <w:pPr>
      <w:spacing w:before="100" w:beforeAutospacing="1" w:after="100" w:afterAutospacing="1"/>
    </w:pPr>
    <w:rPr>
      <w:rFonts w:ascii="Times New Roman" w:eastAsia="Times New Roman" w:hAnsi="Times New Roman" w:cs="Times New Roman"/>
      <w:kern w:val="0"/>
      <w:lang w:val="en-GB" w:eastAsia="en-GB" w:bidi="hi-IN"/>
      <w14:ligatures w14:val="none"/>
    </w:rPr>
  </w:style>
  <w:style w:type="character" w:styleId="Emphasis">
    <w:name w:val="Emphasis"/>
    <w:basedOn w:val="DefaultParagraphFont"/>
    <w:uiPriority w:val="20"/>
    <w:qFormat/>
    <w:rsid w:val="00D872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593155">
      <w:bodyDiv w:val="1"/>
      <w:marLeft w:val="0"/>
      <w:marRight w:val="0"/>
      <w:marTop w:val="0"/>
      <w:marBottom w:val="0"/>
      <w:divBdr>
        <w:top w:val="none" w:sz="0" w:space="0" w:color="auto"/>
        <w:left w:val="none" w:sz="0" w:space="0" w:color="auto"/>
        <w:bottom w:val="none" w:sz="0" w:space="0" w:color="auto"/>
        <w:right w:val="none" w:sz="0" w:space="0" w:color="auto"/>
      </w:divBdr>
    </w:div>
    <w:div w:id="1546257513">
      <w:bodyDiv w:val="1"/>
      <w:marLeft w:val="0"/>
      <w:marRight w:val="0"/>
      <w:marTop w:val="0"/>
      <w:marBottom w:val="0"/>
      <w:divBdr>
        <w:top w:val="none" w:sz="0" w:space="0" w:color="auto"/>
        <w:left w:val="none" w:sz="0" w:space="0" w:color="auto"/>
        <w:bottom w:val="none" w:sz="0" w:space="0" w:color="auto"/>
        <w:right w:val="none" w:sz="0" w:space="0" w:color="auto"/>
      </w:divBdr>
      <w:divsChild>
        <w:div w:id="1260526485">
          <w:marLeft w:val="0"/>
          <w:marRight w:val="0"/>
          <w:marTop w:val="0"/>
          <w:marBottom w:val="240"/>
          <w:divBdr>
            <w:top w:val="none" w:sz="0" w:space="0" w:color="auto"/>
            <w:left w:val="none" w:sz="0" w:space="0" w:color="auto"/>
            <w:bottom w:val="none" w:sz="0" w:space="0" w:color="auto"/>
            <w:right w:val="none" w:sz="0" w:space="0" w:color="auto"/>
          </w:divBdr>
        </w:div>
        <w:div w:id="1153522869">
          <w:marLeft w:val="0"/>
          <w:marRight w:val="0"/>
          <w:marTop w:val="0"/>
          <w:marBottom w:val="240"/>
          <w:divBdr>
            <w:top w:val="none" w:sz="0" w:space="0" w:color="auto"/>
            <w:left w:val="none" w:sz="0" w:space="0" w:color="auto"/>
            <w:bottom w:val="none" w:sz="0" w:space="0" w:color="auto"/>
            <w:right w:val="none" w:sz="0" w:space="0" w:color="auto"/>
          </w:divBdr>
        </w:div>
        <w:div w:id="572930084">
          <w:marLeft w:val="0"/>
          <w:marRight w:val="0"/>
          <w:marTop w:val="0"/>
          <w:marBottom w:val="240"/>
          <w:divBdr>
            <w:top w:val="none" w:sz="0" w:space="0" w:color="auto"/>
            <w:left w:val="none" w:sz="0" w:space="0" w:color="auto"/>
            <w:bottom w:val="none" w:sz="0" w:space="0" w:color="auto"/>
            <w:right w:val="none" w:sz="0" w:space="0" w:color="auto"/>
          </w:divBdr>
        </w:div>
        <w:div w:id="1218935503">
          <w:marLeft w:val="0"/>
          <w:marRight w:val="0"/>
          <w:marTop w:val="0"/>
          <w:marBottom w:val="240"/>
          <w:divBdr>
            <w:top w:val="none" w:sz="0" w:space="0" w:color="auto"/>
            <w:left w:val="none" w:sz="0" w:space="0" w:color="auto"/>
            <w:bottom w:val="none" w:sz="0" w:space="0" w:color="auto"/>
            <w:right w:val="none" w:sz="0" w:space="0" w:color="auto"/>
          </w:divBdr>
        </w:div>
        <w:div w:id="363096575">
          <w:marLeft w:val="0"/>
          <w:marRight w:val="0"/>
          <w:marTop w:val="0"/>
          <w:marBottom w:val="240"/>
          <w:divBdr>
            <w:top w:val="none" w:sz="0" w:space="0" w:color="auto"/>
            <w:left w:val="none" w:sz="0" w:space="0" w:color="auto"/>
            <w:bottom w:val="none" w:sz="0" w:space="0" w:color="auto"/>
            <w:right w:val="none" w:sz="0" w:space="0" w:color="auto"/>
          </w:divBdr>
        </w:div>
        <w:div w:id="1520654893">
          <w:marLeft w:val="0"/>
          <w:marRight w:val="0"/>
          <w:marTop w:val="0"/>
          <w:marBottom w:val="0"/>
          <w:divBdr>
            <w:top w:val="none" w:sz="0" w:space="0" w:color="auto"/>
            <w:left w:val="none" w:sz="0" w:space="0" w:color="auto"/>
            <w:bottom w:val="none" w:sz="0" w:space="0" w:color="auto"/>
            <w:right w:val="none" w:sz="0" w:space="0" w:color="auto"/>
          </w:divBdr>
        </w:div>
        <w:div w:id="438834900">
          <w:marLeft w:val="0"/>
          <w:marRight w:val="0"/>
          <w:marTop w:val="0"/>
          <w:marBottom w:val="0"/>
          <w:divBdr>
            <w:top w:val="none" w:sz="0" w:space="0" w:color="auto"/>
            <w:left w:val="none" w:sz="0" w:space="0" w:color="auto"/>
            <w:bottom w:val="none" w:sz="0" w:space="0" w:color="auto"/>
            <w:right w:val="none" w:sz="0" w:space="0" w:color="auto"/>
          </w:divBdr>
        </w:div>
        <w:div w:id="1527674680">
          <w:marLeft w:val="0"/>
          <w:marRight w:val="0"/>
          <w:marTop w:val="0"/>
          <w:marBottom w:val="0"/>
          <w:divBdr>
            <w:top w:val="none" w:sz="0" w:space="0" w:color="auto"/>
            <w:left w:val="none" w:sz="0" w:space="0" w:color="auto"/>
            <w:bottom w:val="none" w:sz="0" w:space="0" w:color="auto"/>
            <w:right w:val="none" w:sz="0" w:space="0" w:color="auto"/>
          </w:divBdr>
        </w:div>
        <w:div w:id="1228759285">
          <w:marLeft w:val="0"/>
          <w:marRight w:val="0"/>
          <w:marTop w:val="0"/>
          <w:marBottom w:val="240"/>
          <w:divBdr>
            <w:top w:val="none" w:sz="0" w:space="0" w:color="auto"/>
            <w:left w:val="none" w:sz="0" w:space="0" w:color="auto"/>
            <w:bottom w:val="none" w:sz="0" w:space="0" w:color="auto"/>
            <w:right w:val="none" w:sz="0" w:space="0" w:color="auto"/>
          </w:divBdr>
        </w:div>
        <w:div w:id="488982518">
          <w:marLeft w:val="0"/>
          <w:marRight w:val="0"/>
          <w:marTop w:val="0"/>
          <w:marBottom w:val="0"/>
          <w:divBdr>
            <w:top w:val="none" w:sz="0" w:space="0" w:color="auto"/>
            <w:left w:val="none" w:sz="0" w:space="0" w:color="auto"/>
            <w:bottom w:val="none" w:sz="0" w:space="0" w:color="auto"/>
            <w:right w:val="none" w:sz="0" w:space="0" w:color="auto"/>
          </w:divBdr>
        </w:div>
        <w:div w:id="906496976">
          <w:marLeft w:val="0"/>
          <w:marRight w:val="0"/>
          <w:marTop w:val="0"/>
          <w:marBottom w:val="0"/>
          <w:divBdr>
            <w:top w:val="none" w:sz="0" w:space="0" w:color="auto"/>
            <w:left w:val="none" w:sz="0" w:space="0" w:color="auto"/>
            <w:bottom w:val="none" w:sz="0" w:space="0" w:color="auto"/>
            <w:right w:val="none" w:sz="0" w:space="0" w:color="auto"/>
          </w:divBdr>
        </w:div>
        <w:div w:id="1194033149">
          <w:marLeft w:val="0"/>
          <w:marRight w:val="0"/>
          <w:marTop w:val="0"/>
          <w:marBottom w:val="0"/>
          <w:divBdr>
            <w:top w:val="none" w:sz="0" w:space="0" w:color="auto"/>
            <w:left w:val="none" w:sz="0" w:space="0" w:color="auto"/>
            <w:bottom w:val="none" w:sz="0" w:space="0" w:color="auto"/>
            <w:right w:val="none" w:sz="0" w:space="0" w:color="auto"/>
          </w:divBdr>
        </w:div>
        <w:div w:id="977950891">
          <w:marLeft w:val="0"/>
          <w:marRight w:val="0"/>
          <w:marTop w:val="0"/>
          <w:marBottom w:val="0"/>
          <w:divBdr>
            <w:top w:val="none" w:sz="0" w:space="0" w:color="auto"/>
            <w:left w:val="none" w:sz="0" w:space="0" w:color="auto"/>
            <w:bottom w:val="none" w:sz="0" w:space="0" w:color="auto"/>
            <w:right w:val="none" w:sz="0" w:space="0" w:color="auto"/>
          </w:divBdr>
        </w:div>
        <w:div w:id="1299265229">
          <w:marLeft w:val="0"/>
          <w:marRight w:val="0"/>
          <w:marTop w:val="0"/>
          <w:marBottom w:val="240"/>
          <w:divBdr>
            <w:top w:val="none" w:sz="0" w:space="0" w:color="auto"/>
            <w:left w:val="none" w:sz="0" w:space="0" w:color="auto"/>
            <w:bottom w:val="none" w:sz="0" w:space="0" w:color="auto"/>
            <w:right w:val="none" w:sz="0" w:space="0" w:color="auto"/>
          </w:divBdr>
        </w:div>
        <w:div w:id="1964649922">
          <w:marLeft w:val="0"/>
          <w:marRight w:val="0"/>
          <w:marTop w:val="0"/>
          <w:marBottom w:val="240"/>
          <w:divBdr>
            <w:top w:val="none" w:sz="0" w:space="0" w:color="auto"/>
            <w:left w:val="none" w:sz="0" w:space="0" w:color="auto"/>
            <w:bottom w:val="none" w:sz="0" w:space="0" w:color="auto"/>
            <w:right w:val="none" w:sz="0" w:space="0" w:color="auto"/>
          </w:divBdr>
        </w:div>
        <w:div w:id="1925410257">
          <w:marLeft w:val="0"/>
          <w:marRight w:val="0"/>
          <w:marTop w:val="0"/>
          <w:marBottom w:val="240"/>
          <w:divBdr>
            <w:top w:val="none" w:sz="0" w:space="0" w:color="auto"/>
            <w:left w:val="none" w:sz="0" w:space="0" w:color="auto"/>
            <w:bottom w:val="none" w:sz="0" w:space="0" w:color="auto"/>
            <w:right w:val="none" w:sz="0" w:space="0" w:color="auto"/>
          </w:divBdr>
        </w:div>
        <w:div w:id="417483293">
          <w:marLeft w:val="0"/>
          <w:marRight w:val="0"/>
          <w:marTop w:val="0"/>
          <w:marBottom w:val="240"/>
          <w:divBdr>
            <w:top w:val="none" w:sz="0" w:space="0" w:color="auto"/>
            <w:left w:val="none" w:sz="0" w:space="0" w:color="auto"/>
            <w:bottom w:val="none" w:sz="0" w:space="0" w:color="auto"/>
            <w:right w:val="none" w:sz="0" w:space="0" w:color="auto"/>
          </w:divBdr>
        </w:div>
        <w:div w:id="1386180091">
          <w:marLeft w:val="0"/>
          <w:marRight w:val="0"/>
          <w:marTop w:val="0"/>
          <w:marBottom w:val="240"/>
          <w:divBdr>
            <w:top w:val="none" w:sz="0" w:space="0" w:color="auto"/>
            <w:left w:val="none" w:sz="0" w:space="0" w:color="auto"/>
            <w:bottom w:val="none" w:sz="0" w:space="0" w:color="auto"/>
            <w:right w:val="none" w:sz="0" w:space="0" w:color="auto"/>
          </w:divBdr>
        </w:div>
        <w:div w:id="1765806394">
          <w:marLeft w:val="0"/>
          <w:marRight w:val="0"/>
          <w:marTop w:val="0"/>
          <w:marBottom w:val="240"/>
          <w:divBdr>
            <w:top w:val="none" w:sz="0" w:space="0" w:color="auto"/>
            <w:left w:val="none" w:sz="0" w:space="0" w:color="auto"/>
            <w:bottom w:val="none" w:sz="0" w:space="0" w:color="auto"/>
            <w:right w:val="none" w:sz="0" w:space="0" w:color="auto"/>
          </w:divBdr>
        </w:div>
        <w:div w:id="1847017422">
          <w:marLeft w:val="0"/>
          <w:marRight w:val="0"/>
          <w:marTop w:val="0"/>
          <w:marBottom w:val="0"/>
          <w:divBdr>
            <w:top w:val="none" w:sz="0" w:space="0" w:color="auto"/>
            <w:left w:val="none" w:sz="0" w:space="0" w:color="auto"/>
            <w:bottom w:val="none" w:sz="0" w:space="0" w:color="auto"/>
            <w:right w:val="none" w:sz="0" w:space="0" w:color="auto"/>
          </w:divBdr>
        </w:div>
      </w:divsChild>
    </w:div>
    <w:div w:id="208413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5</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India</dc:creator>
  <cp:keywords/>
  <dc:description/>
  <cp:lastModifiedBy>Ekta Tiwari</cp:lastModifiedBy>
  <cp:revision>33</cp:revision>
  <dcterms:created xsi:type="dcterms:W3CDTF">2025-07-18T06:31:00Z</dcterms:created>
  <dcterms:modified xsi:type="dcterms:W3CDTF">2025-07-21T05:24:00Z</dcterms:modified>
</cp:coreProperties>
</file>