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A54CE" w14:textId="77777777" w:rsidR="003E3976" w:rsidRPr="009F7EF4" w:rsidRDefault="00447E54" w:rsidP="006A62D9">
      <w:pPr>
        <w:jc w:val="center"/>
        <w:rPr>
          <w:rFonts w:ascii="Aptos" w:hAnsi="Aptos"/>
          <w:b/>
          <w:color w:val="1F3864" w:themeColor="accent5" w:themeShade="80"/>
          <w:sz w:val="32"/>
          <w:szCs w:val="32"/>
        </w:rPr>
      </w:pPr>
      <w:r w:rsidRPr="009F7EF4">
        <w:rPr>
          <w:rFonts w:ascii="Aptos" w:hAnsi="Aptos"/>
          <w:b/>
          <w:color w:val="1F3864" w:themeColor="accent5" w:themeShade="80"/>
          <w:sz w:val="32"/>
          <w:szCs w:val="32"/>
        </w:rPr>
        <w:t>IETE 57</w:t>
      </w:r>
      <w:r w:rsidRPr="009F7EF4">
        <w:rPr>
          <w:rFonts w:ascii="Aptos" w:hAnsi="Aptos"/>
          <w:b/>
          <w:color w:val="1F3864" w:themeColor="accent5" w:themeShade="80"/>
          <w:sz w:val="32"/>
          <w:szCs w:val="32"/>
          <w:vertAlign w:val="superscript"/>
        </w:rPr>
        <w:t>th</w:t>
      </w:r>
      <w:r w:rsidRPr="009F7EF4">
        <w:rPr>
          <w:rFonts w:ascii="Aptos" w:hAnsi="Aptos"/>
          <w:b/>
          <w:color w:val="1F3864" w:themeColor="accent5" w:themeShade="80"/>
          <w:sz w:val="32"/>
          <w:szCs w:val="32"/>
        </w:rPr>
        <w:t xml:space="preserve"> World Telecom &amp; Information Society Day</w:t>
      </w:r>
    </w:p>
    <w:p w14:paraId="3414193C" w14:textId="77777777" w:rsidR="00447E54" w:rsidRPr="006A62D9" w:rsidRDefault="00447E54" w:rsidP="006A62D9">
      <w:pPr>
        <w:jc w:val="center"/>
        <w:rPr>
          <w:rFonts w:ascii="Aptos" w:hAnsi="Aptos"/>
          <w:sz w:val="26"/>
          <w:szCs w:val="26"/>
        </w:rPr>
      </w:pPr>
      <w:r w:rsidRPr="006A62D9">
        <w:rPr>
          <w:rFonts w:ascii="Aptos" w:hAnsi="Aptos"/>
          <w:sz w:val="26"/>
          <w:szCs w:val="26"/>
        </w:rPr>
        <w:t>4:30 pm on 17 May, 2025 at Delton Hall, IETE HQ, Lodi Road</w:t>
      </w:r>
    </w:p>
    <w:p w14:paraId="0218E7B2" w14:textId="77777777" w:rsidR="00447E54" w:rsidRDefault="00447E54"/>
    <w:p w14:paraId="107D436D" w14:textId="0660EBDB" w:rsidR="00447E54" w:rsidRPr="009F7EF4" w:rsidRDefault="002B2C80" w:rsidP="006A62D9">
      <w:pPr>
        <w:jc w:val="center"/>
        <w:rPr>
          <w:rFonts w:ascii="Aptos" w:hAnsi="Aptos"/>
          <w:color w:val="0070C0"/>
          <w:sz w:val="28"/>
          <w:szCs w:val="28"/>
        </w:rPr>
      </w:pPr>
      <w:r>
        <w:rPr>
          <w:rFonts w:ascii="Aptos" w:hAnsi="Aptos"/>
          <w:color w:val="0070C0"/>
          <w:sz w:val="28"/>
          <w:szCs w:val="28"/>
        </w:rPr>
        <w:t xml:space="preserve">ITU’s </w:t>
      </w:r>
      <w:r w:rsidR="00447E54" w:rsidRPr="009F7EF4">
        <w:rPr>
          <w:rFonts w:ascii="Aptos" w:hAnsi="Aptos"/>
          <w:color w:val="0070C0"/>
          <w:sz w:val="28"/>
          <w:szCs w:val="28"/>
        </w:rPr>
        <w:t>WT&amp;ISD 2025 Theme -  Gender Equality in Digital Transformation</w:t>
      </w:r>
    </w:p>
    <w:p w14:paraId="30906313" w14:textId="77777777" w:rsidR="006A62D9" w:rsidRPr="006A62D9" w:rsidRDefault="006A62D9" w:rsidP="006A62D9">
      <w:pPr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____________________________________________________________</w:t>
      </w:r>
    </w:p>
    <w:p w14:paraId="6596739E" w14:textId="77777777" w:rsidR="00733A1D" w:rsidRPr="00733A1D" w:rsidRDefault="00733A1D" w:rsidP="00733A1D">
      <w:p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>Esteemed dignitaries on the dais:</w:t>
      </w:r>
    </w:p>
    <w:p w14:paraId="57DE7353" w14:textId="77777777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 xml:space="preserve">Shri Amitabh Kant, </w:t>
      </w:r>
    </w:p>
    <w:p w14:paraId="0BFB2BD2" w14:textId="11A6C224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 xml:space="preserve">Shri </w:t>
      </w:r>
      <w:r w:rsidR="00B16EBC">
        <w:rPr>
          <w:rFonts w:ascii="Aptos" w:hAnsi="Aptos"/>
          <w:sz w:val="25"/>
          <w:szCs w:val="25"/>
        </w:rPr>
        <w:t xml:space="preserve">Tarun </w:t>
      </w:r>
      <w:r w:rsidRPr="00733A1D">
        <w:rPr>
          <w:rFonts w:ascii="Aptos" w:hAnsi="Aptos"/>
          <w:sz w:val="25"/>
          <w:szCs w:val="25"/>
        </w:rPr>
        <w:t xml:space="preserve">Kapoor, </w:t>
      </w:r>
    </w:p>
    <w:p w14:paraId="3DCCC3A6" w14:textId="77777777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>Lt. Gen. Sidana,</w:t>
      </w:r>
    </w:p>
    <w:p w14:paraId="737A7F28" w14:textId="77777777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 xml:space="preserve">Shri Verma, </w:t>
      </w:r>
    </w:p>
    <w:p w14:paraId="3D6D2927" w14:textId="77777777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>Shri Sanjay Kumar</w:t>
      </w:r>
    </w:p>
    <w:p w14:paraId="1FD08E51" w14:textId="77777777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>Dr. Desai,</w:t>
      </w:r>
    </w:p>
    <w:p w14:paraId="1EF08867" w14:textId="77777777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>Shri Sunil, President and all Governing Council members of IETE,</w:t>
      </w:r>
    </w:p>
    <w:p w14:paraId="0CAD9C21" w14:textId="77777777" w:rsidR="00733A1D" w:rsidRPr="00733A1D" w:rsidRDefault="00733A1D" w:rsidP="00733A1D">
      <w:pPr>
        <w:numPr>
          <w:ilvl w:val="0"/>
          <w:numId w:val="3"/>
        </w:numPr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>Ladies &amp; Gentlemen,</w:t>
      </w:r>
    </w:p>
    <w:p w14:paraId="7B4B671D" w14:textId="77777777" w:rsidR="00733A1D" w:rsidRPr="00733A1D" w:rsidRDefault="00733A1D" w:rsidP="00733A1D"/>
    <w:p w14:paraId="2E359C68" w14:textId="16BFCE88" w:rsidR="00447E54" w:rsidRPr="00733A1D" w:rsidRDefault="00733A1D" w:rsidP="00733A1D">
      <w:pPr>
        <w:spacing w:line="360" w:lineRule="auto"/>
        <w:jc w:val="both"/>
        <w:rPr>
          <w:rFonts w:ascii="Aptos" w:hAnsi="Aptos"/>
          <w:sz w:val="25"/>
          <w:szCs w:val="25"/>
        </w:rPr>
      </w:pPr>
      <w:r w:rsidRPr="00733A1D">
        <w:rPr>
          <w:rFonts w:ascii="Aptos" w:hAnsi="Aptos"/>
          <w:sz w:val="25"/>
          <w:szCs w:val="25"/>
        </w:rPr>
        <w:t>This is indeed my privilege to be here at this important commemoration of 57th World Telecom &amp; Information Society Day.  I would like to thank the Governing Council of IETE for inviting me to be part of this celebration.</w:t>
      </w:r>
    </w:p>
    <w:p w14:paraId="0C3B3702" w14:textId="1183CE99" w:rsidR="00D2209B" w:rsidRPr="00D2209B" w:rsidRDefault="00864175" w:rsidP="00864175">
      <w:pPr>
        <w:spacing w:line="360" w:lineRule="auto"/>
        <w:jc w:val="both"/>
        <w:rPr>
          <w:rFonts w:ascii="Aptos" w:hAnsi="Aptos"/>
          <w:sz w:val="25"/>
          <w:szCs w:val="25"/>
        </w:rPr>
      </w:pPr>
      <w:r w:rsidRPr="007E39A7">
        <w:rPr>
          <w:rFonts w:ascii="Aptos" w:hAnsi="Aptos"/>
          <w:sz w:val="25"/>
          <w:szCs w:val="25"/>
        </w:rPr>
        <w:t>India is home to the largest number of women anywhere in the world—an estimated 700 million</w:t>
      </w:r>
      <w:r w:rsidRPr="00BC2C1A">
        <w:rPr>
          <w:rFonts w:ascii="Aptos" w:hAnsi="Aptos"/>
          <w:b/>
          <w:color w:val="0070C0"/>
          <w:sz w:val="25"/>
          <w:szCs w:val="25"/>
          <w:vertAlign w:val="superscript"/>
        </w:rPr>
        <w:footnoteReference w:id="1"/>
      </w:r>
      <w:r>
        <w:rPr>
          <w:rFonts w:ascii="Aptos" w:hAnsi="Aptos"/>
          <w:sz w:val="25"/>
          <w:szCs w:val="25"/>
        </w:rPr>
        <w:t xml:space="preserve"> </w:t>
      </w:r>
      <w:r w:rsidR="00D2209B">
        <w:rPr>
          <w:rFonts w:ascii="Aptos" w:hAnsi="Aptos"/>
          <w:sz w:val="25"/>
          <w:szCs w:val="25"/>
        </w:rPr>
        <w:t>which is equivalent to Europe’s total population</w:t>
      </w:r>
      <w:r w:rsidR="00D2209B" w:rsidRPr="00313B92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2"/>
      </w:r>
      <w:r w:rsidR="00D2209B" w:rsidRPr="007E39A7">
        <w:rPr>
          <w:rFonts w:ascii="Aptos" w:hAnsi="Aptos"/>
          <w:sz w:val="25"/>
          <w:szCs w:val="25"/>
        </w:rPr>
        <w:t>.</w:t>
      </w:r>
      <w:r w:rsidRPr="007E39A7">
        <w:rPr>
          <w:rFonts w:ascii="Aptos" w:hAnsi="Aptos"/>
          <w:sz w:val="25"/>
          <w:szCs w:val="25"/>
        </w:rPr>
        <w:t xml:space="preserve"> </w:t>
      </w:r>
      <w:r w:rsidR="00B16EBC">
        <w:rPr>
          <w:rFonts w:ascii="Aptos" w:hAnsi="Aptos"/>
          <w:sz w:val="25"/>
          <w:szCs w:val="25"/>
        </w:rPr>
        <w:t xml:space="preserve">As per the data available in public domain, during the last 35 years, India’s </w:t>
      </w:r>
      <w:r w:rsidRPr="007E39A7">
        <w:rPr>
          <w:rFonts w:ascii="Aptos" w:hAnsi="Aptos"/>
          <w:sz w:val="25"/>
          <w:szCs w:val="25"/>
        </w:rPr>
        <w:t>Human Development Index (HDI)</w:t>
      </w:r>
      <w:r w:rsidR="00D2209B">
        <w:rPr>
          <w:rFonts w:ascii="Aptos" w:hAnsi="Aptos"/>
          <w:sz w:val="25"/>
          <w:szCs w:val="25"/>
        </w:rPr>
        <w:t xml:space="preserve">, </w:t>
      </w:r>
      <w:r>
        <w:rPr>
          <w:rFonts w:ascii="Aptos" w:hAnsi="Aptos"/>
          <w:sz w:val="25"/>
          <w:szCs w:val="25"/>
        </w:rPr>
        <w:t xml:space="preserve">has risen 1.6 times faster than </w:t>
      </w:r>
      <w:r w:rsidR="00D2209B">
        <w:rPr>
          <w:rFonts w:ascii="Aptos" w:hAnsi="Aptos"/>
          <w:sz w:val="25"/>
          <w:szCs w:val="25"/>
        </w:rPr>
        <w:t xml:space="preserve">the </w:t>
      </w:r>
      <w:r w:rsidR="00D2209B" w:rsidRPr="00D2209B">
        <w:rPr>
          <w:rFonts w:ascii="Aptos" w:hAnsi="Aptos"/>
          <w:sz w:val="25"/>
          <w:szCs w:val="25"/>
        </w:rPr>
        <w:t xml:space="preserve">average growth of </w:t>
      </w:r>
      <w:r>
        <w:rPr>
          <w:rFonts w:ascii="Aptos" w:hAnsi="Aptos"/>
          <w:sz w:val="25"/>
          <w:szCs w:val="25"/>
        </w:rPr>
        <w:t>world‘s HDI</w:t>
      </w:r>
      <w:r w:rsidR="00D2209B" w:rsidRPr="00D2209B">
        <w:rPr>
          <w:rFonts w:ascii="Aptos" w:hAnsi="Aptos"/>
          <w:sz w:val="25"/>
          <w:szCs w:val="25"/>
        </w:rPr>
        <w:t xml:space="preserve"> </w:t>
      </w:r>
      <w:r w:rsidR="00D2209B">
        <w:rPr>
          <w:rFonts w:ascii="Aptos" w:hAnsi="Aptos"/>
          <w:sz w:val="25"/>
          <w:szCs w:val="25"/>
        </w:rPr>
        <w:t>as measured by the United Nations</w:t>
      </w:r>
      <w:r w:rsidR="00D2209B" w:rsidRPr="00D2209B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3"/>
      </w:r>
      <w:r w:rsidR="002B2C80">
        <w:rPr>
          <w:rFonts w:ascii="Aptos" w:hAnsi="Aptos"/>
          <w:sz w:val="25"/>
          <w:szCs w:val="25"/>
        </w:rPr>
        <w:t xml:space="preserve"> (UN)</w:t>
      </w:r>
      <w:r>
        <w:rPr>
          <w:rFonts w:ascii="Aptos" w:hAnsi="Aptos"/>
          <w:sz w:val="25"/>
          <w:szCs w:val="25"/>
        </w:rPr>
        <w:t xml:space="preserve">. </w:t>
      </w:r>
      <w:r w:rsidR="00D2209B" w:rsidRPr="00D2209B">
        <w:rPr>
          <w:rFonts w:ascii="Aptos" w:hAnsi="Aptos"/>
          <w:sz w:val="25"/>
          <w:szCs w:val="25"/>
        </w:rPr>
        <w:t xml:space="preserve">This achievement could be attributed to remarkable </w:t>
      </w:r>
      <w:r w:rsidR="00D2209B" w:rsidRPr="00D2209B">
        <w:rPr>
          <w:rFonts w:ascii="Aptos" w:hAnsi="Aptos"/>
          <w:sz w:val="25"/>
          <w:szCs w:val="25"/>
        </w:rPr>
        <w:lastRenderedPageBreak/>
        <w:t>improvements in our Gender Development Index which moved 3 times faster than the world’s average.</w:t>
      </w:r>
    </w:p>
    <w:p w14:paraId="7C5A70B4" w14:textId="71D77C4E" w:rsidR="00864175" w:rsidRDefault="0003775E" w:rsidP="00864175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 xml:space="preserve">Continued efforts on improving women health, education and economic participation has led to </w:t>
      </w:r>
      <w:r w:rsidR="00864175">
        <w:rPr>
          <w:rFonts w:ascii="Aptos" w:hAnsi="Aptos"/>
          <w:sz w:val="25"/>
          <w:szCs w:val="25"/>
        </w:rPr>
        <w:t xml:space="preserve">a 14 year increase in </w:t>
      </w:r>
      <w:r w:rsidR="00864175" w:rsidRPr="007E39A7">
        <w:rPr>
          <w:rFonts w:ascii="Aptos" w:hAnsi="Aptos"/>
          <w:sz w:val="25"/>
          <w:szCs w:val="25"/>
        </w:rPr>
        <w:t xml:space="preserve">women’s life expectancy, </w:t>
      </w:r>
      <w:r w:rsidR="00864175">
        <w:rPr>
          <w:rFonts w:ascii="Aptos" w:hAnsi="Aptos"/>
          <w:sz w:val="25"/>
          <w:szCs w:val="25"/>
        </w:rPr>
        <w:t xml:space="preserve">6 years of additional schooling for girls, and multiplying women’s income by </w:t>
      </w:r>
      <w:r>
        <w:rPr>
          <w:rFonts w:ascii="Aptos" w:hAnsi="Aptos"/>
          <w:sz w:val="25"/>
          <w:szCs w:val="25"/>
        </w:rPr>
        <w:t xml:space="preserve">more than three </w:t>
      </w:r>
      <w:r w:rsidR="00864175">
        <w:rPr>
          <w:rFonts w:ascii="Aptos" w:hAnsi="Aptos"/>
          <w:sz w:val="25"/>
          <w:szCs w:val="25"/>
        </w:rPr>
        <w:t xml:space="preserve">times </w:t>
      </w:r>
      <w:r>
        <w:rPr>
          <w:rFonts w:ascii="Aptos" w:hAnsi="Aptos"/>
          <w:sz w:val="25"/>
          <w:szCs w:val="25"/>
        </w:rPr>
        <w:t>(3.4) wh</w:t>
      </w:r>
      <w:r w:rsidR="00D2209B">
        <w:rPr>
          <w:rFonts w:ascii="Aptos" w:hAnsi="Aptos"/>
          <w:sz w:val="25"/>
          <w:szCs w:val="25"/>
        </w:rPr>
        <w:t xml:space="preserve">en </w:t>
      </w:r>
      <w:r>
        <w:rPr>
          <w:rFonts w:ascii="Aptos" w:hAnsi="Aptos"/>
          <w:sz w:val="25"/>
          <w:szCs w:val="25"/>
        </w:rPr>
        <w:t xml:space="preserve">measured </w:t>
      </w:r>
      <w:r w:rsidR="00D2209B">
        <w:rPr>
          <w:rFonts w:ascii="Aptos" w:hAnsi="Aptos"/>
          <w:sz w:val="25"/>
          <w:szCs w:val="25"/>
        </w:rPr>
        <w:t>in terms</w:t>
      </w:r>
      <w:r>
        <w:rPr>
          <w:rFonts w:ascii="Aptos" w:hAnsi="Aptos"/>
          <w:sz w:val="25"/>
          <w:szCs w:val="25"/>
        </w:rPr>
        <w:t xml:space="preserve"> of</w:t>
      </w:r>
      <w:r w:rsidR="00864175" w:rsidRPr="007E39A7">
        <w:rPr>
          <w:rFonts w:ascii="Aptos" w:hAnsi="Aptos"/>
          <w:sz w:val="25"/>
          <w:szCs w:val="25"/>
        </w:rPr>
        <w:t xml:space="preserve"> Gross National Income, per Capita (purchasing power parity</w:t>
      </w:r>
      <w:r w:rsidR="00814CE9">
        <w:rPr>
          <w:rFonts w:ascii="Aptos" w:hAnsi="Aptos"/>
          <w:sz w:val="25"/>
          <w:szCs w:val="25"/>
        </w:rPr>
        <w:t>)</w:t>
      </w:r>
      <w:r w:rsidR="00864175" w:rsidRPr="007E39A7">
        <w:rPr>
          <w:rFonts w:ascii="Aptos" w:hAnsi="Aptos"/>
          <w:sz w:val="25"/>
          <w:szCs w:val="25"/>
        </w:rPr>
        <w:t xml:space="preserve"> basis. </w:t>
      </w:r>
      <w:r>
        <w:rPr>
          <w:rFonts w:ascii="Aptos" w:hAnsi="Aptos"/>
          <w:sz w:val="25"/>
          <w:szCs w:val="25"/>
        </w:rPr>
        <w:t>As a result,</w:t>
      </w:r>
      <w:r w:rsidRPr="0003775E">
        <w:rPr>
          <w:rFonts w:ascii="Aptos" w:hAnsi="Aptos"/>
          <w:sz w:val="25"/>
          <w:szCs w:val="25"/>
        </w:rPr>
        <w:t xml:space="preserve"> </w:t>
      </w:r>
      <w:r w:rsidRPr="007E39A7">
        <w:rPr>
          <w:rFonts w:ascii="Aptos" w:hAnsi="Aptos"/>
          <w:sz w:val="25"/>
          <w:szCs w:val="25"/>
        </w:rPr>
        <w:t>gender inequality</w:t>
      </w:r>
      <w:r>
        <w:rPr>
          <w:rFonts w:ascii="Aptos" w:hAnsi="Aptos"/>
          <w:sz w:val="25"/>
          <w:szCs w:val="25"/>
        </w:rPr>
        <w:t xml:space="preserve"> </w:t>
      </w:r>
      <w:r w:rsidR="00B16EBC">
        <w:rPr>
          <w:rFonts w:ascii="Aptos" w:hAnsi="Aptos"/>
          <w:sz w:val="25"/>
          <w:szCs w:val="25"/>
        </w:rPr>
        <w:t>is</w:t>
      </w:r>
      <w:r>
        <w:rPr>
          <w:rFonts w:ascii="Aptos" w:hAnsi="Aptos"/>
          <w:sz w:val="25"/>
          <w:szCs w:val="25"/>
        </w:rPr>
        <w:t xml:space="preserve"> </w:t>
      </w:r>
      <w:r w:rsidR="00864175">
        <w:rPr>
          <w:rFonts w:ascii="Aptos" w:hAnsi="Aptos"/>
          <w:sz w:val="25"/>
          <w:szCs w:val="25"/>
        </w:rPr>
        <w:t>gradually erod</w:t>
      </w:r>
      <w:r w:rsidR="00B16EBC">
        <w:rPr>
          <w:rFonts w:ascii="Aptos" w:hAnsi="Aptos"/>
          <w:sz w:val="25"/>
          <w:szCs w:val="25"/>
        </w:rPr>
        <w:t>ing</w:t>
      </w:r>
      <w:r>
        <w:rPr>
          <w:rFonts w:ascii="Aptos" w:hAnsi="Aptos"/>
          <w:sz w:val="25"/>
          <w:szCs w:val="25"/>
        </w:rPr>
        <w:t xml:space="preserve">, </w:t>
      </w:r>
      <w:r w:rsidR="00B16EBC">
        <w:rPr>
          <w:rFonts w:ascii="Aptos" w:hAnsi="Aptos"/>
          <w:sz w:val="25"/>
          <w:szCs w:val="25"/>
        </w:rPr>
        <w:t xml:space="preserve">while efforts now continue to increase </w:t>
      </w:r>
      <w:r>
        <w:rPr>
          <w:rFonts w:ascii="Aptos" w:hAnsi="Aptos"/>
          <w:sz w:val="25"/>
          <w:szCs w:val="25"/>
        </w:rPr>
        <w:t xml:space="preserve">economic </w:t>
      </w:r>
      <w:r w:rsidR="00864175">
        <w:rPr>
          <w:rFonts w:ascii="Aptos" w:hAnsi="Aptos"/>
          <w:sz w:val="25"/>
          <w:szCs w:val="25"/>
        </w:rPr>
        <w:t>participation of women</w:t>
      </w:r>
      <w:r w:rsidR="00864175" w:rsidRPr="007E39A7">
        <w:rPr>
          <w:rFonts w:ascii="Aptos" w:hAnsi="Aptos"/>
          <w:sz w:val="25"/>
          <w:szCs w:val="25"/>
        </w:rPr>
        <w:t xml:space="preserve">. </w:t>
      </w:r>
    </w:p>
    <w:p w14:paraId="611CE946" w14:textId="229D63F8" w:rsidR="00864175" w:rsidRPr="00BF7940" w:rsidRDefault="00864175" w:rsidP="00864175">
      <w:pPr>
        <w:spacing w:line="360" w:lineRule="auto"/>
        <w:jc w:val="both"/>
        <w:rPr>
          <w:rFonts w:ascii="Aptos" w:hAnsi="Aptos"/>
          <w:sz w:val="25"/>
          <w:szCs w:val="25"/>
        </w:rPr>
      </w:pPr>
      <w:r w:rsidRPr="007E39A7">
        <w:rPr>
          <w:rFonts w:ascii="Aptos" w:hAnsi="Aptos"/>
          <w:sz w:val="25"/>
          <w:szCs w:val="25"/>
        </w:rPr>
        <w:t xml:space="preserve">As women </w:t>
      </w:r>
      <w:r w:rsidR="0003775E">
        <w:rPr>
          <w:rFonts w:ascii="Aptos" w:hAnsi="Aptos"/>
          <w:sz w:val="25"/>
          <w:szCs w:val="25"/>
        </w:rPr>
        <w:t xml:space="preserve">become better </w:t>
      </w:r>
      <w:r w:rsidRPr="007E39A7">
        <w:rPr>
          <w:rFonts w:ascii="Aptos" w:hAnsi="Aptos"/>
          <w:sz w:val="25"/>
          <w:szCs w:val="25"/>
        </w:rPr>
        <w:t xml:space="preserve">educated and increase their formal participation, their representation at Parliamentary level has </w:t>
      </w:r>
      <w:r w:rsidR="00D2209B">
        <w:rPr>
          <w:rFonts w:ascii="Aptos" w:hAnsi="Aptos"/>
          <w:sz w:val="25"/>
          <w:szCs w:val="25"/>
        </w:rPr>
        <w:t xml:space="preserve">also </w:t>
      </w:r>
      <w:r>
        <w:rPr>
          <w:rFonts w:ascii="Aptos" w:hAnsi="Aptos"/>
          <w:sz w:val="25"/>
          <w:szCs w:val="25"/>
        </w:rPr>
        <w:t>grown</w:t>
      </w:r>
      <w:r w:rsidRPr="008A7221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4"/>
      </w:r>
      <w:r>
        <w:rPr>
          <w:rFonts w:ascii="Aptos" w:hAnsi="Aptos"/>
          <w:sz w:val="25"/>
          <w:szCs w:val="25"/>
        </w:rPr>
        <w:t xml:space="preserve"> </w:t>
      </w:r>
      <w:r w:rsidR="0003775E">
        <w:rPr>
          <w:rFonts w:ascii="Aptos" w:hAnsi="Aptos"/>
          <w:sz w:val="25"/>
          <w:szCs w:val="25"/>
        </w:rPr>
        <w:t xml:space="preserve">significantly </w:t>
      </w:r>
      <w:r>
        <w:rPr>
          <w:rFonts w:ascii="Aptos" w:hAnsi="Aptos"/>
          <w:sz w:val="25"/>
          <w:szCs w:val="25"/>
        </w:rPr>
        <w:t>from 5 % to 15 %</w:t>
      </w:r>
      <w:r w:rsidR="00D761DD">
        <w:rPr>
          <w:rFonts w:ascii="Aptos" w:hAnsi="Aptos"/>
          <w:sz w:val="25"/>
          <w:szCs w:val="25"/>
        </w:rPr>
        <w:t xml:space="preserve">, </w:t>
      </w:r>
      <w:r w:rsidR="00B16EBC">
        <w:rPr>
          <w:rFonts w:ascii="Aptos" w:hAnsi="Aptos"/>
          <w:sz w:val="25"/>
          <w:szCs w:val="25"/>
        </w:rPr>
        <w:t>and</w:t>
      </w:r>
      <w:r w:rsidR="00D761DD">
        <w:rPr>
          <w:rFonts w:ascii="Aptos" w:hAnsi="Aptos"/>
          <w:sz w:val="25"/>
          <w:szCs w:val="25"/>
        </w:rPr>
        <w:t xml:space="preserve"> </w:t>
      </w:r>
      <w:r w:rsidR="0003775E">
        <w:rPr>
          <w:rFonts w:ascii="Aptos" w:hAnsi="Aptos"/>
          <w:sz w:val="25"/>
          <w:szCs w:val="25"/>
        </w:rPr>
        <w:t>at 9 % for</w:t>
      </w:r>
      <w:r>
        <w:rPr>
          <w:rFonts w:ascii="Aptos" w:hAnsi="Aptos"/>
          <w:sz w:val="25"/>
          <w:szCs w:val="25"/>
        </w:rPr>
        <w:t xml:space="preserve"> the State Assemblies. </w:t>
      </w:r>
      <w:r w:rsidR="00B16EBC">
        <w:rPr>
          <w:rFonts w:ascii="Aptos" w:hAnsi="Aptos"/>
          <w:sz w:val="25"/>
          <w:szCs w:val="25"/>
        </w:rPr>
        <w:t>When we consider women representation in local bodies,</w:t>
      </w:r>
      <w:r w:rsidR="00877382">
        <w:rPr>
          <w:rFonts w:ascii="Aptos" w:hAnsi="Aptos"/>
          <w:sz w:val="25"/>
          <w:szCs w:val="25"/>
        </w:rPr>
        <w:t xml:space="preserve"> </w:t>
      </w:r>
      <w:r w:rsidR="00877382" w:rsidRPr="00A831AB">
        <w:rPr>
          <w:rFonts w:ascii="Aptos" w:hAnsi="Aptos"/>
          <w:sz w:val="25"/>
          <w:szCs w:val="25"/>
        </w:rPr>
        <w:t xml:space="preserve">India stands at the forefront globally, with 14 </w:t>
      </w:r>
      <w:r w:rsidR="00877382">
        <w:rPr>
          <w:rFonts w:ascii="Aptos" w:hAnsi="Aptos"/>
          <w:sz w:val="25"/>
          <w:szCs w:val="25"/>
        </w:rPr>
        <w:t>lakh</w:t>
      </w:r>
      <w:r w:rsidR="00877382" w:rsidRPr="00A831AB">
        <w:rPr>
          <w:rFonts w:ascii="Aptos" w:hAnsi="Aptos"/>
          <w:sz w:val="25"/>
          <w:szCs w:val="25"/>
        </w:rPr>
        <w:t xml:space="preserve"> women serving as elected members</w:t>
      </w:r>
      <w:r w:rsidR="00877382" w:rsidRPr="00A831AB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5"/>
      </w:r>
      <w:r w:rsidR="00877382" w:rsidRPr="00A831AB">
        <w:rPr>
          <w:rFonts w:ascii="Aptos" w:hAnsi="Aptos"/>
          <w:b/>
          <w:bCs/>
          <w:color w:val="0070C0"/>
          <w:sz w:val="25"/>
          <w:szCs w:val="25"/>
        </w:rPr>
        <w:t xml:space="preserve"> </w:t>
      </w:r>
      <w:r w:rsidR="00877382" w:rsidRPr="00A831AB">
        <w:rPr>
          <w:rFonts w:ascii="Aptos" w:hAnsi="Aptos"/>
          <w:sz w:val="25"/>
          <w:szCs w:val="25"/>
        </w:rPr>
        <w:t>of Panchayati Raj Institutions / Rural Local Bodies</w:t>
      </w:r>
      <w:r w:rsidR="00CC0616" w:rsidRPr="00CC0616">
        <w:rPr>
          <w:rFonts w:ascii="Aptos" w:hAnsi="Aptos"/>
          <w:sz w:val="25"/>
          <w:szCs w:val="25"/>
        </w:rPr>
        <w:t xml:space="preserve">. </w:t>
      </w:r>
      <w:r w:rsidR="00CC0616">
        <w:rPr>
          <w:rFonts w:ascii="Aptos" w:hAnsi="Aptos"/>
          <w:sz w:val="25"/>
          <w:szCs w:val="25"/>
        </w:rPr>
        <w:t>This signifies that 44% of the total elected representatives at the local level are women, compared to the global average of 35.5</w:t>
      </w:r>
      <w:r w:rsidR="00877382">
        <w:rPr>
          <w:rFonts w:ascii="Aptos" w:hAnsi="Aptos"/>
          <w:sz w:val="25"/>
          <w:szCs w:val="25"/>
        </w:rPr>
        <w:t>%. As per UN Report</w:t>
      </w:r>
      <w:r w:rsidR="00877382" w:rsidRPr="00A831AB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6"/>
      </w:r>
      <w:r w:rsidR="00877382">
        <w:rPr>
          <w:rFonts w:ascii="Aptos" w:hAnsi="Aptos"/>
          <w:sz w:val="25"/>
          <w:szCs w:val="25"/>
        </w:rPr>
        <w:t xml:space="preserve"> drawing data from 141 countries, </w:t>
      </w:r>
      <w:r w:rsidR="00877382" w:rsidRPr="008A7221">
        <w:rPr>
          <w:rFonts w:ascii="Aptos" w:hAnsi="Aptos"/>
          <w:sz w:val="25"/>
          <w:szCs w:val="25"/>
        </w:rPr>
        <w:t xml:space="preserve">women constitute </w:t>
      </w:r>
      <w:r w:rsidR="00877382">
        <w:rPr>
          <w:rFonts w:ascii="Aptos" w:hAnsi="Aptos"/>
          <w:sz w:val="25"/>
          <w:szCs w:val="25"/>
        </w:rPr>
        <w:t>over</w:t>
      </w:r>
      <w:r w:rsidR="00877382" w:rsidRPr="008A7221">
        <w:rPr>
          <w:rFonts w:ascii="Aptos" w:hAnsi="Aptos"/>
          <w:sz w:val="25"/>
          <w:szCs w:val="25"/>
        </w:rPr>
        <w:t xml:space="preserve"> 3</w:t>
      </w:r>
      <w:r w:rsidR="00877382">
        <w:rPr>
          <w:rFonts w:ascii="Aptos" w:hAnsi="Aptos"/>
          <w:sz w:val="25"/>
          <w:szCs w:val="25"/>
        </w:rPr>
        <w:t>0 lakhs</w:t>
      </w:r>
      <w:r w:rsidR="00877382" w:rsidRPr="008A7221">
        <w:rPr>
          <w:rFonts w:ascii="Aptos" w:hAnsi="Aptos"/>
          <w:sz w:val="25"/>
          <w:szCs w:val="25"/>
        </w:rPr>
        <w:t xml:space="preserve"> of elected members in local deliberative bodies</w:t>
      </w:r>
      <w:r w:rsidR="00877382">
        <w:rPr>
          <w:rFonts w:ascii="Aptos" w:hAnsi="Aptos"/>
          <w:sz w:val="25"/>
          <w:szCs w:val="25"/>
        </w:rPr>
        <w:t xml:space="preserve"> globally. As it evolved, </w:t>
      </w:r>
      <w:r w:rsidR="00CC0616">
        <w:rPr>
          <w:rFonts w:ascii="Aptos" w:hAnsi="Aptos"/>
          <w:sz w:val="25"/>
          <w:szCs w:val="25"/>
        </w:rPr>
        <w:t>women's</w:t>
      </w:r>
      <w:r>
        <w:rPr>
          <w:rFonts w:ascii="Aptos" w:hAnsi="Aptos"/>
          <w:sz w:val="25"/>
          <w:szCs w:val="25"/>
        </w:rPr>
        <w:t xml:space="preserve"> represent</w:t>
      </w:r>
      <w:r w:rsidR="00B12D5C">
        <w:rPr>
          <w:rFonts w:ascii="Aptos" w:hAnsi="Aptos"/>
          <w:sz w:val="25"/>
          <w:szCs w:val="25"/>
        </w:rPr>
        <w:t xml:space="preserve">ation in Indian corporates as </w:t>
      </w:r>
      <w:r w:rsidR="00877382">
        <w:rPr>
          <w:rFonts w:ascii="Aptos" w:hAnsi="Aptos"/>
          <w:sz w:val="25"/>
          <w:szCs w:val="25"/>
        </w:rPr>
        <w:t>D</w:t>
      </w:r>
      <w:r w:rsidR="00B12D5C">
        <w:rPr>
          <w:rFonts w:ascii="Aptos" w:hAnsi="Aptos"/>
          <w:sz w:val="25"/>
          <w:szCs w:val="25"/>
        </w:rPr>
        <w:t xml:space="preserve">irectors has </w:t>
      </w:r>
      <w:r w:rsidR="00B16EBC">
        <w:rPr>
          <w:rFonts w:ascii="Aptos" w:hAnsi="Aptos"/>
          <w:sz w:val="25"/>
          <w:szCs w:val="25"/>
        </w:rPr>
        <w:t xml:space="preserve">also </w:t>
      </w:r>
      <w:r w:rsidR="00B12D5C">
        <w:rPr>
          <w:rFonts w:ascii="Aptos" w:hAnsi="Aptos"/>
          <w:sz w:val="25"/>
          <w:szCs w:val="25"/>
        </w:rPr>
        <w:t xml:space="preserve">grown to </w:t>
      </w:r>
      <w:r>
        <w:rPr>
          <w:rFonts w:ascii="Aptos" w:hAnsi="Aptos"/>
          <w:sz w:val="25"/>
          <w:szCs w:val="25"/>
        </w:rPr>
        <w:t>20 %</w:t>
      </w:r>
      <w:r w:rsidRPr="00613F91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7"/>
      </w:r>
      <w:r>
        <w:rPr>
          <w:rFonts w:ascii="Aptos" w:hAnsi="Aptos"/>
          <w:sz w:val="25"/>
          <w:szCs w:val="25"/>
        </w:rPr>
        <w:t xml:space="preserve">. </w:t>
      </w:r>
    </w:p>
    <w:p w14:paraId="773FAF39" w14:textId="77777777" w:rsidR="00867969" w:rsidRDefault="00867969" w:rsidP="00867969">
      <w:pPr>
        <w:spacing w:line="360" w:lineRule="auto"/>
        <w:jc w:val="both"/>
        <w:rPr>
          <w:rFonts w:ascii="Aptos" w:hAnsi="Aptos"/>
          <w:sz w:val="25"/>
          <w:szCs w:val="25"/>
        </w:rPr>
      </w:pPr>
      <w:r w:rsidRPr="008162C1">
        <w:rPr>
          <w:rFonts w:ascii="Aptos" w:hAnsi="Aptos"/>
          <w:sz w:val="25"/>
          <w:szCs w:val="25"/>
        </w:rPr>
        <w:t xml:space="preserve">India has also demonstrated </w:t>
      </w:r>
      <w:r>
        <w:rPr>
          <w:rFonts w:ascii="Aptos" w:hAnsi="Aptos"/>
          <w:sz w:val="25"/>
          <w:szCs w:val="25"/>
        </w:rPr>
        <w:t xml:space="preserve">its </w:t>
      </w:r>
      <w:r w:rsidRPr="008162C1">
        <w:rPr>
          <w:rFonts w:ascii="Aptos" w:hAnsi="Aptos"/>
          <w:sz w:val="25"/>
          <w:szCs w:val="25"/>
        </w:rPr>
        <w:t>commitment through gender-responsive budgeting,</w:t>
      </w:r>
      <w:r>
        <w:t xml:space="preserve"> </w:t>
      </w:r>
      <w:r w:rsidRPr="008162C1">
        <w:rPr>
          <w:rFonts w:ascii="Aptos" w:hAnsi="Aptos"/>
          <w:sz w:val="25"/>
          <w:szCs w:val="25"/>
        </w:rPr>
        <w:t xml:space="preserve">increasing its </w:t>
      </w:r>
      <w:r>
        <w:rPr>
          <w:rFonts w:ascii="Aptos" w:hAnsi="Aptos"/>
          <w:sz w:val="25"/>
          <w:szCs w:val="25"/>
        </w:rPr>
        <w:t xml:space="preserve">budgetary </w:t>
      </w:r>
      <w:r w:rsidRPr="008162C1">
        <w:rPr>
          <w:rFonts w:ascii="Aptos" w:hAnsi="Aptos"/>
          <w:sz w:val="25"/>
          <w:szCs w:val="25"/>
        </w:rPr>
        <w:t xml:space="preserve">allocation for gender-specific programs </w:t>
      </w:r>
      <w:r>
        <w:rPr>
          <w:rFonts w:ascii="Aptos" w:hAnsi="Aptos"/>
          <w:sz w:val="25"/>
          <w:szCs w:val="25"/>
        </w:rPr>
        <w:t xml:space="preserve">from 6.8 % in FY 2024-25 </w:t>
      </w:r>
      <w:r w:rsidRPr="008162C1">
        <w:rPr>
          <w:rFonts w:ascii="Aptos" w:hAnsi="Aptos"/>
          <w:sz w:val="25"/>
          <w:szCs w:val="25"/>
        </w:rPr>
        <w:t xml:space="preserve">to 8.8 </w:t>
      </w:r>
      <w:r>
        <w:rPr>
          <w:rFonts w:ascii="Aptos" w:hAnsi="Aptos"/>
          <w:sz w:val="25"/>
          <w:szCs w:val="25"/>
        </w:rPr>
        <w:t xml:space="preserve">% </w:t>
      </w:r>
      <w:r w:rsidRPr="008162C1">
        <w:rPr>
          <w:rStyle w:val="FootnoteReference"/>
          <w:b/>
          <w:color w:val="0563C1" w:themeColor="hyperlink"/>
          <w:sz w:val="24"/>
          <w:szCs w:val="24"/>
        </w:rPr>
        <w:footnoteReference w:id="8"/>
      </w:r>
      <w:r>
        <w:t xml:space="preserve"> </w:t>
      </w:r>
      <w:r>
        <w:rPr>
          <w:rFonts w:ascii="Aptos" w:hAnsi="Aptos"/>
          <w:sz w:val="25"/>
          <w:szCs w:val="25"/>
        </w:rPr>
        <w:t>for FY 2025-26.</w:t>
      </w:r>
    </w:p>
    <w:p w14:paraId="340AB21D" w14:textId="09B9AD14" w:rsidR="006F249D" w:rsidRDefault="00880E5B" w:rsidP="008A72E8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lastRenderedPageBreak/>
        <w:t xml:space="preserve">At global level, </w:t>
      </w:r>
      <w:r w:rsidR="007B3F65">
        <w:rPr>
          <w:rFonts w:ascii="Aptos" w:hAnsi="Aptos"/>
          <w:sz w:val="25"/>
          <w:szCs w:val="25"/>
        </w:rPr>
        <w:t>ITU</w:t>
      </w:r>
      <w:r>
        <w:rPr>
          <w:rFonts w:ascii="Aptos" w:hAnsi="Aptos"/>
          <w:sz w:val="25"/>
          <w:szCs w:val="25"/>
        </w:rPr>
        <w:t>’s</w:t>
      </w:r>
      <w:r w:rsidR="007B3F65">
        <w:rPr>
          <w:rFonts w:ascii="Aptos" w:hAnsi="Aptos"/>
          <w:sz w:val="25"/>
          <w:szCs w:val="25"/>
        </w:rPr>
        <w:t xml:space="preserve"> Development Sector established Network of Women (</w:t>
      </w:r>
      <w:proofErr w:type="spellStart"/>
      <w:r w:rsidR="007B3F65">
        <w:rPr>
          <w:rFonts w:ascii="Aptos" w:hAnsi="Aptos"/>
          <w:sz w:val="25"/>
          <w:szCs w:val="25"/>
        </w:rPr>
        <w:t>NoW</w:t>
      </w:r>
      <w:proofErr w:type="spellEnd"/>
      <w:r w:rsidR="007B3F65">
        <w:rPr>
          <w:rFonts w:ascii="Aptos" w:hAnsi="Aptos"/>
          <w:sz w:val="25"/>
          <w:szCs w:val="25"/>
        </w:rPr>
        <w:t xml:space="preserve">) in </w:t>
      </w:r>
      <w:r>
        <w:rPr>
          <w:rFonts w:ascii="Aptos" w:hAnsi="Aptos"/>
          <w:sz w:val="25"/>
          <w:szCs w:val="25"/>
        </w:rPr>
        <w:t xml:space="preserve">the </w:t>
      </w:r>
      <w:r w:rsidR="007B3F65">
        <w:rPr>
          <w:rFonts w:ascii="Aptos" w:hAnsi="Aptos"/>
          <w:sz w:val="25"/>
          <w:szCs w:val="25"/>
        </w:rPr>
        <w:t>year 2021</w:t>
      </w:r>
      <w:r>
        <w:rPr>
          <w:rFonts w:ascii="Aptos" w:hAnsi="Aptos"/>
          <w:sz w:val="25"/>
          <w:szCs w:val="25"/>
        </w:rPr>
        <w:t>. This network</w:t>
      </w:r>
      <w:r w:rsidR="007B3F65">
        <w:rPr>
          <w:rFonts w:ascii="Aptos" w:hAnsi="Aptos"/>
          <w:sz w:val="25"/>
          <w:szCs w:val="25"/>
        </w:rPr>
        <w:t xml:space="preserve"> plays a crucial role in empowering women </w:t>
      </w:r>
      <w:r>
        <w:rPr>
          <w:rFonts w:ascii="Aptos" w:hAnsi="Aptos"/>
          <w:sz w:val="25"/>
          <w:szCs w:val="25"/>
        </w:rPr>
        <w:t xml:space="preserve">by </w:t>
      </w:r>
      <w:r w:rsidR="007B3F65">
        <w:rPr>
          <w:rFonts w:ascii="Aptos" w:hAnsi="Aptos"/>
          <w:sz w:val="25"/>
          <w:szCs w:val="25"/>
        </w:rPr>
        <w:t>encouraging their participation in decision-making within the telecom development sector</w:t>
      </w:r>
      <w:r>
        <w:rPr>
          <w:rFonts w:ascii="Aptos" w:hAnsi="Aptos"/>
          <w:sz w:val="25"/>
          <w:szCs w:val="25"/>
        </w:rPr>
        <w:t>.</w:t>
      </w:r>
      <w:r w:rsidR="007B3F65">
        <w:rPr>
          <w:rFonts w:ascii="Aptos" w:hAnsi="Aptos"/>
          <w:sz w:val="25"/>
          <w:szCs w:val="25"/>
        </w:rPr>
        <w:t xml:space="preserve"> </w:t>
      </w:r>
      <w:r>
        <w:rPr>
          <w:rFonts w:ascii="Aptos" w:hAnsi="Aptos"/>
          <w:sz w:val="25"/>
          <w:szCs w:val="25"/>
        </w:rPr>
        <w:t xml:space="preserve">It creates a supportive community where women delegates collaborate, network, advocate and share experiences for </w:t>
      </w:r>
      <w:r w:rsidR="007B3F65">
        <w:rPr>
          <w:rFonts w:ascii="Aptos" w:hAnsi="Aptos"/>
          <w:sz w:val="25"/>
          <w:szCs w:val="25"/>
        </w:rPr>
        <w:t>foster</w:t>
      </w:r>
      <w:r>
        <w:rPr>
          <w:rFonts w:ascii="Aptos" w:hAnsi="Aptos"/>
          <w:sz w:val="25"/>
          <w:szCs w:val="25"/>
        </w:rPr>
        <w:t>ing</w:t>
      </w:r>
      <w:r w:rsidR="007B3F65">
        <w:rPr>
          <w:rFonts w:ascii="Aptos" w:hAnsi="Aptos"/>
          <w:sz w:val="25"/>
          <w:szCs w:val="25"/>
        </w:rPr>
        <w:t xml:space="preserve"> gender balance in ITU’s development activities, especially in the lead-up to the World Telecommunication Development Conference (WTDC-25). </w:t>
      </w:r>
      <w:r>
        <w:rPr>
          <w:rFonts w:ascii="Aptos" w:hAnsi="Aptos"/>
          <w:sz w:val="25"/>
          <w:szCs w:val="25"/>
        </w:rPr>
        <w:t xml:space="preserve">This well reflects the ITU’s priority, providing </w:t>
      </w:r>
      <w:r w:rsidR="007B3F65">
        <w:rPr>
          <w:rFonts w:ascii="Aptos" w:hAnsi="Aptos"/>
          <w:sz w:val="25"/>
          <w:szCs w:val="25"/>
        </w:rPr>
        <w:t xml:space="preserve">platforms for </w:t>
      </w:r>
      <w:r>
        <w:rPr>
          <w:rFonts w:ascii="Aptos" w:hAnsi="Aptos"/>
          <w:sz w:val="25"/>
          <w:szCs w:val="25"/>
        </w:rPr>
        <w:t xml:space="preserve">their </w:t>
      </w:r>
      <w:r w:rsidR="007B3F65">
        <w:rPr>
          <w:rFonts w:ascii="Aptos" w:hAnsi="Aptos"/>
          <w:sz w:val="25"/>
          <w:szCs w:val="25"/>
        </w:rPr>
        <w:t>skill and capacity building</w:t>
      </w:r>
      <w:r>
        <w:rPr>
          <w:rFonts w:ascii="Aptos" w:hAnsi="Aptos"/>
          <w:sz w:val="25"/>
          <w:szCs w:val="25"/>
        </w:rPr>
        <w:t xml:space="preserve">, </w:t>
      </w:r>
      <w:r w:rsidR="007B3F65">
        <w:rPr>
          <w:rFonts w:ascii="Aptos" w:hAnsi="Aptos"/>
          <w:sz w:val="25"/>
          <w:szCs w:val="25"/>
        </w:rPr>
        <w:t>so that they have the opportunities to lead and influence the future of telecommunications.</w:t>
      </w:r>
    </w:p>
    <w:p w14:paraId="3F274E27" w14:textId="7595AF26" w:rsidR="008A72E8" w:rsidRDefault="008A72E8" w:rsidP="008A72E8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5"/>
          <w:szCs w:val="25"/>
        </w:rPr>
        <w:t>India’s p</w:t>
      </w:r>
      <w:r w:rsidR="00A032D3">
        <w:rPr>
          <w:rFonts w:ascii="Aptos" w:hAnsi="Aptos"/>
          <w:sz w:val="25"/>
          <w:szCs w:val="25"/>
        </w:rPr>
        <w:t>ragmatic</w:t>
      </w:r>
      <w:r>
        <w:rPr>
          <w:rFonts w:ascii="Aptos" w:hAnsi="Aptos"/>
          <w:sz w:val="25"/>
          <w:szCs w:val="25"/>
        </w:rPr>
        <w:t xml:space="preserve"> stance on development </w:t>
      </w:r>
      <w:r w:rsidR="002B2C80">
        <w:rPr>
          <w:rFonts w:ascii="Aptos" w:hAnsi="Aptos"/>
          <w:sz w:val="25"/>
          <w:szCs w:val="25"/>
        </w:rPr>
        <w:t xml:space="preserve">of </w:t>
      </w:r>
      <w:r>
        <w:rPr>
          <w:rFonts w:ascii="Aptos" w:hAnsi="Aptos"/>
          <w:sz w:val="25"/>
          <w:szCs w:val="25"/>
        </w:rPr>
        <w:t xml:space="preserve">Digital Public Infrastructure and </w:t>
      </w:r>
      <w:r w:rsidR="00A032D3">
        <w:rPr>
          <w:rFonts w:ascii="Aptos" w:hAnsi="Aptos"/>
          <w:sz w:val="25"/>
          <w:szCs w:val="25"/>
        </w:rPr>
        <w:t xml:space="preserve">universalisation of </w:t>
      </w:r>
      <w:r>
        <w:rPr>
          <w:rFonts w:ascii="Aptos" w:hAnsi="Aptos"/>
          <w:sz w:val="25"/>
          <w:szCs w:val="25"/>
        </w:rPr>
        <w:t xml:space="preserve">Internet </w:t>
      </w:r>
      <w:r w:rsidR="001F2D51">
        <w:rPr>
          <w:rFonts w:ascii="Aptos" w:hAnsi="Aptos"/>
          <w:sz w:val="25"/>
          <w:szCs w:val="25"/>
        </w:rPr>
        <w:t>S</w:t>
      </w:r>
      <w:r w:rsidR="00A032D3">
        <w:rPr>
          <w:rFonts w:ascii="Aptos" w:hAnsi="Aptos"/>
          <w:sz w:val="25"/>
          <w:szCs w:val="25"/>
        </w:rPr>
        <w:t>ervices</w:t>
      </w:r>
      <w:r>
        <w:rPr>
          <w:rFonts w:ascii="Aptos" w:hAnsi="Aptos"/>
          <w:sz w:val="25"/>
          <w:szCs w:val="25"/>
        </w:rPr>
        <w:t xml:space="preserve"> </w:t>
      </w:r>
      <w:r w:rsidR="00A032D3">
        <w:rPr>
          <w:rFonts w:ascii="Aptos" w:hAnsi="Aptos"/>
          <w:sz w:val="25"/>
          <w:szCs w:val="25"/>
        </w:rPr>
        <w:t>is a game-changer</w:t>
      </w:r>
      <w:r w:rsidRPr="00BB048A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9"/>
      </w:r>
      <w:r w:rsidR="00A032D3">
        <w:rPr>
          <w:rFonts w:ascii="Aptos" w:hAnsi="Aptos"/>
          <w:sz w:val="25"/>
          <w:szCs w:val="25"/>
        </w:rPr>
        <w:t xml:space="preserve">, </w:t>
      </w:r>
      <w:r>
        <w:rPr>
          <w:rFonts w:ascii="Aptos" w:hAnsi="Aptos"/>
          <w:sz w:val="25"/>
          <w:szCs w:val="25"/>
        </w:rPr>
        <w:t xml:space="preserve">as it enabled </w:t>
      </w:r>
      <w:r w:rsidR="006F249D">
        <w:rPr>
          <w:rFonts w:ascii="Aptos" w:hAnsi="Aptos"/>
          <w:sz w:val="25"/>
          <w:szCs w:val="25"/>
        </w:rPr>
        <w:t xml:space="preserve">Direct Benefit Transfer(DBT) </w:t>
      </w:r>
      <w:r w:rsidRPr="00814CE9">
        <w:rPr>
          <w:rFonts w:ascii="Aptos" w:hAnsi="Aptos"/>
          <w:i/>
          <w:iCs/>
          <w:sz w:val="25"/>
          <w:szCs w:val="25"/>
        </w:rPr>
        <w:t xml:space="preserve"> </w:t>
      </w:r>
      <w:r w:rsidRPr="006F249D">
        <w:rPr>
          <w:rFonts w:ascii="Aptos" w:hAnsi="Aptos"/>
          <w:sz w:val="25"/>
          <w:szCs w:val="25"/>
        </w:rPr>
        <w:t>with transparency</w:t>
      </w:r>
      <w:r>
        <w:rPr>
          <w:rFonts w:ascii="Aptos" w:hAnsi="Aptos"/>
          <w:sz w:val="25"/>
          <w:szCs w:val="25"/>
        </w:rPr>
        <w:t xml:space="preserve">. </w:t>
      </w:r>
      <w:r w:rsidR="006F249D">
        <w:rPr>
          <w:rFonts w:ascii="Aptos" w:hAnsi="Aptos"/>
          <w:sz w:val="25"/>
          <w:szCs w:val="25"/>
        </w:rPr>
        <w:t>Presently, about 75 % women own</w:t>
      </w:r>
      <w:r w:rsidR="006F249D" w:rsidRPr="00680C68">
        <w:rPr>
          <w:rStyle w:val="FootnoteReference"/>
          <w:rFonts w:ascii="Aptos" w:hAnsi="Aptos"/>
          <w:b/>
          <w:color w:val="0070C0"/>
          <w:sz w:val="25"/>
          <w:szCs w:val="25"/>
        </w:rPr>
        <w:footnoteReference w:id="10"/>
      </w:r>
      <w:r w:rsidR="006F249D">
        <w:rPr>
          <w:rFonts w:ascii="Aptos" w:hAnsi="Aptos"/>
          <w:sz w:val="25"/>
          <w:szCs w:val="25"/>
        </w:rPr>
        <w:t xml:space="preserve"> mobile phones </w:t>
      </w:r>
      <w:r>
        <w:rPr>
          <w:rFonts w:ascii="Aptos" w:hAnsi="Aptos"/>
          <w:sz w:val="25"/>
          <w:szCs w:val="25"/>
        </w:rPr>
        <w:t xml:space="preserve">ownership, </w:t>
      </w:r>
      <w:r w:rsidR="006F249D">
        <w:rPr>
          <w:rFonts w:ascii="Aptos" w:hAnsi="Aptos"/>
          <w:sz w:val="25"/>
          <w:szCs w:val="25"/>
        </w:rPr>
        <w:t>40 % own smartphone</w:t>
      </w:r>
      <w:r>
        <w:rPr>
          <w:rFonts w:ascii="Aptos" w:hAnsi="Aptos"/>
          <w:sz w:val="25"/>
          <w:szCs w:val="25"/>
        </w:rPr>
        <w:t>s</w:t>
      </w:r>
      <w:r w:rsidR="006F249D">
        <w:rPr>
          <w:rFonts w:ascii="Aptos" w:hAnsi="Aptos"/>
          <w:sz w:val="25"/>
          <w:szCs w:val="25"/>
        </w:rPr>
        <w:t xml:space="preserve">, </w:t>
      </w:r>
      <w:r>
        <w:rPr>
          <w:rFonts w:ascii="Aptos" w:hAnsi="Aptos"/>
          <w:sz w:val="25"/>
          <w:szCs w:val="25"/>
        </w:rPr>
        <w:t xml:space="preserve">and </w:t>
      </w:r>
      <w:r w:rsidR="006F249D">
        <w:rPr>
          <w:rFonts w:ascii="Aptos" w:hAnsi="Aptos"/>
          <w:sz w:val="25"/>
          <w:szCs w:val="25"/>
        </w:rPr>
        <w:t>40 % access the I</w:t>
      </w:r>
      <w:r>
        <w:rPr>
          <w:rFonts w:ascii="Aptos" w:hAnsi="Aptos"/>
          <w:sz w:val="25"/>
          <w:szCs w:val="25"/>
        </w:rPr>
        <w:t>nternet</w:t>
      </w:r>
      <w:r w:rsidR="006F249D">
        <w:rPr>
          <w:rFonts w:ascii="Aptos" w:hAnsi="Aptos"/>
          <w:sz w:val="25"/>
          <w:szCs w:val="25"/>
        </w:rPr>
        <w:t>.</w:t>
      </w:r>
      <w:r>
        <w:rPr>
          <w:rFonts w:ascii="Aptos" w:hAnsi="Aptos"/>
          <w:sz w:val="25"/>
          <w:szCs w:val="25"/>
        </w:rPr>
        <w:t xml:space="preserve"> </w:t>
      </w:r>
      <w:r w:rsidR="006F249D">
        <w:rPr>
          <w:rFonts w:ascii="Aptos" w:hAnsi="Aptos"/>
          <w:sz w:val="25"/>
          <w:szCs w:val="25"/>
        </w:rPr>
        <w:t xml:space="preserve">This has facilitated mobilisation of </w:t>
      </w:r>
      <w:r w:rsidR="006F249D" w:rsidRPr="008A72E8">
        <w:rPr>
          <w:rFonts w:ascii="Aptos" w:hAnsi="Aptos"/>
          <w:sz w:val="25"/>
          <w:szCs w:val="25"/>
        </w:rPr>
        <w:t>90 lakh Self Help Groups</w:t>
      </w:r>
      <w:r w:rsidR="006F249D" w:rsidRPr="00613F91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11"/>
      </w:r>
      <w:r w:rsidR="006F249D" w:rsidRPr="008A72E8">
        <w:rPr>
          <w:rFonts w:ascii="Aptos" w:hAnsi="Aptos"/>
          <w:sz w:val="25"/>
          <w:szCs w:val="25"/>
        </w:rPr>
        <w:t xml:space="preserve"> </w:t>
      </w:r>
      <w:r w:rsidR="006F249D">
        <w:rPr>
          <w:rFonts w:ascii="Aptos" w:hAnsi="Aptos"/>
          <w:sz w:val="25"/>
          <w:szCs w:val="25"/>
        </w:rPr>
        <w:t>involving</w:t>
      </w:r>
      <w:r w:rsidR="006F249D" w:rsidRPr="008A72E8">
        <w:rPr>
          <w:rFonts w:ascii="Aptos" w:hAnsi="Aptos"/>
          <w:sz w:val="25"/>
          <w:szCs w:val="25"/>
        </w:rPr>
        <w:t xml:space="preserve"> </w:t>
      </w:r>
      <w:r w:rsidRPr="008A72E8">
        <w:rPr>
          <w:rFonts w:ascii="Aptos" w:hAnsi="Aptos"/>
          <w:sz w:val="25"/>
          <w:szCs w:val="25"/>
        </w:rPr>
        <w:t>about 10</w:t>
      </w:r>
      <w:r>
        <w:rPr>
          <w:rFonts w:ascii="Aptos" w:hAnsi="Aptos"/>
          <w:sz w:val="25"/>
          <w:szCs w:val="25"/>
        </w:rPr>
        <w:t xml:space="preserve"> C</w:t>
      </w:r>
      <w:r w:rsidRPr="008A72E8">
        <w:rPr>
          <w:rFonts w:ascii="Aptos" w:hAnsi="Aptos"/>
          <w:sz w:val="25"/>
          <w:szCs w:val="25"/>
        </w:rPr>
        <w:t xml:space="preserve">rore </w:t>
      </w:r>
      <w:r w:rsidR="001F2D51">
        <w:rPr>
          <w:rFonts w:ascii="Aptos" w:hAnsi="Aptos"/>
          <w:sz w:val="25"/>
          <w:szCs w:val="25"/>
        </w:rPr>
        <w:t>w</w:t>
      </w:r>
      <w:r w:rsidRPr="008A72E8">
        <w:rPr>
          <w:rFonts w:ascii="Aptos" w:hAnsi="Aptos"/>
          <w:sz w:val="25"/>
          <w:szCs w:val="25"/>
        </w:rPr>
        <w:t>omen households</w:t>
      </w:r>
      <w:r w:rsidR="006F249D">
        <w:rPr>
          <w:rFonts w:ascii="Aptos" w:hAnsi="Aptos"/>
          <w:sz w:val="25"/>
          <w:szCs w:val="25"/>
        </w:rPr>
        <w:t>.</w:t>
      </w:r>
      <w:r w:rsidRPr="008A72E8">
        <w:rPr>
          <w:rFonts w:ascii="Aptos" w:hAnsi="Aptos"/>
          <w:sz w:val="25"/>
          <w:szCs w:val="25"/>
        </w:rPr>
        <w:t xml:space="preserve"> </w:t>
      </w:r>
      <w:r w:rsidR="001F2D51">
        <w:rPr>
          <w:rFonts w:ascii="Aptos" w:hAnsi="Aptos"/>
          <w:sz w:val="25"/>
          <w:szCs w:val="25"/>
        </w:rPr>
        <w:t>Besides, o</w:t>
      </w:r>
      <w:r>
        <w:rPr>
          <w:rFonts w:ascii="Aptos" w:hAnsi="Aptos"/>
          <w:sz w:val="25"/>
          <w:szCs w:val="25"/>
        </w:rPr>
        <w:t xml:space="preserve">ver </w:t>
      </w:r>
      <w:r w:rsidRPr="00F22A52">
        <w:rPr>
          <w:rFonts w:ascii="Aptos" w:hAnsi="Aptos"/>
          <w:sz w:val="25"/>
          <w:szCs w:val="25"/>
        </w:rPr>
        <w:t>55</w:t>
      </w:r>
      <w:r>
        <w:rPr>
          <w:rFonts w:ascii="Aptos" w:hAnsi="Aptos"/>
          <w:sz w:val="25"/>
          <w:szCs w:val="25"/>
        </w:rPr>
        <w:t xml:space="preserve"> </w:t>
      </w:r>
      <w:r w:rsidRPr="00F22A52">
        <w:rPr>
          <w:rFonts w:ascii="Aptos" w:hAnsi="Aptos"/>
          <w:sz w:val="25"/>
          <w:szCs w:val="25"/>
        </w:rPr>
        <w:t xml:space="preserve">% </w:t>
      </w:r>
      <w:r>
        <w:rPr>
          <w:rFonts w:ascii="Aptos" w:hAnsi="Aptos"/>
          <w:sz w:val="25"/>
          <w:szCs w:val="25"/>
        </w:rPr>
        <w:t xml:space="preserve">of all ‘Jan Dhan’ accounts are </w:t>
      </w:r>
      <w:r w:rsidRPr="00F22A52">
        <w:rPr>
          <w:rFonts w:ascii="Aptos" w:hAnsi="Aptos"/>
          <w:sz w:val="25"/>
          <w:szCs w:val="25"/>
        </w:rPr>
        <w:t>held by women</w:t>
      </w:r>
      <w:r w:rsidRPr="00613F91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12"/>
      </w:r>
      <w:r w:rsidRPr="008A72E8">
        <w:rPr>
          <w:rFonts w:ascii="Aptos" w:hAnsi="Aptos"/>
          <w:sz w:val="25"/>
          <w:szCs w:val="25"/>
        </w:rPr>
        <w:t>,</w:t>
      </w:r>
      <w:r>
        <w:rPr>
          <w:rFonts w:ascii="Aptos" w:hAnsi="Aptos"/>
          <w:sz w:val="25"/>
          <w:szCs w:val="25"/>
        </w:rPr>
        <w:t xml:space="preserve"> and</w:t>
      </w:r>
      <w:r w:rsidRPr="00284E04">
        <w:rPr>
          <w:rFonts w:ascii="Aptos" w:hAnsi="Aptos"/>
          <w:sz w:val="25"/>
          <w:szCs w:val="25"/>
        </w:rPr>
        <w:t xml:space="preserve"> </w:t>
      </w:r>
      <w:r>
        <w:rPr>
          <w:rFonts w:ascii="Aptos" w:hAnsi="Aptos"/>
          <w:sz w:val="25"/>
          <w:szCs w:val="25"/>
        </w:rPr>
        <w:t xml:space="preserve">they performed 30 % of all UPI </w:t>
      </w:r>
      <w:r w:rsidRPr="00D657CB">
        <w:rPr>
          <w:rFonts w:ascii="Aptos" w:hAnsi="Aptos"/>
          <w:sz w:val="24"/>
          <w:szCs w:val="24"/>
        </w:rPr>
        <w:t xml:space="preserve">transactions </w:t>
      </w:r>
      <w:r>
        <w:rPr>
          <w:rFonts w:ascii="Aptos" w:hAnsi="Aptos"/>
          <w:sz w:val="24"/>
          <w:szCs w:val="24"/>
        </w:rPr>
        <w:t xml:space="preserve">in </w:t>
      </w:r>
      <w:r w:rsidR="001F2D51" w:rsidRPr="001F2D51">
        <w:rPr>
          <w:rFonts w:ascii="Aptos" w:hAnsi="Aptos"/>
          <w:sz w:val="25"/>
          <w:szCs w:val="25"/>
        </w:rPr>
        <w:t>the year</w:t>
      </w:r>
      <w:r w:rsidR="001F2D51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2024</w:t>
      </w:r>
      <w:r w:rsidRPr="00D657CB">
        <w:rPr>
          <w:rStyle w:val="FootnoteReference"/>
          <w:rFonts w:ascii="Aptos" w:hAnsi="Aptos"/>
          <w:b/>
          <w:bCs/>
          <w:color w:val="0070C0"/>
          <w:sz w:val="24"/>
          <w:szCs w:val="24"/>
        </w:rPr>
        <w:footnoteReference w:id="13"/>
      </w:r>
      <w:r>
        <w:rPr>
          <w:rFonts w:ascii="Aptos" w:hAnsi="Aptos"/>
          <w:sz w:val="25"/>
          <w:szCs w:val="25"/>
        </w:rPr>
        <w:t xml:space="preserve">. </w:t>
      </w:r>
    </w:p>
    <w:p w14:paraId="248C52E0" w14:textId="14D3D221" w:rsidR="00D657CB" w:rsidRDefault="00D657CB" w:rsidP="00074000">
      <w:pPr>
        <w:spacing w:line="360" w:lineRule="auto"/>
        <w:jc w:val="both"/>
        <w:rPr>
          <w:rFonts w:ascii="Aptos" w:hAnsi="Aptos"/>
          <w:sz w:val="24"/>
          <w:szCs w:val="24"/>
        </w:rPr>
      </w:pPr>
      <w:r w:rsidRPr="00AB5D3A">
        <w:rPr>
          <w:rFonts w:ascii="Aptos" w:hAnsi="Aptos"/>
          <w:sz w:val="25"/>
          <w:szCs w:val="25"/>
        </w:rPr>
        <w:t xml:space="preserve">To deepen financial inclusion, digital literacy is crucial. In 2024, 24 </w:t>
      </w:r>
      <w:r w:rsidR="008A72E8">
        <w:rPr>
          <w:rFonts w:ascii="Aptos" w:hAnsi="Aptos"/>
          <w:sz w:val="25"/>
          <w:szCs w:val="25"/>
        </w:rPr>
        <w:t>lakh</w:t>
      </w:r>
      <w:r w:rsidRPr="00AB5D3A">
        <w:rPr>
          <w:rFonts w:ascii="Aptos" w:hAnsi="Aptos"/>
          <w:sz w:val="25"/>
          <w:szCs w:val="25"/>
        </w:rPr>
        <w:t xml:space="preserve"> women underwent digital literacy training, </w:t>
      </w:r>
      <w:r w:rsidR="001F2D51">
        <w:rPr>
          <w:rFonts w:ascii="Aptos" w:hAnsi="Aptos"/>
          <w:sz w:val="25"/>
          <w:szCs w:val="25"/>
        </w:rPr>
        <w:t xml:space="preserve">skilling </w:t>
      </w:r>
      <w:r w:rsidRPr="00AB5D3A">
        <w:rPr>
          <w:rFonts w:ascii="Aptos" w:hAnsi="Aptos"/>
          <w:sz w:val="25"/>
          <w:szCs w:val="25"/>
        </w:rPr>
        <w:t xml:space="preserve"> them to use financial services independently and confidently under </w:t>
      </w:r>
      <w:r w:rsidRPr="00AB5D3A">
        <w:rPr>
          <w:rFonts w:ascii="Aptos" w:hAnsi="Aptos"/>
          <w:i/>
          <w:iCs/>
          <w:sz w:val="25"/>
          <w:szCs w:val="25"/>
        </w:rPr>
        <w:t>Digital Saksharta Abhiyan.</w:t>
      </w:r>
      <w:r w:rsidRPr="00AB5D3A">
        <w:rPr>
          <w:rFonts w:ascii="Aptos" w:hAnsi="Aptos"/>
          <w:sz w:val="25"/>
          <w:szCs w:val="25"/>
        </w:rPr>
        <w:t xml:space="preserve"> Hence, </w:t>
      </w:r>
      <w:r w:rsidR="002B2C80">
        <w:rPr>
          <w:rFonts w:ascii="Aptos" w:hAnsi="Aptos"/>
          <w:sz w:val="25"/>
          <w:szCs w:val="25"/>
        </w:rPr>
        <w:t>this has helped women to equip</w:t>
      </w:r>
      <w:r w:rsidR="008A72E8">
        <w:rPr>
          <w:rFonts w:ascii="Aptos" w:hAnsi="Aptos"/>
          <w:sz w:val="25"/>
          <w:szCs w:val="25"/>
        </w:rPr>
        <w:t xml:space="preserve"> </w:t>
      </w:r>
      <w:r w:rsidR="00941D12">
        <w:rPr>
          <w:rFonts w:ascii="Aptos" w:hAnsi="Aptos"/>
          <w:sz w:val="25"/>
          <w:szCs w:val="25"/>
        </w:rPr>
        <w:t>themselves</w:t>
      </w:r>
      <w:r w:rsidRPr="00AB5D3A">
        <w:rPr>
          <w:rFonts w:ascii="Aptos" w:hAnsi="Aptos"/>
          <w:sz w:val="25"/>
          <w:szCs w:val="25"/>
        </w:rPr>
        <w:t xml:space="preserve"> to start micro-enterprises, manage household expenses, and even support family education, thereby reinforcing financial stability and economic growth</w:t>
      </w:r>
      <w:r w:rsidRPr="00D657CB">
        <w:rPr>
          <w:rFonts w:ascii="Aptos" w:hAnsi="Aptos"/>
          <w:sz w:val="24"/>
          <w:szCs w:val="24"/>
        </w:rPr>
        <w:t>.</w:t>
      </w:r>
    </w:p>
    <w:p w14:paraId="211B05C9" w14:textId="107FB60A" w:rsidR="0047554A" w:rsidRDefault="00306AA1" w:rsidP="00814CE9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lastRenderedPageBreak/>
        <w:t xml:space="preserve">As per Microfinance Review 2023, women </w:t>
      </w:r>
      <w:r w:rsidR="002B2C80">
        <w:rPr>
          <w:rFonts w:ascii="Aptos" w:hAnsi="Aptos"/>
          <w:sz w:val="25"/>
          <w:szCs w:val="25"/>
        </w:rPr>
        <w:t>borrowers</w:t>
      </w:r>
      <w:r>
        <w:rPr>
          <w:rFonts w:ascii="Aptos" w:hAnsi="Aptos"/>
          <w:sz w:val="25"/>
          <w:szCs w:val="25"/>
        </w:rPr>
        <w:t xml:space="preserve"> have grown to 6.6 Crore, where </w:t>
      </w:r>
      <w:r w:rsidRPr="00D657CB">
        <w:rPr>
          <w:rFonts w:ascii="Aptos" w:hAnsi="Aptos"/>
          <w:sz w:val="25"/>
          <w:szCs w:val="25"/>
        </w:rPr>
        <w:t xml:space="preserve">12.96 </w:t>
      </w:r>
      <w:r w:rsidR="00880E5B">
        <w:rPr>
          <w:rFonts w:ascii="Aptos" w:hAnsi="Aptos"/>
          <w:sz w:val="25"/>
          <w:szCs w:val="25"/>
        </w:rPr>
        <w:t>C</w:t>
      </w:r>
      <w:r w:rsidRPr="00D657CB">
        <w:rPr>
          <w:rFonts w:ascii="Aptos" w:hAnsi="Aptos"/>
          <w:sz w:val="25"/>
          <w:szCs w:val="25"/>
        </w:rPr>
        <w:t>rore active</w:t>
      </w:r>
      <w:r>
        <w:rPr>
          <w:rFonts w:ascii="Aptos" w:hAnsi="Aptos"/>
          <w:sz w:val="25"/>
          <w:szCs w:val="25"/>
        </w:rPr>
        <w:t xml:space="preserve"> loans have been taken by them in a total of 729 districts</w:t>
      </w:r>
      <w:r w:rsidR="0047554A">
        <w:rPr>
          <w:rFonts w:ascii="Aptos" w:hAnsi="Aptos"/>
          <w:sz w:val="25"/>
          <w:szCs w:val="25"/>
        </w:rPr>
        <w:t xml:space="preserve"> (out of total 796 districts)</w:t>
      </w:r>
      <w:r>
        <w:rPr>
          <w:rFonts w:ascii="Aptos" w:hAnsi="Aptos"/>
          <w:sz w:val="25"/>
          <w:szCs w:val="25"/>
        </w:rPr>
        <w:t xml:space="preserve">. </w:t>
      </w:r>
      <w:r w:rsidRPr="00D657CB">
        <w:rPr>
          <w:rFonts w:ascii="Aptos" w:hAnsi="Aptos"/>
          <w:sz w:val="25"/>
          <w:szCs w:val="25"/>
        </w:rPr>
        <w:t xml:space="preserve"> </w:t>
      </w:r>
      <w:r w:rsidR="00814CE9">
        <w:rPr>
          <w:rFonts w:ascii="Aptos" w:hAnsi="Aptos"/>
          <w:sz w:val="25"/>
          <w:szCs w:val="25"/>
        </w:rPr>
        <w:t>U</w:t>
      </w:r>
      <w:r w:rsidR="00814CE9" w:rsidRPr="00C8147E">
        <w:rPr>
          <w:rFonts w:ascii="Aptos" w:hAnsi="Aptos"/>
          <w:sz w:val="25"/>
          <w:szCs w:val="25"/>
        </w:rPr>
        <w:t xml:space="preserve">nder the </w:t>
      </w:r>
      <w:r w:rsidR="00814CE9">
        <w:rPr>
          <w:rFonts w:ascii="Aptos" w:hAnsi="Aptos"/>
          <w:sz w:val="25"/>
          <w:szCs w:val="25"/>
        </w:rPr>
        <w:t>collateral free ‘</w:t>
      </w:r>
      <w:r w:rsidR="00814CE9" w:rsidRPr="006411EC">
        <w:rPr>
          <w:rFonts w:ascii="Aptos" w:hAnsi="Aptos"/>
          <w:i/>
          <w:iCs/>
          <w:sz w:val="25"/>
          <w:szCs w:val="25"/>
        </w:rPr>
        <w:t>Mudra</w:t>
      </w:r>
      <w:r w:rsidR="00814CE9">
        <w:rPr>
          <w:rFonts w:ascii="Aptos" w:hAnsi="Aptos"/>
          <w:sz w:val="25"/>
          <w:szCs w:val="25"/>
        </w:rPr>
        <w:t xml:space="preserve">’ </w:t>
      </w:r>
      <w:r w:rsidR="00814CE9" w:rsidRPr="00C8147E">
        <w:rPr>
          <w:rFonts w:ascii="Aptos" w:hAnsi="Aptos"/>
          <w:sz w:val="25"/>
          <w:szCs w:val="25"/>
        </w:rPr>
        <w:t>scheme</w:t>
      </w:r>
      <w:r w:rsidR="00814CE9">
        <w:rPr>
          <w:rFonts w:ascii="Aptos" w:hAnsi="Aptos"/>
          <w:sz w:val="25"/>
          <w:szCs w:val="25"/>
        </w:rPr>
        <w:t xml:space="preserve"> for loans below Rupees Twenty lakhs, women have availed over 68 %</w:t>
      </w:r>
      <w:r w:rsidR="00814CE9" w:rsidRPr="00C8147E">
        <w:rPr>
          <w:rFonts w:ascii="Aptos" w:hAnsi="Aptos"/>
          <w:sz w:val="25"/>
          <w:szCs w:val="25"/>
        </w:rPr>
        <w:t xml:space="preserve"> of the 52</w:t>
      </w:r>
      <w:r w:rsidR="00814CE9">
        <w:rPr>
          <w:rFonts w:ascii="Aptos" w:hAnsi="Aptos"/>
          <w:sz w:val="25"/>
          <w:szCs w:val="25"/>
        </w:rPr>
        <w:t xml:space="preserve"> Crore </w:t>
      </w:r>
      <w:r w:rsidR="00814CE9" w:rsidRPr="00C8147E">
        <w:rPr>
          <w:rFonts w:ascii="Aptos" w:hAnsi="Aptos"/>
          <w:sz w:val="25"/>
          <w:szCs w:val="25"/>
        </w:rPr>
        <w:t>loans sanctioned</w:t>
      </w:r>
      <w:r w:rsidR="00814CE9" w:rsidRPr="00613F91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14"/>
      </w:r>
      <w:r w:rsidR="00814CE9" w:rsidRPr="00C8147E">
        <w:rPr>
          <w:rFonts w:ascii="Aptos" w:hAnsi="Aptos"/>
          <w:sz w:val="25"/>
          <w:szCs w:val="25"/>
        </w:rPr>
        <w:t xml:space="preserve"> </w:t>
      </w:r>
      <w:r w:rsidR="00814CE9">
        <w:rPr>
          <w:rFonts w:ascii="Aptos" w:hAnsi="Aptos"/>
          <w:sz w:val="25"/>
          <w:szCs w:val="25"/>
        </w:rPr>
        <w:t>in the last 10 years, marking their meaningful contribution</w:t>
      </w:r>
      <w:r w:rsidR="00814CE9" w:rsidRPr="00C8147E">
        <w:rPr>
          <w:rFonts w:ascii="Aptos" w:hAnsi="Aptos"/>
          <w:sz w:val="25"/>
          <w:szCs w:val="25"/>
        </w:rPr>
        <w:t xml:space="preserve"> to the coun</w:t>
      </w:r>
      <w:r w:rsidR="00814CE9">
        <w:rPr>
          <w:rFonts w:ascii="Aptos" w:hAnsi="Aptos"/>
          <w:sz w:val="25"/>
          <w:szCs w:val="25"/>
        </w:rPr>
        <w:t xml:space="preserve">try’s entrepreneurial landscape. </w:t>
      </w:r>
    </w:p>
    <w:p w14:paraId="0502A304" w14:textId="70E8DC05" w:rsidR="00306AA1" w:rsidRDefault="00814CE9" w:rsidP="0047554A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 xml:space="preserve">Both </w:t>
      </w:r>
      <w:r w:rsidR="00E3776B">
        <w:rPr>
          <w:rFonts w:ascii="Aptos" w:hAnsi="Aptos"/>
          <w:sz w:val="25"/>
          <w:szCs w:val="25"/>
        </w:rPr>
        <w:t>the average loan amount and the average incremental deposits per woman show a 13 to 14</w:t>
      </w:r>
      <w:r>
        <w:rPr>
          <w:rFonts w:ascii="Aptos" w:hAnsi="Aptos"/>
          <w:sz w:val="25"/>
          <w:szCs w:val="25"/>
        </w:rPr>
        <w:t xml:space="preserve">% growth, as per data from the Ministry of Finance. It serves as testimony to their determination and </w:t>
      </w:r>
      <w:r w:rsidR="00E3776B">
        <w:rPr>
          <w:rFonts w:ascii="Aptos" w:hAnsi="Aptos"/>
          <w:sz w:val="25"/>
          <w:szCs w:val="25"/>
        </w:rPr>
        <w:t>grit</w:t>
      </w:r>
      <w:r w:rsidR="0047554A">
        <w:rPr>
          <w:rFonts w:ascii="Aptos" w:hAnsi="Aptos"/>
          <w:sz w:val="25"/>
          <w:szCs w:val="25"/>
        </w:rPr>
        <w:t>.</w:t>
      </w:r>
    </w:p>
    <w:p w14:paraId="385E3D0C" w14:textId="50492637" w:rsidR="001F2D51" w:rsidRPr="00BF7940" w:rsidRDefault="001F2D51" w:rsidP="001F2D51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>As per estimates from Bain &amp; Company, there are</w:t>
      </w:r>
      <w:r w:rsidRPr="00A831AB">
        <w:rPr>
          <w:rFonts w:ascii="Aptos" w:hAnsi="Aptos"/>
          <w:sz w:val="25"/>
          <w:szCs w:val="25"/>
        </w:rPr>
        <w:t xml:space="preserve"> </w:t>
      </w:r>
      <w:r>
        <w:rPr>
          <w:rFonts w:ascii="Aptos" w:hAnsi="Aptos"/>
          <w:sz w:val="25"/>
          <w:szCs w:val="25"/>
        </w:rPr>
        <w:t>about 15</w:t>
      </w:r>
      <w:r w:rsidRPr="00A831AB">
        <w:rPr>
          <w:rFonts w:ascii="Aptos" w:hAnsi="Aptos"/>
          <w:sz w:val="25"/>
          <w:szCs w:val="25"/>
        </w:rPr>
        <w:t xml:space="preserve"> million women-owned enterprises, representing 20% of all </w:t>
      </w:r>
      <w:r>
        <w:rPr>
          <w:rFonts w:ascii="Aptos" w:hAnsi="Aptos"/>
          <w:sz w:val="25"/>
          <w:szCs w:val="25"/>
        </w:rPr>
        <w:t xml:space="preserve">the </w:t>
      </w:r>
      <w:r w:rsidRPr="00A831AB">
        <w:rPr>
          <w:rFonts w:ascii="Aptos" w:hAnsi="Aptos"/>
          <w:sz w:val="25"/>
          <w:szCs w:val="25"/>
        </w:rPr>
        <w:t>enterprises</w:t>
      </w:r>
      <w:r w:rsidRPr="00BF7940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15"/>
      </w:r>
      <w:r>
        <w:rPr>
          <w:rFonts w:ascii="Aptos" w:hAnsi="Aptos"/>
          <w:sz w:val="25"/>
          <w:szCs w:val="25"/>
        </w:rPr>
        <w:t xml:space="preserve"> in India. </w:t>
      </w:r>
      <w:r w:rsidRPr="00B12D5C">
        <w:rPr>
          <w:rFonts w:ascii="Aptos" w:hAnsi="Aptos"/>
          <w:sz w:val="25"/>
          <w:szCs w:val="25"/>
        </w:rPr>
        <w:t xml:space="preserve">About </w:t>
      </w:r>
      <w:r w:rsidR="00E3776B">
        <w:rPr>
          <w:rFonts w:ascii="Aptos" w:hAnsi="Aptos"/>
          <w:sz w:val="25"/>
          <w:szCs w:val="25"/>
        </w:rPr>
        <w:t>two-thirds (2/3rd) are rural-based and</w:t>
      </w:r>
      <w:r>
        <w:rPr>
          <w:rFonts w:ascii="Aptos" w:hAnsi="Aptos"/>
          <w:sz w:val="25"/>
          <w:szCs w:val="25"/>
        </w:rPr>
        <w:t xml:space="preserve"> </w:t>
      </w:r>
      <w:r w:rsidRPr="00BF7940">
        <w:rPr>
          <w:rFonts w:ascii="Aptos" w:hAnsi="Aptos"/>
          <w:sz w:val="25"/>
          <w:szCs w:val="25"/>
        </w:rPr>
        <w:t>provid</w:t>
      </w:r>
      <w:r>
        <w:rPr>
          <w:rFonts w:ascii="Aptos" w:hAnsi="Aptos"/>
          <w:sz w:val="25"/>
          <w:szCs w:val="25"/>
        </w:rPr>
        <w:t xml:space="preserve">e employment to a total of </w:t>
      </w:r>
      <w:r w:rsidRPr="00BF7940">
        <w:rPr>
          <w:rFonts w:ascii="Aptos" w:hAnsi="Aptos"/>
          <w:sz w:val="25"/>
          <w:szCs w:val="25"/>
        </w:rPr>
        <w:t>2</w:t>
      </w:r>
      <w:r>
        <w:rPr>
          <w:rFonts w:ascii="Aptos" w:hAnsi="Aptos"/>
          <w:sz w:val="25"/>
          <w:szCs w:val="25"/>
        </w:rPr>
        <w:t>.2 Crore</w:t>
      </w:r>
      <w:r w:rsidRPr="00BF7940">
        <w:rPr>
          <w:rFonts w:ascii="Aptos" w:hAnsi="Aptos"/>
          <w:sz w:val="25"/>
          <w:szCs w:val="25"/>
        </w:rPr>
        <w:t xml:space="preserve"> pe</w:t>
      </w:r>
      <w:r>
        <w:rPr>
          <w:rFonts w:ascii="Aptos" w:hAnsi="Aptos"/>
          <w:sz w:val="25"/>
          <w:szCs w:val="25"/>
        </w:rPr>
        <w:t>rsons.</w:t>
      </w:r>
      <w:r w:rsidRPr="00BF7940">
        <w:t xml:space="preserve"> </w:t>
      </w:r>
      <w:r w:rsidRPr="00BF7940">
        <w:rPr>
          <w:rFonts w:ascii="Aptos" w:hAnsi="Aptos"/>
          <w:sz w:val="25"/>
          <w:szCs w:val="25"/>
        </w:rPr>
        <w:t xml:space="preserve">If </w:t>
      </w:r>
      <w:r>
        <w:rPr>
          <w:rFonts w:ascii="Aptos" w:hAnsi="Aptos"/>
          <w:sz w:val="25"/>
          <w:szCs w:val="25"/>
        </w:rPr>
        <w:t>this momentum is</w:t>
      </w:r>
      <w:r w:rsidRPr="00BF7940">
        <w:rPr>
          <w:rFonts w:ascii="Aptos" w:hAnsi="Aptos"/>
          <w:sz w:val="25"/>
          <w:szCs w:val="25"/>
        </w:rPr>
        <w:t xml:space="preserve"> accelerated, women-owned enterprises may </w:t>
      </w:r>
      <w:r w:rsidR="00E3776B">
        <w:rPr>
          <w:rFonts w:ascii="Aptos" w:hAnsi="Aptos"/>
          <w:sz w:val="25"/>
          <w:szCs w:val="25"/>
        </w:rPr>
        <w:t>reach</w:t>
      </w:r>
      <w:r w:rsidRPr="00BF7940">
        <w:rPr>
          <w:rFonts w:ascii="Aptos" w:hAnsi="Aptos"/>
          <w:sz w:val="25"/>
          <w:szCs w:val="25"/>
        </w:rPr>
        <w:t xml:space="preserve"> over 30 million</w:t>
      </w:r>
      <w:r w:rsidRPr="00877382">
        <w:rPr>
          <w:rFonts w:ascii="Aptos" w:hAnsi="Aptos"/>
          <w:sz w:val="25"/>
          <w:szCs w:val="25"/>
        </w:rPr>
        <w:t xml:space="preserve"> </w:t>
      </w:r>
      <w:r>
        <w:rPr>
          <w:rFonts w:ascii="Aptos" w:hAnsi="Aptos"/>
          <w:sz w:val="25"/>
          <w:szCs w:val="25"/>
        </w:rPr>
        <w:t xml:space="preserve">by </w:t>
      </w:r>
      <w:r w:rsidR="00E3776B">
        <w:rPr>
          <w:rFonts w:ascii="Aptos" w:hAnsi="Aptos"/>
          <w:sz w:val="25"/>
          <w:szCs w:val="25"/>
        </w:rPr>
        <w:t>the year 2030, and generate an additional 15 to 17</w:t>
      </w:r>
      <w:r w:rsidRPr="00BF7940">
        <w:rPr>
          <w:rFonts w:ascii="Aptos" w:hAnsi="Aptos"/>
          <w:sz w:val="25"/>
          <w:szCs w:val="25"/>
        </w:rPr>
        <w:t xml:space="preserve"> </w:t>
      </w:r>
      <w:r>
        <w:rPr>
          <w:rFonts w:ascii="Aptos" w:hAnsi="Aptos"/>
          <w:sz w:val="25"/>
          <w:szCs w:val="25"/>
        </w:rPr>
        <w:t>Crore</w:t>
      </w:r>
      <w:r w:rsidRPr="00BF7940">
        <w:rPr>
          <w:rFonts w:ascii="Aptos" w:hAnsi="Aptos"/>
          <w:sz w:val="25"/>
          <w:szCs w:val="25"/>
        </w:rPr>
        <w:t xml:space="preserve"> jobs.</w:t>
      </w:r>
    </w:p>
    <w:p w14:paraId="721F4483" w14:textId="12FDE94F" w:rsidR="00761F38" w:rsidRPr="00761F38" w:rsidRDefault="002052B4" w:rsidP="00074000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 xml:space="preserve">Similar momentum is emerging </w:t>
      </w:r>
      <w:r w:rsidR="00761F38" w:rsidRPr="00761F38">
        <w:rPr>
          <w:rFonts w:ascii="Aptos" w:hAnsi="Aptos"/>
          <w:sz w:val="25"/>
          <w:szCs w:val="25"/>
        </w:rPr>
        <w:t xml:space="preserve">on </w:t>
      </w:r>
      <w:r w:rsidR="00AB5D3A" w:rsidRPr="00AB5D3A">
        <w:rPr>
          <w:rFonts w:ascii="Aptos" w:hAnsi="Aptos"/>
          <w:sz w:val="25"/>
          <w:szCs w:val="25"/>
        </w:rPr>
        <w:t>Open Network for Digital Commerce</w:t>
      </w:r>
      <w:r w:rsidR="00AB5D3A">
        <w:rPr>
          <w:rFonts w:ascii="Aptos" w:hAnsi="Aptos"/>
          <w:sz w:val="25"/>
          <w:szCs w:val="25"/>
        </w:rPr>
        <w:t xml:space="preserve"> (</w:t>
      </w:r>
      <w:r w:rsidR="00761F38" w:rsidRPr="00761F38">
        <w:rPr>
          <w:rFonts w:ascii="Aptos" w:hAnsi="Aptos"/>
          <w:sz w:val="25"/>
          <w:szCs w:val="25"/>
        </w:rPr>
        <w:t>ONDC</w:t>
      </w:r>
      <w:r w:rsidR="00AB5D3A">
        <w:rPr>
          <w:rFonts w:ascii="Aptos" w:hAnsi="Aptos"/>
          <w:sz w:val="25"/>
          <w:szCs w:val="25"/>
        </w:rPr>
        <w:t>)</w:t>
      </w:r>
      <w:r w:rsidR="00E3776B">
        <w:rPr>
          <w:rFonts w:ascii="Aptos" w:hAnsi="Aptos"/>
          <w:sz w:val="25"/>
          <w:szCs w:val="25"/>
        </w:rPr>
        <w:t>, where 3.5 lakh orders by women SHG (Self Help Group) have</w:t>
      </w:r>
      <w:r w:rsidR="00761F38" w:rsidRPr="00761F38">
        <w:rPr>
          <w:rFonts w:ascii="Aptos" w:hAnsi="Aptos"/>
          <w:sz w:val="25"/>
          <w:szCs w:val="25"/>
        </w:rPr>
        <w:t xml:space="preserve"> been registered during </w:t>
      </w:r>
      <w:r>
        <w:rPr>
          <w:rFonts w:ascii="Aptos" w:hAnsi="Aptos"/>
          <w:sz w:val="25"/>
          <w:szCs w:val="25"/>
        </w:rPr>
        <w:t xml:space="preserve">the month of </w:t>
      </w:r>
      <w:r w:rsidR="00761F38" w:rsidRPr="00761F38">
        <w:rPr>
          <w:rFonts w:ascii="Aptos" w:hAnsi="Aptos"/>
          <w:sz w:val="25"/>
          <w:szCs w:val="25"/>
        </w:rPr>
        <w:t>March 2025</w:t>
      </w:r>
      <w:r w:rsidR="0047554A">
        <w:rPr>
          <w:rFonts w:ascii="Aptos" w:hAnsi="Aptos"/>
          <w:sz w:val="25"/>
          <w:szCs w:val="25"/>
        </w:rPr>
        <w:t xml:space="preserve"> alone</w:t>
      </w:r>
      <w:r w:rsidR="00761F38" w:rsidRPr="00761F38">
        <w:rPr>
          <w:rFonts w:ascii="Aptos" w:hAnsi="Aptos"/>
          <w:sz w:val="25"/>
          <w:szCs w:val="25"/>
        </w:rPr>
        <w:t xml:space="preserve">. </w:t>
      </w:r>
      <w:r w:rsidR="0047554A" w:rsidRPr="00761F38">
        <w:rPr>
          <w:rFonts w:ascii="Aptos" w:hAnsi="Aptos"/>
          <w:sz w:val="25"/>
          <w:szCs w:val="25"/>
        </w:rPr>
        <w:t>Government e-Marketplace (GeM)</w:t>
      </w:r>
      <w:r w:rsidR="00E3776B">
        <w:rPr>
          <w:rFonts w:ascii="Aptos" w:hAnsi="Aptos"/>
          <w:sz w:val="25"/>
          <w:szCs w:val="25"/>
        </w:rPr>
        <w:t>,</w:t>
      </w:r>
      <w:r w:rsidR="0047554A">
        <w:rPr>
          <w:rFonts w:ascii="Aptos" w:hAnsi="Aptos"/>
          <w:sz w:val="25"/>
          <w:szCs w:val="25"/>
        </w:rPr>
        <w:t xml:space="preserve"> </w:t>
      </w:r>
      <w:r w:rsidR="008747B1" w:rsidRPr="00761F38">
        <w:rPr>
          <w:rFonts w:ascii="Aptos" w:hAnsi="Aptos"/>
          <w:sz w:val="25"/>
          <w:szCs w:val="25"/>
        </w:rPr>
        <w:t xml:space="preserve">which facilitates public procurement of goods and services for government entities, has set a target of 3% procurement from women entrepreneurs. </w:t>
      </w:r>
      <w:r w:rsidR="0047554A">
        <w:rPr>
          <w:rFonts w:ascii="Aptos" w:hAnsi="Aptos"/>
          <w:sz w:val="25"/>
          <w:szCs w:val="25"/>
        </w:rPr>
        <w:t>About</w:t>
      </w:r>
      <w:r w:rsidR="008747B1" w:rsidRPr="00761F38">
        <w:rPr>
          <w:rFonts w:ascii="Aptos" w:hAnsi="Aptos"/>
          <w:sz w:val="25"/>
          <w:szCs w:val="25"/>
        </w:rPr>
        <w:t xml:space="preserve"> 1.44 lakh micro</w:t>
      </w:r>
      <w:r w:rsidR="00E3776B" w:rsidRPr="00761F38">
        <w:rPr>
          <w:rFonts w:ascii="Aptos" w:hAnsi="Aptos"/>
          <w:sz w:val="25"/>
          <w:szCs w:val="25"/>
        </w:rPr>
        <w:t xml:space="preserve"> and</w:t>
      </w:r>
      <w:r w:rsidR="008747B1" w:rsidRPr="00761F38">
        <w:rPr>
          <w:rFonts w:ascii="Aptos" w:hAnsi="Aptos"/>
          <w:sz w:val="25"/>
          <w:szCs w:val="25"/>
        </w:rPr>
        <w:t xml:space="preserve"> small women enterprises have fulfilled orders worth Rs 21,265 </w:t>
      </w:r>
      <w:r w:rsidR="0047554A">
        <w:rPr>
          <w:rFonts w:ascii="Aptos" w:hAnsi="Aptos"/>
          <w:sz w:val="25"/>
          <w:szCs w:val="25"/>
        </w:rPr>
        <w:t>C</w:t>
      </w:r>
      <w:r w:rsidR="008747B1" w:rsidRPr="00761F38">
        <w:rPr>
          <w:rFonts w:ascii="Aptos" w:hAnsi="Aptos"/>
          <w:sz w:val="25"/>
          <w:szCs w:val="25"/>
        </w:rPr>
        <w:t xml:space="preserve">rore in gross merchandise value (GMV). </w:t>
      </w:r>
    </w:p>
    <w:p w14:paraId="2ABF0343" w14:textId="1F570933" w:rsidR="00761F38" w:rsidRDefault="00A45A51" w:rsidP="00761F38">
      <w:pPr>
        <w:spacing w:line="360" w:lineRule="auto"/>
        <w:jc w:val="both"/>
        <w:rPr>
          <w:rFonts w:ascii="Aptos" w:hAnsi="Aptos"/>
          <w:sz w:val="25"/>
          <w:szCs w:val="25"/>
        </w:rPr>
      </w:pPr>
      <w:r w:rsidRPr="002052B4">
        <w:rPr>
          <w:rFonts w:ascii="Aptos" w:hAnsi="Aptos"/>
          <w:sz w:val="25"/>
          <w:szCs w:val="25"/>
        </w:rPr>
        <w:t>All of i</w:t>
      </w:r>
      <w:r w:rsidR="0087160C" w:rsidRPr="002052B4">
        <w:rPr>
          <w:rFonts w:ascii="Aptos" w:hAnsi="Aptos"/>
          <w:sz w:val="25"/>
          <w:szCs w:val="25"/>
        </w:rPr>
        <w:t>t reflects</w:t>
      </w:r>
      <w:r w:rsidR="00C8147E" w:rsidRPr="002052B4">
        <w:rPr>
          <w:rFonts w:ascii="Aptos" w:hAnsi="Aptos"/>
          <w:sz w:val="25"/>
          <w:szCs w:val="25"/>
        </w:rPr>
        <w:t xml:space="preserve"> enhanced financial participation</w:t>
      </w:r>
      <w:r w:rsidR="0087160C" w:rsidRPr="002052B4">
        <w:rPr>
          <w:rFonts w:ascii="Aptos" w:hAnsi="Aptos"/>
          <w:sz w:val="25"/>
          <w:szCs w:val="25"/>
        </w:rPr>
        <w:t>,</w:t>
      </w:r>
      <w:r w:rsidR="00C8147E" w:rsidRPr="002052B4">
        <w:rPr>
          <w:rFonts w:ascii="Aptos" w:hAnsi="Aptos"/>
          <w:sz w:val="25"/>
          <w:szCs w:val="25"/>
        </w:rPr>
        <w:t xml:space="preserve"> </w:t>
      </w:r>
      <w:r w:rsidR="0087160C" w:rsidRPr="002052B4">
        <w:rPr>
          <w:rFonts w:ascii="Aptos" w:hAnsi="Aptos"/>
          <w:sz w:val="25"/>
          <w:szCs w:val="25"/>
        </w:rPr>
        <w:t xml:space="preserve">social inclusion and economic freedom </w:t>
      </w:r>
      <w:r w:rsidR="00C8147E" w:rsidRPr="002052B4">
        <w:rPr>
          <w:rFonts w:ascii="Aptos" w:hAnsi="Aptos"/>
          <w:sz w:val="25"/>
          <w:szCs w:val="25"/>
        </w:rPr>
        <w:t>at the grassroots</w:t>
      </w:r>
      <w:r w:rsidR="008747B1" w:rsidRPr="002052B4">
        <w:rPr>
          <w:rFonts w:ascii="Aptos" w:hAnsi="Aptos"/>
          <w:sz w:val="25"/>
          <w:szCs w:val="25"/>
        </w:rPr>
        <w:t xml:space="preserve">, happening due to </w:t>
      </w:r>
      <w:r w:rsidR="00E3776B">
        <w:rPr>
          <w:rFonts w:ascii="Aptos" w:hAnsi="Aptos"/>
          <w:sz w:val="25"/>
          <w:szCs w:val="25"/>
        </w:rPr>
        <w:t xml:space="preserve">an </w:t>
      </w:r>
      <w:r w:rsidR="008747B1" w:rsidRPr="002052B4">
        <w:rPr>
          <w:rFonts w:ascii="Aptos" w:hAnsi="Aptos"/>
          <w:sz w:val="25"/>
          <w:szCs w:val="25"/>
        </w:rPr>
        <w:t xml:space="preserve">enabling environment and </w:t>
      </w:r>
      <w:r w:rsidR="0047554A">
        <w:rPr>
          <w:rFonts w:ascii="Aptos" w:hAnsi="Aptos"/>
          <w:sz w:val="25"/>
          <w:szCs w:val="25"/>
        </w:rPr>
        <w:t xml:space="preserve">ultimately the </w:t>
      </w:r>
      <w:r w:rsidR="008747B1" w:rsidRPr="002052B4">
        <w:rPr>
          <w:rFonts w:ascii="Aptos" w:hAnsi="Aptos"/>
          <w:sz w:val="25"/>
          <w:szCs w:val="25"/>
        </w:rPr>
        <w:t xml:space="preserve">resolve </w:t>
      </w:r>
      <w:r w:rsidR="0047554A">
        <w:rPr>
          <w:rFonts w:ascii="Aptos" w:hAnsi="Aptos"/>
          <w:sz w:val="25"/>
          <w:szCs w:val="25"/>
        </w:rPr>
        <w:t xml:space="preserve">shown </w:t>
      </w:r>
      <w:r w:rsidR="008747B1" w:rsidRPr="002052B4">
        <w:rPr>
          <w:rFonts w:ascii="Aptos" w:hAnsi="Aptos"/>
          <w:sz w:val="25"/>
          <w:szCs w:val="25"/>
        </w:rPr>
        <w:t>by women</w:t>
      </w:r>
      <w:r w:rsidR="0087160C" w:rsidRPr="002052B4">
        <w:rPr>
          <w:rFonts w:ascii="Aptos" w:hAnsi="Aptos"/>
          <w:sz w:val="25"/>
          <w:szCs w:val="25"/>
        </w:rPr>
        <w:t>.</w:t>
      </w:r>
      <w:r w:rsidR="00761F38" w:rsidRPr="002052B4">
        <w:rPr>
          <w:rFonts w:ascii="Aptos" w:hAnsi="Aptos"/>
          <w:sz w:val="25"/>
          <w:szCs w:val="25"/>
        </w:rPr>
        <w:t xml:space="preserve"> Women who have access to financial resources tend </w:t>
      </w:r>
      <w:r w:rsidR="00761F38" w:rsidRPr="002052B4">
        <w:rPr>
          <w:rFonts w:ascii="Aptos" w:hAnsi="Aptos"/>
          <w:sz w:val="25"/>
          <w:szCs w:val="25"/>
        </w:rPr>
        <w:lastRenderedPageBreak/>
        <w:t xml:space="preserve">to make decisions that benefit their families and communities. </w:t>
      </w:r>
      <w:r w:rsidR="00B84C63">
        <w:rPr>
          <w:rFonts w:ascii="Aptos" w:hAnsi="Aptos"/>
          <w:sz w:val="25"/>
          <w:szCs w:val="25"/>
        </w:rPr>
        <w:t>Research</w:t>
      </w:r>
      <w:r w:rsidR="00761F38" w:rsidRPr="002052B4">
        <w:rPr>
          <w:rFonts w:ascii="Aptos" w:hAnsi="Aptos"/>
          <w:sz w:val="25"/>
          <w:szCs w:val="25"/>
        </w:rPr>
        <w:t xml:space="preserve"> by </w:t>
      </w:r>
      <w:r w:rsidR="00B84C63">
        <w:rPr>
          <w:rFonts w:ascii="Aptos" w:hAnsi="Aptos"/>
          <w:sz w:val="25"/>
          <w:szCs w:val="25"/>
        </w:rPr>
        <w:t>the United Nations (</w:t>
      </w:r>
      <w:r w:rsidR="00761F38" w:rsidRPr="002052B4">
        <w:rPr>
          <w:rFonts w:ascii="Aptos" w:hAnsi="Aptos"/>
          <w:sz w:val="25"/>
          <w:szCs w:val="25"/>
        </w:rPr>
        <w:t>UN</w:t>
      </w:r>
      <w:r w:rsidR="00B84C63">
        <w:rPr>
          <w:rFonts w:ascii="Aptos" w:hAnsi="Aptos"/>
          <w:sz w:val="25"/>
          <w:szCs w:val="25"/>
        </w:rPr>
        <w:t>)</w:t>
      </w:r>
      <w:r w:rsidR="00761F38" w:rsidRPr="002052B4">
        <w:rPr>
          <w:rFonts w:ascii="Aptos" w:hAnsi="Aptos"/>
          <w:sz w:val="25"/>
          <w:szCs w:val="25"/>
        </w:rPr>
        <w:t xml:space="preserve"> in 2024 revealed that </w:t>
      </w:r>
      <w:r w:rsidR="00B84C63">
        <w:rPr>
          <w:rFonts w:ascii="Aptos" w:hAnsi="Aptos"/>
          <w:sz w:val="25"/>
          <w:szCs w:val="25"/>
        </w:rPr>
        <w:t>i</w:t>
      </w:r>
      <w:r w:rsidR="00B84C63" w:rsidRPr="002052B4">
        <w:rPr>
          <w:rFonts w:ascii="Aptos" w:hAnsi="Aptos"/>
          <w:sz w:val="25"/>
          <w:szCs w:val="25"/>
        </w:rPr>
        <w:t xml:space="preserve">n India, </w:t>
      </w:r>
      <w:r w:rsidR="00761F38" w:rsidRPr="002052B4">
        <w:rPr>
          <w:rFonts w:ascii="Aptos" w:hAnsi="Aptos"/>
          <w:sz w:val="25"/>
          <w:szCs w:val="25"/>
        </w:rPr>
        <w:t>financially independent women are 33</w:t>
      </w:r>
      <w:r w:rsidR="00375B04">
        <w:rPr>
          <w:rFonts w:ascii="Aptos" w:hAnsi="Aptos"/>
          <w:sz w:val="25"/>
          <w:szCs w:val="25"/>
        </w:rPr>
        <w:t xml:space="preserve"> </w:t>
      </w:r>
      <w:r w:rsidR="00761F38" w:rsidRPr="002052B4">
        <w:rPr>
          <w:rFonts w:ascii="Aptos" w:hAnsi="Aptos"/>
          <w:sz w:val="25"/>
          <w:szCs w:val="25"/>
        </w:rPr>
        <w:t>% more likely to send their daughters to school and 25% more likely to invest in healthcare for their families.</w:t>
      </w:r>
      <w:r w:rsidR="00761F38" w:rsidRPr="00761F38">
        <w:rPr>
          <w:rFonts w:ascii="Aptos" w:hAnsi="Aptos"/>
          <w:sz w:val="25"/>
          <w:szCs w:val="25"/>
        </w:rPr>
        <w:t xml:space="preserve"> </w:t>
      </w:r>
      <w:r w:rsidR="00761F38" w:rsidRPr="00514372">
        <w:rPr>
          <w:rFonts w:ascii="Aptos" w:hAnsi="Aptos"/>
          <w:sz w:val="25"/>
          <w:szCs w:val="25"/>
        </w:rPr>
        <w:t>Under India’s</w:t>
      </w:r>
      <w:r w:rsidR="00761F38">
        <w:rPr>
          <w:rFonts w:ascii="Aptos" w:hAnsi="Aptos"/>
          <w:sz w:val="25"/>
          <w:szCs w:val="25"/>
        </w:rPr>
        <w:t xml:space="preserve"> </w:t>
      </w:r>
      <w:r w:rsidR="00761F38" w:rsidRPr="00514372">
        <w:rPr>
          <w:rFonts w:ascii="Aptos" w:hAnsi="Aptos"/>
          <w:sz w:val="25"/>
          <w:szCs w:val="25"/>
        </w:rPr>
        <w:t xml:space="preserve">presidency, leaders of the G20 have </w:t>
      </w:r>
      <w:r w:rsidR="0047554A">
        <w:rPr>
          <w:rFonts w:ascii="Aptos" w:hAnsi="Aptos"/>
          <w:sz w:val="25"/>
          <w:szCs w:val="25"/>
        </w:rPr>
        <w:t xml:space="preserve">already </w:t>
      </w:r>
      <w:r w:rsidR="00761F38" w:rsidRPr="00514372">
        <w:rPr>
          <w:rFonts w:ascii="Aptos" w:hAnsi="Aptos"/>
          <w:sz w:val="25"/>
          <w:szCs w:val="25"/>
        </w:rPr>
        <w:t>committed</w:t>
      </w:r>
      <w:r w:rsidR="00761F38">
        <w:rPr>
          <w:rFonts w:ascii="Aptos" w:hAnsi="Aptos"/>
          <w:sz w:val="25"/>
          <w:szCs w:val="25"/>
        </w:rPr>
        <w:t xml:space="preserve"> </w:t>
      </w:r>
      <w:r w:rsidR="00761F38" w:rsidRPr="00514372">
        <w:rPr>
          <w:rFonts w:ascii="Aptos" w:hAnsi="Aptos"/>
          <w:sz w:val="25"/>
          <w:szCs w:val="25"/>
        </w:rPr>
        <w:t>to halving the digital gender gap</w:t>
      </w:r>
      <w:r w:rsidR="00761F38" w:rsidRPr="00761F38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16"/>
      </w:r>
      <w:r w:rsidR="00761F38" w:rsidRPr="00761F38">
        <w:rPr>
          <w:rFonts w:ascii="Aptos" w:hAnsi="Aptos"/>
          <w:b/>
          <w:bCs/>
          <w:color w:val="0070C0"/>
          <w:sz w:val="25"/>
          <w:szCs w:val="25"/>
        </w:rPr>
        <w:t xml:space="preserve"> </w:t>
      </w:r>
      <w:r w:rsidR="00761F38" w:rsidRPr="00514372">
        <w:rPr>
          <w:rFonts w:ascii="Aptos" w:hAnsi="Aptos"/>
          <w:sz w:val="25"/>
          <w:szCs w:val="25"/>
        </w:rPr>
        <w:t>by 2030.</w:t>
      </w:r>
    </w:p>
    <w:p w14:paraId="3D68D67D" w14:textId="468B68ED" w:rsidR="00A104A1" w:rsidRDefault="0047554A" w:rsidP="00761F38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 xml:space="preserve">Women are naturally </w:t>
      </w:r>
      <w:r w:rsidR="00E3776B">
        <w:rPr>
          <w:rFonts w:ascii="Aptos" w:hAnsi="Aptos"/>
          <w:sz w:val="25"/>
          <w:szCs w:val="25"/>
        </w:rPr>
        <w:t>multifaceted</w:t>
      </w:r>
      <w:r>
        <w:rPr>
          <w:rFonts w:ascii="Aptos" w:hAnsi="Aptos"/>
          <w:sz w:val="25"/>
          <w:szCs w:val="25"/>
        </w:rPr>
        <w:t xml:space="preserve">. While working for the current generation, they </w:t>
      </w:r>
      <w:r w:rsidR="00E3776B">
        <w:rPr>
          <w:rFonts w:ascii="Aptos" w:hAnsi="Aptos"/>
          <w:sz w:val="25"/>
          <w:szCs w:val="25"/>
        </w:rPr>
        <w:t>raise</w:t>
      </w:r>
      <w:r>
        <w:rPr>
          <w:rFonts w:ascii="Aptos" w:hAnsi="Aptos"/>
          <w:sz w:val="25"/>
          <w:szCs w:val="25"/>
        </w:rPr>
        <w:t xml:space="preserve"> the next one concurrently. Hence, </w:t>
      </w:r>
      <w:r w:rsidR="00E3776B">
        <w:rPr>
          <w:rFonts w:ascii="Aptos" w:hAnsi="Aptos"/>
          <w:sz w:val="25"/>
          <w:szCs w:val="25"/>
        </w:rPr>
        <w:t xml:space="preserve">the </w:t>
      </w:r>
      <w:r w:rsidRPr="00074000">
        <w:rPr>
          <w:rFonts w:ascii="Aptos" w:hAnsi="Aptos"/>
          <w:sz w:val="25"/>
          <w:szCs w:val="25"/>
        </w:rPr>
        <w:t>rural female literacy rate</w:t>
      </w:r>
      <w:r w:rsidRPr="00613F91">
        <w:rPr>
          <w:rFonts w:ascii="Aptos" w:hAnsi="Aptos"/>
          <w:b/>
          <w:color w:val="0070C0"/>
          <w:sz w:val="25"/>
          <w:szCs w:val="25"/>
          <w:vertAlign w:val="superscript"/>
        </w:rPr>
        <w:footnoteReference w:id="17"/>
      </w:r>
      <w:r w:rsidRPr="00074000">
        <w:rPr>
          <w:rFonts w:ascii="Aptos" w:hAnsi="Aptos"/>
          <w:b/>
          <w:sz w:val="25"/>
          <w:szCs w:val="25"/>
          <w:vertAlign w:val="superscript"/>
        </w:rPr>
        <w:t xml:space="preserve"> </w:t>
      </w:r>
      <w:r>
        <w:rPr>
          <w:rFonts w:ascii="Aptos" w:hAnsi="Aptos"/>
          <w:b/>
          <w:sz w:val="25"/>
          <w:szCs w:val="25"/>
          <w:vertAlign w:val="superscript"/>
        </w:rPr>
        <w:t xml:space="preserve"> </w:t>
      </w:r>
      <w:r w:rsidRPr="00D07086">
        <w:rPr>
          <w:rFonts w:ascii="Aptos" w:hAnsi="Aptos"/>
          <w:bCs/>
          <w:sz w:val="25"/>
          <w:szCs w:val="25"/>
        </w:rPr>
        <w:t xml:space="preserve">has </w:t>
      </w:r>
      <w:r>
        <w:rPr>
          <w:rFonts w:ascii="Aptos" w:hAnsi="Aptos"/>
          <w:bCs/>
          <w:sz w:val="25"/>
          <w:szCs w:val="25"/>
        </w:rPr>
        <w:t xml:space="preserve">already </w:t>
      </w:r>
      <w:r w:rsidRPr="00D07086">
        <w:rPr>
          <w:rFonts w:ascii="Aptos" w:hAnsi="Aptos"/>
          <w:bCs/>
          <w:sz w:val="25"/>
          <w:szCs w:val="25"/>
        </w:rPr>
        <w:t>shown remarkable improvement</w:t>
      </w:r>
      <w:r>
        <w:rPr>
          <w:rFonts w:ascii="Aptos" w:hAnsi="Aptos"/>
          <w:bCs/>
          <w:sz w:val="25"/>
          <w:szCs w:val="25"/>
        </w:rPr>
        <w:t>,</w:t>
      </w:r>
      <w:r w:rsidRPr="00D07086">
        <w:rPr>
          <w:rFonts w:ascii="Aptos" w:hAnsi="Aptos"/>
          <w:bCs/>
          <w:sz w:val="25"/>
          <w:szCs w:val="25"/>
        </w:rPr>
        <w:t xml:space="preserve"> </w:t>
      </w:r>
      <w:r>
        <w:rPr>
          <w:rFonts w:ascii="Aptos" w:hAnsi="Aptos"/>
          <w:bCs/>
          <w:sz w:val="25"/>
          <w:szCs w:val="25"/>
        </w:rPr>
        <w:t>reaching</w:t>
      </w:r>
      <w:r>
        <w:rPr>
          <w:rFonts w:ascii="Aptos" w:hAnsi="Aptos"/>
          <w:sz w:val="25"/>
          <w:szCs w:val="25"/>
        </w:rPr>
        <w:t xml:space="preserve"> 70%. To </w:t>
      </w:r>
      <w:r w:rsidR="00E3776B">
        <w:rPr>
          <w:rFonts w:ascii="Aptos" w:hAnsi="Aptos"/>
          <w:sz w:val="25"/>
          <w:szCs w:val="25"/>
        </w:rPr>
        <w:t>maintain momentum and align with the Sustainable Development Goals for equitable education by 2030, the National Education Policy 2020 aims to extend universal, free,</w:t>
      </w:r>
      <w:r w:rsidR="00D07086" w:rsidRPr="00074000">
        <w:rPr>
          <w:rFonts w:ascii="Aptos" w:hAnsi="Aptos"/>
          <w:sz w:val="25"/>
          <w:szCs w:val="25"/>
        </w:rPr>
        <w:t xml:space="preserve"> and quality education up to the age of 18</w:t>
      </w:r>
      <w:r>
        <w:rPr>
          <w:rFonts w:ascii="Aptos" w:hAnsi="Aptos"/>
          <w:sz w:val="25"/>
          <w:szCs w:val="25"/>
        </w:rPr>
        <w:t xml:space="preserve"> years. R</w:t>
      </w:r>
      <w:r w:rsidR="00AB5D3A">
        <w:rPr>
          <w:rFonts w:ascii="Aptos" w:hAnsi="Aptos"/>
          <w:sz w:val="25"/>
          <w:szCs w:val="25"/>
        </w:rPr>
        <w:t>eports suggest that</w:t>
      </w:r>
      <w:r w:rsidR="00D07086">
        <w:rPr>
          <w:rFonts w:ascii="Aptos" w:hAnsi="Aptos"/>
          <w:sz w:val="25"/>
          <w:szCs w:val="25"/>
        </w:rPr>
        <w:t xml:space="preserve"> </w:t>
      </w:r>
      <w:r w:rsidR="00D07086" w:rsidRPr="00074000">
        <w:rPr>
          <w:rFonts w:ascii="Aptos" w:hAnsi="Aptos"/>
          <w:sz w:val="25"/>
          <w:szCs w:val="25"/>
        </w:rPr>
        <w:t xml:space="preserve">only 3 girls out of 5 </w:t>
      </w:r>
      <w:r w:rsidR="00E3776B">
        <w:rPr>
          <w:rFonts w:ascii="Aptos" w:hAnsi="Aptos"/>
          <w:sz w:val="25"/>
          <w:szCs w:val="25"/>
        </w:rPr>
        <w:t>are</w:t>
      </w:r>
      <w:r w:rsidR="00D07086">
        <w:rPr>
          <w:rFonts w:ascii="Aptos" w:hAnsi="Aptos"/>
          <w:sz w:val="25"/>
          <w:szCs w:val="25"/>
        </w:rPr>
        <w:t xml:space="preserve"> </w:t>
      </w:r>
      <w:r w:rsidR="00D07086" w:rsidRPr="00074000">
        <w:rPr>
          <w:rFonts w:ascii="Aptos" w:hAnsi="Aptos"/>
          <w:sz w:val="25"/>
          <w:szCs w:val="25"/>
        </w:rPr>
        <w:t>completi</w:t>
      </w:r>
      <w:r w:rsidR="00D07086">
        <w:rPr>
          <w:rFonts w:ascii="Aptos" w:hAnsi="Aptos"/>
          <w:sz w:val="25"/>
          <w:szCs w:val="25"/>
        </w:rPr>
        <w:t>ng</w:t>
      </w:r>
      <w:r w:rsidR="00D07086" w:rsidRPr="00074000">
        <w:rPr>
          <w:rFonts w:ascii="Aptos" w:hAnsi="Aptos"/>
          <w:sz w:val="25"/>
          <w:szCs w:val="25"/>
        </w:rPr>
        <w:t xml:space="preserve"> secondary education</w:t>
      </w:r>
      <w:r w:rsidR="00D07086" w:rsidRPr="00613F91">
        <w:rPr>
          <w:rFonts w:ascii="Aptos" w:hAnsi="Aptos"/>
          <w:b/>
          <w:color w:val="0070C0"/>
          <w:sz w:val="25"/>
          <w:szCs w:val="25"/>
          <w:vertAlign w:val="superscript"/>
        </w:rPr>
        <w:footnoteReference w:id="18"/>
      </w:r>
      <w:r>
        <w:rPr>
          <w:rFonts w:ascii="Aptos" w:hAnsi="Aptos"/>
          <w:sz w:val="25"/>
          <w:szCs w:val="25"/>
        </w:rPr>
        <w:t>, this needs to change.</w:t>
      </w:r>
    </w:p>
    <w:p w14:paraId="2B860CD4" w14:textId="77726314" w:rsidR="00375B04" w:rsidRDefault="00D761DD" w:rsidP="00375B04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5"/>
          <w:szCs w:val="25"/>
        </w:rPr>
        <w:t xml:space="preserve">The Government is also reaching out to </w:t>
      </w:r>
      <w:r w:rsidR="002B35BB">
        <w:rPr>
          <w:rFonts w:ascii="Aptos" w:hAnsi="Aptos"/>
          <w:sz w:val="25"/>
          <w:szCs w:val="25"/>
        </w:rPr>
        <w:t xml:space="preserve">connect all </w:t>
      </w:r>
      <w:r>
        <w:rPr>
          <w:rFonts w:ascii="Aptos" w:hAnsi="Aptos"/>
          <w:sz w:val="25"/>
          <w:szCs w:val="25"/>
        </w:rPr>
        <w:t xml:space="preserve">the villages for the provision of </w:t>
      </w:r>
      <w:r w:rsidR="002B35BB">
        <w:rPr>
          <w:rFonts w:ascii="Aptos" w:hAnsi="Aptos"/>
          <w:sz w:val="25"/>
          <w:szCs w:val="25"/>
        </w:rPr>
        <w:t xml:space="preserve">universal </w:t>
      </w:r>
      <w:r>
        <w:rPr>
          <w:rFonts w:ascii="Aptos" w:hAnsi="Aptos"/>
          <w:sz w:val="25"/>
          <w:szCs w:val="25"/>
        </w:rPr>
        <w:t xml:space="preserve">broadband services under </w:t>
      </w:r>
      <w:r w:rsidR="00E3776B">
        <w:rPr>
          <w:rFonts w:ascii="Aptos" w:hAnsi="Aptos"/>
          <w:sz w:val="25"/>
          <w:szCs w:val="25"/>
        </w:rPr>
        <w:t xml:space="preserve">the third phase of the Bharat-Net program, which was conceptualised by TRAI in </w:t>
      </w:r>
      <w:r w:rsidR="002B35BB">
        <w:rPr>
          <w:rFonts w:ascii="Aptos" w:hAnsi="Aptos"/>
          <w:sz w:val="25"/>
          <w:szCs w:val="25"/>
        </w:rPr>
        <w:t>2011</w:t>
      </w:r>
      <w:r>
        <w:rPr>
          <w:rFonts w:ascii="Aptos" w:hAnsi="Aptos"/>
          <w:sz w:val="25"/>
          <w:szCs w:val="25"/>
        </w:rPr>
        <w:t xml:space="preserve">. In the time to come, this network shall be the digital backbone for all the villages, connecting them to the rest of the world. </w:t>
      </w:r>
      <w:r w:rsidR="00375B04">
        <w:rPr>
          <w:rFonts w:ascii="Aptos" w:hAnsi="Aptos"/>
          <w:sz w:val="25"/>
          <w:szCs w:val="25"/>
        </w:rPr>
        <w:t xml:space="preserve">Due to </w:t>
      </w:r>
      <w:r w:rsidR="00880E5B">
        <w:rPr>
          <w:rFonts w:ascii="Aptos" w:hAnsi="Aptos"/>
          <w:sz w:val="25"/>
          <w:szCs w:val="25"/>
        </w:rPr>
        <w:t>various enabling policies and regulatory initiatives by TRAI</w:t>
      </w:r>
      <w:r w:rsidR="00375B04">
        <w:rPr>
          <w:rFonts w:ascii="Aptos" w:hAnsi="Aptos"/>
          <w:sz w:val="25"/>
          <w:szCs w:val="25"/>
        </w:rPr>
        <w:t xml:space="preserve">, 5G services are now available in 99 % of </w:t>
      </w:r>
      <w:r w:rsidR="00880E5B">
        <w:rPr>
          <w:rFonts w:ascii="Aptos" w:hAnsi="Aptos"/>
          <w:sz w:val="25"/>
          <w:szCs w:val="25"/>
        </w:rPr>
        <w:t xml:space="preserve">the </w:t>
      </w:r>
      <w:r w:rsidR="00375B04">
        <w:rPr>
          <w:rFonts w:ascii="Aptos" w:hAnsi="Aptos"/>
          <w:sz w:val="25"/>
          <w:szCs w:val="25"/>
        </w:rPr>
        <w:t>districts</w:t>
      </w:r>
      <w:r w:rsidR="00375B04" w:rsidRPr="00375B04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19"/>
      </w:r>
      <w:r w:rsidR="00375B04">
        <w:rPr>
          <w:rFonts w:ascii="Aptos" w:hAnsi="Aptos"/>
          <w:sz w:val="25"/>
          <w:szCs w:val="25"/>
        </w:rPr>
        <w:t xml:space="preserve">. </w:t>
      </w:r>
      <w:r w:rsidR="009A6339">
        <w:rPr>
          <w:rFonts w:ascii="Aptos" w:hAnsi="Aptos"/>
          <w:sz w:val="25"/>
          <w:szCs w:val="25"/>
        </w:rPr>
        <w:t>4G services are available in about 96 % villages</w:t>
      </w:r>
      <w:r w:rsidR="009A6339" w:rsidRPr="009A6339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20"/>
      </w:r>
      <w:r w:rsidR="009A6339">
        <w:rPr>
          <w:rFonts w:ascii="Aptos" w:hAnsi="Aptos"/>
          <w:sz w:val="25"/>
          <w:szCs w:val="25"/>
        </w:rPr>
        <w:t xml:space="preserve">. To </w:t>
      </w:r>
      <w:r w:rsidR="00763E0A">
        <w:rPr>
          <w:rFonts w:ascii="Aptos" w:hAnsi="Aptos"/>
          <w:sz w:val="25"/>
          <w:szCs w:val="25"/>
        </w:rPr>
        <w:t xml:space="preserve">facilitate </w:t>
      </w:r>
      <w:r w:rsidR="009A6339" w:rsidRPr="00763E0A">
        <w:rPr>
          <w:rFonts w:ascii="Aptos" w:hAnsi="Aptos"/>
          <w:i/>
          <w:iCs/>
          <w:sz w:val="25"/>
          <w:szCs w:val="25"/>
        </w:rPr>
        <w:t>Aspirational District Program</w:t>
      </w:r>
      <w:r w:rsidR="009A6339">
        <w:rPr>
          <w:rFonts w:ascii="Aptos" w:hAnsi="Aptos"/>
          <w:sz w:val="25"/>
          <w:szCs w:val="25"/>
        </w:rPr>
        <w:t>, about 2,800 towers i.e. nearly 50 % of</w:t>
      </w:r>
      <w:r w:rsidR="00375B04">
        <w:rPr>
          <w:rFonts w:ascii="Aptos" w:hAnsi="Aptos"/>
          <w:sz w:val="25"/>
          <w:szCs w:val="25"/>
        </w:rPr>
        <w:t xml:space="preserve"> the planned 4G </w:t>
      </w:r>
      <w:r w:rsidR="009A6339">
        <w:rPr>
          <w:rFonts w:ascii="Aptos" w:hAnsi="Aptos"/>
          <w:sz w:val="25"/>
          <w:szCs w:val="25"/>
        </w:rPr>
        <w:t>telecom towers</w:t>
      </w:r>
      <w:r w:rsidR="00375B04">
        <w:rPr>
          <w:rFonts w:ascii="Aptos" w:hAnsi="Aptos"/>
          <w:sz w:val="25"/>
          <w:szCs w:val="25"/>
        </w:rPr>
        <w:t xml:space="preserve"> </w:t>
      </w:r>
      <w:r w:rsidR="00763E0A">
        <w:rPr>
          <w:rFonts w:ascii="Aptos" w:hAnsi="Aptos"/>
          <w:sz w:val="25"/>
          <w:szCs w:val="25"/>
        </w:rPr>
        <w:t>have</w:t>
      </w:r>
      <w:r w:rsidR="009A6339">
        <w:rPr>
          <w:rFonts w:ascii="Aptos" w:hAnsi="Aptos"/>
          <w:sz w:val="25"/>
          <w:szCs w:val="25"/>
        </w:rPr>
        <w:t xml:space="preserve"> been</w:t>
      </w:r>
      <w:r w:rsidR="00375B04">
        <w:rPr>
          <w:rFonts w:ascii="Aptos" w:hAnsi="Aptos"/>
          <w:sz w:val="25"/>
          <w:szCs w:val="25"/>
        </w:rPr>
        <w:t xml:space="preserve"> install</w:t>
      </w:r>
      <w:r w:rsidR="009A6339">
        <w:rPr>
          <w:rFonts w:ascii="Aptos" w:hAnsi="Aptos"/>
          <w:sz w:val="25"/>
          <w:szCs w:val="25"/>
        </w:rPr>
        <w:t>ed</w:t>
      </w:r>
      <w:r w:rsidR="00763E0A">
        <w:rPr>
          <w:rFonts w:ascii="Aptos" w:hAnsi="Aptos"/>
          <w:sz w:val="25"/>
          <w:szCs w:val="25"/>
        </w:rPr>
        <w:t>.</w:t>
      </w:r>
    </w:p>
    <w:p w14:paraId="3A5446CD" w14:textId="0545AFEB" w:rsidR="001527E0" w:rsidRDefault="002C7579" w:rsidP="00761F38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lastRenderedPageBreak/>
        <w:t>The wide</w:t>
      </w:r>
      <w:r w:rsidR="00D07086" w:rsidRPr="00074000">
        <w:rPr>
          <w:rFonts w:ascii="Aptos" w:hAnsi="Aptos"/>
          <w:sz w:val="25"/>
          <w:szCs w:val="25"/>
        </w:rPr>
        <w:t xml:space="preserve"> availability of telecom networks and affordable </w:t>
      </w:r>
      <w:r w:rsidR="0047554A">
        <w:rPr>
          <w:rFonts w:ascii="Aptos" w:hAnsi="Aptos"/>
          <w:sz w:val="25"/>
          <w:szCs w:val="25"/>
        </w:rPr>
        <w:t xml:space="preserve">data </w:t>
      </w:r>
      <w:r w:rsidR="00D07086" w:rsidRPr="00074000">
        <w:rPr>
          <w:rFonts w:ascii="Aptos" w:hAnsi="Aptos"/>
          <w:sz w:val="25"/>
          <w:szCs w:val="25"/>
        </w:rPr>
        <w:t xml:space="preserve">rates </w:t>
      </w:r>
      <w:r w:rsidR="00375B04">
        <w:rPr>
          <w:rFonts w:ascii="Aptos" w:hAnsi="Aptos"/>
          <w:sz w:val="25"/>
          <w:szCs w:val="25"/>
        </w:rPr>
        <w:t xml:space="preserve">may </w:t>
      </w:r>
      <w:r w:rsidR="00D07086" w:rsidRPr="00074000">
        <w:rPr>
          <w:rFonts w:ascii="Aptos" w:hAnsi="Aptos"/>
          <w:sz w:val="25"/>
          <w:szCs w:val="25"/>
        </w:rPr>
        <w:t>facilitat</w:t>
      </w:r>
      <w:r w:rsidR="0047554A">
        <w:rPr>
          <w:rFonts w:ascii="Aptos" w:hAnsi="Aptos"/>
          <w:sz w:val="25"/>
          <w:szCs w:val="25"/>
        </w:rPr>
        <w:t xml:space="preserve">e </w:t>
      </w:r>
      <w:r w:rsidR="00375B04">
        <w:rPr>
          <w:rFonts w:ascii="Aptos" w:hAnsi="Aptos"/>
          <w:sz w:val="25"/>
          <w:szCs w:val="25"/>
        </w:rPr>
        <w:t>higher penetration into the target-group</w:t>
      </w:r>
      <w:r w:rsidR="00AB5D3A">
        <w:rPr>
          <w:rFonts w:ascii="Aptos" w:hAnsi="Aptos"/>
          <w:sz w:val="25"/>
          <w:szCs w:val="25"/>
        </w:rPr>
        <w:t xml:space="preserve"> through </w:t>
      </w:r>
      <w:proofErr w:type="spellStart"/>
      <w:r w:rsidR="00AB5D3A" w:rsidRPr="00AB5D3A">
        <w:rPr>
          <w:rFonts w:ascii="Aptos" w:hAnsi="Aptos"/>
          <w:i/>
          <w:sz w:val="25"/>
          <w:szCs w:val="25"/>
        </w:rPr>
        <w:t>ePathshala</w:t>
      </w:r>
      <w:proofErr w:type="spellEnd"/>
      <w:r w:rsidR="00A104A1" w:rsidRPr="00A104A1">
        <w:rPr>
          <w:rStyle w:val="FootnoteReference"/>
          <w:rFonts w:ascii="Aptos" w:hAnsi="Aptos"/>
          <w:b/>
          <w:i/>
          <w:color w:val="0070C0"/>
          <w:sz w:val="25"/>
          <w:szCs w:val="25"/>
        </w:rPr>
        <w:footnoteReference w:id="21"/>
      </w:r>
      <w:r w:rsidR="00A104A1">
        <w:rPr>
          <w:rFonts w:ascii="Aptos" w:hAnsi="Aptos"/>
          <w:i/>
          <w:sz w:val="25"/>
          <w:szCs w:val="25"/>
        </w:rPr>
        <w:t xml:space="preserve">, </w:t>
      </w:r>
      <w:proofErr w:type="spellStart"/>
      <w:r w:rsidR="00A104A1">
        <w:rPr>
          <w:rFonts w:ascii="Aptos" w:hAnsi="Aptos"/>
          <w:i/>
          <w:sz w:val="25"/>
          <w:szCs w:val="25"/>
        </w:rPr>
        <w:t>Diksha</w:t>
      </w:r>
      <w:proofErr w:type="spellEnd"/>
      <w:r w:rsidR="00A104A1" w:rsidRPr="00A104A1">
        <w:rPr>
          <w:rStyle w:val="FootnoteReference"/>
          <w:rFonts w:ascii="Aptos" w:hAnsi="Aptos"/>
          <w:b/>
          <w:i/>
          <w:color w:val="0070C0"/>
          <w:sz w:val="25"/>
          <w:szCs w:val="25"/>
        </w:rPr>
        <w:footnoteReference w:id="22"/>
      </w:r>
      <w:r w:rsidR="00A104A1">
        <w:rPr>
          <w:rFonts w:ascii="Aptos" w:hAnsi="Aptos"/>
          <w:i/>
          <w:sz w:val="25"/>
          <w:szCs w:val="25"/>
        </w:rPr>
        <w:t xml:space="preserve"> and </w:t>
      </w:r>
      <w:proofErr w:type="spellStart"/>
      <w:r w:rsidR="00A104A1">
        <w:rPr>
          <w:rFonts w:ascii="Aptos" w:hAnsi="Aptos"/>
          <w:i/>
          <w:sz w:val="25"/>
          <w:szCs w:val="25"/>
        </w:rPr>
        <w:t>Swayam</w:t>
      </w:r>
      <w:proofErr w:type="spellEnd"/>
      <w:r w:rsidR="00A104A1" w:rsidRPr="00A104A1">
        <w:rPr>
          <w:rStyle w:val="FootnoteReference"/>
          <w:rFonts w:ascii="Aptos" w:hAnsi="Aptos"/>
          <w:b/>
          <w:i/>
          <w:color w:val="0070C0"/>
          <w:sz w:val="25"/>
          <w:szCs w:val="25"/>
        </w:rPr>
        <w:footnoteReference w:id="23"/>
      </w:r>
      <w:r w:rsidR="00A104A1">
        <w:rPr>
          <w:rFonts w:ascii="Aptos" w:hAnsi="Aptos"/>
          <w:i/>
          <w:sz w:val="25"/>
          <w:szCs w:val="25"/>
        </w:rPr>
        <w:t xml:space="preserve"> </w:t>
      </w:r>
      <w:r w:rsidR="00A104A1" w:rsidRPr="00A104A1">
        <w:rPr>
          <w:rFonts w:ascii="Aptos" w:hAnsi="Aptos"/>
          <w:sz w:val="25"/>
          <w:szCs w:val="25"/>
        </w:rPr>
        <w:t>in</w:t>
      </w:r>
      <w:r w:rsidR="00A104A1">
        <w:rPr>
          <w:rFonts w:ascii="Aptos" w:hAnsi="Aptos"/>
          <w:sz w:val="25"/>
          <w:szCs w:val="25"/>
        </w:rPr>
        <w:t>i</w:t>
      </w:r>
      <w:r w:rsidR="00A104A1" w:rsidRPr="00A104A1">
        <w:rPr>
          <w:rFonts w:ascii="Aptos" w:hAnsi="Aptos"/>
          <w:sz w:val="25"/>
          <w:szCs w:val="25"/>
        </w:rPr>
        <w:t>tiatives</w:t>
      </w:r>
      <w:r w:rsidR="00AB5D3A">
        <w:rPr>
          <w:rFonts w:ascii="Aptos" w:hAnsi="Aptos"/>
          <w:i/>
          <w:sz w:val="25"/>
          <w:szCs w:val="25"/>
        </w:rPr>
        <w:t xml:space="preserve">. </w:t>
      </w:r>
      <w:proofErr w:type="spellStart"/>
      <w:r w:rsidR="00A104A1" w:rsidRPr="00AB5D3A">
        <w:rPr>
          <w:rFonts w:ascii="Aptos" w:hAnsi="Aptos"/>
          <w:i/>
          <w:sz w:val="25"/>
          <w:szCs w:val="25"/>
        </w:rPr>
        <w:t>ePathshala</w:t>
      </w:r>
      <w:proofErr w:type="spellEnd"/>
      <w:r w:rsidR="00A104A1" w:rsidRPr="00AB5D3A">
        <w:rPr>
          <w:rFonts w:ascii="Aptos" w:hAnsi="Aptos"/>
          <w:sz w:val="25"/>
          <w:szCs w:val="25"/>
        </w:rPr>
        <w:t xml:space="preserve"> </w:t>
      </w:r>
      <w:r w:rsidR="00AB5D3A" w:rsidRPr="00AB5D3A">
        <w:rPr>
          <w:rFonts w:ascii="Aptos" w:hAnsi="Aptos"/>
          <w:sz w:val="25"/>
          <w:szCs w:val="25"/>
        </w:rPr>
        <w:t xml:space="preserve">provides </w:t>
      </w:r>
      <w:r>
        <w:rPr>
          <w:rFonts w:ascii="Aptos" w:hAnsi="Aptos"/>
          <w:sz w:val="25"/>
          <w:szCs w:val="25"/>
        </w:rPr>
        <w:t>a one-stop digital repository of all educational resources required by students up to the 10+2 level, Diksha provides a digital platform for teachers, and Swayam is for continued education up to the postgraduate</w:t>
      </w:r>
      <w:r w:rsidR="00A104A1">
        <w:rPr>
          <w:rFonts w:ascii="Aptos" w:hAnsi="Aptos"/>
          <w:sz w:val="25"/>
          <w:szCs w:val="25"/>
        </w:rPr>
        <w:t xml:space="preserve"> level</w:t>
      </w:r>
      <w:r w:rsidR="0047554A">
        <w:rPr>
          <w:rFonts w:ascii="Aptos" w:hAnsi="Aptos"/>
          <w:sz w:val="25"/>
          <w:szCs w:val="25"/>
        </w:rPr>
        <w:t xml:space="preserve">. </w:t>
      </w:r>
      <w:r w:rsidR="0047554A" w:rsidRPr="0047554A">
        <w:rPr>
          <w:rFonts w:ascii="Aptos" w:hAnsi="Aptos"/>
          <w:i/>
          <w:iCs/>
          <w:sz w:val="25"/>
          <w:szCs w:val="25"/>
        </w:rPr>
        <w:t>Swayam</w:t>
      </w:r>
      <w:r w:rsidR="00A104A1">
        <w:rPr>
          <w:rFonts w:ascii="Aptos" w:hAnsi="Aptos"/>
          <w:sz w:val="25"/>
          <w:szCs w:val="25"/>
        </w:rPr>
        <w:t xml:space="preserve"> involv</w:t>
      </w:r>
      <w:r w:rsidR="0047554A">
        <w:rPr>
          <w:rFonts w:ascii="Aptos" w:hAnsi="Aptos"/>
          <w:sz w:val="25"/>
          <w:szCs w:val="25"/>
        </w:rPr>
        <w:t>es</w:t>
      </w:r>
      <w:r w:rsidR="00A104A1">
        <w:rPr>
          <w:rFonts w:ascii="Aptos" w:hAnsi="Aptos"/>
          <w:sz w:val="25"/>
          <w:szCs w:val="25"/>
        </w:rPr>
        <w:t xml:space="preserve"> 10 national </w:t>
      </w:r>
      <w:r w:rsidR="00D761DD">
        <w:rPr>
          <w:rFonts w:ascii="Aptos" w:hAnsi="Aptos"/>
          <w:sz w:val="25"/>
          <w:szCs w:val="25"/>
        </w:rPr>
        <w:t>coordinators</w:t>
      </w:r>
      <w:r w:rsidR="0047554A">
        <w:rPr>
          <w:rFonts w:ascii="Aptos" w:hAnsi="Aptos"/>
          <w:sz w:val="25"/>
          <w:szCs w:val="25"/>
        </w:rPr>
        <w:t xml:space="preserve"> </w:t>
      </w:r>
      <w:r>
        <w:rPr>
          <w:rFonts w:ascii="Aptos" w:hAnsi="Aptos"/>
          <w:sz w:val="25"/>
          <w:szCs w:val="25"/>
        </w:rPr>
        <w:t xml:space="preserve">who have eased the </w:t>
      </w:r>
      <w:r w:rsidR="00D761DD">
        <w:rPr>
          <w:rFonts w:ascii="Aptos" w:hAnsi="Aptos"/>
          <w:sz w:val="25"/>
          <w:szCs w:val="25"/>
        </w:rPr>
        <w:t xml:space="preserve">transfer of </w:t>
      </w:r>
      <w:r w:rsidR="00A104A1">
        <w:rPr>
          <w:rFonts w:ascii="Aptos" w:hAnsi="Aptos"/>
          <w:sz w:val="25"/>
          <w:szCs w:val="25"/>
        </w:rPr>
        <w:t xml:space="preserve">subject credits </w:t>
      </w:r>
      <w:r w:rsidR="00D761DD">
        <w:rPr>
          <w:rFonts w:ascii="Aptos" w:hAnsi="Aptos"/>
          <w:sz w:val="25"/>
          <w:szCs w:val="25"/>
        </w:rPr>
        <w:t xml:space="preserve">whenever students move </w:t>
      </w:r>
      <w:r w:rsidR="00A104A1">
        <w:rPr>
          <w:rFonts w:ascii="Aptos" w:hAnsi="Aptos"/>
          <w:sz w:val="25"/>
          <w:szCs w:val="25"/>
        </w:rPr>
        <w:t xml:space="preserve">across India. </w:t>
      </w:r>
      <w:r w:rsidR="00680C68">
        <w:rPr>
          <w:rFonts w:ascii="Aptos" w:hAnsi="Aptos"/>
          <w:sz w:val="25"/>
          <w:szCs w:val="25"/>
        </w:rPr>
        <w:t xml:space="preserve">Efforts are underway to </w:t>
      </w:r>
      <w:r w:rsidR="00D761DD">
        <w:rPr>
          <w:rFonts w:ascii="Aptos" w:hAnsi="Aptos"/>
          <w:sz w:val="25"/>
          <w:szCs w:val="25"/>
        </w:rPr>
        <w:t xml:space="preserve">ensure </w:t>
      </w:r>
      <w:r>
        <w:rPr>
          <w:rFonts w:ascii="Aptos" w:hAnsi="Aptos"/>
          <w:sz w:val="25"/>
          <w:szCs w:val="25"/>
        </w:rPr>
        <w:t xml:space="preserve">the </w:t>
      </w:r>
      <w:r w:rsidR="00D761DD">
        <w:rPr>
          <w:rFonts w:ascii="Aptos" w:hAnsi="Aptos"/>
          <w:sz w:val="25"/>
          <w:szCs w:val="25"/>
        </w:rPr>
        <w:t xml:space="preserve">availability of such resources in </w:t>
      </w:r>
      <w:r>
        <w:rPr>
          <w:rFonts w:ascii="Aptos" w:hAnsi="Aptos"/>
          <w:sz w:val="25"/>
          <w:szCs w:val="25"/>
        </w:rPr>
        <w:t xml:space="preserve">a </w:t>
      </w:r>
      <w:r w:rsidR="00680C68">
        <w:rPr>
          <w:rFonts w:ascii="Aptos" w:hAnsi="Aptos"/>
          <w:sz w:val="25"/>
          <w:szCs w:val="25"/>
        </w:rPr>
        <w:t>multi-lingual</w:t>
      </w:r>
      <w:r w:rsidR="00D761DD">
        <w:rPr>
          <w:rFonts w:ascii="Aptos" w:hAnsi="Aptos"/>
          <w:sz w:val="25"/>
          <w:szCs w:val="25"/>
        </w:rPr>
        <w:t xml:space="preserve"> format</w:t>
      </w:r>
      <w:r w:rsidR="00680C68">
        <w:rPr>
          <w:rFonts w:ascii="Aptos" w:hAnsi="Aptos"/>
          <w:sz w:val="25"/>
          <w:szCs w:val="25"/>
        </w:rPr>
        <w:t>, by using Artificial Intelligence based tools</w:t>
      </w:r>
      <w:r w:rsidR="00680C68" w:rsidRPr="00FB185C">
        <w:rPr>
          <w:rStyle w:val="FootnoteReference"/>
          <w:rFonts w:ascii="Aptos" w:hAnsi="Aptos"/>
          <w:b/>
          <w:color w:val="0070C0"/>
          <w:sz w:val="25"/>
          <w:szCs w:val="25"/>
        </w:rPr>
        <w:footnoteReference w:id="24"/>
      </w:r>
      <w:r w:rsidR="00D761DD">
        <w:rPr>
          <w:rFonts w:ascii="Aptos" w:hAnsi="Aptos"/>
          <w:sz w:val="25"/>
          <w:szCs w:val="25"/>
        </w:rPr>
        <w:t xml:space="preserve">.  </w:t>
      </w:r>
    </w:p>
    <w:p w14:paraId="6319112B" w14:textId="19CDD03E" w:rsidR="00250FB1" w:rsidRDefault="00EF5E4D" w:rsidP="00074000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 xml:space="preserve">Digital technologies may also be adapted for women’s role as mothers. </w:t>
      </w:r>
      <w:r w:rsidR="00FB185C">
        <w:rPr>
          <w:rFonts w:ascii="Aptos" w:hAnsi="Aptos"/>
          <w:sz w:val="25"/>
          <w:szCs w:val="25"/>
        </w:rPr>
        <w:t xml:space="preserve">Under </w:t>
      </w:r>
      <w:r w:rsidR="009B702B" w:rsidRPr="009B702B">
        <w:rPr>
          <w:rFonts w:ascii="Aptos" w:hAnsi="Aptos"/>
          <w:i/>
          <w:sz w:val="25"/>
          <w:szCs w:val="25"/>
        </w:rPr>
        <w:t>Poshan</w:t>
      </w:r>
      <w:r w:rsidR="009B702B">
        <w:rPr>
          <w:rFonts w:ascii="Aptos" w:hAnsi="Aptos"/>
          <w:sz w:val="25"/>
          <w:szCs w:val="25"/>
        </w:rPr>
        <w:t xml:space="preserve"> Tracker</w:t>
      </w:r>
      <w:r w:rsidR="008C5A15" w:rsidRPr="00733A1D">
        <w:rPr>
          <w:rStyle w:val="FootnoteReference"/>
          <w:rFonts w:ascii="Aptos" w:hAnsi="Aptos"/>
          <w:b/>
          <w:bCs/>
          <w:color w:val="0070C0"/>
          <w:sz w:val="25"/>
          <w:szCs w:val="25"/>
        </w:rPr>
        <w:footnoteReference w:id="25"/>
      </w:r>
      <w:r>
        <w:rPr>
          <w:rFonts w:ascii="Aptos" w:hAnsi="Aptos"/>
          <w:sz w:val="25"/>
          <w:szCs w:val="25"/>
        </w:rPr>
        <w:t xml:space="preserve"> initiative,</w:t>
      </w:r>
      <w:r w:rsidR="009B702B">
        <w:rPr>
          <w:rFonts w:ascii="Aptos" w:hAnsi="Aptos"/>
          <w:sz w:val="25"/>
          <w:szCs w:val="25"/>
        </w:rPr>
        <w:t xml:space="preserve"> </w:t>
      </w:r>
      <w:r w:rsidR="002C7579">
        <w:rPr>
          <w:rFonts w:ascii="Aptos" w:hAnsi="Aptos"/>
          <w:sz w:val="25"/>
          <w:szCs w:val="25"/>
        </w:rPr>
        <w:t xml:space="preserve">with over 10 Crore beneficiaries, nearly 95% of whom are </w:t>
      </w:r>
      <w:r>
        <w:rPr>
          <w:rFonts w:ascii="Aptos" w:hAnsi="Aptos"/>
          <w:sz w:val="25"/>
          <w:szCs w:val="25"/>
        </w:rPr>
        <w:t xml:space="preserve">seeded through </w:t>
      </w:r>
      <w:r w:rsidR="009B702B">
        <w:rPr>
          <w:rFonts w:ascii="Aptos" w:hAnsi="Aptos"/>
          <w:sz w:val="25"/>
          <w:szCs w:val="25"/>
        </w:rPr>
        <w:t xml:space="preserve">Aadhaar ID. </w:t>
      </w:r>
      <w:r>
        <w:rPr>
          <w:rFonts w:ascii="Aptos" w:hAnsi="Aptos"/>
          <w:sz w:val="25"/>
          <w:szCs w:val="25"/>
        </w:rPr>
        <w:t>This initiative targets</w:t>
      </w:r>
      <w:r w:rsidR="009B702B">
        <w:rPr>
          <w:rFonts w:ascii="Aptos" w:hAnsi="Aptos"/>
          <w:sz w:val="25"/>
          <w:szCs w:val="25"/>
        </w:rPr>
        <w:t xml:space="preserve"> appropriate nutrition supply towards pr</w:t>
      </w:r>
      <w:r w:rsidR="008C5A15">
        <w:rPr>
          <w:rFonts w:ascii="Aptos" w:hAnsi="Aptos"/>
          <w:sz w:val="25"/>
          <w:szCs w:val="25"/>
        </w:rPr>
        <w:t xml:space="preserve">egnant women, lactating mothers </w:t>
      </w:r>
      <w:r w:rsidR="00B84C63">
        <w:rPr>
          <w:rFonts w:ascii="Aptos" w:hAnsi="Aptos"/>
          <w:sz w:val="25"/>
          <w:szCs w:val="25"/>
        </w:rPr>
        <w:t xml:space="preserve">and </w:t>
      </w:r>
      <w:r w:rsidR="009B702B">
        <w:rPr>
          <w:rFonts w:ascii="Aptos" w:hAnsi="Aptos"/>
          <w:sz w:val="25"/>
          <w:szCs w:val="25"/>
        </w:rPr>
        <w:t>children up to the age of 6 years</w:t>
      </w:r>
      <w:r w:rsidR="00B84C63">
        <w:rPr>
          <w:rFonts w:ascii="Aptos" w:hAnsi="Aptos"/>
          <w:sz w:val="25"/>
          <w:szCs w:val="25"/>
        </w:rPr>
        <w:t>. It also</w:t>
      </w:r>
      <w:r w:rsidR="00486A72" w:rsidRPr="00486A72">
        <w:rPr>
          <w:rFonts w:ascii="Aptos" w:hAnsi="Aptos"/>
          <w:sz w:val="25"/>
          <w:szCs w:val="25"/>
        </w:rPr>
        <w:t xml:space="preserve"> </w:t>
      </w:r>
      <w:r w:rsidR="00B84C63">
        <w:rPr>
          <w:rFonts w:ascii="Aptos" w:hAnsi="Aptos"/>
          <w:sz w:val="25"/>
          <w:szCs w:val="25"/>
        </w:rPr>
        <w:t xml:space="preserve">includes </w:t>
      </w:r>
      <w:r w:rsidR="00486A72">
        <w:rPr>
          <w:rFonts w:ascii="Aptos" w:hAnsi="Aptos"/>
          <w:sz w:val="25"/>
          <w:szCs w:val="25"/>
        </w:rPr>
        <w:t>adolescent girls up to the age of 18 years</w:t>
      </w:r>
      <w:r w:rsidR="00B84C63">
        <w:rPr>
          <w:rFonts w:ascii="Aptos" w:hAnsi="Aptos"/>
          <w:sz w:val="25"/>
          <w:szCs w:val="25"/>
        </w:rPr>
        <w:t>,</w:t>
      </w:r>
      <w:r w:rsidR="00486A72">
        <w:rPr>
          <w:rFonts w:ascii="Aptos" w:hAnsi="Aptos"/>
          <w:sz w:val="25"/>
          <w:szCs w:val="25"/>
        </w:rPr>
        <w:t xml:space="preserve"> </w:t>
      </w:r>
      <w:r w:rsidR="00B84C63">
        <w:rPr>
          <w:rFonts w:ascii="Aptos" w:hAnsi="Aptos"/>
          <w:sz w:val="25"/>
          <w:szCs w:val="25"/>
        </w:rPr>
        <w:t>from</w:t>
      </w:r>
      <w:r w:rsidR="00486A72">
        <w:rPr>
          <w:rFonts w:ascii="Aptos" w:hAnsi="Aptos"/>
          <w:sz w:val="25"/>
          <w:szCs w:val="25"/>
        </w:rPr>
        <w:t xml:space="preserve"> </w:t>
      </w:r>
      <w:r w:rsidR="002C7579">
        <w:rPr>
          <w:rFonts w:ascii="Aptos" w:hAnsi="Aptos"/>
          <w:sz w:val="25"/>
          <w:szCs w:val="25"/>
        </w:rPr>
        <w:t xml:space="preserve">the </w:t>
      </w:r>
      <w:r w:rsidR="00B84C63">
        <w:rPr>
          <w:rFonts w:ascii="Aptos" w:hAnsi="Aptos"/>
          <w:sz w:val="25"/>
          <w:szCs w:val="25"/>
        </w:rPr>
        <w:t>N</w:t>
      </w:r>
      <w:r w:rsidR="00486A72">
        <w:rPr>
          <w:rFonts w:ascii="Aptos" w:hAnsi="Aptos"/>
          <w:sz w:val="25"/>
          <w:szCs w:val="25"/>
        </w:rPr>
        <w:t>orth-East and Aspirational Districts</w:t>
      </w:r>
      <w:r w:rsidR="009B702B">
        <w:rPr>
          <w:rFonts w:ascii="Aptos" w:hAnsi="Aptos"/>
          <w:sz w:val="25"/>
          <w:szCs w:val="25"/>
        </w:rPr>
        <w:t>.</w:t>
      </w:r>
      <w:r w:rsidR="00486A72">
        <w:rPr>
          <w:rFonts w:ascii="Aptos" w:hAnsi="Aptos"/>
          <w:sz w:val="25"/>
          <w:szCs w:val="25"/>
        </w:rPr>
        <w:t xml:space="preserve"> </w:t>
      </w:r>
      <w:r>
        <w:rPr>
          <w:rFonts w:ascii="Aptos" w:hAnsi="Aptos"/>
          <w:sz w:val="25"/>
          <w:szCs w:val="25"/>
        </w:rPr>
        <w:t xml:space="preserve">It supports </w:t>
      </w:r>
      <w:r w:rsidR="00486A72">
        <w:rPr>
          <w:rFonts w:ascii="Aptos" w:hAnsi="Aptos"/>
          <w:sz w:val="25"/>
          <w:szCs w:val="25"/>
        </w:rPr>
        <w:t xml:space="preserve">24 Indian languages and facilitates </w:t>
      </w:r>
      <w:r w:rsidR="002C7579">
        <w:rPr>
          <w:rFonts w:ascii="Aptos" w:hAnsi="Aptos"/>
          <w:sz w:val="25"/>
          <w:szCs w:val="25"/>
        </w:rPr>
        <w:t xml:space="preserve">real-time data collection, </w:t>
      </w:r>
      <w:r w:rsidR="00733A1D">
        <w:rPr>
          <w:rFonts w:ascii="Aptos" w:hAnsi="Aptos"/>
          <w:sz w:val="25"/>
          <w:szCs w:val="25"/>
        </w:rPr>
        <w:t xml:space="preserve">and </w:t>
      </w:r>
      <w:r>
        <w:rPr>
          <w:rFonts w:ascii="Aptos" w:hAnsi="Aptos"/>
          <w:sz w:val="25"/>
          <w:szCs w:val="25"/>
        </w:rPr>
        <w:t>alert</w:t>
      </w:r>
      <w:r w:rsidR="00733A1D">
        <w:rPr>
          <w:rFonts w:ascii="Aptos" w:hAnsi="Aptos"/>
          <w:sz w:val="25"/>
          <w:szCs w:val="25"/>
        </w:rPr>
        <w:t>s</w:t>
      </w:r>
      <w:r>
        <w:rPr>
          <w:rFonts w:ascii="Aptos" w:hAnsi="Aptos"/>
          <w:sz w:val="25"/>
          <w:szCs w:val="25"/>
        </w:rPr>
        <w:t xml:space="preserve"> through SMS</w:t>
      </w:r>
      <w:r w:rsidR="008C5A15">
        <w:rPr>
          <w:rFonts w:ascii="Aptos" w:hAnsi="Aptos"/>
          <w:sz w:val="25"/>
          <w:szCs w:val="25"/>
        </w:rPr>
        <w:t xml:space="preserve">. </w:t>
      </w:r>
    </w:p>
    <w:p w14:paraId="4C43604E" w14:textId="18150341" w:rsidR="001E0C7B" w:rsidRDefault="008C5A15" w:rsidP="00074000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>Notwithstanding all such initiatives, i</w:t>
      </w:r>
      <w:r w:rsidR="00680C68">
        <w:rPr>
          <w:rFonts w:ascii="Aptos" w:hAnsi="Aptos"/>
          <w:sz w:val="25"/>
          <w:szCs w:val="25"/>
        </w:rPr>
        <w:t>t is equally important that girls and women feel safe while using digital resources</w:t>
      </w:r>
      <w:r w:rsidR="002C7579">
        <w:rPr>
          <w:rFonts w:ascii="Aptos" w:hAnsi="Aptos"/>
          <w:sz w:val="25"/>
          <w:szCs w:val="25"/>
        </w:rPr>
        <w:t xml:space="preserve">, as this is one </w:t>
      </w:r>
      <w:r w:rsidR="00680C68">
        <w:rPr>
          <w:rFonts w:ascii="Aptos" w:hAnsi="Aptos"/>
          <w:sz w:val="25"/>
          <w:szCs w:val="25"/>
        </w:rPr>
        <w:t xml:space="preserve">of the emerging global challenges. </w:t>
      </w:r>
      <w:r w:rsidR="00763E0A">
        <w:rPr>
          <w:rFonts w:ascii="Aptos" w:hAnsi="Aptos"/>
          <w:sz w:val="25"/>
          <w:szCs w:val="25"/>
        </w:rPr>
        <w:t>S</w:t>
      </w:r>
      <w:r w:rsidR="00680C68">
        <w:rPr>
          <w:rFonts w:ascii="Aptos" w:hAnsi="Aptos"/>
          <w:sz w:val="25"/>
          <w:szCs w:val="25"/>
        </w:rPr>
        <w:t>ocial communities</w:t>
      </w:r>
      <w:r w:rsidR="00250FB1">
        <w:rPr>
          <w:rFonts w:ascii="Aptos" w:hAnsi="Aptos"/>
          <w:sz w:val="25"/>
          <w:szCs w:val="25"/>
        </w:rPr>
        <w:t xml:space="preserve"> focusing on </w:t>
      </w:r>
      <w:r w:rsidR="002C7579">
        <w:rPr>
          <w:rFonts w:ascii="Aptos" w:hAnsi="Aptos"/>
          <w:sz w:val="25"/>
          <w:szCs w:val="25"/>
        </w:rPr>
        <w:t>peer learning</w:t>
      </w:r>
      <w:r w:rsidR="00680C68">
        <w:rPr>
          <w:rFonts w:ascii="Aptos" w:hAnsi="Aptos"/>
          <w:sz w:val="25"/>
          <w:szCs w:val="25"/>
        </w:rPr>
        <w:t xml:space="preserve"> and </w:t>
      </w:r>
      <w:r w:rsidR="00250FB1">
        <w:rPr>
          <w:rFonts w:ascii="Aptos" w:hAnsi="Aptos"/>
          <w:sz w:val="25"/>
          <w:szCs w:val="25"/>
        </w:rPr>
        <w:t>spreading awareness</w:t>
      </w:r>
      <w:r w:rsidR="00763E0A">
        <w:rPr>
          <w:rFonts w:ascii="Aptos" w:hAnsi="Aptos"/>
          <w:sz w:val="25"/>
          <w:szCs w:val="25"/>
        </w:rPr>
        <w:t xml:space="preserve"> can play an important role in this exercise</w:t>
      </w:r>
      <w:r w:rsidR="00680C68">
        <w:rPr>
          <w:rFonts w:ascii="Aptos" w:hAnsi="Aptos"/>
          <w:sz w:val="25"/>
          <w:szCs w:val="25"/>
        </w:rPr>
        <w:t xml:space="preserve">. </w:t>
      </w:r>
      <w:r w:rsidR="008162C1">
        <w:rPr>
          <w:rFonts w:ascii="Aptos" w:hAnsi="Aptos"/>
          <w:sz w:val="25"/>
          <w:szCs w:val="25"/>
        </w:rPr>
        <w:t xml:space="preserve">As computer education at </w:t>
      </w:r>
      <w:r w:rsidR="002C7579">
        <w:rPr>
          <w:rFonts w:ascii="Aptos" w:hAnsi="Aptos"/>
          <w:sz w:val="25"/>
          <w:szCs w:val="25"/>
        </w:rPr>
        <w:t xml:space="preserve">the high school level is now mandatory, </w:t>
      </w:r>
      <w:r w:rsidR="00763E0A">
        <w:rPr>
          <w:rFonts w:ascii="Aptos" w:hAnsi="Aptos"/>
          <w:sz w:val="25"/>
          <w:szCs w:val="25"/>
        </w:rPr>
        <w:t xml:space="preserve">students may be made aware and sensitized about </w:t>
      </w:r>
      <w:r w:rsidR="002C7579">
        <w:rPr>
          <w:rFonts w:ascii="Aptos" w:hAnsi="Aptos"/>
          <w:sz w:val="25"/>
          <w:szCs w:val="25"/>
        </w:rPr>
        <w:t xml:space="preserve">cyber safety practices </w:t>
      </w:r>
      <w:r w:rsidR="00763E0A">
        <w:rPr>
          <w:rFonts w:ascii="Aptos" w:hAnsi="Aptos"/>
          <w:sz w:val="25"/>
          <w:szCs w:val="25"/>
        </w:rPr>
        <w:t>by involving local instructors, women police</w:t>
      </w:r>
      <w:r w:rsidR="00867969">
        <w:rPr>
          <w:rFonts w:ascii="Aptos" w:hAnsi="Aptos"/>
          <w:sz w:val="25"/>
          <w:szCs w:val="25"/>
        </w:rPr>
        <w:t xml:space="preserve"> etc. so that they feel more confident.</w:t>
      </w:r>
      <w:r w:rsidR="008162C1">
        <w:rPr>
          <w:rFonts w:ascii="Aptos" w:hAnsi="Aptos"/>
          <w:sz w:val="25"/>
          <w:szCs w:val="25"/>
        </w:rPr>
        <w:t xml:space="preserve"> </w:t>
      </w:r>
      <w:r w:rsidR="00FB185C">
        <w:rPr>
          <w:rFonts w:ascii="Aptos" w:hAnsi="Aptos"/>
          <w:sz w:val="25"/>
          <w:szCs w:val="25"/>
        </w:rPr>
        <w:t xml:space="preserve">TRAI </w:t>
      </w:r>
      <w:r w:rsidR="00867969">
        <w:rPr>
          <w:rFonts w:ascii="Aptos" w:hAnsi="Aptos"/>
          <w:sz w:val="25"/>
          <w:szCs w:val="25"/>
        </w:rPr>
        <w:t xml:space="preserve">also undertakes consumer awareness directly, as well as through the Consumer </w:t>
      </w:r>
      <w:r w:rsidR="00867969">
        <w:rPr>
          <w:rFonts w:ascii="Aptos" w:hAnsi="Aptos"/>
          <w:sz w:val="25"/>
          <w:szCs w:val="25"/>
        </w:rPr>
        <w:lastRenderedPageBreak/>
        <w:t xml:space="preserve">Advocacy Groups and the Service Providers on regular basis. The issues related to cyber-safety and security are duly included in the forums. Moreover, TRAI is </w:t>
      </w:r>
      <w:r w:rsidR="00FB185C">
        <w:rPr>
          <w:rFonts w:ascii="Aptos" w:hAnsi="Aptos"/>
          <w:sz w:val="25"/>
          <w:szCs w:val="25"/>
        </w:rPr>
        <w:t>spearheading the elimination of unsolicited communications, which at times may be embarrassing.</w:t>
      </w:r>
    </w:p>
    <w:p w14:paraId="5F66B955" w14:textId="47C476C7" w:rsidR="002052B4" w:rsidRDefault="008162C1" w:rsidP="00074000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 xml:space="preserve">Device affordability </w:t>
      </w:r>
      <w:r w:rsidR="00EF5E4D">
        <w:rPr>
          <w:rFonts w:ascii="Aptos" w:hAnsi="Aptos"/>
          <w:sz w:val="25"/>
          <w:szCs w:val="25"/>
        </w:rPr>
        <w:t>is</w:t>
      </w:r>
      <w:r>
        <w:rPr>
          <w:rFonts w:ascii="Aptos" w:hAnsi="Aptos"/>
          <w:sz w:val="25"/>
          <w:szCs w:val="25"/>
        </w:rPr>
        <w:t xml:space="preserve"> also crucial to unlock </w:t>
      </w:r>
      <w:r w:rsidR="002C7579">
        <w:rPr>
          <w:rFonts w:ascii="Aptos" w:hAnsi="Aptos"/>
          <w:sz w:val="25"/>
          <w:szCs w:val="25"/>
        </w:rPr>
        <w:t>women’s</w:t>
      </w:r>
      <w:r>
        <w:rPr>
          <w:rFonts w:ascii="Aptos" w:hAnsi="Aptos"/>
          <w:sz w:val="25"/>
          <w:szCs w:val="25"/>
        </w:rPr>
        <w:t xml:space="preserve"> potential. </w:t>
      </w:r>
      <w:r w:rsidR="00867969">
        <w:rPr>
          <w:rFonts w:ascii="Aptos" w:hAnsi="Aptos"/>
          <w:sz w:val="25"/>
          <w:szCs w:val="25"/>
        </w:rPr>
        <w:t xml:space="preserve">The </w:t>
      </w:r>
      <w:r w:rsidR="000C6C41">
        <w:rPr>
          <w:rFonts w:ascii="Aptos" w:hAnsi="Aptos"/>
          <w:sz w:val="25"/>
          <w:szCs w:val="25"/>
        </w:rPr>
        <w:t>stakeholders,</w:t>
      </w:r>
      <w:r w:rsidR="00867969">
        <w:rPr>
          <w:rFonts w:ascii="Aptos" w:hAnsi="Aptos"/>
          <w:sz w:val="25"/>
          <w:szCs w:val="25"/>
        </w:rPr>
        <w:t xml:space="preserve"> from both public and private sector could join hands with civil society for additional support towards the girl</w:t>
      </w:r>
      <w:bookmarkStart w:id="0" w:name="_GoBack"/>
      <w:bookmarkEnd w:id="0"/>
      <w:r w:rsidR="00867969">
        <w:rPr>
          <w:rFonts w:ascii="Aptos" w:hAnsi="Aptos"/>
          <w:sz w:val="25"/>
          <w:szCs w:val="25"/>
        </w:rPr>
        <w:t xml:space="preserve">s students. It may also be in the form of donated devices and aids under Corporate Social Responsibility (CSR). </w:t>
      </w:r>
      <w:r w:rsidR="00867969" w:rsidRPr="008162C1">
        <w:rPr>
          <w:rFonts w:ascii="Aptos" w:hAnsi="Aptos"/>
          <w:sz w:val="25"/>
          <w:szCs w:val="25"/>
        </w:rPr>
        <w:t xml:space="preserve"> </w:t>
      </w:r>
    </w:p>
    <w:p w14:paraId="4FCBDFD0" w14:textId="77777777" w:rsidR="001472F8" w:rsidRDefault="00B46C1C" w:rsidP="008747B1">
      <w:pPr>
        <w:spacing w:line="360" w:lineRule="auto"/>
        <w:jc w:val="both"/>
        <w:rPr>
          <w:rFonts w:ascii="Aptos" w:hAnsi="Aptos"/>
          <w:sz w:val="25"/>
          <w:szCs w:val="25"/>
        </w:rPr>
      </w:pPr>
      <w:r>
        <w:rPr>
          <w:rFonts w:ascii="Aptos" w:hAnsi="Aptos"/>
          <w:sz w:val="25"/>
          <w:szCs w:val="25"/>
        </w:rPr>
        <w:t>Unfettered by challenges, women can surely harness e</w:t>
      </w:r>
      <w:r w:rsidRPr="006A62D9">
        <w:rPr>
          <w:rFonts w:ascii="Aptos" w:hAnsi="Aptos"/>
          <w:sz w:val="25"/>
          <w:szCs w:val="25"/>
        </w:rPr>
        <w:t>merging digital technologies to improve lives and accelerate</w:t>
      </w:r>
      <w:r>
        <w:rPr>
          <w:rFonts w:ascii="Aptos" w:hAnsi="Aptos"/>
          <w:sz w:val="25"/>
          <w:szCs w:val="25"/>
        </w:rPr>
        <w:t xml:space="preserve"> </w:t>
      </w:r>
      <w:r w:rsidRPr="006A62D9">
        <w:rPr>
          <w:rFonts w:ascii="Aptos" w:hAnsi="Aptos"/>
          <w:sz w:val="25"/>
          <w:szCs w:val="25"/>
        </w:rPr>
        <w:t xml:space="preserve">progress on the 2030 Agenda for Sustainable Development. </w:t>
      </w:r>
    </w:p>
    <w:p w14:paraId="2E89EE85" w14:textId="338EC526" w:rsidR="00B46C1C" w:rsidRDefault="001472F8" w:rsidP="008747B1">
      <w:pPr>
        <w:spacing w:line="360" w:lineRule="auto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5"/>
          <w:szCs w:val="25"/>
        </w:rPr>
        <w:t>We need to just encourage</w:t>
      </w:r>
      <w:r w:rsidR="002C7579">
        <w:rPr>
          <w:rFonts w:ascii="Aptos" w:hAnsi="Aptos"/>
          <w:sz w:val="25"/>
          <w:szCs w:val="25"/>
        </w:rPr>
        <w:t xml:space="preserve"> and facilitate to unlock</w:t>
      </w:r>
      <w:r>
        <w:rPr>
          <w:rFonts w:ascii="Aptos" w:hAnsi="Aptos"/>
          <w:sz w:val="25"/>
          <w:szCs w:val="25"/>
        </w:rPr>
        <w:t xml:space="preserve"> the potential.  </w:t>
      </w:r>
    </w:p>
    <w:sectPr w:rsidR="00B46C1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C2B59" w14:textId="77777777" w:rsidR="000C3EDA" w:rsidRDefault="000C3EDA" w:rsidP="001D7C85">
      <w:pPr>
        <w:spacing w:after="0" w:line="240" w:lineRule="auto"/>
      </w:pPr>
      <w:r>
        <w:separator/>
      </w:r>
    </w:p>
  </w:endnote>
  <w:endnote w:type="continuationSeparator" w:id="0">
    <w:p w14:paraId="4D4D2A9F" w14:textId="77777777" w:rsidR="000C3EDA" w:rsidRDefault="000C3EDA" w:rsidP="001D7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AB626E" w14:textId="77777777" w:rsidR="000C3EDA" w:rsidRDefault="000C3EDA" w:rsidP="001D7C85">
      <w:pPr>
        <w:spacing w:after="0" w:line="240" w:lineRule="auto"/>
      </w:pPr>
      <w:r>
        <w:separator/>
      </w:r>
    </w:p>
  </w:footnote>
  <w:footnote w:type="continuationSeparator" w:id="0">
    <w:p w14:paraId="020FC71C" w14:textId="77777777" w:rsidR="000C3EDA" w:rsidRDefault="000C3EDA" w:rsidP="001D7C85">
      <w:pPr>
        <w:spacing w:after="0" w:line="240" w:lineRule="auto"/>
      </w:pPr>
      <w:r>
        <w:continuationSeparator/>
      </w:r>
    </w:p>
  </w:footnote>
  <w:footnote w:id="1">
    <w:p w14:paraId="7AD97970" w14:textId="77777777" w:rsidR="00864175" w:rsidRDefault="00864175" w:rsidP="0086417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anchor="Population" w:history="1">
        <w:r w:rsidRPr="00A82749">
          <w:rPr>
            <w:rStyle w:val="Hyperlink"/>
          </w:rPr>
          <w:t>https://knoema.com/atlas/India/topics/Demographics#Population</w:t>
        </w:r>
      </w:hyperlink>
    </w:p>
    <w:p w14:paraId="0414C3F7" w14:textId="77777777" w:rsidR="00864175" w:rsidRDefault="00864175" w:rsidP="00864175">
      <w:pPr>
        <w:pStyle w:val="FootnoteText"/>
      </w:pPr>
      <w:r>
        <w:t xml:space="preserve">  </w:t>
      </w:r>
      <w:hyperlink r:id="rId2" w:history="1">
        <w:r w:rsidRPr="00A82749">
          <w:rPr>
            <w:rStyle w:val="Hyperlink"/>
          </w:rPr>
          <w:t>https://data.worldbank.org/indicator/SP.POP.TOTL.FE.ZS?locations=IN</w:t>
        </w:r>
      </w:hyperlink>
      <w:r>
        <w:t xml:space="preserve"> </w:t>
      </w:r>
    </w:p>
    <w:p w14:paraId="2BAE7B07" w14:textId="77777777" w:rsidR="00864175" w:rsidRDefault="00864175" w:rsidP="00864175">
      <w:pPr>
        <w:pStyle w:val="FootnoteText"/>
      </w:pPr>
    </w:p>
  </w:footnote>
  <w:footnote w:id="2">
    <w:p w14:paraId="4D8D4398" w14:textId="77777777" w:rsidR="00D2209B" w:rsidRDefault="00D2209B" w:rsidP="00D2209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B43B0A">
          <w:rPr>
            <w:rStyle w:val="Hyperlink"/>
          </w:rPr>
          <w:t>https://www.worldometers.info/world-population/europe-population/</w:t>
        </w:r>
      </w:hyperlink>
    </w:p>
    <w:p w14:paraId="3F66ED58" w14:textId="77777777" w:rsidR="00D2209B" w:rsidRDefault="00D2209B" w:rsidP="00D2209B">
      <w:pPr>
        <w:pStyle w:val="FootnoteText"/>
      </w:pPr>
    </w:p>
  </w:footnote>
  <w:footnote w:id="3">
    <w:p w14:paraId="0E572D47" w14:textId="02E78F39" w:rsidR="00D2209B" w:rsidRDefault="00D2209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anchor="/indicies/HDI" w:history="1">
        <w:r w:rsidRPr="00B43B0A">
          <w:rPr>
            <w:rStyle w:val="Hyperlink"/>
          </w:rPr>
          <w:t>https://hdr.undp.org/data-center/human-development-index#/indicies/HDI</w:t>
        </w:r>
      </w:hyperlink>
    </w:p>
    <w:p w14:paraId="3EB94D74" w14:textId="77777777" w:rsidR="00D2209B" w:rsidRDefault="00D2209B">
      <w:pPr>
        <w:pStyle w:val="FootnoteText"/>
      </w:pPr>
    </w:p>
  </w:footnote>
  <w:footnote w:id="4">
    <w:p w14:paraId="5819D5E7" w14:textId="77777777" w:rsidR="00864175" w:rsidRDefault="00864175" w:rsidP="0086417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B43B0A">
          <w:rPr>
            <w:rStyle w:val="Hyperlink"/>
          </w:rPr>
          <w:t>https://prsindia.org/parliamenttrack/vital-stats/women-in-parliament-and-state-assemblies</w:t>
        </w:r>
      </w:hyperlink>
    </w:p>
    <w:p w14:paraId="722FD708" w14:textId="77777777" w:rsidR="00864175" w:rsidRDefault="00864175" w:rsidP="00864175">
      <w:pPr>
        <w:pStyle w:val="FootnoteText"/>
      </w:pPr>
    </w:p>
  </w:footnote>
  <w:footnote w:id="5">
    <w:p w14:paraId="63532089" w14:textId="77777777" w:rsidR="00877382" w:rsidRDefault="00877382" w:rsidP="008773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6" w:history="1">
        <w:r w:rsidRPr="00B43B0A">
          <w:rPr>
            <w:rStyle w:val="Hyperlink"/>
          </w:rPr>
          <w:t>https://www.pib.gov.in/PressReleasePage.aspx?PRID=2019408</w:t>
        </w:r>
      </w:hyperlink>
    </w:p>
    <w:p w14:paraId="07140A88" w14:textId="77777777" w:rsidR="00877382" w:rsidRDefault="00877382" w:rsidP="00877382">
      <w:pPr>
        <w:pStyle w:val="FootnoteText"/>
      </w:pPr>
    </w:p>
  </w:footnote>
  <w:footnote w:id="6">
    <w:p w14:paraId="45B89995" w14:textId="77777777" w:rsidR="00877382" w:rsidRDefault="00877382" w:rsidP="008773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7" w:anchor="_edn18" w:history="1">
        <w:r w:rsidRPr="00B43B0A">
          <w:rPr>
            <w:rStyle w:val="Hyperlink"/>
          </w:rPr>
          <w:t>https://www.unwomen.org/en/articles/facts-and-figures/facts-and-figures-womens-leadership-and-political-participation#_edn18</w:t>
        </w:r>
      </w:hyperlink>
    </w:p>
    <w:p w14:paraId="55E8C6B7" w14:textId="77777777" w:rsidR="00877382" w:rsidRDefault="00877382" w:rsidP="00877382">
      <w:pPr>
        <w:pStyle w:val="FootnoteText"/>
      </w:pPr>
    </w:p>
  </w:footnote>
  <w:footnote w:id="7">
    <w:p w14:paraId="4C55282E" w14:textId="77777777" w:rsidR="00864175" w:rsidRDefault="00864175" w:rsidP="0086417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8" w:history="1">
        <w:r w:rsidRPr="00A82749">
          <w:rPr>
            <w:rStyle w:val="Hyperlink"/>
          </w:rPr>
          <w:t>https://www.india-briefing.com/news/understanding-the-mandate-for-women-directors-under-indias-company-law-30226.html/</w:t>
        </w:r>
      </w:hyperlink>
    </w:p>
    <w:p w14:paraId="79F343B3" w14:textId="77777777" w:rsidR="00864175" w:rsidRDefault="00864175" w:rsidP="00864175">
      <w:pPr>
        <w:pStyle w:val="FootnoteText"/>
      </w:pPr>
    </w:p>
  </w:footnote>
  <w:footnote w:id="8">
    <w:p w14:paraId="61320CC0" w14:textId="77777777" w:rsidR="00867969" w:rsidRDefault="00867969" w:rsidP="0086796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9" w:history="1">
        <w:r>
          <w:rPr>
            <w:rStyle w:val="Hyperlink"/>
          </w:rPr>
          <w:t xml:space="preserve">Press </w:t>
        </w:r>
        <w:proofErr w:type="spellStart"/>
        <w:r>
          <w:rPr>
            <w:rStyle w:val="Hyperlink"/>
          </w:rPr>
          <w:t>Release:Press</w:t>
        </w:r>
        <w:proofErr w:type="spellEnd"/>
        <w:r>
          <w:rPr>
            <w:rStyle w:val="Hyperlink"/>
          </w:rPr>
          <w:t xml:space="preserve"> Information Bureau</w:t>
        </w:r>
      </w:hyperlink>
    </w:p>
    <w:p w14:paraId="58200315" w14:textId="77777777" w:rsidR="00867969" w:rsidRDefault="00867969" w:rsidP="00867969">
      <w:pPr>
        <w:pStyle w:val="FootnoteText"/>
      </w:pPr>
    </w:p>
  </w:footnote>
  <w:footnote w:id="9">
    <w:p w14:paraId="70F1D98C" w14:textId="77777777" w:rsidR="008A72E8" w:rsidRDefault="008A72E8" w:rsidP="008A72E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 w:history="1">
        <w:r w:rsidRPr="00B43B0A">
          <w:rPr>
            <w:rStyle w:val="Hyperlink"/>
          </w:rPr>
          <w:t>https://government.economictimes.indiatimes.com/blog/using-indias-digital-public-infrastructure-to-drive-rural-innovation-empower-rural-women/116919629</w:t>
        </w:r>
      </w:hyperlink>
    </w:p>
    <w:p w14:paraId="0933C593" w14:textId="77777777" w:rsidR="008A72E8" w:rsidRDefault="008A72E8" w:rsidP="008A72E8">
      <w:pPr>
        <w:pStyle w:val="FootnoteText"/>
      </w:pPr>
    </w:p>
  </w:footnote>
  <w:footnote w:id="10">
    <w:p w14:paraId="206CB01E" w14:textId="77777777" w:rsidR="006F249D" w:rsidRDefault="006F249D" w:rsidP="006F249D">
      <w:pPr>
        <w:pStyle w:val="FootnoteText"/>
        <w:rPr>
          <w:rStyle w:val="Hyperlink"/>
        </w:rPr>
      </w:pPr>
      <w:r>
        <w:rPr>
          <w:rStyle w:val="FootnoteReference"/>
        </w:rPr>
        <w:footnoteRef/>
      </w:r>
      <w:r>
        <w:t xml:space="preserve"> </w:t>
      </w:r>
      <w:hyperlink r:id="rId11" w:history="1">
        <w:r w:rsidRPr="00A82749">
          <w:rPr>
            <w:rStyle w:val="Hyperlink"/>
          </w:rPr>
          <w:t>https://www.gsma.com/r/wp-content/uploads/2024/05/The-Mobile-Gender-Gap-Report-2024.pdf</w:t>
        </w:r>
      </w:hyperlink>
    </w:p>
    <w:p w14:paraId="04AD26A6" w14:textId="77777777" w:rsidR="006F249D" w:rsidRDefault="006F249D" w:rsidP="006F249D">
      <w:pPr>
        <w:pStyle w:val="FootnoteText"/>
      </w:pPr>
    </w:p>
  </w:footnote>
  <w:footnote w:id="11">
    <w:p w14:paraId="2D843C8C" w14:textId="77777777" w:rsidR="006F249D" w:rsidRDefault="006F249D" w:rsidP="006F249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2" w:history="1">
        <w:r w:rsidRPr="00A82749">
          <w:rPr>
            <w:rStyle w:val="Hyperlink"/>
          </w:rPr>
          <w:t>https://rural.gov.in/en/press-release/self-help-groups</w:t>
        </w:r>
      </w:hyperlink>
    </w:p>
    <w:p w14:paraId="4513881F" w14:textId="77777777" w:rsidR="006F249D" w:rsidRDefault="006F249D" w:rsidP="006F249D">
      <w:pPr>
        <w:pStyle w:val="FootnoteText"/>
      </w:pPr>
    </w:p>
  </w:footnote>
  <w:footnote w:id="12">
    <w:p w14:paraId="3C476128" w14:textId="77777777" w:rsidR="008A72E8" w:rsidRDefault="008A72E8" w:rsidP="008A72E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3" w:history="1">
        <w:r w:rsidRPr="00A82749">
          <w:rPr>
            <w:rStyle w:val="Hyperlink"/>
          </w:rPr>
          <w:t>https://www.pib.gov.in/PressReleaseIframePage.aspx?PRID=2101428</w:t>
        </w:r>
      </w:hyperlink>
    </w:p>
    <w:p w14:paraId="19670BA2" w14:textId="77777777" w:rsidR="008A72E8" w:rsidRDefault="008A72E8" w:rsidP="008A72E8">
      <w:pPr>
        <w:pStyle w:val="FootnoteText"/>
      </w:pPr>
    </w:p>
  </w:footnote>
  <w:footnote w:id="13">
    <w:p w14:paraId="38EE58E5" w14:textId="77777777" w:rsidR="008A72E8" w:rsidRDefault="008A72E8" w:rsidP="008A72E8">
      <w:pPr>
        <w:pStyle w:val="FootnoteText"/>
      </w:pPr>
      <w:r>
        <w:rPr>
          <w:rStyle w:val="FootnoteReference"/>
        </w:rPr>
        <w:footnoteRef/>
      </w:r>
      <w:r>
        <w:t xml:space="preserve"> NPCI</w:t>
      </w:r>
    </w:p>
  </w:footnote>
  <w:footnote w:id="14">
    <w:p w14:paraId="1FD66F84" w14:textId="77777777" w:rsidR="00814CE9" w:rsidRDefault="00814CE9" w:rsidP="00814CE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4" w:history="1">
        <w:r w:rsidRPr="00A82749">
          <w:rPr>
            <w:rStyle w:val="Hyperlink"/>
          </w:rPr>
          <w:t>https://english.mathrubhumi.com/news/india/pmmy-10-year-impact-women-entrepreneurs-0b2deced</w:t>
        </w:r>
      </w:hyperlink>
    </w:p>
    <w:p w14:paraId="0080DA59" w14:textId="77777777" w:rsidR="00814CE9" w:rsidRDefault="00814CE9" w:rsidP="00814CE9">
      <w:pPr>
        <w:pStyle w:val="FootnoteText"/>
      </w:pPr>
    </w:p>
  </w:footnote>
  <w:footnote w:id="15">
    <w:p w14:paraId="1258B9B2" w14:textId="77777777" w:rsidR="001F2D51" w:rsidRDefault="001F2D51" w:rsidP="001F2D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5" w:history="1">
        <w:r w:rsidRPr="00B43B0A">
          <w:rPr>
            <w:rStyle w:val="Hyperlink"/>
          </w:rPr>
          <w:t>https://www.bain.com/contentassets/dd3604b612d84aa48a0b120f0b589532/report_powering_the_economy_with_her_-_women_entrepreneurship_in-india.pdf</w:t>
        </w:r>
      </w:hyperlink>
    </w:p>
    <w:p w14:paraId="70D8AE50" w14:textId="77777777" w:rsidR="001F2D51" w:rsidRDefault="001F2D51" w:rsidP="001F2D51">
      <w:pPr>
        <w:pStyle w:val="FootnoteText"/>
      </w:pPr>
    </w:p>
  </w:footnote>
  <w:footnote w:id="16">
    <w:p w14:paraId="27AF84F1" w14:textId="77777777" w:rsidR="00761F38" w:rsidRDefault="00761F38" w:rsidP="00761F3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6" w:history="1">
        <w:r w:rsidRPr="00A82749">
          <w:rPr>
            <w:rStyle w:val="Hyperlink"/>
          </w:rPr>
          <w:t>https://www.mea.gov.in/Images/CPV/G20-New-Delhi-Leaders-Declaration.pdf</w:t>
        </w:r>
      </w:hyperlink>
    </w:p>
    <w:p w14:paraId="138BCCD2" w14:textId="77777777" w:rsidR="00761F38" w:rsidRDefault="00761F38" w:rsidP="00761F38">
      <w:pPr>
        <w:pStyle w:val="FootnoteText"/>
      </w:pPr>
    </w:p>
    <w:p w14:paraId="753D61C3" w14:textId="77777777" w:rsidR="00761F38" w:rsidRDefault="00761F38" w:rsidP="00761F38">
      <w:pPr>
        <w:pStyle w:val="FootnoteText"/>
      </w:pPr>
    </w:p>
  </w:footnote>
  <w:footnote w:id="17">
    <w:p w14:paraId="1C5E6437" w14:textId="77777777" w:rsidR="0047554A" w:rsidRDefault="0047554A" w:rsidP="0047554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7" w:history="1">
        <w:r w:rsidRPr="00A82749">
          <w:rPr>
            <w:rStyle w:val="Hyperlink"/>
          </w:rPr>
          <w:t>https://www.indiatoday.in/education-today/news/story/rural-india-records-10-rise-in-literacy-rate-in-past-decade-2648123-2024-12-11</w:t>
        </w:r>
      </w:hyperlink>
    </w:p>
    <w:p w14:paraId="6C376094" w14:textId="77777777" w:rsidR="0047554A" w:rsidRDefault="0047554A" w:rsidP="0047554A">
      <w:pPr>
        <w:pStyle w:val="FootnoteText"/>
      </w:pPr>
    </w:p>
  </w:footnote>
  <w:footnote w:id="18">
    <w:p w14:paraId="159E44B6" w14:textId="77777777" w:rsidR="00D07086" w:rsidRDefault="00D07086" w:rsidP="00D0708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8" w:history="1">
        <w:r w:rsidRPr="00A82749">
          <w:rPr>
            <w:rStyle w:val="Hyperlink"/>
          </w:rPr>
          <w:t>https://www.newindianexpress.com/nation/2024/Jun/25/state-of-affairs-only-3-of-every-5-girls-make-it-to-higher-secondary-schools</w:t>
        </w:r>
      </w:hyperlink>
    </w:p>
    <w:p w14:paraId="73BEAF2A" w14:textId="77777777" w:rsidR="00D07086" w:rsidRDefault="00D07086" w:rsidP="00D07086">
      <w:pPr>
        <w:pStyle w:val="FootnoteText"/>
      </w:pPr>
    </w:p>
  </w:footnote>
  <w:footnote w:id="19">
    <w:p w14:paraId="20B58602" w14:textId="3866AB81" w:rsidR="00375B04" w:rsidRDefault="00375B0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9" w:history="1">
        <w:r w:rsidRPr="00B43B0A">
          <w:rPr>
            <w:rStyle w:val="Hyperlink"/>
          </w:rPr>
          <w:t>https://www.pib.gov.in/PressReleaseIframePage.aspx?PRID=2120539</w:t>
        </w:r>
      </w:hyperlink>
    </w:p>
    <w:p w14:paraId="3F09928B" w14:textId="77777777" w:rsidR="00375B04" w:rsidRDefault="00375B04">
      <w:pPr>
        <w:pStyle w:val="FootnoteText"/>
      </w:pPr>
    </w:p>
  </w:footnote>
  <w:footnote w:id="20">
    <w:p w14:paraId="5DD33948" w14:textId="1ACD9EF2" w:rsidR="009A6339" w:rsidRDefault="009A6339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  <w:footnote w:id="21">
    <w:p w14:paraId="65C83DBE" w14:textId="7D6B9061" w:rsidR="00A104A1" w:rsidRDefault="00A104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0" w:history="1">
        <w:r w:rsidRPr="00822E0B">
          <w:rPr>
            <w:rStyle w:val="Hyperlink"/>
          </w:rPr>
          <w:t>https://epathshala.nic.in/index.php?ln=en</w:t>
        </w:r>
      </w:hyperlink>
    </w:p>
    <w:p w14:paraId="55E677C7" w14:textId="77777777" w:rsidR="00A104A1" w:rsidRDefault="00A104A1">
      <w:pPr>
        <w:pStyle w:val="FootnoteText"/>
      </w:pPr>
    </w:p>
  </w:footnote>
  <w:footnote w:id="22">
    <w:p w14:paraId="224FE084" w14:textId="7D28E49B" w:rsidR="00A104A1" w:rsidRDefault="00A104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1" w:history="1">
        <w:r w:rsidRPr="00822E0B">
          <w:rPr>
            <w:rStyle w:val="Hyperlink"/>
          </w:rPr>
          <w:t>https://pmevidya.education.gov.in/diksha.html</w:t>
        </w:r>
      </w:hyperlink>
    </w:p>
    <w:p w14:paraId="0C4F8870" w14:textId="77777777" w:rsidR="00A104A1" w:rsidRDefault="00A104A1">
      <w:pPr>
        <w:pStyle w:val="FootnoteText"/>
      </w:pPr>
    </w:p>
  </w:footnote>
  <w:footnote w:id="23">
    <w:p w14:paraId="04187E16" w14:textId="188EB5B8" w:rsidR="00A104A1" w:rsidRDefault="00A104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2" w:history="1">
        <w:r w:rsidRPr="00822E0B">
          <w:rPr>
            <w:rStyle w:val="Hyperlink"/>
          </w:rPr>
          <w:t>https://swayam.gov.in/about</w:t>
        </w:r>
      </w:hyperlink>
    </w:p>
    <w:p w14:paraId="2AB4F0BA" w14:textId="77777777" w:rsidR="00A104A1" w:rsidRDefault="00A104A1">
      <w:pPr>
        <w:pStyle w:val="FootnoteText"/>
      </w:pPr>
    </w:p>
  </w:footnote>
  <w:footnote w:id="24">
    <w:p w14:paraId="71F9EF52" w14:textId="6F2042AB" w:rsidR="00680C68" w:rsidRDefault="00680C68">
      <w:pPr>
        <w:pStyle w:val="FootnoteText"/>
      </w:pPr>
      <w:r>
        <w:rPr>
          <w:rStyle w:val="FootnoteReference"/>
        </w:rPr>
        <w:footnoteRef/>
      </w:r>
      <w:r>
        <w:t xml:space="preserve"> Such as BHASHINI</w:t>
      </w:r>
    </w:p>
  </w:footnote>
  <w:footnote w:id="25">
    <w:p w14:paraId="3F6B1B06" w14:textId="701C92F4" w:rsidR="008C5A15" w:rsidRDefault="008C5A1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3" w:history="1">
        <w:r w:rsidRPr="00822E0B">
          <w:rPr>
            <w:rStyle w:val="Hyperlink"/>
          </w:rPr>
          <w:t>https://www.pib.gov.in/PressReleasePage.aspx?PRID=2098874</w:t>
        </w:r>
      </w:hyperlink>
    </w:p>
    <w:p w14:paraId="5A107FBD" w14:textId="507C9F1D" w:rsidR="008C5A15" w:rsidRDefault="008C5A15">
      <w:pPr>
        <w:pStyle w:val="FootnoteText"/>
      </w:pPr>
      <w:r>
        <w:t xml:space="preserve">    </w:t>
      </w:r>
      <w:hyperlink r:id="rId24" w:history="1">
        <w:r w:rsidRPr="00822E0B">
          <w:rPr>
            <w:rStyle w:val="Hyperlink"/>
          </w:rPr>
          <w:t>https://www.pib.gov.in/PressReleasePage.aspx?PRID=1998748</w:t>
        </w:r>
      </w:hyperlink>
    </w:p>
    <w:p w14:paraId="7A154481" w14:textId="77777777" w:rsidR="008C5A15" w:rsidRDefault="008C5A15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642E9" w14:textId="24D188A1" w:rsidR="006F1667" w:rsidRPr="006F1667" w:rsidRDefault="006F1667" w:rsidP="006F1667">
    <w:pPr>
      <w:pStyle w:val="Header"/>
      <w:jc w:val="center"/>
      <w:rPr>
        <w:b/>
        <w:bCs/>
      </w:rPr>
    </w:pPr>
    <w:r w:rsidRPr="006F1667">
      <w:rPr>
        <w:b/>
        <w:bCs/>
      </w:rPr>
      <w:t>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38F7"/>
    <w:multiLevelType w:val="hybridMultilevel"/>
    <w:tmpl w:val="49861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77E2B"/>
    <w:multiLevelType w:val="multilevel"/>
    <w:tmpl w:val="0F68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737DD"/>
    <w:multiLevelType w:val="hybridMultilevel"/>
    <w:tmpl w:val="3684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E54"/>
    <w:rsid w:val="0003775E"/>
    <w:rsid w:val="00074000"/>
    <w:rsid w:val="000C3EDA"/>
    <w:rsid w:val="000C6C41"/>
    <w:rsid w:val="000F3AB1"/>
    <w:rsid w:val="001472F8"/>
    <w:rsid w:val="001527E0"/>
    <w:rsid w:val="001A77E4"/>
    <w:rsid w:val="001D7C85"/>
    <w:rsid w:val="001E0C7B"/>
    <w:rsid w:val="001F2D51"/>
    <w:rsid w:val="0020400F"/>
    <w:rsid w:val="002052B4"/>
    <w:rsid w:val="002429DB"/>
    <w:rsid w:val="00250FB1"/>
    <w:rsid w:val="00284E04"/>
    <w:rsid w:val="002B2C80"/>
    <w:rsid w:val="002B35BB"/>
    <w:rsid w:val="002C7579"/>
    <w:rsid w:val="002F570E"/>
    <w:rsid w:val="003039D8"/>
    <w:rsid w:val="00306AA1"/>
    <w:rsid w:val="00375B04"/>
    <w:rsid w:val="003B0C53"/>
    <w:rsid w:val="003B4AC5"/>
    <w:rsid w:val="003E3976"/>
    <w:rsid w:val="00442064"/>
    <w:rsid w:val="00447E54"/>
    <w:rsid w:val="0047554A"/>
    <w:rsid w:val="00486A72"/>
    <w:rsid w:val="00514372"/>
    <w:rsid w:val="0052104F"/>
    <w:rsid w:val="00544D4A"/>
    <w:rsid w:val="00563DF1"/>
    <w:rsid w:val="00567CF1"/>
    <w:rsid w:val="005C789D"/>
    <w:rsid w:val="00613F91"/>
    <w:rsid w:val="006411EC"/>
    <w:rsid w:val="00680C68"/>
    <w:rsid w:val="006A62D9"/>
    <w:rsid w:val="006E2462"/>
    <w:rsid w:val="006F1667"/>
    <w:rsid w:val="006F249D"/>
    <w:rsid w:val="00733A1D"/>
    <w:rsid w:val="00761F38"/>
    <w:rsid w:val="00763E0A"/>
    <w:rsid w:val="007B1B1B"/>
    <w:rsid w:val="007B3F65"/>
    <w:rsid w:val="007C7D12"/>
    <w:rsid w:val="007E39A7"/>
    <w:rsid w:val="00814CE9"/>
    <w:rsid w:val="008162C1"/>
    <w:rsid w:val="00864175"/>
    <w:rsid w:val="00867969"/>
    <w:rsid w:val="0087160C"/>
    <w:rsid w:val="008747B1"/>
    <w:rsid w:val="00877382"/>
    <w:rsid w:val="00880E5B"/>
    <w:rsid w:val="008A72E8"/>
    <w:rsid w:val="008B45C2"/>
    <w:rsid w:val="008C5A15"/>
    <w:rsid w:val="008F7986"/>
    <w:rsid w:val="00941D12"/>
    <w:rsid w:val="009A6339"/>
    <w:rsid w:val="009A65BA"/>
    <w:rsid w:val="009B702B"/>
    <w:rsid w:val="009C5226"/>
    <w:rsid w:val="009D796F"/>
    <w:rsid w:val="009F7EF4"/>
    <w:rsid w:val="00A032D3"/>
    <w:rsid w:val="00A104A1"/>
    <w:rsid w:val="00A1519E"/>
    <w:rsid w:val="00A45A51"/>
    <w:rsid w:val="00AB5D3A"/>
    <w:rsid w:val="00B12D5C"/>
    <w:rsid w:val="00B16EBC"/>
    <w:rsid w:val="00B345DC"/>
    <w:rsid w:val="00B46C1C"/>
    <w:rsid w:val="00B84C63"/>
    <w:rsid w:val="00BB5EE0"/>
    <w:rsid w:val="00BC2C1A"/>
    <w:rsid w:val="00C152E7"/>
    <w:rsid w:val="00C8147E"/>
    <w:rsid w:val="00C977E7"/>
    <w:rsid w:val="00CC0616"/>
    <w:rsid w:val="00D07086"/>
    <w:rsid w:val="00D2209B"/>
    <w:rsid w:val="00D657CB"/>
    <w:rsid w:val="00D761DD"/>
    <w:rsid w:val="00D8743C"/>
    <w:rsid w:val="00E3776B"/>
    <w:rsid w:val="00EF5E4D"/>
    <w:rsid w:val="00F22A52"/>
    <w:rsid w:val="00F24D37"/>
    <w:rsid w:val="00F273CA"/>
    <w:rsid w:val="00FB185C"/>
    <w:rsid w:val="00FB303E"/>
    <w:rsid w:val="00FE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CCFA5E"/>
  <w15:chartTrackingRefBased/>
  <w15:docId w15:val="{60EE4ECD-F1FB-4D2C-8A80-B10780CF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20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5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570E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7C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7C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7C85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D7C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437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420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gkelc">
    <w:name w:val="hgkelc"/>
    <w:basedOn w:val="DefaultParagraphFont"/>
    <w:rsid w:val="005C789D"/>
  </w:style>
  <w:style w:type="character" w:styleId="FollowedHyperlink">
    <w:name w:val="FollowedHyperlink"/>
    <w:basedOn w:val="DefaultParagraphFont"/>
    <w:uiPriority w:val="99"/>
    <w:semiHidden/>
    <w:unhideWhenUsed/>
    <w:rsid w:val="00613F9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73CA"/>
    <w:rPr>
      <w:color w:val="605E5C"/>
      <w:shd w:val="clear" w:color="auto" w:fill="E1DFDD"/>
    </w:rPr>
  </w:style>
  <w:style w:type="character" w:customStyle="1" w:styleId="v9tjod">
    <w:name w:val="v9tjod"/>
    <w:basedOn w:val="DefaultParagraphFont"/>
    <w:rsid w:val="00B46C1C"/>
  </w:style>
  <w:style w:type="character" w:customStyle="1" w:styleId="vuuxrf">
    <w:name w:val="vuuxrf"/>
    <w:basedOn w:val="DefaultParagraphFont"/>
    <w:rsid w:val="00B46C1C"/>
  </w:style>
  <w:style w:type="character" w:styleId="HTMLCite">
    <w:name w:val="HTML Cite"/>
    <w:basedOn w:val="DefaultParagraphFont"/>
    <w:uiPriority w:val="99"/>
    <w:semiHidden/>
    <w:unhideWhenUsed/>
    <w:rsid w:val="00B46C1C"/>
    <w:rPr>
      <w:i/>
      <w:iCs/>
    </w:rPr>
  </w:style>
  <w:style w:type="character" w:customStyle="1" w:styleId="ylgvce">
    <w:name w:val="ylgvce"/>
    <w:basedOn w:val="DefaultParagraphFont"/>
    <w:rsid w:val="00B46C1C"/>
  </w:style>
  <w:style w:type="character" w:styleId="Emphasis">
    <w:name w:val="Emphasis"/>
    <w:basedOn w:val="DefaultParagraphFont"/>
    <w:uiPriority w:val="20"/>
    <w:qFormat/>
    <w:rsid w:val="00B46C1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F1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667"/>
  </w:style>
  <w:style w:type="paragraph" w:styleId="Footer">
    <w:name w:val="footer"/>
    <w:basedOn w:val="Normal"/>
    <w:link w:val="FooterChar"/>
    <w:uiPriority w:val="99"/>
    <w:unhideWhenUsed/>
    <w:rsid w:val="006F1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667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76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7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3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43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8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3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3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900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58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905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87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954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dia-briefing.com/news/understanding-the-mandate-for-women-directors-under-indias-company-law-30226.html/" TargetMode="External"/><Relationship Id="rId13" Type="http://schemas.openxmlformats.org/officeDocument/2006/relationships/hyperlink" Target="https://www.pib.gov.in/PressReleaseIframePage.aspx?PRID=2101428" TargetMode="External"/><Relationship Id="rId18" Type="http://schemas.openxmlformats.org/officeDocument/2006/relationships/hyperlink" Target="https://www.newindianexpress.com/nation/2024/Jun/25/state-of-affairs-only-3-of-every-5-girls-make-it-to-higher-secondary-schools" TargetMode="External"/><Relationship Id="rId3" Type="http://schemas.openxmlformats.org/officeDocument/2006/relationships/hyperlink" Target="https://www.worldometers.info/world-population/europe-population/" TargetMode="External"/><Relationship Id="rId21" Type="http://schemas.openxmlformats.org/officeDocument/2006/relationships/hyperlink" Target="https://pmevidya.education.gov.in/diksha.html" TargetMode="External"/><Relationship Id="rId7" Type="http://schemas.openxmlformats.org/officeDocument/2006/relationships/hyperlink" Target="https://www.unwomen.org/en/articles/facts-and-figures/facts-and-figures-womens-leadership-and-political-participation" TargetMode="External"/><Relationship Id="rId12" Type="http://schemas.openxmlformats.org/officeDocument/2006/relationships/hyperlink" Target="https://rural.gov.in/en/press-release/self-help-groups" TargetMode="External"/><Relationship Id="rId17" Type="http://schemas.openxmlformats.org/officeDocument/2006/relationships/hyperlink" Target="https://www.indiatoday.in/education-today/news/story/rural-india-records-10-rise-in-literacy-rate-in-past-decade-2648123-2024-12-11" TargetMode="External"/><Relationship Id="rId2" Type="http://schemas.openxmlformats.org/officeDocument/2006/relationships/hyperlink" Target="https://data.worldbank.org/indicator/SP.POP.TOTL.FE.ZS?locations=IN" TargetMode="External"/><Relationship Id="rId16" Type="http://schemas.openxmlformats.org/officeDocument/2006/relationships/hyperlink" Target="https://www.mea.gov.in/Images/CPV/G20-New-Delhi-Leaders-Declaration.pdf" TargetMode="External"/><Relationship Id="rId20" Type="http://schemas.openxmlformats.org/officeDocument/2006/relationships/hyperlink" Target="https://epathshala.nic.in/index.php?ln=en" TargetMode="External"/><Relationship Id="rId1" Type="http://schemas.openxmlformats.org/officeDocument/2006/relationships/hyperlink" Target="https://knoema.com/atlas/India/topics/Demographics" TargetMode="External"/><Relationship Id="rId6" Type="http://schemas.openxmlformats.org/officeDocument/2006/relationships/hyperlink" Target="https://www.pib.gov.in/PressReleasePage.aspx?PRID=2019408" TargetMode="External"/><Relationship Id="rId11" Type="http://schemas.openxmlformats.org/officeDocument/2006/relationships/hyperlink" Target="https://www.gsma.com/r/wp-content/uploads/2024/05/The-Mobile-Gender-Gap-Report-2024.pdf" TargetMode="External"/><Relationship Id="rId24" Type="http://schemas.openxmlformats.org/officeDocument/2006/relationships/hyperlink" Target="https://www.pib.gov.in/PressReleasePage.aspx?PRID=1998748" TargetMode="External"/><Relationship Id="rId5" Type="http://schemas.openxmlformats.org/officeDocument/2006/relationships/hyperlink" Target="https://prsindia.org/parliamenttrack/vital-stats/women-in-parliament-and-state-assemblies" TargetMode="External"/><Relationship Id="rId15" Type="http://schemas.openxmlformats.org/officeDocument/2006/relationships/hyperlink" Target="https://www.bain.com/contentassets/dd3604b612d84aa48a0b120f0b589532/report_powering_the_economy_with_her_-_women_entrepreneurship_in-india.pdf" TargetMode="External"/><Relationship Id="rId23" Type="http://schemas.openxmlformats.org/officeDocument/2006/relationships/hyperlink" Target="https://www.pib.gov.in/PressReleasePage.aspx?PRID=2098874" TargetMode="External"/><Relationship Id="rId10" Type="http://schemas.openxmlformats.org/officeDocument/2006/relationships/hyperlink" Target="https://government.economictimes.indiatimes.com/blog/using-indias-digital-public-infrastructure-to-drive-rural-innovation-empower-rural-women/116919629" TargetMode="External"/><Relationship Id="rId19" Type="http://schemas.openxmlformats.org/officeDocument/2006/relationships/hyperlink" Target="https://www.pib.gov.in/PressReleaseIframePage.aspx?PRID=2120539" TargetMode="External"/><Relationship Id="rId4" Type="http://schemas.openxmlformats.org/officeDocument/2006/relationships/hyperlink" Target="https://hdr.undp.org/data-center/human-development-index" TargetMode="External"/><Relationship Id="rId9" Type="http://schemas.openxmlformats.org/officeDocument/2006/relationships/hyperlink" Target="https://www.pib.gov.in/PressReleasePage.aspx?PRID=2098912" TargetMode="External"/><Relationship Id="rId14" Type="http://schemas.openxmlformats.org/officeDocument/2006/relationships/hyperlink" Target="https://english.mathrubhumi.com/news/india/pmmy-10-year-impact-women-entrepreneurs-0b2deced" TargetMode="External"/><Relationship Id="rId22" Type="http://schemas.openxmlformats.org/officeDocument/2006/relationships/hyperlink" Target="https://swayam.gov.in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12B53-9522-4080-BE98-413165FBA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Ekta Tiwari</cp:lastModifiedBy>
  <cp:revision>3</cp:revision>
  <cp:lastPrinted>2025-05-16T13:48:00Z</cp:lastPrinted>
  <dcterms:created xsi:type="dcterms:W3CDTF">2025-05-16T14:16:00Z</dcterms:created>
  <dcterms:modified xsi:type="dcterms:W3CDTF">2025-05-19T04:10:00Z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78326752-8007-493c-8b30-185019041bd0</vt:lpwstr>
  </property>
</Properties>
</file>