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53AB4" w14:textId="77777777" w:rsidR="003E7683" w:rsidRDefault="003E7683" w:rsidP="003E7683">
      <w:r>
        <w:t xml:space="preserve">The </w:t>
      </w:r>
      <w:r w:rsidRPr="003E7683">
        <w:t xml:space="preserve">DACPAC (Data-tier Application Component Package) is a Microsoft SQL Server technology used for packaging and deploying SQL Server database schema and objects. It is specifically designed for SQL Server environments and is not applicable to other database platforms. </w:t>
      </w:r>
    </w:p>
    <w:p w14:paraId="4AA3F9BF" w14:textId="4061793F" w:rsidR="003E7683" w:rsidRDefault="003E7683" w:rsidP="003E7683">
      <w:r>
        <w:t>Here's a list of its pros and cons:</w:t>
      </w:r>
    </w:p>
    <w:p w14:paraId="32661681" w14:textId="0FB0E9BC" w:rsidR="003E7683" w:rsidRDefault="003E7683" w:rsidP="003E7683"/>
    <w:p w14:paraId="117A1F85" w14:textId="006B0EC3" w:rsidR="003E7683" w:rsidRDefault="003E7683" w:rsidP="003E7683">
      <w:r>
        <w:t>Pros:</w:t>
      </w:r>
    </w:p>
    <w:p w14:paraId="1517DDD4" w14:textId="77777777" w:rsidR="003E7683" w:rsidRDefault="003E7683" w:rsidP="003E7683"/>
    <w:p w14:paraId="4FA5BD72" w14:textId="212DBFB5" w:rsidR="003E7683" w:rsidRDefault="003E7683" w:rsidP="0000303D">
      <w:pPr>
        <w:pStyle w:val="ListParagraph"/>
        <w:numPr>
          <w:ilvl w:val="0"/>
          <w:numId w:val="3"/>
        </w:numPr>
      </w:pPr>
      <w:r>
        <w:t xml:space="preserve">Version Control: </w:t>
      </w:r>
      <w:r w:rsidR="00695D96">
        <w:t xml:space="preserve">Using GITHUB we </w:t>
      </w:r>
      <w:r w:rsidR="00BF7951">
        <w:t>can be</w:t>
      </w:r>
      <w:r w:rsidR="00695D96">
        <w:t xml:space="preserve"> able to control version management </w:t>
      </w:r>
      <w:r>
        <w:t>for database schema and objects, which helps in tracking changes over time and collaborating with team members effectively.</w:t>
      </w:r>
      <w:r w:rsidR="00695D96">
        <w:t xml:space="preserve"> </w:t>
      </w:r>
      <w:r w:rsidR="00ED77DB">
        <w:t xml:space="preserve">We can track </w:t>
      </w:r>
      <w:r w:rsidR="005604C5">
        <w:t>version wise</w:t>
      </w:r>
      <w:r w:rsidR="00ED77DB">
        <w:t xml:space="preserve"> database scripts.</w:t>
      </w:r>
    </w:p>
    <w:p w14:paraId="201E2BC8" w14:textId="77777777" w:rsidR="008929B1" w:rsidRDefault="008929B1" w:rsidP="008929B1">
      <w:pPr>
        <w:pStyle w:val="ListParagraph"/>
        <w:ind w:left="1440"/>
      </w:pPr>
    </w:p>
    <w:p w14:paraId="72CB089C" w14:textId="6609C6D8" w:rsidR="00FB54BC" w:rsidRDefault="00FB54BC" w:rsidP="00FB54BC">
      <w:pPr>
        <w:pStyle w:val="ListParagraph"/>
        <w:numPr>
          <w:ilvl w:val="1"/>
          <w:numId w:val="3"/>
        </w:numPr>
      </w:pPr>
      <w:r w:rsidRPr="00FB54BC">
        <w:t>Version control allows multiple team members to work on the same codebase simultaneously.</w:t>
      </w:r>
    </w:p>
    <w:p w14:paraId="5E0DC41D" w14:textId="4F3D395E" w:rsidR="00FB54BC" w:rsidRDefault="00ED77DB" w:rsidP="00FB54BC">
      <w:pPr>
        <w:pStyle w:val="ListParagraph"/>
        <w:numPr>
          <w:ilvl w:val="1"/>
          <w:numId w:val="3"/>
        </w:numPr>
      </w:pPr>
      <w:r>
        <w:t xml:space="preserve">Single source of truth: </w:t>
      </w:r>
      <w:r w:rsidR="00FB54BC" w:rsidRPr="00FB54BC">
        <w:t xml:space="preserve">It ensures </w:t>
      </w:r>
      <w:r w:rsidR="00FB54BC">
        <w:t>all the team members</w:t>
      </w:r>
      <w:r w:rsidR="00FB54BC" w:rsidRPr="00FB54BC">
        <w:t xml:space="preserve"> is working with the latest version of scripts and database objects.</w:t>
      </w:r>
    </w:p>
    <w:p w14:paraId="08B6ADE2" w14:textId="4CC4600F" w:rsidR="00FB54BC" w:rsidRDefault="003374A3" w:rsidP="00FB54BC">
      <w:pPr>
        <w:pStyle w:val="ListParagraph"/>
        <w:numPr>
          <w:ilvl w:val="1"/>
          <w:numId w:val="3"/>
        </w:numPr>
      </w:pPr>
      <w:r>
        <w:t>The</w:t>
      </w:r>
      <w:r w:rsidR="00FB54BC">
        <w:t xml:space="preserve"> version control enables developers to revert to a previous version if needed.</w:t>
      </w:r>
    </w:p>
    <w:p w14:paraId="6DE7EE31" w14:textId="043D722A" w:rsidR="00FB54BC" w:rsidRDefault="003374A3" w:rsidP="00FB54BC">
      <w:pPr>
        <w:pStyle w:val="ListParagraph"/>
        <w:numPr>
          <w:ilvl w:val="1"/>
          <w:numId w:val="3"/>
        </w:numPr>
      </w:pPr>
      <w:r>
        <w:t xml:space="preserve">The developers creating the same procedure for testing purposes in different names. </w:t>
      </w:r>
      <w:r w:rsidR="00BC7891">
        <w:t>While manually merging the procedure will affect the functionality which is already working in production.</w:t>
      </w:r>
      <w:r>
        <w:t xml:space="preserve"> </w:t>
      </w:r>
    </w:p>
    <w:p w14:paraId="6EC428FD" w14:textId="19D0289A" w:rsidR="00FB54BC" w:rsidRDefault="00FB54BC" w:rsidP="00031FBA">
      <w:pPr>
        <w:pStyle w:val="ListParagraph"/>
        <w:numPr>
          <w:ilvl w:val="1"/>
          <w:numId w:val="3"/>
        </w:numPr>
      </w:pPr>
      <w:r w:rsidRPr="00FB54BC">
        <w:t xml:space="preserve">Version control systems maintain a detailed history of changes, including who made </w:t>
      </w:r>
      <w:r w:rsidR="008929B1">
        <w:t>that</w:t>
      </w:r>
      <w:r w:rsidRPr="00FB54BC">
        <w:t xml:space="preserve"> and when</w:t>
      </w:r>
      <w:r>
        <w:t xml:space="preserve"> and the purpose of the commit</w:t>
      </w:r>
      <w:r w:rsidR="00ED77DB">
        <w:t xml:space="preserve"> against JIRA</w:t>
      </w:r>
      <w:r>
        <w:t>.</w:t>
      </w:r>
    </w:p>
    <w:p w14:paraId="2461976E" w14:textId="6A6562ED" w:rsidR="003E7683" w:rsidRDefault="008929B1" w:rsidP="004C5174">
      <w:pPr>
        <w:pStyle w:val="ListParagraph"/>
        <w:numPr>
          <w:ilvl w:val="1"/>
          <w:numId w:val="3"/>
        </w:numPr>
      </w:pPr>
      <w:r>
        <w:t>W</w:t>
      </w:r>
      <w:r w:rsidR="00FB54BC">
        <w:t>e</w:t>
      </w:r>
      <w:r w:rsidR="00FB54BC" w:rsidRPr="00FB54BC">
        <w:t xml:space="preserve"> can trace back to specific commits, making it easier to identify issues.</w:t>
      </w:r>
    </w:p>
    <w:p w14:paraId="2E97F4EA" w14:textId="551E7C5D" w:rsidR="008929B1" w:rsidRDefault="008929B1" w:rsidP="004C5174">
      <w:pPr>
        <w:pStyle w:val="ListParagraph"/>
        <w:numPr>
          <w:ilvl w:val="1"/>
          <w:numId w:val="3"/>
        </w:numPr>
      </w:pPr>
      <w:r w:rsidRPr="008929B1">
        <w:t xml:space="preserve">New team members can quickly understand the history and context of database changes by </w:t>
      </w:r>
      <w:r>
        <w:t>seeing</w:t>
      </w:r>
      <w:r w:rsidRPr="008929B1">
        <w:t xml:space="preserve"> version control logs.</w:t>
      </w:r>
    </w:p>
    <w:p w14:paraId="0D95EE34" w14:textId="5DA6E3A3" w:rsidR="008929B1" w:rsidRDefault="008929B1" w:rsidP="004C5174">
      <w:pPr>
        <w:pStyle w:val="ListParagraph"/>
        <w:numPr>
          <w:ilvl w:val="1"/>
          <w:numId w:val="3"/>
        </w:numPr>
      </w:pPr>
      <w:r w:rsidRPr="008929B1">
        <w:t>Code reviews become more effective when using version control.</w:t>
      </w:r>
      <w:r w:rsidR="00BC7891">
        <w:t xml:space="preserve"> Earlier we can’t be able to compare the scripts with previous version of scripts.</w:t>
      </w:r>
    </w:p>
    <w:p w14:paraId="6677DDD2" w14:textId="36A7BD47" w:rsidR="00ED77DB" w:rsidRDefault="00ED77DB" w:rsidP="004C5174">
      <w:pPr>
        <w:pStyle w:val="ListParagraph"/>
        <w:numPr>
          <w:ilvl w:val="1"/>
          <w:numId w:val="3"/>
        </w:numPr>
      </w:pPr>
      <w:r>
        <w:t>The entire project will be validated for errors while compiling the project</w:t>
      </w:r>
      <w:r w:rsidR="008D3F28">
        <w:t xml:space="preserve"> </w:t>
      </w:r>
      <w:r w:rsidR="005604C5">
        <w:t>and</w:t>
      </w:r>
      <w:r w:rsidR="008D3F28">
        <w:t xml:space="preserve"> populate the warnings to improve the code quality</w:t>
      </w:r>
      <w:r>
        <w:t>.</w:t>
      </w:r>
    </w:p>
    <w:p w14:paraId="3A6184A7" w14:textId="77777777" w:rsidR="00601055" w:rsidRDefault="00601055" w:rsidP="00601055">
      <w:pPr>
        <w:pStyle w:val="ListParagraph"/>
        <w:ind w:left="1440"/>
      </w:pPr>
    </w:p>
    <w:p w14:paraId="4EFB28B5" w14:textId="2AEC5038" w:rsidR="003E7683" w:rsidRDefault="003E7683" w:rsidP="0000303D">
      <w:pPr>
        <w:pStyle w:val="ListParagraph"/>
        <w:numPr>
          <w:ilvl w:val="0"/>
          <w:numId w:val="3"/>
        </w:numPr>
      </w:pPr>
      <w:r>
        <w:t xml:space="preserve">Simplified Deployment: It simplifies the deployment process by packaging all database objects and schema into a single </w:t>
      </w:r>
      <w:r w:rsidR="00601055">
        <w:t>DACPAC file, which makes</w:t>
      </w:r>
      <w:r>
        <w:t xml:space="preserve"> easier to deploy changes across different environments</w:t>
      </w:r>
      <w:r w:rsidR="008D3F28">
        <w:t xml:space="preserve"> through DevOps</w:t>
      </w:r>
      <w:r>
        <w:t>.</w:t>
      </w:r>
    </w:p>
    <w:p w14:paraId="208FD1E4" w14:textId="77777777" w:rsidR="00090FB0" w:rsidRDefault="00090FB0" w:rsidP="00090FB0">
      <w:pPr>
        <w:pStyle w:val="ListParagraph"/>
      </w:pPr>
    </w:p>
    <w:p w14:paraId="7E16EB6C" w14:textId="65C5CE6F" w:rsidR="008929B1" w:rsidRDefault="008929B1" w:rsidP="008929B1">
      <w:pPr>
        <w:pStyle w:val="ListParagraph"/>
        <w:numPr>
          <w:ilvl w:val="1"/>
          <w:numId w:val="3"/>
        </w:numPr>
      </w:pPr>
      <w:r w:rsidRPr="008929B1">
        <w:t>Automated deployment pipelines can pull the correct version of scripts, reducing human error.</w:t>
      </w:r>
    </w:p>
    <w:p w14:paraId="708D7022" w14:textId="6134EB12" w:rsidR="00FA76DD" w:rsidRDefault="00FA76DD" w:rsidP="008929B1">
      <w:pPr>
        <w:pStyle w:val="ListParagraph"/>
        <w:numPr>
          <w:ilvl w:val="1"/>
          <w:numId w:val="3"/>
        </w:numPr>
      </w:pPr>
      <w:r>
        <w:t>Manual deployments are complicate</w:t>
      </w:r>
      <w:r w:rsidR="008D3F28">
        <w:t>d</w:t>
      </w:r>
      <w:r>
        <w:t xml:space="preserve"> even</w:t>
      </w:r>
      <w:r w:rsidR="008D3F28">
        <w:t xml:space="preserve"> though</w:t>
      </w:r>
      <w:r>
        <w:t xml:space="preserve"> experienced team members </w:t>
      </w:r>
      <w:r w:rsidR="008D3F28">
        <w:t>may</w:t>
      </w:r>
      <w:r>
        <w:t xml:space="preserve"> make mistakes while executing scripts</w:t>
      </w:r>
      <w:r w:rsidR="008D3F28">
        <w:t xml:space="preserve"> in sequence</w:t>
      </w:r>
      <w:r>
        <w:t>.</w:t>
      </w:r>
    </w:p>
    <w:p w14:paraId="2197C28B" w14:textId="60A13094" w:rsidR="00601055" w:rsidRDefault="00601055" w:rsidP="008929B1">
      <w:pPr>
        <w:pStyle w:val="ListParagraph"/>
        <w:numPr>
          <w:ilvl w:val="1"/>
          <w:numId w:val="3"/>
        </w:numPr>
      </w:pPr>
      <w:r>
        <w:t xml:space="preserve">Here I have mentioned few </w:t>
      </w:r>
      <w:r w:rsidR="00FA76DD">
        <w:t>incidents</w:t>
      </w:r>
      <w:r w:rsidR="00C27893">
        <w:t xml:space="preserve"> for human errors</w:t>
      </w:r>
      <w:r>
        <w:t>.</w:t>
      </w:r>
    </w:p>
    <w:p w14:paraId="26243182" w14:textId="66BB74E0" w:rsidR="00090FB0" w:rsidRDefault="00090FB0" w:rsidP="00601055">
      <w:pPr>
        <w:pStyle w:val="ListParagraph"/>
        <w:numPr>
          <w:ilvl w:val="2"/>
          <w:numId w:val="3"/>
        </w:numPr>
      </w:pPr>
      <w:r>
        <w:t>Typos, incorrect order of execution, or missing steps can lead to production deployment failure.</w:t>
      </w:r>
    </w:p>
    <w:p w14:paraId="0EDECAFC" w14:textId="77777777" w:rsidR="00601055" w:rsidRDefault="00090FB0" w:rsidP="00601055">
      <w:pPr>
        <w:pStyle w:val="ListParagraph"/>
        <w:numPr>
          <w:ilvl w:val="1"/>
          <w:numId w:val="3"/>
        </w:numPr>
      </w:pPr>
      <w:r w:rsidRPr="00090FB0">
        <w:t>Manually executing scripts, verifying changes, and handling rollbacks can be time-</w:t>
      </w:r>
      <w:r>
        <w:t>taken process and it require more downtime.</w:t>
      </w:r>
      <w:r w:rsidR="008929B1">
        <w:t xml:space="preserve"> </w:t>
      </w:r>
    </w:p>
    <w:p w14:paraId="09D4E6AD" w14:textId="18D85B55" w:rsidR="00FA76DD" w:rsidRDefault="00053686" w:rsidP="00614064">
      <w:pPr>
        <w:pStyle w:val="ListParagraph"/>
        <w:numPr>
          <w:ilvl w:val="1"/>
          <w:numId w:val="3"/>
        </w:numPr>
      </w:pPr>
      <w:r w:rsidRPr="00053686">
        <w:lastRenderedPageBreak/>
        <w:t xml:space="preserve">Coordinating manual deployments among team members </w:t>
      </w:r>
      <w:r>
        <w:t xml:space="preserve">is </w:t>
      </w:r>
      <w:r w:rsidRPr="00053686">
        <w:t>challenging</w:t>
      </w:r>
      <w:r>
        <w:t xml:space="preserve"> and its heavily depends on </w:t>
      </w:r>
      <w:r w:rsidR="008D3F28">
        <w:t>developers’ availability</w:t>
      </w:r>
      <w:r>
        <w:t>.</w:t>
      </w:r>
    </w:p>
    <w:p w14:paraId="3B3DC1E9" w14:textId="508B44A2" w:rsidR="00601055" w:rsidRDefault="00601055" w:rsidP="00614064">
      <w:pPr>
        <w:pStyle w:val="ListParagraph"/>
        <w:numPr>
          <w:ilvl w:val="1"/>
          <w:numId w:val="3"/>
        </w:numPr>
      </w:pPr>
      <w:r w:rsidRPr="00090FB0">
        <w:t>Manual deployments lack the benefits of branching, merging, and tagging.</w:t>
      </w:r>
    </w:p>
    <w:p w14:paraId="1455881D" w14:textId="24E0D426" w:rsidR="003E7683" w:rsidRDefault="00601055" w:rsidP="00E733DC">
      <w:pPr>
        <w:pStyle w:val="ListParagraph"/>
        <w:numPr>
          <w:ilvl w:val="1"/>
          <w:numId w:val="3"/>
        </w:numPr>
      </w:pPr>
      <w:r>
        <w:t>For greenfield deployment, new database can be created by using any version.</w:t>
      </w:r>
    </w:p>
    <w:p w14:paraId="6037709F" w14:textId="77777777" w:rsidR="004C56E2" w:rsidRDefault="004C56E2" w:rsidP="004C56E2">
      <w:pPr>
        <w:pStyle w:val="ListParagraph"/>
        <w:ind w:left="1440"/>
      </w:pPr>
    </w:p>
    <w:p w14:paraId="30538AA4" w14:textId="2F52CE18" w:rsidR="003E7683" w:rsidRDefault="003E7683" w:rsidP="0000303D">
      <w:pPr>
        <w:pStyle w:val="ListParagraph"/>
        <w:numPr>
          <w:ilvl w:val="0"/>
          <w:numId w:val="3"/>
        </w:numPr>
      </w:pPr>
      <w:r>
        <w:t xml:space="preserve">Consistency: With DACPAC, </w:t>
      </w:r>
      <w:r w:rsidR="00695D96">
        <w:t>we</w:t>
      </w:r>
      <w:r>
        <w:t xml:space="preserve"> can ensure consistency across various database instances </w:t>
      </w:r>
      <w:r w:rsidR="00695D96">
        <w:t xml:space="preserve">like QA, Cert and Production environment. </w:t>
      </w:r>
      <w:r>
        <w:t xml:space="preserve">since </w:t>
      </w:r>
      <w:r w:rsidR="00695D96">
        <w:t>we are</w:t>
      </w:r>
      <w:r>
        <w:t xml:space="preserve"> deploying the same package each time, reducing the chances of errors due to manual interventions.</w:t>
      </w:r>
    </w:p>
    <w:p w14:paraId="16B93501" w14:textId="77777777" w:rsidR="00053686" w:rsidRDefault="00053686" w:rsidP="00053686">
      <w:pPr>
        <w:pStyle w:val="ListParagraph"/>
      </w:pPr>
    </w:p>
    <w:p w14:paraId="5D7050DA" w14:textId="078E4B6B" w:rsidR="00053686" w:rsidRPr="00053686" w:rsidRDefault="00053686" w:rsidP="00053686">
      <w:pPr>
        <w:pStyle w:val="ListParagraph"/>
        <w:numPr>
          <w:ilvl w:val="1"/>
          <w:numId w:val="3"/>
        </w:numPr>
      </w:pPr>
      <w:r w:rsidRPr="00053686">
        <w:t xml:space="preserve">By managing database scripts in version control, </w:t>
      </w:r>
      <w:r>
        <w:t>we can</w:t>
      </w:r>
      <w:r w:rsidRPr="00053686">
        <w:t xml:space="preserve"> ensure consistent deployments across different environments (development, testing, production).</w:t>
      </w:r>
    </w:p>
    <w:p w14:paraId="2A08D151" w14:textId="77777777" w:rsidR="00053686" w:rsidRDefault="00053686" w:rsidP="00053686">
      <w:pPr>
        <w:pStyle w:val="ListParagraph"/>
      </w:pPr>
    </w:p>
    <w:p w14:paraId="184EC536" w14:textId="37AC81E5" w:rsidR="003E7683" w:rsidRDefault="003E7683" w:rsidP="0000303D">
      <w:pPr>
        <w:pStyle w:val="ListParagraph"/>
        <w:numPr>
          <w:ilvl w:val="0"/>
          <w:numId w:val="3"/>
        </w:numPr>
      </w:pPr>
      <w:r>
        <w:t>Schema Comparison and Synchronization: DACPAC provides tools for comparing database schemas between different environments and synchronizing them, which helps in maintaining consistency across development, testing, and production environments.</w:t>
      </w:r>
    </w:p>
    <w:p w14:paraId="700000FC" w14:textId="77777777" w:rsidR="00053686" w:rsidRDefault="00053686" w:rsidP="00053686">
      <w:pPr>
        <w:pStyle w:val="ListParagraph"/>
      </w:pPr>
    </w:p>
    <w:p w14:paraId="77C722AF" w14:textId="22378292" w:rsidR="00053686" w:rsidRDefault="00053686" w:rsidP="00053686">
      <w:pPr>
        <w:pStyle w:val="ListParagraph"/>
        <w:numPr>
          <w:ilvl w:val="1"/>
          <w:numId w:val="3"/>
        </w:numPr>
      </w:pPr>
      <w:r>
        <w:t xml:space="preserve">To compare the database </w:t>
      </w:r>
      <w:r w:rsidR="004C56E2">
        <w:t>objects,</w:t>
      </w:r>
      <w:r>
        <w:t xml:space="preserve"> </w:t>
      </w:r>
      <w:r w:rsidR="004C56E2">
        <w:t xml:space="preserve">earlier </w:t>
      </w:r>
      <w:r>
        <w:t xml:space="preserve">we are </w:t>
      </w:r>
      <w:r w:rsidR="00C27893">
        <w:t>depending on</w:t>
      </w:r>
      <w:r>
        <w:t xml:space="preserve"> third party </w:t>
      </w:r>
      <w:r w:rsidR="004C56E2">
        <w:t>tools</w:t>
      </w:r>
      <w:r w:rsidR="008D3F28">
        <w:t xml:space="preserve"> and cannot be performed in client environment</w:t>
      </w:r>
      <w:r w:rsidR="004C56E2">
        <w:t>.</w:t>
      </w:r>
    </w:p>
    <w:p w14:paraId="4F426FC5" w14:textId="77777777" w:rsidR="00053686" w:rsidRDefault="00053686" w:rsidP="00053686">
      <w:pPr>
        <w:pStyle w:val="ListParagraph"/>
      </w:pPr>
    </w:p>
    <w:p w14:paraId="43C14B95" w14:textId="5970964A" w:rsidR="003E7683" w:rsidRDefault="003E7683" w:rsidP="0000303D">
      <w:pPr>
        <w:pStyle w:val="ListParagraph"/>
        <w:numPr>
          <w:ilvl w:val="0"/>
          <w:numId w:val="3"/>
        </w:numPr>
      </w:pPr>
      <w:r>
        <w:t>Automated Deployment: DACPAC supports automated deployment through scripting or integration with deployment pipelines, enabling continuous integration and continuous deployment (CI/CD) practices.</w:t>
      </w:r>
    </w:p>
    <w:p w14:paraId="697D7D86" w14:textId="77777777" w:rsidR="003E7683" w:rsidRDefault="003E7683" w:rsidP="003E7683"/>
    <w:p w14:paraId="0E457B30" w14:textId="4A8A5C14" w:rsidR="003E7683" w:rsidRDefault="003E7683" w:rsidP="0000303D">
      <w:pPr>
        <w:pStyle w:val="ListParagraph"/>
        <w:numPr>
          <w:ilvl w:val="0"/>
          <w:numId w:val="3"/>
        </w:numPr>
      </w:pPr>
      <w:r>
        <w:t>Integration with Visual Studio: DACPAC integrates with Visual Studio</w:t>
      </w:r>
      <w:r w:rsidR="00695D96">
        <w:t xml:space="preserve"> and its familiar for development team. </w:t>
      </w:r>
      <w:r w:rsidR="00CD6073">
        <w:t xml:space="preserve">We can easily review the script changes and it’s </w:t>
      </w:r>
      <w:r w:rsidR="00055187">
        <w:t>avoided</w:t>
      </w:r>
      <w:r w:rsidR="00CD6073">
        <w:t xml:space="preserve"> developer dependency for review</w:t>
      </w:r>
      <w:r>
        <w:t>.</w:t>
      </w:r>
      <w:r w:rsidR="00055187">
        <w:t xml:space="preserve"> </w:t>
      </w:r>
    </w:p>
    <w:p w14:paraId="1BECFF18" w14:textId="77777777" w:rsidR="006F1796" w:rsidRDefault="006F1796" w:rsidP="006F1796">
      <w:pPr>
        <w:pStyle w:val="ListParagraph"/>
      </w:pPr>
    </w:p>
    <w:p w14:paraId="38FB4E06" w14:textId="3BCDBF4A" w:rsidR="006F1796" w:rsidRDefault="006F1796" w:rsidP="0000303D">
      <w:pPr>
        <w:pStyle w:val="ListParagraph"/>
        <w:numPr>
          <w:ilvl w:val="0"/>
          <w:numId w:val="3"/>
        </w:numPr>
      </w:pPr>
      <w:r>
        <w:t xml:space="preserve">while deploying in production </w:t>
      </w:r>
      <w:r w:rsidR="00225BCD">
        <w:t>environment,</w:t>
      </w:r>
      <w:r>
        <w:t xml:space="preserve"> </w:t>
      </w:r>
      <w:r w:rsidR="00225BCD">
        <w:t>if any error occurs due to invalid objects it will automatically rollback to the previous state.</w:t>
      </w:r>
    </w:p>
    <w:p w14:paraId="157B12B6" w14:textId="77777777" w:rsidR="00225BCD" w:rsidRDefault="00225BCD" w:rsidP="00225BCD">
      <w:pPr>
        <w:pStyle w:val="ListParagraph"/>
      </w:pPr>
    </w:p>
    <w:p w14:paraId="435B027B" w14:textId="5B77E89A" w:rsidR="00225BCD" w:rsidRDefault="00225BCD" w:rsidP="0000303D">
      <w:pPr>
        <w:pStyle w:val="ListParagraph"/>
        <w:numPr>
          <w:ilvl w:val="0"/>
          <w:numId w:val="3"/>
        </w:numPr>
      </w:pPr>
      <w:r>
        <w:t xml:space="preserve">Post deployment script to insert or update data. It will support both </w:t>
      </w:r>
      <w:r w:rsidRPr="00225BCD">
        <w:t>Greenfield and Brownfield</w:t>
      </w:r>
      <w:r>
        <w:t xml:space="preserve"> deployment.</w:t>
      </w:r>
    </w:p>
    <w:p w14:paraId="1A939D6F" w14:textId="77777777" w:rsidR="003E7683" w:rsidRDefault="003E7683" w:rsidP="003E7683"/>
    <w:p w14:paraId="2C0B5942" w14:textId="35CDC7FF" w:rsidR="003E7683" w:rsidRDefault="003E7683" w:rsidP="003E7683">
      <w:r>
        <w:t>Cons:</w:t>
      </w:r>
    </w:p>
    <w:p w14:paraId="4A6BF9B7" w14:textId="77777777" w:rsidR="003E7683" w:rsidRDefault="003E7683" w:rsidP="003E7683"/>
    <w:p w14:paraId="2B57B8EC" w14:textId="48EA6B30" w:rsidR="003E7683" w:rsidRDefault="006F1796" w:rsidP="0000303D">
      <w:pPr>
        <w:pStyle w:val="ListParagraph"/>
        <w:numPr>
          <w:ilvl w:val="0"/>
          <w:numId w:val="5"/>
        </w:numPr>
      </w:pPr>
      <w:r>
        <w:t xml:space="preserve">DACPAC is currently not supported for </w:t>
      </w:r>
      <w:r w:rsidR="00D70F79" w:rsidRPr="00D70F79">
        <w:t>PostgreSQL</w:t>
      </w:r>
      <w:r w:rsidR="003E7683">
        <w:t>.</w:t>
      </w:r>
    </w:p>
    <w:p w14:paraId="4EA2C27C" w14:textId="77777777" w:rsidR="009B0BBA" w:rsidRDefault="009B0BBA" w:rsidP="009B0BBA">
      <w:pPr>
        <w:pStyle w:val="ListParagraph"/>
      </w:pPr>
    </w:p>
    <w:p w14:paraId="5F5E0E99" w14:textId="7C67B313" w:rsidR="003E7683" w:rsidRDefault="009B0BBA" w:rsidP="00F606E0">
      <w:pPr>
        <w:pStyle w:val="ListParagraph"/>
        <w:numPr>
          <w:ilvl w:val="0"/>
          <w:numId w:val="5"/>
        </w:numPr>
      </w:pPr>
      <w:r w:rsidRPr="009B0BBA">
        <w:t xml:space="preserve">Managing </w:t>
      </w:r>
      <w:proofErr w:type="gramStart"/>
      <w:r w:rsidRPr="009B0BBA">
        <w:t>a large number of</w:t>
      </w:r>
      <w:proofErr w:type="gramEnd"/>
      <w:r w:rsidRPr="009B0BBA">
        <w:t xml:space="preserve"> database objects in Visual Studio can be challenging, and it significantly increases the time required to build the DACPAC.</w:t>
      </w:r>
      <w:r w:rsidR="006F1796">
        <w:t xml:space="preserve"> This issue was happening in MyCare X, but in MyCare 11 we removed the unused objects.</w:t>
      </w:r>
    </w:p>
    <w:p w14:paraId="280BCB47" w14:textId="77777777" w:rsidR="009B0BBA" w:rsidRDefault="009B0BBA" w:rsidP="009B0BBA">
      <w:pPr>
        <w:pStyle w:val="ListParagraph"/>
      </w:pPr>
    </w:p>
    <w:p w14:paraId="4271EFDD" w14:textId="77777777" w:rsidR="009B0BBA" w:rsidRDefault="009B0BBA" w:rsidP="009B0BBA">
      <w:pPr>
        <w:pStyle w:val="ListParagraph"/>
      </w:pPr>
    </w:p>
    <w:p w14:paraId="7698EE4F" w14:textId="72E9CE81" w:rsidR="003E7683" w:rsidRDefault="003E7683" w:rsidP="0000303D">
      <w:pPr>
        <w:pStyle w:val="ListParagraph"/>
        <w:numPr>
          <w:ilvl w:val="0"/>
          <w:numId w:val="5"/>
        </w:numPr>
      </w:pPr>
      <w:r>
        <w:t xml:space="preserve">Lack of Support for Some Features: DACPAC not fully support </w:t>
      </w:r>
      <w:r w:rsidR="00053686">
        <w:t>some</w:t>
      </w:r>
      <w:r>
        <w:t xml:space="preserve"> advanced database features or configurations.</w:t>
      </w:r>
    </w:p>
    <w:p w14:paraId="22373628" w14:textId="77777777" w:rsidR="00172E8F" w:rsidRDefault="00172E8F" w:rsidP="00172E8F">
      <w:pPr>
        <w:pStyle w:val="ListParagraph"/>
      </w:pPr>
    </w:p>
    <w:p w14:paraId="7CA1F34C" w14:textId="549F15B1" w:rsidR="00172E8F" w:rsidRDefault="00172E8F" w:rsidP="00172E8F">
      <w:pPr>
        <w:ind w:left="360" w:firstLine="720"/>
      </w:pPr>
      <w:r>
        <w:t xml:space="preserve">Some examples of features or configurations that </w:t>
      </w:r>
      <w:r w:rsidR="005604C5">
        <w:t>are not</w:t>
      </w:r>
      <w:r>
        <w:t xml:space="preserve"> fully supported by DACPAC include:</w:t>
      </w:r>
    </w:p>
    <w:p w14:paraId="473522BF" w14:textId="34524058" w:rsidR="00172E8F" w:rsidRDefault="00172E8F" w:rsidP="00172E8F">
      <w:pPr>
        <w:pStyle w:val="ListParagraph"/>
        <w:numPr>
          <w:ilvl w:val="0"/>
          <w:numId w:val="1"/>
        </w:numPr>
        <w:ind w:left="1080"/>
      </w:pPr>
      <w:r>
        <w:t xml:space="preserve">SQLCLR Objects: DACPAC have limitations when it comes to managing SQL Common Language Runtime (SQLCLR) objects such as stored procedures, user-defined functions, and triggers written in .NET languages like C# or VB.NET. </w:t>
      </w:r>
      <w:r w:rsidR="00BF7951">
        <w:t>In our application we are having encrypt and decrypt CLR methods.</w:t>
      </w:r>
      <w:r w:rsidR="006F1796">
        <w:t xml:space="preserve"> It will </w:t>
      </w:r>
      <w:r w:rsidR="005604C5">
        <w:t xml:space="preserve">not </w:t>
      </w:r>
      <w:r w:rsidR="006F1796">
        <w:t>cover in auto deployment activity.</w:t>
      </w:r>
    </w:p>
    <w:p w14:paraId="4534A980" w14:textId="77777777" w:rsidR="00172E8F" w:rsidRDefault="00172E8F" w:rsidP="00172E8F">
      <w:pPr>
        <w:ind w:left="360"/>
      </w:pPr>
    </w:p>
    <w:p w14:paraId="7C7BF4B2" w14:textId="482B1334" w:rsidR="00172E8F" w:rsidRDefault="00172E8F" w:rsidP="00172E8F">
      <w:pPr>
        <w:pStyle w:val="ListParagraph"/>
        <w:numPr>
          <w:ilvl w:val="0"/>
          <w:numId w:val="1"/>
        </w:numPr>
        <w:ind w:left="1080"/>
      </w:pPr>
      <w:r>
        <w:t>Partitioning: DACPAC have limitations in managing partitioned tables or indexes, which are used for improving query performance and data management in large databases.</w:t>
      </w:r>
    </w:p>
    <w:p w14:paraId="3A6738BD" w14:textId="77777777" w:rsidR="00172E8F" w:rsidRDefault="00172E8F" w:rsidP="00172E8F">
      <w:pPr>
        <w:ind w:left="360"/>
      </w:pPr>
    </w:p>
    <w:p w14:paraId="08A2C88A" w14:textId="5C83E238" w:rsidR="00172E8F" w:rsidRDefault="00172E8F" w:rsidP="00172E8F">
      <w:pPr>
        <w:pStyle w:val="ListParagraph"/>
        <w:numPr>
          <w:ilvl w:val="0"/>
          <w:numId w:val="1"/>
        </w:numPr>
        <w:ind w:left="1080"/>
      </w:pPr>
      <w:r>
        <w:t>Full-text Search: DACPAC not fully support managing Full-text Search configurations or objects, which are used for efficient text search capabilities within SQL Server databases.</w:t>
      </w:r>
      <w:r w:rsidR="00FA1EFC">
        <w:t xml:space="preserve"> In our application we are using this concept in patient search functionality.</w:t>
      </w:r>
      <w:r w:rsidR="006F1796">
        <w:t xml:space="preserve"> </w:t>
      </w:r>
    </w:p>
    <w:p w14:paraId="67F41166" w14:textId="77777777" w:rsidR="00172E8F" w:rsidRDefault="00172E8F" w:rsidP="00172E8F">
      <w:pPr>
        <w:ind w:left="360"/>
      </w:pPr>
    </w:p>
    <w:p w14:paraId="382A208B" w14:textId="2C8964CA" w:rsidR="003E7683" w:rsidRDefault="003E7683" w:rsidP="0000303D">
      <w:pPr>
        <w:pStyle w:val="ListParagraph"/>
        <w:numPr>
          <w:ilvl w:val="0"/>
          <w:numId w:val="5"/>
        </w:numPr>
      </w:pPr>
      <w:r>
        <w:t>Potential for Data Loss: Incorrect usage of DACPAC or improper deployment scripts can potentially lead to data loss or corruption if not handled with caution.</w:t>
      </w:r>
    </w:p>
    <w:p w14:paraId="432F44AB" w14:textId="77777777" w:rsidR="003E7683" w:rsidRDefault="003E7683" w:rsidP="003E7683"/>
    <w:p w14:paraId="076A3B9A" w14:textId="31E5730B" w:rsidR="003E7683" w:rsidRDefault="003E7683" w:rsidP="0000303D">
      <w:pPr>
        <w:pStyle w:val="ListParagraph"/>
        <w:numPr>
          <w:ilvl w:val="0"/>
          <w:numId w:val="5"/>
        </w:numPr>
      </w:pPr>
      <w:r>
        <w:t>Dependency Management: Dependency management can be complex, especially when dealing with dependencies outside the database schema, such as linked servers, external services, etc.</w:t>
      </w:r>
      <w:r w:rsidR="00FA1EFC">
        <w:t xml:space="preserve"> Currently we are using linked server concept</w:t>
      </w:r>
      <w:r w:rsidR="00874D6C">
        <w:t xml:space="preserve"> for ERP Posting with oracle</w:t>
      </w:r>
      <w:r w:rsidR="00FA1EFC">
        <w:t>.</w:t>
      </w:r>
      <w:r w:rsidR="00874D6C" w:rsidRPr="00874D6C">
        <w:rPr>
          <w:b/>
          <w:bCs/>
        </w:rPr>
        <w:t xml:space="preserve"> So, we should handle this in post deployment script.</w:t>
      </w:r>
      <w:r w:rsidR="00FA1EFC">
        <w:t xml:space="preserve"> </w:t>
      </w:r>
    </w:p>
    <w:p w14:paraId="117D3081" w14:textId="455D859F" w:rsidR="003E7683" w:rsidRDefault="003E7683" w:rsidP="003E7683"/>
    <w:p w14:paraId="2FDBF89C" w14:textId="4C4ADB1C" w:rsidR="008423FB" w:rsidRDefault="008423FB" w:rsidP="0000303D">
      <w:pPr>
        <w:pStyle w:val="ListParagraph"/>
        <w:numPr>
          <w:ilvl w:val="0"/>
          <w:numId w:val="5"/>
        </w:numPr>
      </w:pPr>
      <w:r w:rsidRPr="008423FB">
        <w:t>Error Handling and Rollback</w:t>
      </w:r>
      <w:r w:rsidR="00225BCD">
        <w:t xml:space="preserve"> in post deployment </w:t>
      </w:r>
      <w:r w:rsidR="00276E65">
        <w:t>script:</w:t>
      </w:r>
      <w:r w:rsidRPr="008423FB">
        <w:t xml:space="preserve"> DACPAC deployments can encounter errors during </w:t>
      </w:r>
      <w:r w:rsidR="00276E65">
        <w:t xml:space="preserve">post </w:t>
      </w:r>
      <w:r w:rsidRPr="008423FB">
        <w:t xml:space="preserve">deployment, such as </w:t>
      </w:r>
      <w:r w:rsidR="00276E65">
        <w:t>insert or update script error</w:t>
      </w:r>
      <w:r w:rsidRPr="008423FB">
        <w:t xml:space="preserve"> or data migration failures. </w:t>
      </w:r>
      <w:r w:rsidR="0051489A">
        <w:t xml:space="preserve">We should have proper rollback mechanism to resolve the </w:t>
      </w:r>
      <w:r w:rsidRPr="008423FB">
        <w:t xml:space="preserve">impact of </w:t>
      </w:r>
      <w:r w:rsidR="00276E65">
        <w:t xml:space="preserve">post </w:t>
      </w:r>
      <w:r w:rsidRPr="008423FB">
        <w:t>deployment failures and maintain data consistency.</w:t>
      </w:r>
      <w:r w:rsidR="00225BCD">
        <w:t xml:space="preserve"> </w:t>
      </w:r>
    </w:p>
    <w:p w14:paraId="2144A53D" w14:textId="77777777" w:rsidR="0000303D" w:rsidRDefault="0000303D" w:rsidP="0000303D">
      <w:pPr>
        <w:pStyle w:val="ListParagraph"/>
      </w:pPr>
    </w:p>
    <w:p w14:paraId="4A6BB67D" w14:textId="77777777" w:rsidR="0000303D" w:rsidRDefault="0000303D" w:rsidP="0000303D">
      <w:pPr>
        <w:pStyle w:val="ListParagraph"/>
      </w:pPr>
    </w:p>
    <w:p w14:paraId="60DD0EA7" w14:textId="402DF4C6" w:rsidR="008423FB" w:rsidRPr="00531DAC" w:rsidRDefault="008423FB" w:rsidP="0000303D">
      <w:pPr>
        <w:pStyle w:val="ListParagraph"/>
        <w:numPr>
          <w:ilvl w:val="0"/>
          <w:numId w:val="5"/>
        </w:numPr>
      </w:pPr>
      <w:r>
        <w:t xml:space="preserve">Data Preservation during Deployment: DACPAC primarily focuses on schema deployment, especially in scenarios involving schema changes or table restructuring, requires </w:t>
      </w:r>
      <w:r w:rsidR="0051489A">
        <w:t xml:space="preserve">manual </w:t>
      </w:r>
      <w:r>
        <w:t>scripting.</w:t>
      </w:r>
      <w:r w:rsidR="00276E65">
        <w:t xml:space="preserve"> Ex if we are increasing one table column size there is issue in deployment. But we are reducing the column size, we will loss the data and data type also have same issue. </w:t>
      </w:r>
      <w:r w:rsidR="00CA3C7D" w:rsidRPr="00874D6C">
        <w:rPr>
          <w:b/>
          <w:bCs/>
        </w:rPr>
        <w:t>So automated deployment will not apply for any of this change. for that manual update required in this case.</w:t>
      </w:r>
    </w:p>
    <w:p w14:paraId="7BFC3A89" w14:textId="454566FD" w:rsidR="00313F94" w:rsidRDefault="00531DAC" w:rsidP="00313F94">
      <w:pPr>
        <w:pStyle w:val="ListParagraph"/>
        <w:numPr>
          <w:ilvl w:val="0"/>
          <w:numId w:val="7"/>
        </w:numPr>
      </w:pPr>
      <w:r w:rsidRPr="00531DAC">
        <w:lastRenderedPageBreak/>
        <w:t xml:space="preserve">Column </w:t>
      </w:r>
      <w:r w:rsidRPr="00531DAC">
        <w:t>Removal:</w:t>
      </w:r>
      <w:r w:rsidRPr="00531DAC">
        <w:t xml:space="preserve"> if columns are dropped in the </w:t>
      </w:r>
      <w:r w:rsidRPr="00531DAC">
        <w:t>source</w:t>
      </w:r>
      <w:r w:rsidRPr="00531DAC">
        <w:t xml:space="preserve"> and a DACPAC deployment is done, the changes are not </w:t>
      </w:r>
      <w:r w:rsidRPr="00531DAC">
        <w:t>reflected,</w:t>
      </w:r>
      <w:r w:rsidRPr="00531DAC">
        <w:t xml:space="preserve"> and the column is not dropped in the target.</w:t>
      </w:r>
    </w:p>
    <w:p w14:paraId="128CDCEB" w14:textId="77777777" w:rsidR="00313F94" w:rsidRDefault="00313F94" w:rsidP="00313F94">
      <w:pPr>
        <w:pStyle w:val="ListParagraph"/>
        <w:ind w:left="1440"/>
      </w:pPr>
    </w:p>
    <w:p w14:paraId="66557B94" w14:textId="1212F2E0" w:rsidR="001E768C" w:rsidRDefault="001E768C" w:rsidP="00313F94">
      <w:pPr>
        <w:pStyle w:val="ListParagraph"/>
        <w:numPr>
          <w:ilvl w:val="0"/>
          <w:numId w:val="7"/>
        </w:numPr>
      </w:pPr>
      <w:r>
        <w:t xml:space="preserve">Unwanted Deployment: if there are test tables and stored procedures in the </w:t>
      </w:r>
      <w:r w:rsidR="00313F94">
        <w:t>source,</w:t>
      </w:r>
      <w:r>
        <w:t xml:space="preserve"> when a DACPAC is generated and deployed, the same test tables and procedures are deployed in the target.</w:t>
      </w:r>
    </w:p>
    <w:p w14:paraId="3B0444F3" w14:textId="77777777" w:rsidR="008423FB" w:rsidRDefault="008423FB" w:rsidP="008423FB"/>
    <w:p w14:paraId="4CA0AD06" w14:textId="3159F99D" w:rsidR="008423FB" w:rsidRDefault="008423FB" w:rsidP="0000303D">
      <w:pPr>
        <w:pStyle w:val="ListParagraph"/>
        <w:numPr>
          <w:ilvl w:val="0"/>
          <w:numId w:val="5"/>
        </w:numPr>
      </w:pPr>
      <w:r>
        <w:t xml:space="preserve">Handling Seed Data and Reference Data: DACPAC doesn't </w:t>
      </w:r>
      <w:r w:rsidR="0051489A">
        <w:t xml:space="preserve">handling seed data, it </w:t>
      </w:r>
      <w:r>
        <w:t>requires additional manual steps or scripting.</w:t>
      </w:r>
      <w:r w:rsidR="0051489A">
        <w:t xml:space="preserve"> Example in our application, we are reseeding the serial number based on requirement.  </w:t>
      </w:r>
      <w:r w:rsidR="00CA3C7D" w:rsidRPr="00874D6C">
        <w:rPr>
          <w:b/>
          <w:bCs/>
        </w:rPr>
        <w:t>It will handle in post deployment script.</w:t>
      </w:r>
    </w:p>
    <w:p w14:paraId="0AE53312" w14:textId="77777777" w:rsidR="008423FB" w:rsidRDefault="008423FB" w:rsidP="008423FB"/>
    <w:p w14:paraId="0DA71EA0" w14:textId="10EE1396" w:rsidR="008423FB" w:rsidRPr="001264F3" w:rsidRDefault="008423FB" w:rsidP="00B971FE">
      <w:pPr>
        <w:pStyle w:val="ListParagraph"/>
        <w:numPr>
          <w:ilvl w:val="0"/>
          <w:numId w:val="5"/>
        </w:numPr>
      </w:pPr>
      <w:r>
        <w:t>Large Data Volume: Deploying DACPACs with large volumes of data can lead to performance issues during deployment, especially in scenarios where data needs to be synchronized across environments.</w:t>
      </w:r>
      <w:r w:rsidR="00B971FE">
        <w:t xml:space="preserve"> </w:t>
      </w:r>
      <w:r w:rsidR="00EB50E5" w:rsidRPr="00874D6C">
        <w:rPr>
          <w:b/>
          <w:bCs/>
        </w:rPr>
        <w:t>This is a common issue for production environment update due to large volume tables.</w:t>
      </w:r>
    </w:p>
    <w:p w14:paraId="6EBD3BAE" w14:textId="77777777" w:rsidR="001264F3" w:rsidRDefault="001264F3" w:rsidP="001264F3">
      <w:pPr>
        <w:pStyle w:val="ListParagraph"/>
      </w:pPr>
    </w:p>
    <w:p w14:paraId="187229E0" w14:textId="089970CD" w:rsidR="001264F3" w:rsidRDefault="001264F3" w:rsidP="00B971FE">
      <w:pPr>
        <w:pStyle w:val="ListParagraph"/>
        <w:numPr>
          <w:ilvl w:val="0"/>
          <w:numId w:val="5"/>
        </w:numPr>
      </w:pPr>
      <w:r>
        <w:t xml:space="preserve">Client level customized script maintenance handling is not possible in DACPAC. Ex. Scrubber and third-party integrations through database. </w:t>
      </w:r>
    </w:p>
    <w:p w14:paraId="0612F328" w14:textId="77777777" w:rsidR="00F81133" w:rsidRDefault="00F81133" w:rsidP="00F81133">
      <w:pPr>
        <w:pStyle w:val="ListParagraph"/>
      </w:pPr>
    </w:p>
    <w:p w14:paraId="49DD1AFC" w14:textId="3FFDD391" w:rsidR="00F81133" w:rsidRDefault="00F81133" w:rsidP="00F81133">
      <w:r>
        <w:t>Questions:</w:t>
      </w:r>
    </w:p>
    <w:p w14:paraId="69B5549E" w14:textId="23DEA319" w:rsidR="00F81133" w:rsidRDefault="00F81133" w:rsidP="00193CA7">
      <w:pPr>
        <w:pStyle w:val="ListParagraph"/>
        <w:numPr>
          <w:ilvl w:val="0"/>
          <w:numId w:val="8"/>
        </w:numPr>
      </w:pPr>
      <w:r>
        <w:t>What is the approach for releasing hot fix using DACPAC?</w:t>
      </w:r>
    </w:p>
    <w:p w14:paraId="1B318F3D" w14:textId="2F23C429" w:rsidR="00F81133" w:rsidRDefault="00F81133" w:rsidP="00193CA7">
      <w:pPr>
        <w:pStyle w:val="ListParagraph"/>
        <w:numPr>
          <w:ilvl w:val="0"/>
          <w:numId w:val="8"/>
        </w:numPr>
      </w:pPr>
      <w:r>
        <w:t>How are we going to handle Client level Customized script in DACPAC?</w:t>
      </w:r>
    </w:p>
    <w:p w14:paraId="5AC835AF" w14:textId="77777777" w:rsidR="00F81133" w:rsidRDefault="00F81133" w:rsidP="00F81133"/>
    <w:p w14:paraId="3C08C66D" w14:textId="77777777" w:rsidR="00F81133" w:rsidRDefault="00F81133" w:rsidP="00F81133"/>
    <w:p w14:paraId="28D3E776" w14:textId="74D49A54" w:rsidR="00F81133" w:rsidRDefault="00F81133" w:rsidP="00F81133">
      <w:r>
        <w:t xml:space="preserve"> </w:t>
      </w:r>
    </w:p>
    <w:p w14:paraId="1E7BB2F4" w14:textId="77777777" w:rsidR="00F81133" w:rsidRDefault="00F81133" w:rsidP="00F81133"/>
    <w:sectPr w:rsidR="00F811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2E606" w14:textId="77777777" w:rsidR="00DF361A" w:rsidRDefault="00DF361A" w:rsidP="00531DAC">
      <w:pPr>
        <w:spacing w:after="0" w:line="240" w:lineRule="auto"/>
      </w:pPr>
      <w:r>
        <w:separator/>
      </w:r>
    </w:p>
  </w:endnote>
  <w:endnote w:type="continuationSeparator" w:id="0">
    <w:p w14:paraId="20593A8F" w14:textId="77777777" w:rsidR="00DF361A" w:rsidRDefault="00DF361A" w:rsidP="00531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2AC40" w14:textId="77777777" w:rsidR="00DF361A" w:rsidRDefault="00DF361A" w:rsidP="00531DAC">
      <w:pPr>
        <w:spacing w:after="0" w:line="240" w:lineRule="auto"/>
      </w:pPr>
      <w:r>
        <w:separator/>
      </w:r>
    </w:p>
  </w:footnote>
  <w:footnote w:type="continuationSeparator" w:id="0">
    <w:p w14:paraId="4EFA90D0" w14:textId="77777777" w:rsidR="00DF361A" w:rsidRDefault="00DF361A" w:rsidP="00531D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714F6"/>
    <w:multiLevelType w:val="hybridMultilevel"/>
    <w:tmpl w:val="B0261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5026EC"/>
    <w:multiLevelType w:val="hybridMultilevel"/>
    <w:tmpl w:val="AD9E0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5370ED"/>
    <w:multiLevelType w:val="hybridMultilevel"/>
    <w:tmpl w:val="08E48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0408A5"/>
    <w:multiLevelType w:val="hybridMultilevel"/>
    <w:tmpl w:val="A420E2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3C41A6"/>
    <w:multiLevelType w:val="hybridMultilevel"/>
    <w:tmpl w:val="00DA07BA"/>
    <w:lvl w:ilvl="0" w:tplc="0409000F">
      <w:start w:val="1"/>
      <w:numFmt w:val="decimal"/>
      <w:lvlText w:val="%1."/>
      <w:lvlJc w:val="left"/>
      <w:pPr>
        <w:ind w:left="720" w:hanging="360"/>
      </w:pPr>
    </w:lvl>
    <w:lvl w:ilvl="1" w:tplc="04090009">
      <w:start w:val="1"/>
      <w:numFmt w:val="bullet"/>
      <w:lvlText w:val=""/>
      <w:lvlJc w:val="left"/>
      <w:pPr>
        <w:ind w:left="720" w:hanging="360"/>
      </w:pPr>
      <w:rPr>
        <w:rFonts w:ascii="Wingdings" w:hAnsi="Wingdings" w:hint="default"/>
      </w:rPr>
    </w:lvl>
    <w:lvl w:ilvl="2" w:tplc="04090009">
      <w:start w:val="1"/>
      <w:numFmt w:val="bullet"/>
      <w:lvlText w:val=""/>
      <w:lvlJc w:val="left"/>
      <w:pPr>
        <w:ind w:left="720" w:hanging="36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2A4533"/>
    <w:multiLevelType w:val="hybridMultilevel"/>
    <w:tmpl w:val="0548DEA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C825CCF"/>
    <w:multiLevelType w:val="hybridMultilevel"/>
    <w:tmpl w:val="6B6A220A"/>
    <w:lvl w:ilvl="0" w:tplc="0409000F">
      <w:start w:val="1"/>
      <w:numFmt w:val="decimal"/>
      <w:lvlText w:val="%1."/>
      <w:lvlJc w:val="left"/>
      <w:pPr>
        <w:ind w:left="720" w:hanging="360"/>
      </w:p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340" w:hanging="36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C3351C"/>
    <w:multiLevelType w:val="hybridMultilevel"/>
    <w:tmpl w:val="E8964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9259174">
    <w:abstractNumId w:val="3"/>
  </w:num>
  <w:num w:numId="2" w16cid:durableId="434787413">
    <w:abstractNumId w:val="2"/>
  </w:num>
  <w:num w:numId="3" w16cid:durableId="798383281">
    <w:abstractNumId w:val="6"/>
  </w:num>
  <w:num w:numId="4" w16cid:durableId="173613287">
    <w:abstractNumId w:val="7"/>
  </w:num>
  <w:num w:numId="5" w16cid:durableId="1746218255">
    <w:abstractNumId w:val="4"/>
  </w:num>
  <w:num w:numId="6" w16cid:durableId="2117095798">
    <w:abstractNumId w:val="1"/>
  </w:num>
  <w:num w:numId="7" w16cid:durableId="452334871">
    <w:abstractNumId w:val="5"/>
  </w:num>
  <w:num w:numId="8" w16cid:durableId="111901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683"/>
    <w:rsid w:val="0000303D"/>
    <w:rsid w:val="00031FBA"/>
    <w:rsid w:val="00053686"/>
    <w:rsid w:val="00055187"/>
    <w:rsid w:val="00090FB0"/>
    <w:rsid w:val="001264F3"/>
    <w:rsid w:val="00172E8F"/>
    <w:rsid w:val="00193CA7"/>
    <w:rsid w:val="001E768C"/>
    <w:rsid w:val="00225BCD"/>
    <w:rsid w:val="00276E65"/>
    <w:rsid w:val="00300A03"/>
    <w:rsid w:val="00313F94"/>
    <w:rsid w:val="003374A3"/>
    <w:rsid w:val="003E7683"/>
    <w:rsid w:val="004C56E2"/>
    <w:rsid w:val="004E534A"/>
    <w:rsid w:val="0051489A"/>
    <w:rsid w:val="00531DAC"/>
    <w:rsid w:val="005604C5"/>
    <w:rsid w:val="005B18AD"/>
    <w:rsid w:val="00601055"/>
    <w:rsid w:val="00695D96"/>
    <w:rsid w:val="006E4522"/>
    <w:rsid w:val="006F1796"/>
    <w:rsid w:val="007039A1"/>
    <w:rsid w:val="00801CFE"/>
    <w:rsid w:val="008423FB"/>
    <w:rsid w:val="00874D6C"/>
    <w:rsid w:val="008929B1"/>
    <w:rsid w:val="008A311A"/>
    <w:rsid w:val="008D3F28"/>
    <w:rsid w:val="00967EC4"/>
    <w:rsid w:val="009B0BBA"/>
    <w:rsid w:val="00AF223C"/>
    <w:rsid w:val="00B971FE"/>
    <w:rsid w:val="00BC7891"/>
    <w:rsid w:val="00BF7951"/>
    <w:rsid w:val="00C27893"/>
    <w:rsid w:val="00C60C16"/>
    <w:rsid w:val="00CA3C7D"/>
    <w:rsid w:val="00CD6073"/>
    <w:rsid w:val="00D03335"/>
    <w:rsid w:val="00D11CBC"/>
    <w:rsid w:val="00D41B22"/>
    <w:rsid w:val="00D70F79"/>
    <w:rsid w:val="00DB4C09"/>
    <w:rsid w:val="00DF361A"/>
    <w:rsid w:val="00E8292F"/>
    <w:rsid w:val="00E94B72"/>
    <w:rsid w:val="00E97B18"/>
    <w:rsid w:val="00EB50E5"/>
    <w:rsid w:val="00ED77DB"/>
    <w:rsid w:val="00EE0987"/>
    <w:rsid w:val="00F40A66"/>
    <w:rsid w:val="00F81133"/>
    <w:rsid w:val="00FA1EFC"/>
    <w:rsid w:val="00FA76DD"/>
    <w:rsid w:val="00FB5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27270"/>
  <w15:chartTrackingRefBased/>
  <w15:docId w15:val="{2295C7AA-C186-4CFD-88E5-125B6B093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23FB"/>
    <w:pPr>
      <w:ind w:left="720"/>
      <w:contextualSpacing/>
    </w:pPr>
  </w:style>
  <w:style w:type="paragraph" w:styleId="Header">
    <w:name w:val="header"/>
    <w:basedOn w:val="Normal"/>
    <w:link w:val="HeaderChar"/>
    <w:uiPriority w:val="99"/>
    <w:unhideWhenUsed/>
    <w:rsid w:val="00531D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1DAC"/>
  </w:style>
  <w:style w:type="paragraph" w:styleId="Footer">
    <w:name w:val="footer"/>
    <w:basedOn w:val="Normal"/>
    <w:link w:val="FooterChar"/>
    <w:uiPriority w:val="99"/>
    <w:unhideWhenUsed/>
    <w:rsid w:val="00531D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D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27037">
      <w:bodyDiv w:val="1"/>
      <w:marLeft w:val="0"/>
      <w:marRight w:val="0"/>
      <w:marTop w:val="0"/>
      <w:marBottom w:val="0"/>
      <w:divBdr>
        <w:top w:val="none" w:sz="0" w:space="0" w:color="auto"/>
        <w:left w:val="none" w:sz="0" w:space="0" w:color="auto"/>
        <w:bottom w:val="none" w:sz="0" w:space="0" w:color="auto"/>
        <w:right w:val="none" w:sz="0" w:space="0" w:color="auto"/>
      </w:divBdr>
    </w:div>
    <w:div w:id="106629538">
      <w:bodyDiv w:val="1"/>
      <w:marLeft w:val="0"/>
      <w:marRight w:val="0"/>
      <w:marTop w:val="0"/>
      <w:marBottom w:val="0"/>
      <w:divBdr>
        <w:top w:val="none" w:sz="0" w:space="0" w:color="auto"/>
        <w:left w:val="none" w:sz="0" w:space="0" w:color="auto"/>
        <w:bottom w:val="none" w:sz="0" w:space="0" w:color="auto"/>
        <w:right w:val="none" w:sz="0" w:space="0" w:color="auto"/>
      </w:divBdr>
    </w:div>
    <w:div w:id="489949884">
      <w:bodyDiv w:val="1"/>
      <w:marLeft w:val="0"/>
      <w:marRight w:val="0"/>
      <w:marTop w:val="0"/>
      <w:marBottom w:val="0"/>
      <w:divBdr>
        <w:top w:val="none" w:sz="0" w:space="0" w:color="auto"/>
        <w:left w:val="none" w:sz="0" w:space="0" w:color="auto"/>
        <w:bottom w:val="none" w:sz="0" w:space="0" w:color="auto"/>
        <w:right w:val="none" w:sz="0" w:space="0" w:color="auto"/>
      </w:divBdr>
    </w:div>
    <w:div w:id="1050611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825</TotalTime>
  <Pages>4</Pages>
  <Words>1153</Words>
  <Characters>6576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 Ravikumar</dc:creator>
  <cp:keywords/>
  <dc:description/>
  <cp:lastModifiedBy>Raman, Ravikumar</cp:lastModifiedBy>
  <cp:revision>38</cp:revision>
  <dcterms:created xsi:type="dcterms:W3CDTF">2024-03-08T10:15:00Z</dcterms:created>
  <dcterms:modified xsi:type="dcterms:W3CDTF">2024-03-13T13:59:00Z</dcterms:modified>
</cp:coreProperties>
</file>