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8366" w14:textId="10ED4FCE" w:rsidR="0019203C" w:rsidRDefault="001E1BB6" w:rsidP="00F62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Rahmat Alvin Tarwanto</w:t>
      </w:r>
    </w:p>
    <w:p w14:paraId="19CCF066" w14:textId="4F858B77" w:rsidR="00F62F68" w:rsidRDefault="00F62F68" w:rsidP="00F62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K35210</w:t>
      </w:r>
      <w:r w:rsidR="001E1BB6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 / Kelas A</w:t>
      </w:r>
    </w:p>
    <w:p w14:paraId="66E4FF9F" w14:textId="7A2F6A4C" w:rsidR="00F62F68" w:rsidRDefault="00F62F68" w:rsidP="00F62F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DE943" w14:textId="1FAF97B8" w:rsidR="00F62F68" w:rsidRDefault="004A1259" w:rsidP="00F62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Labwork 3</w:t>
      </w:r>
    </w:p>
    <w:p w14:paraId="2E5C22E5" w14:textId="7FA1F57E" w:rsidR="004A1259" w:rsidRDefault="004A1259" w:rsidP="004A12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14:paraId="6EE0F8D6" w14:textId="30D4ADAA" w:rsidR="00A174C3" w:rsidRPr="001E2298" w:rsidRDefault="0052239F" w:rsidP="0049444E">
      <w:pPr>
        <w:pStyle w:val="DaftarParagraf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2298">
        <w:rPr>
          <w:rFonts w:ascii="Times New Roman" w:hAnsi="Times New Roman" w:cs="Times New Roman"/>
          <w:sz w:val="24"/>
          <w:szCs w:val="24"/>
        </w:rPr>
        <w:t>Kedua gambar tersebut</w:t>
      </w:r>
      <w:r w:rsidR="00F71963" w:rsidRPr="001E2298">
        <w:rPr>
          <w:rFonts w:ascii="Times New Roman" w:hAnsi="Times New Roman" w:cs="Times New Roman"/>
          <w:sz w:val="24"/>
          <w:szCs w:val="24"/>
        </w:rPr>
        <w:t xml:space="preserve"> berbeda dalam hal ukuran</w:t>
      </w:r>
      <w:r w:rsidR="001E2298" w:rsidRPr="001E2298">
        <w:rPr>
          <w:rFonts w:ascii="Times New Roman" w:hAnsi="Times New Roman" w:cs="Times New Roman"/>
          <w:sz w:val="24"/>
          <w:szCs w:val="24"/>
        </w:rPr>
        <w:t xml:space="preserve"> gambarnya. Pada script kode tersebut, Kedua gambar </w:t>
      </w:r>
      <w:proofErr w:type="gramStart"/>
      <w:r w:rsidR="001E2298" w:rsidRPr="001E2298">
        <w:rPr>
          <w:rFonts w:ascii="Times New Roman" w:hAnsi="Times New Roman" w:cs="Times New Roman"/>
          <w:sz w:val="24"/>
          <w:szCs w:val="24"/>
        </w:rPr>
        <w:t>diatur  sama</w:t>
      </w:r>
      <w:proofErr w:type="gramEnd"/>
      <w:r w:rsidR="001E2298" w:rsidRPr="001E2298">
        <w:rPr>
          <w:rFonts w:ascii="Times New Roman" w:hAnsi="Times New Roman" w:cs="Times New Roman"/>
          <w:sz w:val="24"/>
          <w:szCs w:val="24"/>
        </w:rPr>
        <w:t xml:space="preserve"> sebesdar 30% namun salah satu foto diatur dengan </w:t>
      </w:r>
      <w:r w:rsidR="001E2298" w:rsidRPr="001E2298">
        <w:rPr>
          <w:rFonts w:ascii="Times New Roman" w:hAnsi="Times New Roman" w:cs="Times New Roman"/>
          <w:sz w:val="24"/>
          <w:szCs w:val="24"/>
        </w:rPr>
        <w:t>width</w:t>
      </w:r>
      <w:r w:rsidR="001E2298" w:rsidRPr="001E2298">
        <w:rPr>
          <w:rFonts w:ascii="Times New Roman" w:hAnsi="Times New Roman" w:cs="Times New Roman"/>
          <w:sz w:val="24"/>
          <w:szCs w:val="24"/>
        </w:rPr>
        <w:t xml:space="preserve"> dan foto lainnya dengan height.</w:t>
      </w:r>
    </w:p>
    <w:p w14:paraId="55E72DAD" w14:textId="47B71F61" w:rsidR="004A1259" w:rsidRDefault="004A1259" w:rsidP="004A12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14:paraId="18652870" w14:textId="5DA23E59" w:rsidR="007465A2" w:rsidRDefault="007465A2" w:rsidP="00A174C3">
      <w:pPr>
        <w:pStyle w:val="DaftarParagraf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semua halaman web dapat digunakan Iframe karena </w:t>
      </w:r>
      <w:r w:rsidR="00945417">
        <w:rPr>
          <w:rFonts w:ascii="Times New Roman" w:hAnsi="Times New Roman" w:cs="Times New Roman"/>
          <w:sz w:val="24"/>
          <w:szCs w:val="24"/>
        </w:rPr>
        <w:t>tidak semua halaman web diijinkan untuk diiframe. Hanya halaman wes yang diijinkan yang bisa dikenai iframe</w:t>
      </w:r>
    </w:p>
    <w:p w14:paraId="77B76326" w14:textId="25A700E9" w:rsidR="004A1259" w:rsidRDefault="004A1259" w:rsidP="004A12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3</w:t>
      </w:r>
    </w:p>
    <w:p w14:paraId="12DAA504" w14:textId="293DA0F0" w:rsidR="00B172FC" w:rsidRDefault="007C2024" w:rsidP="00B172FC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“Memperbaiki tanda petik di hyperlink”</w:t>
      </w:r>
    </w:p>
    <w:p w14:paraId="6A3F89ED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C2024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9B2B1B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5D174C4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794165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3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9CE9064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48617DA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4E09FE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Menu Sedeharna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7E24297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ol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C2024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C202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"1"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E219B94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C2024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C202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"Latihan1.html"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1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A5A7F38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C2024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C202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"Latihan2.html"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2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CCF43F7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C2024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C202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"Latihan3.html"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3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66F0C2F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C2024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C202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"https://www.youtube.com/"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Youtube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D333C6A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ol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1A1AA71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147550" w14:textId="77777777" w:rsidR="007C2024" w:rsidRPr="007C2024" w:rsidRDefault="007C2024" w:rsidP="007C2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C202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C2024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A5D29F2" w14:textId="77777777" w:rsidR="007C2024" w:rsidRDefault="007C2024" w:rsidP="00B172FC">
      <w:pPr>
        <w:pStyle w:val="DaftarParagraf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5101D854" w14:textId="011ADCE8" w:rsidR="00B172FC" w:rsidRPr="00B172FC" w:rsidRDefault="00860079" w:rsidP="00B172FC">
      <w:pPr>
        <w:pStyle w:val="DaftarParagraf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</w:t>
      </w:r>
      <w:r w:rsidR="00B172FC">
        <w:rPr>
          <w:rFonts w:ascii="Times New Roman" w:hAnsi="Times New Roman" w:cs="Times New Roman"/>
          <w:sz w:val="24"/>
          <w:szCs w:val="24"/>
        </w:rPr>
        <w:t xml:space="preserve"> ada p</w:t>
      </w:r>
      <w:r w:rsidR="00B172FC" w:rsidRPr="00B172FC">
        <w:rPr>
          <w:rFonts w:ascii="Times New Roman" w:hAnsi="Times New Roman" w:cs="Times New Roman"/>
          <w:sz w:val="24"/>
          <w:szCs w:val="24"/>
        </w:rPr>
        <w:t xml:space="preserve">erbedaan </w:t>
      </w:r>
      <w:r>
        <w:rPr>
          <w:rFonts w:ascii="Times New Roman" w:hAnsi="Times New Roman" w:cs="Times New Roman"/>
          <w:sz w:val="24"/>
          <w:szCs w:val="24"/>
        </w:rPr>
        <w:t xml:space="preserve">dalam </w:t>
      </w:r>
      <w:r w:rsidR="00B172FC" w:rsidRPr="00B172FC">
        <w:rPr>
          <w:rFonts w:ascii="Times New Roman" w:hAnsi="Times New Roman" w:cs="Times New Roman"/>
          <w:sz w:val="24"/>
          <w:szCs w:val="24"/>
        </w:rPr>
        <w:t>penggunaan tanda petik satu</w:t>
      </w:r>
      <w:r w:rsidR="00B172FC">
        <w:rPr>
          <w:rFonts w:ascii="Times New Roman" w:hAnsi="Times New Roman" w:cs="Times New Roman"/>
          <w:sz w:val="24"/>
          <w:szCs w:val="24"/>
        </w:rPr>
        <w:t xml:space="preserve"> </w:t>
      </w:r>
      <w:r w:rsidR="00B172FC" w:rsidRPr="00B172FC">
        <w:rPr>
          <w:rFonts w:ascii="Times New Roman" w:hAnsi="Times New Roman" w:cs="Times New Roman"/>
          <w:sz w:val="24"/>
          <w:szCs w:val="24"/>
        </w:rPr>
        <w:t>(‘) dengan petik dua</w:t>
      </w:r>
      <w:r w:rsidR="00B172FC">
        <w:rPr>
          <w:rFonts w:ascii="Times New Roman" w:hAnsi="Times New Roman" w:cs="Times New Roman"/>
          <w:sz w:val="24"/>
          <w:szCs w:val="24"/>
        </w:rPr>
        <w:t xml:space="preserve"> </w:t>
      </w:r>
      <w:r w:rsidR="00B172FC" w:rsidRPr="00B172FC">
        <w:rPr>
          <w:rFonts w:ascii="Times New Roman" w:hAnsi="Times New Roman" w:cs="Times New Roman"/>
          <w:sz w:val="24"/>
          <w:szCs w:val="24"/>
        </w:rPr>
        <w:t>(“)</w:t>
      </w:r>
      <w:r w:rsidR="00B172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Tetapi</w:t>
      </w:r>
      <w:r w:rsidR="00B172FC">
        <w:rPr>
          <w:rFonts w:ascii="Times New Roman" w:hAnsi="Times New Roman" w:cs="Times New Roman"/>
          <w:sz w:val="24"/>
          <w:szCs w:val="24"/>
        </w:rPr>
        <w:t xml:space="preserve"> dalam menuliskan kode harus</w:t>
      </w:r>
      <w:r>
        <w:rPr>
          <w:rFonts w:ascii="Times New Roman" w:hAnsi="Times New Roman" w:cs="Times New Roman"/>
          <w:sz w:val="24"/>
          <w:szCs w:val="24"/>
        </w:rPr>
        <w:t xml:space="preserve"> konsisten</w:t>
      </w:r>
      <w:r w:rsidR="00B172FC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n</w:t>
      </w:r>
      <w:r w:rsidR="00B172FC">
        <w:rPr>
          <w:rFonts w:ascii="Times New Roman" w:hAnsi="Times New Roman" w:cs="Times New Roman"/>
          <w:sz w:val="24"/>
          <w:szCs w:val="24"/>
        </w:rPr>
        <w:t xml:space="preserve">tuk memilih salah satu dalam penulisan tanda petik baik tanda petik satu (‘) ataupun tanda petik dua (“). </w:t>
      </w:r>
    </w:p>
    <w:p w14:paraId="72717A70" w14:textId="77777777" w:rsidR="00B172FC" w:rsidRDefault="00B172FC" w:rsidP="00B172FC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2AC59D" w14:textId="6B7362C0" w:rsidR="004A1259" w:rsidRDefault="004A1259" w:rsidP="004A12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14:paraId="44A060C7" w14:textId="70EBA406" w:rsidR="00A625A5" w:rsidRDefault="00573C89" w:rsidP="00A625A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link diklik akan memunculkan h</w:t>
      </w:r>
      <w:r w:rsidR="00A625A5">
        <w:rPr>
          <w:rFonts w:ascii="Times New Roman" w:hAnsi="Times New Roman" w:cs="Times New Roman"/>
          <w:sz w:val="24"/>
          <w:szCs w:val="24"/>
        </w:rPr>
        <w:t xml:space="preserve">asil yang </w:t>
      </w:r>
      <w:r>
        <w:rPr>
          <w:rFonts w:ascii="Times New Roman" w:hAnsi="Times New Roman" w:cs="Times New Roman"/>
          <w:sz w:val="24"/>
          <w:szCs w:val="24"/>
        </w:rPr>
        <w:t>berbeda</w:t>
      </w:r>
    </w:p>
    <w:p w14:paraId="1EE90A88" w14:textId="688A9077" w:rsidR="00B172FC" w:rsidRDefault="00B172FC" w:rsidP="00B172FC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Perbedaan</w:t>
      </w:r>
      <w:r w:rsidR="00573C89">
        <w:rPr>
          <w:rFonts w:ascii="Times New Roman" w:hAnsi="Times New Roman" w:cs="Times New Roman"/>
          <w:sz w:val="24"/>
          <w:szCs w:val="24"/>
        </w:rPr>
        <w:t xml:space="preserve">nya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191147D" w14:textId="3C42EC16" w:rsidR="00B172FC" w:rsidRDefault="00B172FC" w:rsidP="00B172FC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_blank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3C89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membuka link dengan membuka tab baru</w:t>
      </w:r>
      <w:r w:rsidR="00AC0E57">
        <w:rPr>
          <w:rFonts w:ascii="Times New Roman" w:hAnsi="Times New Roman" w:cs="Times New Roman"/>
          <w:sz w:val="24"/>
          <w:szCs w:val="24"/>
        </w:rPr>
        <w:t>.</w:t>
      </w:r>
    </w:p>
    <w:p w14:paraId="125001E3" w14:textId="6E0B22CC" w:rsidR="00B172FC" w:rsidRDefault="00B172FC" w:rsidP="00B172FC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_self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3C89">
        <w:rPr>
          <w:rFonts w:ascii="Times New Roman" w:hAnsi="Times New Roman" w:cs="Times New Roman"/>
          <w:sz w:val="24"/>
          <w:szCs w:val="24"/>
        </w:rPr>
        <w:t xml:space="preserve"> untuk</w:t>
      </w:r>
      <w:r w:rsidR="001D00E8">
        <w:rPr>
          <w:rFonts w:ascii="Times New Roman" w:hAnsi="Times New Roman" w:cs="Times New Roman"/>
          <w:sz w:val="24"/>
          <w:szCs w:val="24"/>
        </w:rPr>
        <w:t xml:space="preserve"> membuka link di tab yang sama dengan posisi saat mengeklik link</w:t>
      </w:r>
      <w:r w:rsidR="00AC0E57">
        <w:rPr>
          <w:rFonts w:ascii="Times New Roman" w:hAnsi="Times New Roman" w:cs="Times New Roman"/>
          <w:sz w:val="24"/>
          <w:szCs w:val="24"/>
        </w:rPr>
        <w:t>.</w:t>
      </w:r>
    </w:p>
    <w:p w14:paraId="5A3ECD8A" w14:textId="59F9E0EC" w:rsidR="00B172FC" w:rsidRDefault="00B172FC" w:rsidP="00B172FC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_parent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00E8">
        <w:rPr>
          <w:rFonts w:ascii="Times New Roman" w:hAnsi="Times New Roman" w:cs="Times New Roman"/>
          <w:sz w:val="24"/>
          <w:szCs w:val="24"/>
        </w:rPr>
        <w:t xml:space="preserve"> </w:t>
      </w:r>
      <w:r w:rsidR="00573C89">
        <w:rPr>
          <w:rFonts w:ascii="Times New Roman" w:hAnsi="Times New Roman" w:cs="Times New Roman"/>
          <w:sz w:val="24"/>
          <w:szCs w:val="24"/>
        </w:rPr>
        <w:t xml:space="preserve">untuk </w:t>
      </w:r>
      <w:r w:rsidR="001D00E8">
        <w:rPr>
          <w:rFonts w:ascii="Times New Roman" w:hAnsi="Times New Roman" w:cs="Times New Roman"/>
          <w:sz w:val="24"/>
          <w:szCs w:val="24"/>
        </w:rPr>
        <w:t xml:space="preserve">membuka link </w:t>
      </w:r>
      <w:r w:rsidR="00F61144">
        <w:rPr>
          <w:rFonts w:ascii="Times New Roman" w:hAnsi="Times New Roman" w:cs="Times New Roman"/>
          <w:sz w:val="24"/>
          <w:szCs w:val="24"/>
        </w:rPr>
        <w:t>di</w:t>
      </w:r>
      <w:r w:rsidR="001D00E8">
        <w:rPr>
          <w:rFonts w:ascii="Times New Roman" w:hAnsi="Times New Roman" w:cs="Times New Roman"/>
          <w:sz w:val="24"/>
          <w:szCs w:val="24"/>
        </w:rPr>
        <w:t xml:space="preserve"> induk frame yang ada</w:t>
      </w:r>
    </w:p>
    <w:p w14:paraId="709D02E4" w14:textId="1C3A9B5D" w:rsidR="00B172FC" w:rsidRDefault="00B172FC" w:rsidP="00B172FC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_top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00E8">
        <w:rPr>
          <w:rFonts w:ascii="Times New Roman" w:hAnsi="Times New Roman" w:cs="Times New Roman"/>
          <w:sz w:val="24"/>
          <w:szCs w:val="24"/>
        </w:rPr>
        <w:t xml:space="preserve"> </w:t>
      </w:r>
      <w:r w:rsidR="00C2515D">
        <w:rPr>
          <w:rFonts w:ascii="Times New Roman" w:hAnsi="Times New Roman" w:cs="Times New Roman"/>
          <w:sz w:val="24"/>
          <w:szCs w:val="24"/>
        </w:rPr>
        <w:t>P</w:t>
      </w:r>
      <w:r w:rsidR="001D00E8">
        <w:rPr>
          <w:rFonts w:ascii="Times New Roman" w:hAnsi="Times New Roman" w:cs="Times New Roman"/>
          <w:sz w:val="24"/>
          <w:szCs w:val="24"/>
        </w:rPr>
        <w:t xml:space="preserve">osisi </w:t>
      </w:r>
      <w:r w:rsidR="00F61144">
        <w:rPr>
          <w:rFonts w:ascii="Times New Roman" w:hAnsi="Times New Roman" w:cs="Times New Roman"/>
          <w:sz w:val="24"/>
          <w:szCs w:val="24"/>
        </w:rPr>
        <w:t>frame paling luar</w:t>
      </w:r>
      <w:r w:rsidR="001D00E8">
        <w:rPr>
          <w:rFonts w:ascii="Times New Roman" w:hAnsi="Times New Roman" w:cs="Times New Roman"/>
          <w:sz w:val="24"/>
          <w:szCs w:val="24"/>
        </w:rPr>
        <w:t xml:space="preserve"> pada tab yang sama</w:t>
      </w:r>
      <w:r w:rsidR="00C2515D">
        <w:rPr>
          <w:rFonts w:ascii="Times New Roman" w:hAnsi="Times New Roman" w:cs="Times New Roman"/>
          <w:sz w:val="24"/>
          <w:szCs w:val="24"/>
        </w:rPr>
        <w:t xml:space="preserve"> ketika link dibuka</w:t>
      </w:r>
    </w:p>
    <w:p w14:paraId="733F5619" w14:textId="77777777" w:rsidR="005725B1" w:rsidRDefault="005725B1" w:rsidP="006D30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4AE9FE" w14:textId="1BC1C215" w:rsidR="006D3026" w:rsidRDefault="005725B1" w:rsidP="006D30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Perbaikan script di Latihan4c.html supaya ordered list berada ditengah:</w:t>
      </w:r>
    </w:p>
    <w:p w14:paraId="189C1554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6EAF9FA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84CA14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4494E6F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4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B52EB31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157BBC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573C8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list-style-position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inside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;}</w:t>
      </w:r>
    </w:p>
    <w:p w14:paraId="6E38B954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12ACA26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199C662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35C6861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1D35B8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Hai, Ini adalah ternary page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AA29DA5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B86BFEB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ol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"1"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B7D99AC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style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"text-align: center;"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'Latihan1.html'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target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"_blank"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1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C7D4CB4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style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"text-align: center;"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'Latihan2.html'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target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"_self"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2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DF45A8E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style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"text-align: center;"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'Latihan2.html'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target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"_parent"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 3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2429FCC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style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"text-align: center;"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"Latihan4a.html"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573C8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target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573C8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"_top"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Latihan4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0F94761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ol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63407DC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1E88E5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7695E1" w14:textId="77777777" w:rsidR="00573C89" w:rsidRPr="00573C89" w:rsidRDefault="00573C89" w:rsidP="0057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573C8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573C8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1067A0" w14:textId="77777777" w:rsidR="006D3026" w:rsidRPr="006D3026" w:rsidRDefault="006D3026" w:rsidP="006D30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4AB26B" w14:textId="77777777" w:rsidR="00DF2000" w:rsidRDefault="00DF2000" w:rsidP="00DF200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3CE37BBB" w14:textId="0CAB873E" w:rsidR="004A1259" w:rsidRDefault="004A1259" w:rsidP="004A12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5</w:t>
      </w:r>
    </w:p>
    <w:p w14:paraId="5A0ECACC" w14:textId="77777777" w:rsidR="00891005" w:rsidRDefault="00DF2000" w:rsidP="00DF2000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untuk pendaftaran anggota perpustakaan UNS dengan mengkombinasikan elemen form dan table, </w:t>
      </w:r>
    </w:p>
    <w:p w14:paraId="3E3C2278" w14:textId="628AE7F9" w:rsidR="00DF2000" w:rsidRDefault="00DF2000" w:rsidP="00DF2000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</w:t>
      </w:r>
      <w:r w:rsidR="008910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808EE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F79F9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8B1617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F5836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Pendafataran Anggota Perpustakaan UNS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0BFBAF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674BC25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62C18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A7B83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Perpustakaan Universitas Sebelas Maret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</w:p>
    <w:p w14:paraId="775374E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Formulir Pendaftaran Keanggota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B8374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12D97A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D1FBAF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5551CC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form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action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"Thanks.html"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method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"POST"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D3EDAB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table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F5943B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E87CE4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B00300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Status </w:t>
      </w:r>
    </w:p>
    <w:p w14:paraId="313EB6D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DF9F29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8DD189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25057BD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E6C2A1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Dosen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69879E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Karyawan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28A0EF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Mahasiswa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56D682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Luar UNS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   </w:t>
      </w:r>
    </w:p>
    <w:p w14:paraId="2141B07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01C326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4C588F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923F10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2E3559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Nama Lengkap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65761D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15142B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4579E0A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 Lengkap"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ACC6B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24FC54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94FFF3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CFE092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NIM/NIP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8B26E9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0498B1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406900D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"NIM"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7510C2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B4BC67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090FE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B400D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Tempat Lahir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91E00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4B1EF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6EEECD3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"Tempat Kelahiran"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A4332E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F05DC2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EDBC27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C1656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Tanggal Lahir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95C874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DBE544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09B33AE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"date"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"Tanggal Lahir"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E84C9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9CE58E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C3563E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470B9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Jenis Kelamin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B942B7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E547A5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59E6ADC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"JK"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Laki-laki </w:t>
      </w:r>
    </w:p>
    <w:p w14:paraId="01A59865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"JK"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Perempuan</w:t>
      </w:r>
    </w:p>
    <w:p w14:paraId="48D3F9C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227C7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10DF4D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76AF8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737A1B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Program </w:t>
      </w:r>
    </w:p>
    <w:p w14:paraId="1C437F4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476E7E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0AADD8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7601A41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800DF9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D3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48EB0F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D4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1270EE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S1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 </w:t>
      </w:r>
    </w:p>
    <w:p w14:paraId="127294D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S2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0C50AC5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S3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 </w:t>
      </w:r>
    </w:p>
    <w:p w14:paraId="323AFB6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  </w:t>
      </w:r>
    </w:p>
    <w:p w14:paraId="1BCBCEC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4C9584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B4C726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ECDFF15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BFB9D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Fakultas </w:t>
      </w:r>
    </w:p>
    <w:p w14:paraId="29497EF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399A2E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80C30F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46BF6FE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934307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Ilmu Budaya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34B06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Hukum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A614C5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Ekonomi dan Bisnis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1B9AFE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Ilmu Sosial dan Politik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9DB05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Kedokteran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B82023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Pertanian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59CF72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Teknik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1C2DCA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Keguruan dan Ilmu Pendidikan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B97B6B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Matematika dan IPA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648EE8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Seni Rupa dan Desain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6F3BAD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Fakultas Keolahragaan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537F0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13C2C5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C7E03C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9640B5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E14CFF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F7B271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Prodi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298BBC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868DA9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3996EB7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 Prodi"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DD4CDF5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7EE2F0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78E351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596C91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E-mail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4ADFB4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18DD74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29882AF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"mail"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"E-mail"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7E40DDB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2F46E2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321DE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B274B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Password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8359BF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ACADF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6A99C95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"password"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"Password"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8CE2A2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8341DAC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262FA7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3097A7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Konfirmasi Password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536C06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07F137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361BA2E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"password"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"Masukan Password Lagi"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D45B23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5D1CAB4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C5A517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FF4995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No HP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ABD80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C8C5A1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5F6814DE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"number"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placeholder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"08xxxxxxxxxx"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6F568A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FBBDC7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506150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56280B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Alamat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EF1DDE1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D9C6F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:</w:t>
      </w:r>
    </w:p>
    <w:p w14:paraId="20B21353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textarea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textarea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A9C0FB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0140B5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C04E2D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7F868A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15905D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"submit"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"Simpan"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F42F62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"reset"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"Reset"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6EA4BA6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"button"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856C9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6C9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"Kembali"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565078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FDEB949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E76E6EF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table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862842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form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C31FC0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A5F64D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856C9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856C9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8E6A198" w14:textId="77777777" w:rsidR="00856C9D" w:rsidRPr="00856C9D" w:rsidRDefault="00856C9D" w:rsidP="0085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6C9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</w:t>
      </w:r>
    </w:p>
    <w:p w14:paraId="28E08470" w14:textId="77777777" w:rsidR="00DF2000" w:rsidRPr="00DF2000" w:rsidRDefault="00DF2000" w:rsidP="00DF2000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F2000" w:rsidRPr="00DF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988"/>
    <w:multiLevelType w:val="hybridMultilevel"/>
    <w:tmpl w:val="3F3C5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D4E32"/>
    <w:multiLevelType w:val="hybridMultilevel"/>
    <w:tmpl w:val="47E0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7470"/>
    <w:multiLevelType w:val="hybridMultilevel"/>
    <w:tmpl w:val="02F6077C"/>
    <w:lvl w:ilvl="0" w:tplc="538EDBA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68"/>
    <w:rsid w:val="0019203C"/>
    <w:rsid w:val="001D00E8"/>
    <w:rsid w:val="001E1BB6"/>
    <w:rsid w:val="001E2298"/>
    <w:rsid w:val="003F25B1"/>
    <w:rsid w:val="004A1259"/>
    <w:rsid w:val="0052239F"/>
    <w:rsid w:val="005725B1"/>
    <w:rsid w:val="00573C89"/>
    <w:rsid w:val="00595BD1"/>
    <w:rsid w:val="0062516A"/>
    <w:rsid w:val="00696BEC"/>
    <w:rsid w:val="006D3026"/>
    <w:rsid w:val="00714847"/>
    <w:rsid w:val="007465A2"/>
    <w:rsid w:val="007C2024"/>
    <w:rsid w:val="00856C9D"/>
    <w:rsid w:val="00860079"/>
    <w:rsid w:val="00891005"/>
    <w:rsid w:val="00945417"/>
    <w:rsid w:val="00A174C3"/>
    <w:rsid w:val="00A41DBC"/>
    <w:rsid w:val="00A625A5"/>
    <w:rsid w:val="00AC0E57"/>
    <w:rsid w:val="00B172FC"/>
    <w:rsid w:val="00C2515D"/>
    <w:rsid w:val="00CA76DB"/>
    <w:rsid w:val="00DF2000"/>
    <w:rsid w:val="00F61144"/>
    <w:rsid w:val="00F62F68"/>
    <w:rsid w:val="00F7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6C8F"/>
  <w15:chartTrackingRefBased/>
  <w15:docId w15:val="{65FE7C88-C38C-42BD-B4B5-83383D55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A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vianti.vianti@gmail.com</dc:creator>
  <cp:keywords/>
  <dc:description/>
  <cp:lastModifiedBy>Rahmat Alvin</cp:lastModifiedBy>
  <cp:revision>24</cp:revision>
  <dcterms:created xsi:type="dcterms:W3CDTF">2022-03-17T08:08:00Z</dcterms:created>
  <dcterms:modified xsi:type="dcterms:W3CDTF">2022-03-18T08:30:00Z</dcterms:modified>
</cp:coreProperties>
</file>