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4BC" w:rsidRDefault="00000000">
      <w:pPr>
        <w:pStyle w:val="Heading1"/>
      </w:pPr>
      <w:r w:rsidRPr="00BB5465">
        <w:rPr>
          <w:rStyle w:val="IntenseReference"/>
          <w:color w:val="0D0D0D" w:themeColor="text1" w:themeTint="F2"/>
          <w:sz w:val="52"/>
          <w:szCs w:val="52"/>
        </w:rPr>
        <w:t>Tableau Analytics Dashboard Development Project</w:t>
      </w:r>
      <w:r w:rsidRPr="00BB5465">
        <w:rPr>
          <w:sz w:val="52"/>
          <w:szCs w:val="52"/>
        </w:rPr>
        <w:br/>
      </w:r>
      <w:r>
        <w:t xml:space="preserve">Final Project Report </w:t>
      </w:r>
    </w:p>
    <w:p w:rsidR="00E91AE0" w:rsidRPr="00BB5465" w:rsidRDefault="00E91AE0" w:rsidP="00E91AE0">
      <w:pPr>
        <w:pStyle w:val="Title"/>
        <w:rPr>
          <w:sz w:val="48"/>
          <w:szCs w:val="48"/>
        </w:rPr>
      </w:pPr>
      <w:r w:rsidRPr="00BB5465">
        <w:rPr>
          <w:sz w:val="48"/>
          <w:szCs w:val="48"/>
        </w:rPr>
        <w:t>Phase 1 – Initiation</w:t>
      </w:r>
    </w:p>
    <w:p w:rsidR="00E91AE0" w:rsidRPr="00E91AE0" w:rsidRDefault="00000000" w:rsidP="00E91AE0">
      <w:pPr>
        <w:pStyle w:val="Heading2"/>
        <w:numPr>
          <w:ilvl w:val="0"/>
          <w:numId w:val="10"/>
        </w:numPr>
        <w:rPr>
          <w:color w:val="0D0D0D" w:themeColor="text1" w:themeTint="F2"/>
          <w:sz w:val="36"/>
          <w:szCs w:val="36"/>
        </w:rPr>
      </w:pPr>
      <w:r w:rsidRPr="00E91AE0">
        <w:rPr>
          <w:color w:val="0D0D0D" w:themeColor="text1" w:themeTint="F2"/>
          <w:sz w:val="36"/>
          <w:szCs w:val="36"/>
        </w:rPr>
        <w:t>Project Charter</w:t>
      </w:r>
      <w:r w:rsidR="00E91AE0" w:rsidRPr="00E91AE0">
        <w:rPr>
          <w:color w:val="0D0D0D" w:themeColor="text1" w:themeTint="F2"/>
          <w:sz w:val="36"/>
          <w:szCs w:val="36"/>
        </w:rPr>
        <w:t>: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b/>
          <w:bCs/>
          <w:sz w:val="28"/>
          <w:szCs w:val="28"/>
        </w:rPr>
        <w:t>Project Name:</w:t>
      </w:r>
      <w:r w:rsidRPr="00E91AE0">
        <w:rPr>
          <w:sz w:val="28"/>
          <w:szCs w:val="28"/>
        </w:rPr>
        <w:t xml:space="preserve"> Tableau Analytics Dashboard Development Project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b/>
          <w:bCs/>
          <w:sz w:val="28"/>
          <w:szCs w:val="28"/>
        </w:rPr>
        <w:t>Client:</w:t>
      </w:r>
      <w:r w:rsidRPr="00E91AE0">
        <w:rPr>
          <w:sz w:val="28"/>
          <w:szCs w:val="28"/>
        </w:rPr>
        <w:t xml:space="preserve"> TechVision Analytics Inc.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b/>
          <w:bCs/>
          <w:sz w:val="28"/>
          <w:szCs w:val="28"/>
        </w:rPr>
        <w:t>Project Manager:</w:t>
      </w:r>
      <w:r w:rsidRPr="00E91AE0">
        <w:rPr>
          <w:sz w:val="28"/>
          <w:szCs w:val="28"/>
        </w:rPr>
        <w:t xml:space="preserve"> Ravina &amp; Team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b/>
          <w:bCs/>
          <w:sz w:val="28"/>
          <w:szCs w:val="28"/>
        </w:rPr>
        <w:t>Delivery Approach:</w:t>
      </w:r>
      <w:r w:rsidRPr="00E91AE0">
        <w:rPr>
          <w:sz w:val="28"/>
          <w:szCs w:val="28"/>
        </w:rPr>
        <w:t xml:space="preserve"> Hybrid (Predictive + Agile)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Purpose: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To design and deploy an interactive Tableau dashboard that visualizes key business KPIs including sales performance, customer satisfaction, and product-level trends.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Business Need: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TechVision Analytics currently lacks a centralized dashboard for monitoring KPIs. This solution enables faster decision-making, reduces manual reporting, and enhances stakeholder visibility.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Objectives:</w:t>
      </w:r>
    </w:p>
    <w:p w:rsidR="000954BC" w:rsidRPr="00E91AE0" w:rsidRDefault="00000000" w:rsidP="00E91A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91AE0">
        <w:rPr>
          <w:sz w:val="28"/>
          <w:szCs w:val="28"/>
        </w:rPr>
        <w:t>Build a functional Tableau dashboard with minimum 3 KPI categories.</w:t>
      </w:r>
    </w:p>
    <w:p w:rsidR="000954BC" w:rsidRPr="00E91AE0" w:rsidRDefault="00000000" w:rsidP="00E91A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91AE0">
        <w:rPr>
          <w:sz w:val="28"/>
          <w:szCs w:val="28"/>
        </w:rPr>
        <w:t>Deliver iterative versions (V1, V2, V3) for feedback.</w:t>
      </w:r>
    </w:p>
    <w:p w:rsidR="000954BC" w:rsidRPr="00E91AE0" w:rsidRDefault="00000000" w:rsidP="00E91A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91AE0">
        <w:rPr>
          <w:sz w:val="28"/>
          <w:szCs w:val="28"/>
        </w:rPr>
        <w:t>Implement Agile execution through JIRA with full PM artifacts.</w:t>
      </w:r>
    </w:p>
    <w:p w:rsidR="000954BC" w:rsidRPr="00E91AE0" w:rsidRDefault="00000000" w:rsidP="00E91A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91AE0">
        <w:rPr>
          <w:sz w:val="28"/>
          <w:szCs w:val="28"/>
        </w:rPr>
        <w:t>Ensure 100% tested and validated data visuals.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Success Metrics:</w:t>
      </w:r>
    </w:p>
    <w:p w:rsidR="000954BC" w:rsidRPr="00E91AE0" w:rsidRDefault="00000000" w:rsidP="00E91AE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91AE0">
        <w:rPr>
          <w:sz w:val="28"/>
          <w:szCs w:val="28"/>
        </w:rPr>
        <w:t>Dashboard approved by client.</w:t>
      </w:r>
    </w:p>
    <w:p w:rsidR="000954BC" w:rsidRPr="00E91AE0" w:rsidRDefault="00000000" w:rsidP="00E91AE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91AE0">
        <w:rPr>
          <w:sz w:val="28"/>
          <w:szCs w:val="28"/>
        </w:rPr>
        <w:t>Filters fully functional.</w:t>
      </w:r>
    </w:p>
    <w:p w:rsidR="000954BC" w:rsidRPr="00E91AE0" w:rsidRDefault="00000000" w:rsidP="00E91AE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91AE0">
        <w:rPr>
          <w:sz w:val="28"/>
          <w:szCs w:val="28"/>
        </w:rPr>
        <w:t>95% accuracy in KPI calculations.</w:t>
      </w:r>
    </w:p>
    <w:p w:rsidR="000954BC" w:rsidRPr="00E91AE0" w:rsidRDefault="00000000" w:rsidP="00E91AE0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E91AE0">
        <w:rPr>
          <w:sz w:val="28"/>
          <w:szCs w:val="28"/>
        </w:rPr>
        <w:t>Delivered within project timeline.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Constraints:</w:t>
      </w:r>
    </w:p>
    <w:p w:rsidR="000954BC" w:rsidRPr="00E91AE0" w:rsidRDefault="00000000" w:rsidP="00E91AE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91AE0">
        <w:rPr>
          <w:sz w:val="28"/>
          <w:szCs w:val="28"/>
        </w:rPr>
        <w:t>Limited sample dataset.</w:t>
      </w:r>
    </w:p>
    <w:p w:rsidR="000954BC" w:rsidRPr="00E91AE0" w:rsidRDefault="00000000" w:rsidP="00E91AE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91AE0">
        <w:rPr>
          <w:sz w:val="28"/>
          <w:szCs w:val="28"/>
        </w:rPr>
        <w:t>T</w:t>
      </w:r>
      <w:r w:rsidR="00E91AE0">
        <w:rPr>
          <w:sz w:val="28"/>
          <w:szCs w:val="28"/>
        </w:rPr>
        <w:t>hree</w:t>
      </w:r>
      <w:r w:rsidRPr="00E91AE0">
        <w:rPr>
          <w:sz w:val="28"/>
          <w:szCs w:val="28"/>
        </w:rPr>
        <w:t>-week</w:t>
      </w:r>
      <w:r w:rsidR="00E91AE0">
        <w:rPr>
          <w:sz w:val="28"/>
          <w:szCs w:val="28"/>
        </w:rPr>
        <w:t>s</w:t>
      </w:r>
      <w:r w:rsidRPr="00E91AE0">
        <w:rPr>
          <w:sz w:val="28"/>
          <w:szCs w:val="28"/>
        </w:rPr>
        <w:t xml:space="preserve"> sprint timeline.</w:t>
      </w:r>
    </w:p>
    <w:p w:rsidR="000954BC" w:rsidRPr="00E91AE0" w:rsidRDefault="00000000" w:rsidP="00E91AE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91AE0">
        <w:rPr>
          <w:sz w:val="28"/>
          <w:szCs w:val="28"/>
        </w:rPr>
        <w:t>Team availability restricted.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Assumptions:</w:t>
      </w:r>
    </w:p>
    <w:p w:rsidR="000954BC" w:rsidRPr="00E91AE0" w:rsidRDefault="00000000" w:rsidP="00E91AE0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E91AE0">
        <w:rPr>
          <w:sz w:val="28"/>
          <w:szCs w:val="28"/>
        </w:rPr>
        <w:t>All tools (JIRA, Tableau) accessible.</w:t>
      </w:r>
    </w:p>
    <w:p w:rsidR="000954BC" w:rsidRPr="00E91AE0" w:rsidRDefault="00000000" w:rsidP="00E91AE0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E91AE0">
        <w:rPr>
          <w:sz w:val="28"/>
          <w:szCs w:val="28"/>
        </w:rPr>
        <w:t>Stakeholders available for review.</w:t>
      </w:r>
    </w:p>
    <w:p w:rsidR="000954BC" w:rsidRPr="00E91AE0" w:rsidRDefault="000954BC">
      <w:pPr>
        <w:rPr>
          <w:sz w:val="28"/>
          <w:szCs w:val="28"/>
        </w:rPr>
      </w:pPr>
    </w:p>
    <w:p w:rsidR="000954BC" w:rsidRPr="00E91AE0" w:rsidRDefault="00000000" w:rsidP="00E91AE0">
      <w:pPr>
        <w:rPr>
          <w:b/>
          <w:bCs/>
          <w:sz w:val="36"/>
          <w:szCs w:val="36"/>
        </w:rPr>
      </w:pPr>
      <w:r w:rsidRPr="00E91AE0">
        <w:rPr>
          <w:b/>
          <w:bCs/>
          <w:sz w:val="36"/>
          <w:szCs w:val="36"/>
        </w:rPr>
        <w:lastRenderedPageBreak/>
        <w:t>2. Business Case</w:t>
      </w:r>
      <w:r w:rsidR="00E91AE0" w:rsidRPr="00E91AE0">
        <w:rPr>
          <w:b/>
          <w:bCs/>
          <w:sz w:val="36"/>
          <w:szCs w:val="36"/>
        </w:rPr>
        <w:t>:</w:t>
      </w:r>
    </w:p>
    <w:p w:rsidR="000954BC" w:rsidRPr="00E91AE0" w:rsidRDefault="00000000">
      <w:pPr>
        <w:rPr>
          <w:b/>
          <w:bCs/>
          <w:sz w:val="28"/>
          <w:szCs w:val="28"/>
        </w:rPr>
      </w:pPr>
      <w:r w:rsidRPr="00E91AE0">
        <w:rPr>
          <w:b/>
          <w:bCs/>
          <w:sz w:val="28"/>
          <w:szCs w:val="28"/>
        </w:rPr>
        <w:t>Problem:</w:t>
      </w:r>
    </w:p>
    <w:p w:rsidR="000954BC" w:rsidRPr="00E91AE0" w:rsidRDefault="00E91AE0">
      <w:pPr>
        <w:rPr>
          <w:sz w:val="28"/>
          <w:szCs w:val="28"/>
        </w:rPr>
      </w:pPr>
      <w:proofErr w:type="spellStart"/>
      <w:r w:rsidRPr="00E91AE0">
        <w:rPr>
          <w:sz w:val="28"/>
          <w:szCs w:val="28"/>
        </w:rPr>
        <w:t>TechVision</w:t>
      </w:r>
      <w:proofErr w:type="spellEnd"/>
      <w:r w:rsidRPr="00E91AE0">
        <w:rPr>
          <w:sz w:val="28"/>
          <w:szCs w:val="28"/>
        </w:rPr>
        <w:t xml:space="preserve"> Analytics requires a KPI dashboard to monitor sales and customer behavior.</w:t>
      </w:r>
      <w:r w:rsidRPr="00E91AE0">
        <w:rPr>
          <w:sz w:val="28"/>
          <w:szCs w:val="28"/>
        </w:rPr>
        <w:br/>
        <w:t>A centralized Tableau dashboard enables faster decision-making, reduces manual reporting, and improves business insights.</w:t>
      </w:r>
    </w:p>
    <w:p w:rsidR="000954BC" w:rsidRPr="0092361F" w:rsidRDefault="00000000">
      <w:pPr>
        <w:rPr>
          <w:b/>
          <w:bCs/>
          <w:sz w:val="28"/>
          <w:szCs w:val="28"/>
        </w:rPr>
      </w:pPr>
      <w:r w:rsidRPr="0092361F">
        <w:rPr>
          <w:b/>
          <w:bCs/>
          <w:sz w:val="28"/>
          <w:szCs w:val="28"/>
        </w:rPr>
        <w:t>Impact:</w:t>
      </w:r>
    </w:p>
    <w:p w:rsidR="000954BC" w:rsidRPr="0092361F" w:rsidRDefault="00000000" w:rsidP="0092361F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2361F">
        <w:rPr>
          <w:sz w:val="28"/>
          <w:szCs w:val="28"/>
        </w:rPr>
        <w:t>Manual reporting delays decisions.</w:t>
      </w:r>
    </w:p>
    <w:p w:rsidR="0092361F" w:rsidRDefault="00000000" w:rsidP="0092361F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2361F">
        <w:rPr>
          <w:sz w:val="28"/>
          <w:szCs w:val="28"/>
        </w:rPr>
        <w:t>No centralized performance view.</w:t>
      </w:r>
    </w:p>
    <w:p w:rsidR="000954BC" w:rsidRPr="0092361F" w:rsidRDefault="00000000" w:rsidP="0092361F">
      <w:pPr>
        <w:rPr>
          <w:sz w:val="28"/>
          <w:szCs w:val="28"/>
        </w:rPr>
      </w:pPr>
      <w:r w:rsidRPr="0092361F">
        <w:rPr>
          <w:b/>
          <w:bCs/>
          <w:sz w:val="28"/>
          <w:szCs w:val="28"/>
        </w:rPr>
        <w:t>Solution:</w:t>
      </w:r>
    </w:p>
    <w:p w:rsidR="000954BC" w:rsidRPr="0092361F" w:rsidRDefault="00000000" w:rsidP="0092361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92361F">
        <w:rPr>
          <w:sz w:val="28"/>
          <w:szCs w:val="28"/>
        </w:rPr>
        <w:t>A Tableau dashboard that consolidates sales, customer, and product insights.</w:t>
      </w:r>
    </w:p>
    <w:p w:rsidR="000954BC" w:rsidRPr="0092361F" w:rsidRDefault="00000000">
      <w:pPr>
        <w:rPr>
          <w:b/>
          <w:bCs/>
          <w:sz w:val="28"/>
          <w:szCs w:val="28"/>
        </w:rPr>
      </w:pPr>
      <w:r w:rsidRPr="0092361F">
        <w:rPr>
          <w:b/>
          <w:bCs/>
          <w:sz w:val="28"/>
          <w:szCs w:val="28"/>
        </w:rPr>
        <w:t>Benefits:</w:t>
      </w:r>
    </w:p>
    <w:p w:rsidR="000954BC" w:rsidRPr="0092361F" w:rsidRDefault="00000000" w:rsidP="0092361F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2361F">
        <w:rPr>
          <w:sz w:val="28"/>
          <w:szCs w:val="28"/>
        </w:rPr>
        <w:t>40–60% reduction in reporting effort.</w:t>
      </w:r>
    </w:p>
    <w:p w:rsidR="000954BC" w:rsidRPr="0092361F" w:rsidRDefault="00000000" w:rsidP="0092361F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2361F">
        <w:rPr>
          <w:sz w:val="28"/>
          <w:szCs w:val="28"/>
        </w:rPr>
        <w:t>Better decision-making visibility.</w:t>
      </w:r>
    </w:p>
    <w:p w:rsidR="000954BC" w:rsidRPr="0092361F" w:rsidRDefault="00000000" w:rsidP="0092361F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2361F">
        <w:rPr>
          <w:sz w:val="28"/>
          <w:szCs w:val="28"/>
        </w:rPr>
        <w:t>Improved stakeholder communication.</w:t>
      </w:r>
    </w:p>
    <w:p w:rsidR="000954BC" w:rsidRPr="0092361F" w:rsidRDefault="00000000">
      <w:pPr>
        <w:rPr>
          <w:b/>
          <w:bCs/>
          <w:sz w:val="28"/>
          <w:szCs w:val="28"/>
        </w:rPr>
      </w:pPr>
      <w:r w:rsidRPr="0092361F">
        <w:rPr>
          <w:b/>
          <w:bCs/>
          <w:sz w:val="28"/>
          <w:szCs w:val="28"/>
        </w:rPr>
        <w:t xml:space="preserve">Cost </w:t>
      </w:r>
      <w:proofErr w:type="gramStart"/>
      <w:r w:rsidRPr="0092361F">
        <w:rPr>
          <w:b/>
          <w:bCs/>
          <w:sz w:val="28"/>
          <w:szCs w:val="28"/>
        </w:rPr>
        <w:t>Estimate</w:t>
      </w:r>
      <w:r w:rsidR="0092361F" w:rsidRPr="0092361F">
        <w:rPr>
          <w:b/>
          <w:bCs/>
          <w:sz w:val="28"/>
          <w:szCs w:val="28"/>
        </w:rPr>
        <w:t xml:space="preserve"> </w:t>
      </w:r>
      <w:r w:rsidRPr="0092361F">
        <w:rPr>
          <w:b/>
          <w:bCs/>
          <w:sz w:val="28"/>
          <w:szCs w:val="28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3148"/>
      </w:tblGrid>
      <w:tr w:rsidR="0092361F" w:rsidRPr="00AE2083" w:rsidTr="003208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Cost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Estimated Cost</w:t>
            </w:r>
          </w:p>
        </w:tc>
      </w:tr>
      <w:tr w:rsidR="0092361F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Data Cleaning and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$</w:t>
            </w:r>
            <w:r>
              <w:rPr>
                <w:rFonts w:cstheme="minorHAnsi"/>
                <w:sz w:val="24"/>
                <w:szCs w:val="24"/>
              </w:rPr>
              <w:t>80</w:t>
            </w:r>
            <w:r w:rsidRPr="00AE2083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>-$1000</w:t>
            </w:r>
            <w:r w:rsidRPr="00AE2083">
              <w:rPr>
                <w:rFonts w:cstheme="minorHAnsi"/>
                <w:sz w:val="24"/>
                <w:szCs w:val="24"/>
              </w:rPr>
              <w:t xml:space="preserve"> (student project)</w:t>
            </w:r>
          </w:p>
        </w:tc>
      </w:tr>
      <w:tr w:rsidR="0092361F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Tableau Dashboard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$</w:t>
            </w:r>
            <w:r>
              <w:rPr>
                <w:rFonts w:cstheme="minorHAnsi"/>
                <w:sz w:val="24"/>
                <w:szCs w:val="24"/>
              </w:rPr>
              <w:t xml:space="preserve">3000 </w:t>
            </w:r>
            <w:proofErr w:type="gramStart"/>
            <w:r>
              <w:rPr>
                <w:rFonts w:cstheme="minorHAnsi"/>
                <w:sz w:val="24"/>
                <w:szCs w:val="24"/>
              </w:rPr>
              <w:t>-  $</w:t>
            </w:r>
            <w:proofErr w:type="gramEnd"/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92361F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Quality Testing &amp;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$</w:t>
            </w:r>
            <w:r>
              <w:rPr>
                <w:rFonts w:cstheme="minorHAnsi"/>
                <w:sz w:val="24"/>
                <w:szCs w:val="24"/>
              </w:rPr>
              <w:t>500 - $1500</w:t>
            </w:r>
          </w:p>
        </w:tc>
      </w:tr>
      <w:tr w:rsidR="0092361F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Presentation &amp; 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$</w:t>
            </w:r>
            <w:r>
              <w:rPr>
                <w:rFonts w:cstheme="minorHAnsi"/>
                <w:sz w:val="24"/>
                <w:szCs w:val="24"/>
              </w:rPr>
              <w:t>300 - $1000</w:t>
            </w:r>
          </w:p>
        </w:tc>
      </w:tr>
      <w:tr w:rsidR="0092361F" w:rsidRPr="00AE2083" w:rsidTr="003208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Total Estimated Cost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AE2083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$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4600 - $13500</w:t>
            </w:r>
          </w:p>
        </w:tc>
      </w:tr>
    </w:tbl>
    <w:p w:rsidR="0092361F" w:rsidRPr="00E91AE0" w:rsidRDefault="0092361F">
      <w:pPr>
        <w:rPr>
          <w:sz w:val="28"/>
          <w:szCs w:val="28"/>
        </w:rPr>
      </w:pPr>
    </w:p>
    <w:p w:rsidR="000954BC" w:rsidRPr="00BB5465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BB5465">
        <w:rPr>
          <w:color w:val="0D0D0D" w:themeColor="text1" w:themeTint="F2"/>
          <w:sz w:val="36"/>
          <w:szCs w:val="36"/>
        </w:rPr>
        <w:t>3. Stakeholder Register &amp; Engagement Plan</w:t>
      </w:r>
      <w:r w:rsidR="0092361F" w:rsidRPr="00BB5465">
        <w:rPr>
          <w:color w:val="0D0D0D" w:themeColor="text1" w:themeTint="F2"/>
          <w:sz w:val="36"/>
          <w:szCs w:val="36"/>
        </w:rPr>
        <w:t>:</w:t>
      </w:r>
    </w:p>
    <w:p w:rsidR="000954BC" w:rsidRPr="0092361F" w:rsidRDefault="00000000">
      <w:pPr>
        <w:rPr>
          <w:b/>
          <w:bCs/>
          <w:sz w:val="32"/>
          <w:szCs w:val="32"/>
        </w:rPr>
      </w:pPr>
      <w:r w:rsidRPr="0092361F">
        <w:rPr>
          <w:b/>
          <w:bCs/>
          <w:sz w:val="32"/>
          <w:szCs w:val="32"/>
        </w:rPr>
        <w:t>Stakeholder Register: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151"/>
        <w:gridCol w:w="3382"/>
        <w:gridCol w:w="1186"/>
        <w:gridCol w:w="2103"/>
      </w:tblGrid>
      <w:tr w:rsidR="0092361F" w:rsidRPr="00BB5465" w:rsidTr="003208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Stakeholder Name/Group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Role in Project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Interest/Expectations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Influence Level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Engagement Strategy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B5465">
              <w:rPr>
                <w:rFonts w:cstheme="minorHAnsi"/>
                <w:b/>
                <w:bCs/>
                <w:sz w:val="24"/>
                <w:szCs w:val="24"/>
              </w:rPr>
              <w:t>TechVision</w:t>
            </w:r>
            <w:proofErr w:type="spellEnd"/>
            <w:r w:rsidRPr="00BB5465">
              <w:rPr>
                <w:rFonts w:cstheme="minorHAnsi"/>
                <w:b/>
                <w:bCs/>
                <w:sz w:val="24"/>
                <w:szCs w:val="24"/>
              </w:rPr>
              <w:t xml:space="preserve"> Analytics Inc. (Client Sponsor)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Wants a clean, professional Tableau dashboard showcasing KPIs for sales, product and store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Weekly updates, dashboard demos, feedback sessions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Project Manager (PM)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Leads project, manages JIRA, ensures PMBOK 7 alignment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Successful completion of project within timeline and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Daily coordination, sprint planning, status reports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Business Analyst (BA)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Gathers requirements, defines acceptance criteria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Clear KPIs and user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Requirements workshops, review meetings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Data Lead (DL)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Cleans and validates dataset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Accurate and complete data for 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Early data review, continuous communication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Dashboard Developer (DD)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Builds Tableau dashboard (v1–v3)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Clear technical requirements, stable dataset, timely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Frequent check-ins, sprint reviews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Quality &amp; Communication Lead (QL)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QA testing, documentation, stakeholder communication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Dashboard must meet quality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Testing cycles, issue logs, structured communication</w:t>
            </w:r>
          </w:p>
        </w:tc>
      </w:tr>
    </w:tbl>
    <w:p w:rsidR="0092361F" w:rsidRPr="00BB5465" w:rsidRDefault="0092361F">
      <w:pPr>
        <w:rPr>
          <w:b/>
          <w:bCs/>
          <w:sz w:val="28"/>
          <w:szCs w:val="28"/>
        </w:rPr>
      </w:pPr>
    </w:p>
    <w:p w:rsidR="000954BC" w:rsidRPr="00BB5465" w:rsidRDefault="00000000">
      <w:pPr>
        <w:rPr>
          <w:b/>
          <w:bCs/>
          <w:sz w:val="28"/>
          <w:szCs w:val="28"/>
        </w:rPr>
      </w:pPr>
      <w:r w:rsidRPr="00BB5465">
        <w:rPr>
          <w:b/>
          <w:bCs/>
          <w:sz w:val="28"/>
          <w:szCs w:val="28"/>
        </w:rPr>
        <w:t>Engagement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655"/>
        <w:gridCol w:w="2758"/>
        <w:gridCol w:w="1444"/>
        <w:gridCol w:w="938"/>
      </w:tblGrid>
      <w:tr w:rsidR="0092361F" w:rsidRPr="00BB5465" w:rsidTr="003208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Information Needed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Owner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B5465">
              <w:rPr>
                <w:rFonts w:cstheme="minorHAnsi"/>
                <w:b/>
                <w:bCs/>
                <w:sz w:val="24"/>
                <w:szCs w:val="24"/>
              </w:rPr>
              <w:t>TechVision</w:t>
            </w:r>
            <w:proofErr w:type="spellEnd"/>
            <w:r w:rsidRPr="00BB5465">
              <w:rPr>
                <w:rFonts w:cstheme="minorHAnsi"/>
                <w:b/>
                <w:bCs/>
                <w:sz w:val="24"/>
                <w:szCs w:val="24"/>
              </w:rPr>
              <w:t xml:space="preserve"> Sponsor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Project updates, dashboard progress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Email + Meetings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Weekly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 artifacts, progress, risks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Reports + In-person review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Weekly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 + QL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Project Team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Task assignments, sprint statuses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WhatsApp/Teams + JIRA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Daily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BA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KPI requirements, acceptance criteria</w:t>
            </w:r>
          </w:p>
        </w:tc>
        <w:tc>
          <w:tcPr>
            <w:tcW w:w="0" w:type="auto"/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Meetings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As needed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DL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Data issues, validation status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Meetings/JIRA comments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Twice weekly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Priorities, feedback from reviews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Sprint review, standups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Daily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  <w:tr w:rsidR="0092361F" w:rsidRPr="00BB5465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b/>
                <w:bCs/>
                <w:sz w:val="24"/>
                <w:szCs w:val="24"/>
              </w:rPr>
              <w:t>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QA status, documentation tasks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Meetings + JIRA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Weekly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361F" w:rsidRPr="00BB5465" w:rsidRDefault="0092361F" w:rsidP="00320851">
            <w:pPr>
              <w:rPr>
                <w:rFonts w:cstheme="minorHAnsi"/>
                <w:sz w:val="24"/>
                <w:szCs w:val="24"/>
              </w:rPr>
            </w:pPr>
            <w:r w:rsidRPr="00BB5465">
              <w:rPr>
                <w:rFonts w:cstheme="minorHAnsi"/>
                <w:sz w:val="24"/>
                <w:szCs w:val="24"/>
              </w:rPr>
              <w:t>PM</w:t>
            </w:r>
          </w:p>
        </w:tc>
      </w:tr>
    </w:tbl>
    <w:p w:rsidR="0092361F" w:rsidRPr="00BB5465" w:rsidRDefault="0092361F">
      <w:pPr>
        <w:rPr>
          <w:b/>
          <w:bCs/>
          <w:sz w:val="28"/>
          <w:szCs w:val="28"/>
        </w:rPr>
      </w:pPr>
    </w:p>
    <w:p w:rsidR="0092361F" w:rsidRPr="00BB5465" w:rsidRDefault="0092361F" w:rsidP="0092361F">
      <w:pPr>
        <w:rPr>
          <w:rFonts w:cstheme="minorHAnsi"/>
          <w:b/>
          <w:bCs/>
          <w:sz w:val="28"/>
          <w:szCs w:val="28"/>
        </w:rPr>
      </w:pPr>
      <w:r w:rsidRPr="00BB5465">
        <w:rPr>
          <w:rFonts w:cstheme="minorHAnsi"/>
          <w:b/>
          <w:bCs/>
          <w:sz w:val="32"/>
          <w:szCs w:val="32"/>
        </w:rPr>
        <w:t>Engagement Approach (Aligned with Hybrid Delivery</w:t>
      </w:r>
      <w:r w:rsidRPr="00BB5465">
        <w:rPr>
          <w:rFonts w:cstheme="minorHAnsi"/>
          <w:b/>
          <w:bCs/>
          <w:sz w:val="28"/>
          <w:szCs w:val="28"/>
        </w:rPr>
        <w:t>)</w:t>
      </w:r>
    </w:p>
    <w:p w:rsidR="0092361F" w:rsidRPr="00BB5465" w:rsidRDefault="0092361F" w:rsidP="0092361F">
      <w:pPr>
        <w:rPr>
          <w:rFonts w:cstheme="minorHAnsi"/>
          <w:b/>
          <w:bCs/>
          <w:sz w:val="28"/>
          <w:szCs w:val="28"/>
        </w:rPr>
      </w:pPr>
      <w:r w:rsidRPr="00BB5465">
        <w:rPr>
          <w:rFonts w:cstheme="minorHAnsi"/>
          <w:b/>
          <w:bCs/>
          <w:sz w:val="28"/>
          <w:szCs w:val="28"/>
        </w:rPr>
        <w:t>Predictive Components</w:t>
      </w:r>
    </w:p>
    <w:p w:rsidR="0092361F" w:rsidRPr="00BB5465" w:rsidRDefault="0092361F" w:rsidP="0092361F">
      <w:pPr>
        <w:numPr>
          <w:ilvl w:val="0"/>
          <w:numId w:val="26"/>
        </w:numPr>
        <w:spacing w:after="160" w:line="259" w:lineRule="auto"/>
        <w:rPr>
          <w:rFonts w:cstheme="minorHAnsi"/>
          <w:sz w:val="28"/>
          <w:szCs w:val="28"/>
        </w:rPr>
      </w:pPr>
      <w:r w:rsidRPr="00BB5465">
        <w:rPr>
          <w:rFonts w:cstheme="minorHAnsi"/>
          <w:sz w:val="28"/>
          <w:szCs w:val="28"/>
        </w:rPr>
        <w:t>Initial charter approval</w:t>
      </w:r>
    </w:p>
    <w:p w:rsidR="0092361F" w:rsidRPr="00BB5465" w:rsidRDefault="0092361F" w:rsidP="0092361F">
      <w:pPr>
        <w:numPr>
          <w:ilvl w:val="0"/>
          <w:numId w:val="26"/>
        </w:numPr>
        <w:spacing w:after="160" w:line="259" w:lineRule="auto"/>
        <w:rPr>
          <w:rFonts w:cstheme="minorHAnsi"/>
          <w:sz w:val="28"/>
          <w:szCs w:val="28"/>
        </w:rPr>
      </w:pPr>
      <w:r w:rsidRPr="00BB5465">
        <w:rPr>
          <w:rFonts w:cstheme="minorHAnsi"/>
          <w:sz w:val="28"/>
          <w:szCs w:val="28"/>
        </w:rPr>
        <w:t>Project planning (WBS, Scope, timeline)</w:t>
      </w:r>
    </w:p>
    <w:p w:rsidR="0092361F" w:rsidRPr="00BB5465" w:rsidRDefault="0092361F" w:rsidP="0092361F">
      <w:pPr>
        <w:numPr>
          <w:ilvl w:val="0"/>
          <w:numId w:val="26"/>
        </w:numPr>
        <w:spacing w:after="160" w:line="259" w:lineRule="auto"/>
        <w:rPr>
          <w:rFonts w:cstheme="minorHAnsi"/>
          <w:sz w:val="28"/>
          <w:szCs w:val="28"/>
        </w:rPr>
      </w:pPr>
      <w:r w:rsidRPr="00BB5465">
        <w:rPr>
          <w:rFonts w:cstheme="minorHAnsi"/>
          <w:sz w:val="28"/>
          <w:szCs w:val="28"/>
        </w:rPr>
        <w:t>Weekly scheduled updates to clients</w:t>
      </w:r>
    </w:p>
    <w:p w:rsidR="0092361F" w:rsidRPr="00BB5465" w:rsidRDefault="0092361F" w:rsidP="0092361F">
      <w:pPr>
        <w:rPr>
          <w:rFonts w:cstheme="minorHAnsi"/>
          <w:b/>
          <w:bCs/>
          <w:sz w:val="28"/>
          <w:szCs w:val="28"/>
        </w:rPr>
      </w:pPr>
      <w:r w:rsidRPr="00BB5465">
        <w:rPr>
          <w:rFonts w:cstheme="minorHAnsi"/>
          <w:b/>
          <w:bCs/>
          <w:sz w:val="28"/>
          <w:szCs w:val="28"/>
        </w:rPr>
        <w:t>Agile Components</w:t>
      </w:r>
    </w:p>
    <w:p w:rsidR="0092361F" w:rsidRPr="00BB5465" w:rsidRDefault="0092361F" w:rsidP="0092361F">
      <w:pPr>
        <w:numPr>
          <w:ilvl w:val="0"/>
          <w:numId w:val="27"/>
        </w:numPr>
        <w:spacing w:after="160" w:line="259" w:lineRule="auto"/>
        <w:rPr>
          <w:rFonts w:cstheme="minorHAnsi"/>
          <w:sz w:val="28"/>
          <w:szCs w:val="28"/>
        </w:rPr>
      </w:pPr>
      <w:r w:rsidRPr="00BB5465">
        <w:rPr>
          <w:rFonts w:cstheme="minorHAnsi"/>
          <w:sz w:val="28"/>
          <w:szCs w:val="28"/>
        </w:rPr>
        <w:t>Sprint planning, sprint review, and sprint retrospective</w:t>
      </w:r>
    </w:p>
    <w:p w:rsidR="0092361F" w:rsidRPr="00BB5465" w:rsidRDefault="0092361F" w:rsidP="0092361F">
      <w:pPr>
        <w:numPr>
          <w:ilvl w:val="0"/>
          <w:numId w:val="27"/>
        </w:numPr>
        <w:spacing w:after="160" w:line="259" w:lineRule="auto"/>
        <w:rPr>
          <w:rFonts w:cstheme="minorHAnsi"/>
          <w:sz w:val="28"/>
          <w:szCs w:val="28"/>
        </w:rPr>
      </w:pPr>
      <w:r w:rsidRPr="00BB5465">
        <w:rPr>
          <w:rFonts w:cstheme="minorHAnsi"/>
          <w:sz w:val="28"/>
          <w:szCs w:val="28"/>
        </w:rPr>
        <w:lastRenderedPageBreak/>
        <w:t>Daily stand-up recorded in JIRA</w:t>
      </w:r>
    </w:p>
    <w:p w:rsidR="0092361F" w:rsidRPr="00BB5465" w:rsidRDefault="0092361F" w:rsidP="0092361F">
      <w:pPr>
        <w:rPr>
          <w:b/>
          <w:bCs/>
          <w:sz w:val="28"/>
          <w:szCs w:val="28"/>
        </w:rPr>
      </w:pPr>
      <w:r w:rsidRPr="00BB5465">
        <w:rPr>
          <w:rFonts w:cstheme="minorHAnsi"/>
          <w:sz w:val="28"/>
          <w:szCs w:val="28"/>
        </w:rPr>
        <w:t>Continuous stakeholder feedback at each level of each iteration of the dashboard</w:t>
      </w:r>
    </w:p>
    <w:p w:rsidR="000954BC" w:rsidRPr="00BB5465" w:rsidRDefault="00624ECC" w:rsidP="00BB5465">
      <w:pPr>
        <w:pStyle w:val="Title"/>
      </w:pPr>
      <w:r w:rsidRPr="00BB5465">
        <w:t>Phase 2 – Planning</w:t>
      </w:r>
    </w:p>
    <w:p w:rsidR="000954BC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BB5465">
        <w:rPr>
          <w:color w:val="0D0D0D" w:themeColor="text1" w:themeTint="F2"/>
          <w:sz w:val="36"/>
          <w:szCs w:val="36"/>
        </w:rPr>
        <w:t>4. Scope Statement</w:t>
      </w:r>
      <w:r w:rsidR="00624ECC" w:rsidRPr="00BB5465">
        <w:rPr>
          <w:color w:val="0D0D0D" w:themeColor="text1" w:themeTint="F2"/>
          <w:sz w:val="36"/>
          <w:szCs w:val="36"/>
        </w:rPr>
        <w:t>:</w:t>
      </w:r>
    </w:p>
    <w:p w:rsidR="00254E42" w:rsidRPr="00254E42" w:rsidRDefault="00254E42" w:rsidP="00254E42">
      <w:r w:rsidRPr="00254E42">
        <w:rPr>
          <w:b/>
          <w:bCs/>
          <w:sz w:val="28"/>
          <w:szCs w:val="28"/>
        </w:rPr>
        <w:t>Project Scope Overview:</w:t>
      </w:r>
      <w:r w:rsidRPr="00254E42">
        <w:br/>
      </w:r>
      <w:r w:rsidRPr="00254E42">
        <w:rPr>
          <w:sz w:val="28"/>
          <w:szCs w:val="28"/>
        </w:rPr>
        <w:t xml:space="preserve">This project aims to design and deliver an interactive Tableau dashboard for </w:t>
      </w:r>
      <w:proofErr w:type="spellStart"/>
      <w:r w:rsidRPr="00254E42">
        <w:rPr>
          <w:sz w:val="28"/>
          <w:szCs w:val="28"/>
        </w:rPr>
        <w:t>TechVision</w:t>
      </w:r>
      <w:proofErr w:type="spellEnd"/>
      <w:r w:rsidRPr="00254E42">
        <w:rPr>
          <w:sz w:val="28"/>
          <w:szCs w:val="28"/>
        </w:rPr>
        <w:t xml:space="preserve"> Analytics using a sample dataset based on USA Adidas Sales. The dashboard will provide insights into sales performance, product trends, regional analysis, and key business KPIs. The project will be executed using a hybrid project management approach (Predictive + Agile) and managed through JIRA.</w:t>
      </w:r>
    </w:p>
    <w:p w:rsidR="000954BC" w:rsidRPr="00624ECC" w:rsidRDefault="00000000">
      <w:pPr>
        <w:rPr>
          <w:b/>
          <w:bCs/>
          <w:sz w:val="28"/>
          <w:szCs w:val="28"/>
        </w:rPr>
      </w:pPr>
      <w:r w:rsidRPr="00624ECC">
        <w:rPr>
          <w:b/>
          <w:bCs/>
          <w:sz w:val="28"/>
          <w:szCs w:val="28"/>
        </w:rPr>
        <w:t>In-Scope:</w:t>
      </w:r>
    </w:p>
    <w:p w:rsidR="000954BC" w:rsidRPr="00624ECC" w:rsidRDefault="00000000" w:rsidP="00624ECC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624ECC">
        <w:rPr>
          <w:sz w:val="28"/>
          <w:szCs w:val="28"/>
        </w:rPr>
        <w:t>Data cleaning</w:t>
      </w:r>
    </w:p>
    <w:p w:rsidR="000954BC" w:rsidRPr="00624ECC" w:rsidRDefault="00000000" w:rsidP="00624ECC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624ECC">
        <w:rPr>
          <w:sz w:val="28"/>
          <w:szCs w:val="28"/>
        </w:rPr>
        <w:t>KPI calculations</w:t>
      </w:r>
    </w:p>
    <w:p w:rsidR="000954BC" w:rsidRPr="00624ECC" w:rsidRDefault="00000000" w:rsidP="00624ECC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624ECC">
        <w:rPr>
          <w:sz w:val="28"/>
          <w:szCs w:val="28"/>
        </w:rPr>
        <w:t>Dashboard layout &amp; filters</w:t>
      </w:r>
    </w:p>
    <w:p w:rsidR="000954BC" w:rsidRPr="00624ECC" w:rsidRDefault="00000000" w:rsidP="00624ECC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624ECC">
        <w:rPr>
          <w:sz w:val="28"/>
          <w:szCs w:val="28"/>
        </w:rPr>
        <w:t>Testing</w:t>
      </w:r>
    </w:p>
    <w:p w:rsidR="000954BC" w:rsidRPr="00624ECC" w:rsidRDefault="00000000" w:rsidP="00624ECC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624ECC">
        <w:rPr>
          <w:sz w:val="28"/>
          <w:szCs w:val="28"/>
        </w:rPr>
        <w:t>Documentation</w:t>
      </w:r>
    </w:p>
    <w:p w:rsidR="000954BC" w:rsidRPr="00624ECC" w:rsidRDefault="00000000">
      <w:pPr>
        <w:rPr>
          <w:b/>
          <w:bCs/>
          <w:sz w:val="28"/>
          <w:szCs w:val="28"/>
        </w:rPr>
      </w:pPr>
      <w:r w:rsidRPr="00624ECC">
        <w:rPr>
          <w:b/>
          <w:bCs/>
          <w:sz w:val="28"/>
          <w:szCs w:val="28"/>
        </w:rPr>
        <w:t>Out-of-Scope:</w:t>
      </w:r>
    </w:p>
    <w:p w:rsidR="000954BC" w:rsidRPr="00624ECC" w:rsidRDefault="00000000" w:rsidP="00624ECC">
      <w:pPr>
        <w:pStyle w:val="ListParagraph"/>
        <w:numPr>
          <w:ilvl w:val="1"/>
          <w:numId w:val="33"/>
        </w:numPr>
        <w:rPr>
          <w:sz w:val="28"/>
          <w:szCs w:val="28"/>
        </w:rPr>
      </w:pPr>
      <w:r w:rsidRPr="00624ECC">
        <w:rPr>
          <w:sz w:val="28"/>
          <w:szCs w:val="28"/>
        </w:rPr>
        <w:t>Predictive modeling</w:t>
      </w:r>
    </w:p>
    <w:p w:rsidR="000954BC" w:rsidRPr="00624ECC" w:rsidRDefault="00000000" w:rsidP="00624ECC">
      <w:pPr>
        <w:pStyle w:val="ListParagraph"/>
        <w:numPr>
          <w:ilvl w:val="1"/>
          <w:numId w:val="33"/>
        </w:numPr>
        <w:rPr>
          <w:sz w:val="28"/>
          <w:szCs w:val="28"/>
        </w:rPr>
      </w:pPr>
      <w:r w:rsidRPr="00624ECC">
        <w:rPr>
          <w:sz w:val="28"/>
          <w:szCs w:val="28"/>
        </w:rPr>
        <w:t>Mobile dashboard version</w:t>
      </w:r>
    </w:p>
    <w:p w:rsidR="000954BC" w:rsidRPr="00624ECC" w:rsidRDefault="00000000">
      <w:pPr>
        <w:rPr>
          <w:b/>
          <w:bCs/>
          <w:sz w:val="28"/>
          <w:szCs w:val="28"/>
        </w:rPr>
      </w:pPr>
      <w:r w:rsidRPr="00624ECC">
        <w:rPr>
          <w:b/>
          <w:bCs/>
          <w:sz w:val="28"/>
          <w:szCs w:val="28"/>
        </w:rPr>
        <w:t>Deliverables:</w:t>
      </w:r>
    </w:p>
    <w:p w:rsidR="000954BC" w:rsidRPr="00624ECC" w:rsidRDefault="00000000" w:rsidP="00624ECC">
      <w:pPr>
        <w:pStyle w:val="ListParagraph"/>
        <w:numPr>
          <w:ilvl w:val="1"/>
          <w:numId w:val="35"/>
        </w:numPr>
        <w:rPr>
          <w:sz w:val="28"/>
          <w:szCs w:val="28"/>
        </w:rPr>
      </w:pPr>
      <w:r w:rsidRPr="00624ECC">
        <w:rPr>
          <w:sz w:val="28"/>
          <w:szCs w:val="28"/>
        </w:rPr>
        <w:t>Tableau dashboard V1–V3</w:t>
      </w:r>
    </w:p>
    <w:p w:rsidR="000954BC" w:rsidRPr="00624ECC" w:rsidRDefault="00000000" w:rsidP="00624ECC">
      <w:pPr>
        <w:pStyle w:val="ListParagraph"/>
        <w:numPr>
          <w:ilvl w:val="1"/>
          <w:numId w:val="35"/>
        </w:numPr>
        <w:rPr>
          <w:sz w:val="28"/>
          <w:szCs w:val="28"/>
        </w:rPr>
      </w:pPr>
      <w:r w:rsidRPr="00624ECC">
        <w:rPr>
          <w:sz w:val="28"/>
          <w:szCs w:val="28"/>
        </w:rPr>
        <w:t>PMBOK documents</w:t>
      </w:r>
    </w:p>
    <w:p w:rsidR="000954BC" w:rsidRPr="00624ECC" w:rsidRDefault="00000000" w:rsidP="00624ECC">
      <w:pPr>
        <w:pStyle w:val="ListParagraph"/>
        <w:numPr>
          <w:ilvl w:val="1"/>
          <w:numId w:val="35"/>
        </w:numPr>
        <w:rPr>
          <w:sz w:val="28"/>
          <w:szCs w:val="28"/>
        </w:rPr>
      </w:pPr>
      <w:r w:rsidRPr="00624ECC">
        <w:rPr>
          <w:sz w:val="28"/>
          <w:szCs w:val="28"/>
        </w:rPr>
        <w:t>JIRA execution proof</w:t>
      </w:r>
    </w:p>
    <w:p w:rsidR="000954BC" w:rsidRPr="00624ECC" w:rsidRDefault="00000000" w:rsidP="00624ECC">
      <w:pPr>
        <w:pStyle w:val="ListParagraph"/>
        <w:numPr>
          <w:ilvl w:val="1"/>
          <w:numId w:val="35"/>
        </w:numPr>
        <w:rPr>
          <w:sz w:val="28"/>
          <w:szCs w:val="28"/>
        </w:rPr>
      </w:pPr>
      <w:r w:rsidRPr="00624ECC">
        <w:rPr>
          <w:sz w:val="28"/>
          <w:szCs w:val="28"/>
        </w:rPr>
        <w:t>Project closure report</w:t>
      </w:r>
    </w:p>
    <w:p w:rsidR="000954BC" w:rsidRPr="00E91AE0" w:rsidRDefault="000954BC">
      <w:pPr>
        <w:rPr>
          <w:sz w:val="28"/>
          <w:szCs w:val="28"/>
        </w:rPr>
      </w:pPr>
    </w:p>
    <w:p w:rsidR="000954BC" w:rsidRPr="00BB5465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BB5465">
        <w:rPr>
          <w:color w:val="0D0D0D" w:themeColor="text1" w:themeTint="F2"/>
          <w:sz w:val="36"/>
          <w:szCs w:val="36"/>
        </w:rPr>
        <w:t>5. Work Breakdown Structure (WBS)</w:t>
      </w:r>
      <w:r w:rsidR="00624ECC" w:rsidRPr="00BB5465">
        <w:rPr>
          <w:color w:val="0D0D0D" w:themeColor="text1" w:themeTint="F2"/>
          <w:sz w:val="36"/>
          <w:szCs w:val="36"/>
        </w:rPr>
        <w:t>:</w:t>
      </w:r>
    </w:p>
    <w:p w:rsidR="00624ECC" w:rsidRPr="00BB5465" w:rsidRDefault="00624ECC" w:rsidP="00624ECC">
      <w:pPr>
        <w:rPr>
          <w:rFonts w:cstheme="minorHAnsi"/>
          <w:b/>
          <w:bCs/>
          <w:sz w:val="28"/>
          <w:szCs w:val="28"/>
        </w:rPr>
      </w:pPr>
      <w:proofErr w:type="spellStart"/>
      <w:r w:rsidRPr="00BB5465">
        <w:rPr>
          <w:rFonts w:cstheme="minorHAnsi"/>
          <w:b/>
          <w:bCs/>
          <w:sz w:val="28"/>
          <w:szCs w:val="28"/>
        </w:rPr>
        <w:t>TechVision</w:t>
      </w:r>
      <w:proofErr w:type="spellEnd"/>
      <w:r w:rsidRPr="00BB5465">
        <w:rPr>
          <w:rFonts w:cstheme="minorHAnsi"/>
          <w:b/>
          <w:bCs/>
          <w:sz w:val="28"/>
          <w:szCs w:val="28"/>
        </w:rPr>
        <w:t xml:space="preserve"> Analytics – Tableau Dashboard Development Project</w:t>
      </w:r>
    </w:p>
    <w:p w:rsidR="00AC5060" w:rsidRPr="00BB5465" w:rsidRDefault="00AC5060" w:rsidP="00AC5060">
      <w:pPr>
        <w:rPr>
          <w:rFonts w:cstheme="minorHAnsi"/>
          <w:b/>
          <w:bCs/>
          <w:sz w:val="28"/>
          <w:szCs w:val="28"/>
        </w:rPr>
      </w:pPr>
      <w:r w:rsidRPr="00BB5465">
        <w:rPr>
          <w:rFonts w:cstheme="minorHAnsi"/>
          <w:b/>
          <w:bCs/>
          <w:sz w:val="28"/>
          <w:szCs w:val="28"/>
        </w:rPr>
        <w:t xml:space="preserve">Dataset: </w:t>
      </w:r>
      <w:r w:rsidRPr="00BB5465">
        <w:rPr>
          <w:rFonts w:cstheme="minorHAnsi"/>
          <w:b/>
          <w:bCs/>
          <w:sz w:val="28"/>
          <w:szCs w:val="28"/>
        </w:rPr>
        <w:t xml:space="preserve">Adidas USA </w:t>
      </w:r>
      <w:r w:rsidRPr="00BB5465">
        <w:rPr>
          <w:rFonts w:cstheme="minorHAnsi"/>
          <w:b/>
          <w:bCs/>
          <w:sz w:val="28"/>
          <w:szCs w:val="28"/>
        </w:rPr>
        <w:t xml:space="preserve">Sales </w:t>
      </w:r>
    </w:p>
    <w:p w:rsidR="00AC5060" w:rsidRPr="005E3405" w:rsidRDefault="00AC5060" w:rsidP="00624ECC">
      <w:pPr>
        <w:rPr>
          <w:rFonts w:cstheme="minorHAnsi"/>
          <w:b/>
          <w:bCs/>
          <w:sz w:val="24"/>
          <w:szCs w:val="24"/>
        </w:rPr>
      </w:pPr>
    </w:p>
    <w:p w:rsidR="000954BC" w:rsidRPr="00624ECC" w:rsidRDefault="00624ECC" w:rsidP="00624ECC">
      <w:pPr>
        <w:rPr>
          <w:b/>
          <w:bCs/>
          <w:sz w:val="32"/>
          <w:szCs w:val="32"/>
        </w:rPr>
      </w:pPr>
      <w:r w:rsidRPr="00624ECC">
        <w:rPr>
          <w:b/>
          <w:bCs/>
          <w:sz w:val="32"/>
          <w:szCs w:val="32"/>
        </w:rPr>
        <w:t>1.Project Management</w:t>
      </w:r>
      <w:r>
        <w:rPr>
          <w:b/>
          <w:bCs/>
          <w:sz w:val="32"/>
          <w:szCs w:val="32"/>
        </w:rPr>
        <w:t xml:space="preserve"> or Initiation</w:t>
      </w:r>
      <w:r w:rsidRPr="00624ECC">
        <w:rPr>
          <w:b/>
          <w:bCs/>
          <w:sz w:val="32"/>
          <w:szCs w:val="32"/>
        </w:rPr>
        <w:t>:</w:t>
      </w:r>
    </w:p>
    <w:p w:rsidR="00624ECC" w:rsidRPr="00624ECC" w:rsidRDefault="00624ECC" w:rsidP="00624ECC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624ECC">
        <w:rPr>
          <w:rFonts w:cstheme="minorHAnsi"/>
          <w:sz w:val="28"/>
          <w:szCs w:val="28"/>
        </w:rPr>
        <w:t>1.1 Develop Business Case &amp; Project Charter</w:t>
      </w:r>
    </w:p>
    <w:p w:rsidR="00624ECC" w:rsidRPr="00624ECC" w:rsidRDefault="00624ECC" w:rsidP="00624ECC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624ECC">
        <w:rPr>
          <w:rFonts w:cstheme="minorHAnsi"/>
          <w:sz w:val="28"/>
          <w:szCs w:val="28"/>
        </w:rPr>
        <w:t>1.2 Create Stakeholder Register &amp; Engagement Plan</w:t>
      </w:r>
    </w:p>
    <w:p w:rsidR="00624ECC" w:rsidRPr="00624ECC" w:rsidRDefault="00624ECC" w:rsidP="00624ECC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r w:rsidRPr="00624ECC">
        <w:rPr>
          <w:rFonts w:cstheme="minorHAnsi"/>
          <w:sz w:val="28"/>
          <w:szCs w:val="28"/>
        </w:rPr>
        <w:t>1.3 Set Up JIRA Project (Epics, Stories, Roadmap)</w:t>
      </w:r>
    </w:p>
    <w:p w:rsidR="000954BC" w:rsidRPr="00624ECC" w:rsidRDefault="00000000">
      <w:pPr>
        <w:rPr>
          <w:b/>
          <w:bCs/>
          <w:sz w:val="32"/>
          <w:szCs w:val="32"/>
        </w:rPr>
      </w:pPr>
      <w:r w:rsidRPr="00624ECC">
        <w:rPr>
          <w:b/>
          <w:bCs/>
          <w:sz w:val="32"/>
          <w:szCs w:val="32"/>
        </w:rPr>
        <w:t xml:space="preserve">2. </w:t>
      </w:r>
      <w:r w:rsidR="00624ECC">
        <w:rPr>
          <w:b/>
          <w:bCs/>
          <w:sz w:val="32"/>
          <w:szCs w:val="32"/>
        </w:rPr>
        <w:t xml:space="preserve">Data Preparation or </w:t>
      </w:r>
      <w:r w:rsidRPr="00624ECC">
        <w:rPr>
          <w:b/>
          <w:bCs/>
          <w:sz w:val="32"/>
          <w:szCs w:val="32"/>
        </w:rPr>
        <w:t>Planning</w:t>
      </w:r>
      <w:r w:rsidR="00AC5060">
        <w:rPr>
          <w:b/>
          <w:bCs/>
          <w:sz w:val="32"/>
          <w:szCs w:val="32"/>
        </w:rPr>
        <w:t>: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t>2.1 Scope Statement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lastRenderedPageBreak/>
        <w:t>2.2 WBS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t>2.3 Communication Plan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t>2.4 Risk Register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t>2.5 Quality Plan</w:t>
      </w:r>
    </w:p>
    <w:p w:rsidR="000954BC" w:rsidRPr="00624ECC" w:rsidRDefault="00000000" w:rsidP="00624EC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24ECC">
        <w:rPr>
          <w:sz w:val="28"/>
          <w:szCs w:val="28"/>
        </w:rPr>
        <w:t>2.6 RACI</w:t>
      </w:r>
    </w:p>
    <w:p w:rsidR="000954BC" w:rsidRPr="00AC5060" w:rsidRDefault="00AC5060" w:rsidP="00AC5060">
      <w:pPr>
        <w:rPr>
          <w:b/>
          <w:bCs/>
          <w:sz w:val="32"/>
          <w:szCs w:val="32"/>
        </w:rPr>
      </w:pPr>
      <w:r w:rsidRPr="00AC5060">
        <w:rPr>
          <w:rFonts w:cstheme="minorHAnsi"/>
          <w:b/>
          <w:bCs/>
          <w:sz w:val="32"/>
          <w:szCs w:val="32"/>
        </w:rPr>
        <w:t>3</w:t>
      </w:r>
      <w:r w:rsidRPr="00AC5060">
        <w:rPr>
          <w:rFonts w:cstheme="minorHAnsi"/>
          <w:b/>
          <w:bCs/>
          <w:sz w:val="32"/>
          <w:szCs w:val="32"/>
        </w:rPr>
        <w:t>.</w:t>
      </w:r>
      <w:r w:rsidRPr="00AC5060">
        <w:rPr>
          <w:rFonts w:cstheme="minorHAnsi"/>
          <w:b/>
          <w:bCs/>
          <w:sz w:val="24"/>
          <w:szCs w:val="24"/>
        </w:rPr>
        <w:t xml:space="preserve"> </w:t>
      </w:r>
      <w:r w:rsidRPr="00AC5060">
        <w:rPr>
          <w:rFonts w:cstheme="minorHAnsi"/>
          <w:b/>
          <w:bCs/>
          <w:sz w:val="32"/>
          <w:szCs w:val="32"/>
        </w:rPr>
        <w:t>KPI Design &amp; Dashboard Development</w:t>
      </w:r>
      <w:r w:rsidRPr="00AC5060">
        <w:rPr>
          <w:b/>
          <w:bCs/>
          <w:sz w:val="32"/>
          <w:szCs w:val="32"/>
        </w:rPr>
        <w:t xml:space="preserve"> or </w:t>
      </w:r>
      <w:r w:rsidR="00000000" w:rsidRPr="00AC5060">
        <w:rPr>
          <w:b/>
          <w:bCs/>
          <w:sz w:val="32"/>
          <w:szCs w:val="32"/>
        </w:rPr>
        <w:t>Execution</w:t>
      </w:r>
      <w:r w:rsidRPr="00AC5060">
        <w:rPr>
          <w:b/>
          <w:bCs/>
          <w:sz w:val="32"/>
          <w:szCs w:val="32"/>
        </w:rPr>
        <w:t>:</w:t>
      </w:r>
    </w:p>
    <w:p w:rsidR="00AC5060" w:rsidRPr="00AC5060" w:rsidRDefault="00AC5060" w:rsidP="00AC5060">
      <w:pPr>
        <w:ind w:firstLine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</w:t>
      </w:r>
      <w:r w:rsidRPr="00AC5060">
        <w:rPr>
          <w:rFonts w:cstheme="minorHAnsi"/>
          <w:sz w:val="28"/>
          <w:szCs w:val="28"/>
        </w:rPr>
        <w:t>.1 Define KPI Requirements</w:t>
      </w:r>
    </w:p>
    <w:p w:rsidR="00AC5060" w:rsidRPr="00AC5060" w:rsidRDefault="00AC5060" w:rsidP="00AC5060">
      <w:pPr>
        <w:ind w:left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3.1.1 Identify Business KPIs (Revenue, Category Sales, Store Performance)</w:t>
      </w:r>
    </w:p>
    <w:p w:rsidR="00AC5060" w:rsidRPr="00AC5060" w:rsidRDefault="00AC5060" w:rsidP="00AC5060">
      <w:pPr>
        <w:pStyle w:val="ListParagraph"/>
        <w:numPr>
          <w:ilvl w:val="2"/>
          <w:numId w:val="39"/>
        </w:numPr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Define Calculated Fields (Revenue, AOV, Peak Hours)</w:t>
      </w:r>
    </w:p>
    <w:p w:rsidR="00AC5060" w:rsidRPr="00AC5060" w:rsidRDefault="00AC5060" w:rsidP="00AC5060">
      <w:pPr>
        <w:pStyle w:val="ListParagraph"/>
        <w:ind w:left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3.1.3</w:t>
      </w:r>
      <w:r w:rsidRPr="00AC5060">
        <w:rPr>
          <w:rFonts w:cstheme="minorHAnsi"/>
          <w:sz w:val="28"/>
          <w:szCs w:val="28"/>
        </w:rPr>
        <w:t>Validate KPI Formulas with Dataset</w:t>
      </w:r>
      <w:r w:rsidRPr="00AC5060">
        <w:rPr>
          <w:rFonts w:cstheme="minorHAnsi"/>
          <w:sz w:val="28"/>
          <w:szCs w:val="28"/>
        </w:rPr>
        <w:tab/>
      </w:r>
      <w:r w:rsidRPr="00AC5060">
        <w:rPr>
          <w:rFonts w:cstheme="minorHAnsi"/>
          <w:sz w:val="28"/>
          <w:szCs w:val="28"/>
        </w:rPr>
        <w:tab/>
      </w:r>
    </w:p>
    <w:p w:rsidR="00AC5060" w:rsidRPr="00AC5060" w:rsidRDefault="00AC5060" w:rsidP="00AC5060">
      <w:pPr>
        <w:ind w:firstLine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3.2 Dashboard Prototype – Version 1</w:t>
      </w:r>
    </w:p>
    <w:p w:rsidR="00AC5060" w:rsidRPr="00AC5060" w:rsidRDefault="00AC5060" w:rsidP="00AC5060">
      <w:pPr>
        <w:ind w:left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3.3 Dashboard Iteration – Version 2</w:t>
      </w:r>
    </w:p>
    <w:p w:rsidR="00AC5060" w:rsidRPr="00AC5060" w:rsidRDefault="00AC5060" w:rsidP="00AC5060">
      <w:pPr>
        <w:ind w:left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3.4 Dashboard Final Version – Version 3</w:t>
      </w:r>
    </w:p>
    <w:p w:rsidR="00AC5060" w:rsidRPr="00AC5060" w:rsidRDefault="00AC5060" w:rsidP="00AC5060">
      <w:pPr>
        <w:ind w:firstLine="360"/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3.5 Apply Visual Design Standards (Color, Layout, Filters)</w:t>
      </w:r>
    </w:p>
    <w:p w:rsidR="00AC5060" w:rsidRDefault="00AC5060" w:rsidP="00AC5060">
      <w:pPr>
        <w:rPr>
          <w:rFonts w:cstheme="minorHAnsi"/>
          <w:b/>
          <w:bCs/>
          <w:sz w:val="32"/>
          <w:szCs w:val="32"/>
        </w:rPr>
      </w:pPr>
      <w:r w:rsidRPr="00AC5060">
        <w:rPr>
          <w:rFonts w:cstheme="minorHAnsi"/>
          <w:b/>
          <w:bCs/>
          <w:sz w:val="32"/>
          <w:szCs w:val="32"/>
        </w:rPr>
        <w:t>4. Quality Assurance</w:t>
      </w:r>
      <w:r>
        <w:rPr>
          <w:rFonts w:cstheme="minorHAnsi"/>
          <w:b/>
          <w:bCs/>
          <w:sz w:val="32"/>
          <w:szCs w:val="32"/>
        </w:rPr>
        <w:t xml:space="preserve"> Monitoring</w:t>
      </w:r>
      <w:r w:rsidRPr="00AC5060">
        <w:rPr>
          <w:rFonts w:cstheme="minorHAnsi"/>
          <w:b/>
          <w:bCs/>
          <w:sz w:val="32"/>
          <w:szCs w:val="32"/>
        </w:rPr>
        <w:t xml:space="preserve"> &amp; Testing</w:t>
      </w:r>
      <w:r>
        <w:rPr>
          <w:rFonts w:cstheme="minorHAnsi"/>
          <w:b/>
          <w:bCs/>
          <w:sz w:val="32"/>
          <w:szCs w:val="32"/>
        </w:rPr>
        <w:t>:</w:t>
      </w:r>
    </w:p>
    <w:p w:rsidR="00AC5060" w:rsidRPr="00AC5060" w:rsidRDefault="00AC5060" w:rsidP="00AC5060">
      <w:pPr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4.1 KPI Accuracy Testing</w:t>
      </w:r>
    </w:p>
    <w:p w:rsidR="00AC5060" w:rsidRPr="00AC5060" w:rsidRDefault="00AC5060" w:rsidP="00AC5060">
      <w:pPr>
        <w:rPr>
          <w:rFonts w:cstheme="minorHAnsi"/>
          <w:sz w:val="28"/>
          <w:szCs w:val="28"/>
        </w:rPr>
      </w:pPr>
      <w:r w:rsidRPr="00AC5060">
        <w:rPr>
          <w:rFonts w:cstheme="minorHAnsi"/>
          <w:sz w:val="28"/>
          <w:szCs w:val="28"/>
        </w:rPr>
        <w:t>4.2 Dashboard Functionality Testing (Filters, Drilldowns, Tooltips)</w:t>
      </w:r>
    </w:p>
    <w:p w:rsidR="00AC5060" w:rsidRPr="00AC5060" w:rsidRDefault="00AC5060" w:rsidP="00AC5060">
      <w:pPr>
        <w:rPr>
          <w:rFonts w:cstheme="minorHAnsi"/>
          <w:b/>
          <w:bCs/>
          <w:sz w:val="28"/>
          <w:szCs w:val="28"/>
        </w:rPr>
      </w:pPr>
      <w:r w:rsidRPr="00AC5060">
        <w:rPr>
          <w:rFonts w:cstheme="minorHAnsi"/>
          <w:sz w:val="28"/>
          <w:szCs w:val="28"/>
        </w:rPr>
        <w:t>4.3 Usability Review &amp; Feedback Implementation</w:t>
      </w:r>
    </w:p>
    <w:p w:rsidR="00AC5060" w:rsidRPr="00AC5060" w:rsidRDefault="00AC5060" w:rsidP="00AC5060">
      <w:pPr>
        <w:rPr>
          <w:sz w:val="28"/>
          <w:szCs w:val="28"/>
        </w:rPr>
      </w:pPr>
      <w:r w:rsidRPr="00AC5060">
        <w:rPr>
          <w:sz w:val="28"/>
          <w:szCs w:val="28"/>
        </w:rPr>
        <w:t>4.</w:t>
      </w:r>
      <w:r w:rsidRPr="00AC5060">
        <w:rPr>
          <w:sz w:val="28"/>
          <w:szCs w:val="28"/>
        </w:rPr>
        <w:t>4</w:t>
      </w:r>
      <w:r w:rsidRPr="00AC5060">
        <w:rPr>
          <w:sz w:val="28"/>
          <w:szCs w:val="28"/>
        </w:rPr>
        <w:t xml:space="preserve"> Stand-ups</w:t>
      </w:r>
    </w:p>
    <w:p w:rsidR="00AC5060" w:rsidRPr="00AC5060" w:rsidRDefault="00AC5060" w:rsidP="00AC5060">
      <w:pPr>
        <w:rPr>
          <w:sz w:val="28"/>
          <w:szCs w:val="28"/>
        </w:rPr>
      </w:pPr>
      <w:r w:rsidRPr="00AC5060">
        <w:rPr>
          <w:sz w:val="28"/>
          <w:szCs w:val="28"/>
        </w:rPr>
        <w:t>4.</w:t>
      </w:r>
      <w:r w:rsidRPr="00AC5060">
        <w:rPr>
          <w:sz w:val="28"/>
          <w:szCs w:val="28"/>
        </w:rPr>
        <w:t>5</w:t>
      </w:r>
      <w:r w:rsidRPr="00AC5060">
        <w:rPr>
          <w:sz w:val="28"/>
          <w:szCs w:val="28"/>
        </w:rPr>
        <w:t xml:space="preserve"> Sprint Review</w:t>
      </w:r>
    </w:p>
    <w:p w:rsidR="00AC5060" w:rsidRPr="00AC5060" w:rsidRDefault="00AC5060" w:rsidP="00AC5060">
      <w:pPr>
        <w:rPr>
          <w:sz w:val="28"/>
          <w:szCs w:val="28"/>
        </w:rPr>
      </w:pPr>
      <w:r w:rsidRPr="00AC5060">
        <w:rPr>
          <w:sz w:val="28"/>
          <w:szCs w:val="28"/>
        </w:rPr>
        <w:t>4.</w:t>
      </w:r>
      <w:r w:rsidRPr="00AC5060">
        <w:rPr>
          <w:sz w:val="28"/>
          <w:szCs w:val="28"/>
        </w:rPr>
        <w:t>6</w:t>
      </w:r>
      <w:r w:rsidRPr="00AC5060">
        <w:rPr>
          <w:sz w:val="28"/>
          <w:szCs w:val="28"/>
        </w:rPr>
        <w:t xml:space="preserve"> Burndown &amp; Burnup</w:t>
      </w:r>
    </w:p>
    <w:p w:rsidR="00AC5060" w:rsidRPr="00AC5060" w:rsidRDefault="00AC5060" w:rsidP="00AC5060">
      <w:pPr>
        <w:rPr>
          <w:sz w:val="28"/>
          <w:szCs w:val="28"/>
        </w:rPr>
      </w:pPr>
      <w:r w:rsidRPr="00AC5060">
        <w:rPr>
          <w:sz w:val="28"/>
          <w:szCs w:val="28"/>
        </w:rPr>
        <w:t>4.</w:t>
      </w:r>
      <w:r w:rsidRPr="00AC5060">
        <w:rPr>
          <w:sz w:val="28"/>
          <w:szCs w:val="28"/>
        </w:rPr>
        <w:t>7</w:t>
      </w:r>
      <w:r w:rsidRPr="00AC5060">
        <w:rPr>
          <w:sz w:val="28"/>
          <w:szCs w:val="28"/>
        </w:rPr>
        <w:t xml:space="preserve"> Issue Tracking</w:t>
      </w:r>
    </w:p>
    <w:p w:rsidR="000954BC" w:rsidRPr="00AC5060" w:rsidRDefault="00000000">
      <w:pPr>
        <w:rPr>
          <w:b/>
          <w:bCs/>
          <w:sz w:val="32"/>
          <w:szCs w:val="32"/>
        </w:rPr>
      </w:pPr>
      <w:r w:rsidRPr="00AC5060">
        <w:rPr>
          <w:b/>
          <w:bCs/>
          <w:sz w:val="32"/>
          <w:szCs w:val="32"/>
        </w:rPr>
        <w:t>5.</w:t>
      </w:r>
      <w:r w:rsidR="00AC5060">
        <w:rPr>
          <w:b/>
          <w:bCs/>
          <w:sz w:val="32"/>
          <w:szCs w:val="32"/>
        </w:rPr>
        <w:t>Delivery &amp;</w:t>
      </w:r>
      <w:r w:rsidRPr="00AC5060">
        <w:rPr>
          <w:b/>
          <w:bCs/>
          <w:sz w:val="32"/>
          <w:szCs w:val="32"/>
        </w:rPr>
        <w:t xml:space="preserve"> Closure</w:t>
      </w:r>
      <w:r w:rsidR="00AC5060">
        <w:rPr>
          <w:b/>
          <w:bCs/>
          <w:sz w:val="32"/>
          <w:szCs w:val="32"/>
        </w:rPr>
        <w:t>: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5.1 Final Dashboard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5.2 Lessons Learned</w:t>
      </w:r>
    </w:p>
    <w:p w:rsidR="000954BC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5.3 Feedback Summary</w:t>
      </w:r>
    </w:p>
    <w:p w:rsidR="00AC5060" w:rsidRPr="00E91AE0" w:rsidRDefault="00AC5060">
      <w:pPr>
        <w:rPr>
          <w:sz w:val="28"/>
          <w:szCs w:val="28"/>
        </w:rPr>
      </w:pPr>
      <w:r>
        <w:rPr>
          <w:sz w:val="28"/>
          <w:szCs w:val="28"/>
        </w:rPr>
        <w:t xml:space="preserve">5.4 Final </w:t>
      </w:r>
      <w:proofErr w:type="spellStart"/>
      <w:r>
        <w:rPr>
          <w:sz w:val="28"/>
          <w:szCs w:val="28"/>
        </w:rPr>
        <w:t>Presenation</w:t>
      </w:r>
      <w:proofErr w:type="spellEnd"/>
    </w:p>
    <w:p w:rsidR="000954BC" w:rsidRPr="00E91AE0" w:rsidRDefault="000954BC">
      <w:pPr>
        <w:rPr>
          <w:sz w:val="28"/>
          <w:szCs w:val="28"/>
        </w:rPr>
      </w:pPr>
    </w:p>
    <w:p w:rsidR="000954BC" w:rsidRPr="00BB5465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BB5465">
        <w:rPr>
          <w:color w:val="0D0D0D" w:themeColor="text1" w:themeTint="F2"/>
          <w:sz w:val="36"/>
          <w:szCs w:val="36"/>
        </w:rPr>
        <w:t>6. Schedule Baseline (Roadmap Summary)</w:t>
      </w:r>
    </w:p>
    <w:p w:rsidR="000954BC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The project runs over two sprints:</w:t>
      </w:r>
    </w:p>
    <w:p w:rsidR="007B6A10" w:rsidRPr="007B6A10" w:rsidRDefault="007B6A10" w:rsidP="007B6A10">
      <w:pPr>
        <w:rPr>
          <w:sz w:val="28"/>
          <w:szCs w:val="28"/>
          <w:lang w:val="en-IN"/>
        </w:rPr>
      </w:pPr>
    </w:p>
    <w:p w:rsidR="007B6A10" w:rsidRPr="00E91AE0" w:rsidRDefault="007B6A10">
      <w:pPr>
        <w:rPr>
          <w:sz w:val="28"/>
          <w:szCs w:val="28"/>
        </w:rPr>
      </w:pPr>
    </w:p>
    <w:p w:rsidR="00AC5060" w:rsidRDefault="00AC50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Week 1: Initiation</w:t>
      </w:r>
    </w:p>
    <w:p w:rsidR="00AC5060" w:rsidRDefault="00AC5060">
      <w:pPr>
        <w:rPr>
          <w:sz w:val="28"/>
          <w:szCs w:val="28"/>
        </w:rPr>
      </w:pPr>
      <w:r>
        <w:rPr>
          <w:sz w:val="28"/>
          <w:szCs w:val="28"/>
        </w:rPr>
        <w:t>Week 1-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Plan</w:t>
      </w:r>
      <w:r w:rsidR="007B6A10">
        <w:rPr>
          <w:sz w:val="28"/>
          <w:szCs w:val="28"/>
        </w:rPr>
        <w:t>n</w:t>
      </w:r>
      <w:r>
        <w:rPr>
          <w:sz w:val="28"/>
          <w:szCs w:val="28"/>
        </w:rPr>
        <w:t>ing</w:t>
      </w:r>
    </w:p>
    <w:p w:rsidR="000954BC" w:rsidRPr="00E91AE0" w:rsidRDefault="00AC5060">
      <w:pPr>
        <w:rPr>
          <w:sz w:val="28"/>
          <w:szCs w:val="28"/>
        </w:rPr>
      </w:pPr>
      <w:r>
        <w:rPr>
          <w:sz w:val="28"/>
          <w:szCs w:val="28"/>
        </w:rPr>
        <w:t xml:space="preserve">Week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000000" w:rsidRPr="00E91AE0">
        <w:rPr>
          <w:sz w:val="28"/>
          <w:szCs w:val="28"/>
        </w:rPr>
        <w:t xml:space="preserve">Sprint 1: Data preparation + initial dashboard layout  </w:t>
      </w:r>
    </w:p>
    <w:p w:rsidR="000954BC" w:rsidRPr="00E91AE0" w:rsidRDefault="00AC5060">
      <w:pPr>
        <w:rPr>
          <w:sz w:val="28"/>
          <w:szCs w:val="28"/>
        </w:rPr>
      </w:pPr>
      <w:r>
        <w:rPr>
          <w:sz w:val="28"/>
          <w:szCs w:val="28"/>
        </w:rPr>
        <w:t xml:space="preserve">Week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000000" w:rsidRPr="00E91AE0">
        <w:rPr>
          <w:sz w:val="28"/>
          <w:szCs w:val="28"/>
        </w:rPr>
        <w:t>Sprint 2: KPI cards + filters + final QA</w:t>
      </w:r>
    </w:p>
    <w:p w:rsidR="000954BC" w:rsidRPr="00254E42" w:rsidRDefault="00000000">
      <w:pPr>
        <w:rPr>
          <w:b/>
          <w:bCs/>
          <w:sz w:val="28"/>
          <w:szCs w:val="28"/>
        </w:rPr>
      </w:pPr>
      <w:r w:rsidRPr="00254E42">
        <w:rPr>
          <w:b/>
          <w:bCs/>
          <w:sz w:val="28"/>
          <w:szCs w:val="28"/>
        </w:rPr>
        <w:t>Roadmap prepared in JIRA timeline view.</w:t>
      </w:r>
    </w:p>
    <w:p w:rsidR="00BB5465" w:rsidRPr="00BB5465" w:rsidRDefault="00BB5465" w:rsidP="00BB5465">
      <w:pPr>
        <w:rPr>
          <w:sz w:val="28"/>
          <w:szCs w:val="28"/>
          <w:lang w:val="en-IN"/>
        </w:rPr>
      </w:pPr>
      <w:r w:rsidRPr="00BB5465">
        <w:rPr>
          <w:sz w:val="28"/>
          <w:szCs w:val="28"/>
          <w:lang w:val="en-IN"/>
        </w:rPr>
        <w:drawing>
          <wp:inline distT="0" distB="0" distL="0" distR="0">
            <wp:extent cx="6965950" cy="3497580"/>
            <wp:effectExtent l="0" t="0" r="6350" b="7620"/>
            <wp:docPr id="1051698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465" w:rsidRPr="00E91AE0" w:rsidRDefault="00BB5465">
      <w:pPr>
        <w:rPr>
          <w:sz w:val="28"/>
          <w:szCs w:val="28"/>
        </w:rPr>
      </w:pPr>
    </w:p>
    <w:p w:rsidR="000954BC" w:rsidRPr="00E91AE0" w:rsidRDefault="000954BC">
      <w:pPr>
        <w:rPr>
          <w:sz w:val="28"/>
          <w:szCs w:val="28"/>
        </w:rPr>
      </w:pPr>
    </w:p>
    <w:p w:rsidR="000954BC" w:rsidRPr="00AC5060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AC5060">
        <w:rPr>
          <w:color w:val="0D0D0D" w:themeColor="text1" w:themeTint="F2"/>
          <w:sz w:val="36"/>
          <w:szCs w:val="36"/>
        </w:rPr>
        <w:t>7. Risk Register</w:t>
      </w:r>
      <w:r w:rsidR="00AC5060">
        <w:rPr>
          <w:color w:val="0D0D0D" w:themeColor="text1" w:themeTint="F2"/>
          <w:sz w:val="36"/>
          <w:szCs w:val="36"/>
        </w:rPr>
        <w:t>:</w:t>
      </w:r>
    </w:p>
    <w:p w:rsidR="00AC5060" w:rsidRPr="00AC5060" w:rsidRDefault="00AC5060" w:rsidP="00AC5060"/>
    <w:p w:rsidR="00903340" w:rsidRPr="007B6A10" w:rsidRDefault="007B6A10">
      <w:pPr>
        <w:pStyle w:val="Heading2"/>
        <w:rPr>
          <w:color w:val="0D0D0D" w:themeColor="text1" w:themeTint="F2"/>
          <w:sz w:val="28"/>
          <w:szCs w:val="28"/>
        </w:rPr>
      </w:pPr>
      <w:r w:rsidRPr="007B6A10">
        <w:rPr>
          <w:color w:val="0D0D0D" w:themeColor="text1" w:themeTint="F2"/>
          <w:sz w:val="28"/>
          <w:szCs w:val="28"/>
        </w:rPr>
        <w:t>Probability-Impact Matrix:</w:t>
      </w:r>
    </w:p>
    <w:p w:rsidR="00903340" w:rsidRDefault="00903340" w:rsidP="009033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925"/>
        <w:gridCol w:w="915"/>
        <w:gridCol w:w="671"/>
        <w:gridCol w:w="2347"/>
      </w:tblGrid>
      <w:tr w:rsidR="00903340" w:rsidRPr="00AE2083" w:rsidTr="003208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Prob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Mitigation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Team member unavailability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Reassign roles early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Tableau issues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Backup tools ready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Poor dataset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Early data validation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Missed deadlines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PM enforces standups</w:t>
            </w:r>
          </w:p>
        </w:tc>
      </w:tr>
    </w:tbl>
    <w:p w:rsidR="00903340" w:rsidRPr="00903340" w:rsidRDefault="00903340" w:rsidP="00903340"/>
    <w:p w:rsidR="00903340" w:rsidRDefault="00903340">
      <w:pPr>
        <w:pStyle w:val="Heading2"/>
        <w:rPr>
          <w:sz w:val="28"/>
          <w:szCs w:val="28"/>
        </w:rPr>
      </w:pPr>
    </w:p>
    <w:p w:rsidR="00903340" w:rsidRDefault="00903340">
      <w:pPr>
        <w:pStyle w:val="Heading2"/>
        <w:rPr>
          <w:sz w:val="28"/>
          <w:szCs w:val="28"/>
        </w:rPr>
      </w:pPr>
    </w:p>
    <w:p w:rsidR="000954BC" w:rsidRPr="00903340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903340">
        <w:rPr>
          <w:color w:val="0D0D0D" w:themeColor="text1" w:themeTint="F2"/>
          <w:sz w:val="36"/>
          <w:szCs w:val="36"/>
        </w:rPr>
        <w:t>8. Communication Management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949"/>
        <w:gridCol w:w="1563"/>
      </w:tblGrid>
      <w:tr w:rsidR="00903340" w:rsidRPr="00AE2083" w:rsidTr="003208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Frequency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lastRenderedPageBreak/>
              <w:t>Team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WhatsApp/Teams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Daily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PM → Sponsor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Email + report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Weekly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Sprint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Teams/JIRA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Bi-weekly</w:t>
            </w:r>
          </w:p>
        </w:tc>
      </w:tr>
      <w:tr w:rsidR="00903340" w:rsidRPr="00AE2083" w:rsidTr="003208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Final Presentation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In-class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End of Week 4</w:t>
            </w:r>
          </w:p>
        </w:tc>
      </w:tr>
    </w:tbl>
    <w:p w:rsidR="000954BC" w:rsidRPr="00903340" w:rsidRDefault="000954BC">
      <w:pPr>
        <w:rPr>
          <w:color w:val="0D0D0D" w:themeColor="text1" w:themeTint="F2"/>
          <w:sz w:val="36"/>
          <w:szCs w:val="36"/>
        </w:rPr>
      </w:pPr>
    </w:p>
    <w:p w:rsidR="000954BC" w:rsidRPr="00903340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903340">
        <w:rPr>
          <w:color w:val="0D0D0D" w:themeColor="text1" w:themeTint="F2"/>
          <w:sz w:val="36"/>
          <w:szCs w:val="36"/>
        </w:rPr>
        <w:t>9. Quality Management Plan</w:t>
      </w:r>
    </w:p>
    <w:p w:rsidR="000954BC" w:rsidRPr="00903340" w:rsidRDefault="00000000">
      <w:pPr>
        <w:rPr>
          <w:b/>
          <w:bCs/>
          <w:sz w:val="28"/>
          <w:szCs w:val="28"/>
        </w:rPr>
      </w:pPr>
      <w:r w:rsidRPr="00903340">
        <w:rPr>
          <w:b/>
          <w:bCs/>
          <w:sz w:val="28"/>
          <w:szCs w:val="28"/>
        </w:rPr>
        <w:t>Quality Criteria:</w:t>
      </w:r>
    </w:p>
    <w:p w:rsidR="000954BC" w:rsidRPr="00903340" w:rsidRDefault="00000000" w:rsidP="00903340">
      <w:pPr>
        <w:pStyle w:val="ListParagraph"/>
        <w:numPr>
          <w:ilvl w:val="1"/>
          <w:numId w:val="41"/>
        </w:numPr>
        <w:rPr>
          <w:sz w:val="28"/>
          <w:szCs w:val="28"/>
        </w:rPr>
      </w:pPr>
      <w:r w:rsidRPr="00903340">
        <w:rPr>
          <w:sz w:val="28"/>
          <w:szCs w:val="28"/>
        </w:rPr>
        <w:t>Accurate KPI metrics</w:t>
      </w:r>
    </w:p>
    <w:p w:rsidR="000954BC" w:rsidRPr="00903340" w:rsidRDefault="00000000" w:rsidP="00903340">
      <w:pPr>
        <w:pStyle w:val="ListParagraph"/>
        <w:numPr>
          <w:ilvl w:val="1"/>
          <w:numId w:val="41"/>
        </w:numPr>
        <w:rPr>
          <w:sz w:val="28"/>
          <w:szCs w:val="28"/>
        </w:rPr>
      </w:pPr>
      <w:r w:rsidRPr="00903340">
        <w:rPr>
          <w:sz w:val="28"/>
          <w:szCs w:val="28"/>
        </w:rPr>
        <w:t>Functional filters</w:t>
      </w:r>
    </w:p>
    <w:p w:rsidR="000954BC" w:rsidRPr="00903340" w:rsidRDefault="00000000" w:rsidP="00903340">
      <w:pPr>
        <w:pStyle w:val="ListParagraph"/>
        <w:numPr>
          <w:ilvl w:val="1"/>
          <w:numId w:val="41"/>
        </w:numPr>
        <w:rPr>
          <w:sz w:val="28"/>
          <w:szCs w:val="28"/>
        </w:rPr>
      </w:pPr>
      <w:r w:rsidRPr="00903340">
        <w:rPr>
          <w:sz w:val="28"/>
          <w:szCs w:val="28"/>
        </w:rPr>
        <w:t>Clean and intuitive UI</w:t>
      </w:r>
    </w:p>
    <w:p w:rsidR="000954BC" w:rsidRPr="00E91AE0" w:rsidRDefault="000954BC">
      <w:pPr>
        <w:rPr>
          <w:sz w:val="28"/>
          <w:szCs w:val="28"/>
        </w:rPr>
      </w:pPr>
    </w:p>
    <w:p w:rsidR="000954BC" w:rsidRPr="00903340" w:rsidRDefault="00000000">
      <w:pPr>
        <w:rPr>
          <w:b/>
          <w:bCs/>
          <w:sz w:val="28"/>
          <w:szCs w:val="28"/>
        </w:rPr>
      </w:pPr>
      <w:r w:rsidRPr="00903340">
        <w:rPr>
          <w:b/>
          <w:bCs/>
          <w:sz w:val="28"/>
          <w:szCs w:val="28"/>
        </w:rPr>
        <w:t>Quality Assurance:</w:t>
      </w:r>
    </w:p>
    <w:p w:rsidR="000954BC" w:rsidRPr="00903340" w:rsidRDefault="00000000" w:rsidP="00903340">
      <w:pPr>
        <w:pStyle w:val="ListParagraph"/>
        <w:numPr>
          <w:ilvl w:val="1"/>
          <w:numId w:val="42"/>
        </w:numPr>
        <w:rPr>
          <w:sz w:val="28"/>
          <w:szCs w:val="28"/>
        </w:rPr>
      </w:pPr>
      <w:r w:rsidRPr="00903340">
        <w:rPr>
          <w:sz w:val="28"/>
          <w:szCs w:val="28"/>
        </w:rPr>
        <w:t>Testing story executed</w:t>
      </w:r>
    </w:p>
    <w:p w:rsidR="000954BC" w:rsidRPr="00903340" w:rsidRDefault="00000000" w:rsidP="00903340">
      <w:pPr>
        <w:pStyle w:val="ListParagraph"/>
        <w:numPr>
          <w:ilvl w:val="1"/>
          <w:numId w:val="42"/>
        </w:numPr>
        <w:rPr>
          <w:sz w:val="28"/>
          <w:szCs w:val="28"/>
        </w:rPr>
      </w:pPr>
      <w:r w:rsidRPr="00903340">
        <w:rPr>
          <w:sz w:val="28"/>
          <w:szCs w:val="28"/>
        </w:rPr>
        <w:t>Bug identification (Issue TA-38)</w:t>
      </w:r>
    </w:p>
    <w:p w:rsidR="000954BC" w:rsidRPr="00E91AE0" w:rsidRDefault="000954BC">
      <w:pPr>
        <w:rPr>
          <w:sz w:val="28"/>
          <w:szCs w:val="28"/>
        </w:rPr>
      </w:pPr>
    </w:p>
    <w:p w:rsidR="000954BC" w:rsidRPr="00903340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903340">
        <w:rPr>
          <w:color w:val="0D0D0D" w:themeColor="text1" w:themeTint="F2"/>
          <w:sz w:val="36"/>
          <w:szCs w:val="36"/>
        </w:rPr>
        <w:t>10. RACI Matrix</w:t>
      </w:r>
    </w:p>
    <w:p w:rsidR="00903340" w:rsidRPr="00903340" w:rsidRDefault="00903340" w:rsidP="00903340"/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 xml:space="preserve">PM – Accountable  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 xml:space="preserve">BA – Responsible (requirements)  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 xml:space="preserve">DL – Responsible (data)  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 xml:space="preserve">DD – Responsible (visuals)  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 xml:space="preserve">QL – Responsible (testing)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787"/>
        <w:gridCol w:w="567"/>
        <w:gridCol w:w="851"/>
        <w:gridCol w:w="850"/>
        <w:gridCol w:w="851"/>
      </w:tblGrid>
      <w:tr w:rsidR="00903340" w:rsidRPr="00AE2083" w:rsidTr="0090334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75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PM</w:t>
            </w:r>
          </w:p>
        </w:tc>
        <w:tc>
          <w:tcPr>
            <w:tcW w:w="53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BA</w:t>
            </w:r>
          </w:p>
        </w:tc>
        <w:tc>
          <w:tcPr>
            <w:tcW w:w="8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DL</w:t>
            </w:r>
          </w:p>
        </w:tc>
        <w:tc>
          <w:tcPr>
            <w:tcW w:w="8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DD</w:t>
            </w:r>
          </w:p>
        </w:tc>
        <w:tc>
          <w:tcPr>
            <w:tcW w:w="80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E2083">
              <w:rPr>
                <w:rFonts w:cstheme="minorHAnsi"/>
                <w:b/>
                <w:bCs/>
                <w:sz w:val="24"/>
                <w:szCs w:val="24"/>
              </w:rPr>
              <w:t>QL</w:t>
            </w:r>
          </w:p>
        </w:tc>
      </w:tr>
      <w:tr w:rsidR="00903340" w:rsidRPr="00AE2083" w:rsidTr="009033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Requirements</w:t>
            </w:r>
          </w:p>
        </w:tc>
        <w:tc>
          <w:tcPr>
            <w:tcW w:w="75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53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8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0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</w:tr>
      <w:tr w:rsidR="00903340" w:rsidRPr="00AE2083" w:rsidTr="009033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Data Cleaning</w:t>
            </w:r>
          </w:p>
        </w:tc>
        <w:tc>
          <w:tcPr>
            <w:tcW w:w="75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8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0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</w:tr>
      <w:tr w:rsidR="00903340" w:rsidRPr="00AE2083" w:rsidTr="009033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Dashboard Dev</w:t>
            </w:r>
          </w:p>
        </w:tc>
        <w:tc>
          <w:tcPr>
            <w:tcW w:w="75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80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</w:tr>
      <w:tr w:rsidR="00903340" w:rsidRPr="00AE2083" w:rsidTr="009033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Testing</w:t>
            </w:r>
          </w:p>
        </w:tc>
        <w:tc>
          <w:tcPr>
            <w:tcW w:w="7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</w:t>
            </w:r>
          </w:p>
        </w:tc>
      </w:tr>
      <w:tr w:rsidR="00903340" w:rsidRPr="00AE2083" w:rsidTr="0090334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Documentation</w:t>
            </w:r>
          </w:p>
        </w:tc>
        <w:tc>
          <w:tcPr>
            <w:tcW w:w="75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53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80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340" w:rsidRPr="00AE2083" w:rsidRDefault="00903340" w:rsidP="00320851">
            <w:pPr>
              <w:rPr>
                <w:rFonts w:cstheme="minorHAnsi"/>
                <w:sz w:val="24"/>
                <w:szCs w:val="24"/>
              </w:rPr>
            </w:pPr>
            <w:r w:rsidRPr="00AE2083">
              <w:rPr>
                <w:rFonts w:cstheme="minorHAnsi"/>
                <w:sz w:val="24"/>
                <w:szCs w:val="24"/>
              </w:rPr>
              <w:t>C</w:t>
            </w:r>
          </w:p>
        </w:tc>
      </w:tr>
    </w:tbl>
    <w:p w:rsidR="000954BC" w:rsidRPr="00E91AE0" w:rsidRDefault="00903340">
      <w:pPr>
        <w:rPr>
          <w:sz w:val="28"/>
          <w:szCs w:val="28"/>
        </w:rPr>
      </w:pPr>
      <w:r w:rsidRPr="00AE2083">
        <w:rPr>
          <w:rFonts w:cstheme="minorHAnsi"/>
          <w:sz w:val="24"/>
          <w:szCs w:val="24"/>
        </w:rPr>
        <w:t>A = Accountable, R = Responsible, C = Consulted</w:t>
      </w:r>
      <w:r>
        <w:rPr>
          <w:rFonts w:cstheme="minorHAnsi"/>
          <w:sz w:val="24"/>
          <w:szCs w:val="24"/>
        </w:rPr>
        <w:t>.</w:t>
      </w:r>
    </w:p>
    <w:p w:rsidR="000954BC" w:rsidRPr="00903340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903340">
        <w:rPr>
          <w:color w:val="0D0D0D" w:themeColor="text1" w:themeTint="F2"/>
          <w:sz w:val="36"/>
          <w:szCs w:val="36"/>
        </w:rPr>
        <w:t>11. Tailoring Rationale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Hybrid model chosen due to:</w:t>
      </w:r>
    </w:p>
    <w:p w:rsidR="000954BC" w:rsidRPr="00903340" w:rsidRDefault="00000000" w:rsidP="00903340">
      <w:pPr>
        <w:pStyle w:val="ListParagraph"/>
        <w:numPr>
          <w:ilvl w:val="1"/>
          <w:numId w:val="44"/>
        </w:numPr>
        <w:rPr>
          <w:sz w:val="28"/>
          <w:szCs w:val="28"/>
        </w:rPr>
      </w:pPr>
      <w:r w:rsidRPr="00903340">
        <w:rPr>
          <w:sz w:val="28"/>
          <w:szCs w:val="28"/>
        </w:rPr>
        <w:lastRenderedPageBreak/>
        <w:t>Predictive for scope clarity</w:t>
      </w:r>
    </w:p>
    <w:p w:rsidR="000954BC" w:rsidRDefault="00000000" w:rsidP="00903340">
      <w:pPr>
        <w:pStyle w:val="ListParagraph"/>
        <w:numPr>
          <w:ilvl w:val="1"/>
          <w:numId w:val="44"/>
        </w:numPr>
        <w:rPr>
          <w:sz w:val="28"/>
          <w:szCs w:val="28"/>
        </w:rPr>
      </w:pPr>
      <w:r w:rsidRPr="00903340">
        <w:rPr>
          <w:sz w:val="28"/>
          <w:szCs w:val="28"/>
        </w:rPr>
        <w:t>Agile for dashboard iteration cycles</w:t>
      </w:r>
    </w:p>
    <w:p w:rsidR="007B6A10" w:rsidRDefault="007B6A10" w:rsidP="007B6A10">
      <w:pPr>
        <w:pStyle w:val="ListParagraph"/>
        <w:rPr>
          <w:sz w:val="28"/>
          <w:szCs w:val="28"/>
        </w:rPr>
      </w:pPr>
    </w:p>
    <w:p w:rsidR="007B6A10" w:rsidRPr="007B6A10" w:rsidRDefault="007B6A10" w:rsidP="007B6A10">
      <w:pPr>
        <w:pStyle w:val="Title"/>
      </w:pPr>
      <w:r w:rsidRPr="007B6A10">
        <w:t>Phase 3 – Execution &amp; Monitoring</w:t>
      </w:r>
    </w:p>
    <w:p w:rsidR="000954BC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903340">
        <w:rPr>
          <w:color w:val="0D0D0D" w:themeColor="text1" w:themeTint="F2"/>
          <w:sz w:val="36"/>
          <w:szCs w:val="36"/>
        </w:rPr>
        <w:t>12. Execution Evidence (Sprint 1 &amp; 2 Summary)</w:t>
      </w:r>
    </w:p>
    <w:p w:rsidR="00BC25F1" w:rsidRPr="00BC25F1" w:rsidRDefault="00BC25F1" w:rsidP="00BC25F1">
      <w:pPr>
        <w:rPr>
          <w:b/>
          <w:bCs/>
          <w:sz w:val="36"/>
          <w:szCs w:val="36"/>
        </w:rPr>
      </w:pPr>
      <w:r w:rsidRPr="00BC25F1">
        <w:rPr>
          <w:b/>
          <w:bCs/>
          <w:sz w:val="36"/>
          <w:szCs w:val="36"/>
        </w:rPr>
        <w:t>SPRINT BACKLOG:</w:t>
      </w:r>
    </w:p>
    <w:p w:rsidR="007B6A10" w:rsidRPr="007B6A10" w:rsidRDefault="007B6A10" w:rsidP="007B6A10">
      <w:r w:rsidRPr="007B6A10">
        <w:rPr>
          <w:sz w:val="28"/>
          <w:szCs w:val="28"/>
          <w:lang w:val="en-IN"/>
        </w:rPr>
        <w:drawing>
          <wp:inline distT="0" distB="0" distL="0" distR="0" wp14:anchorId="0957779B" wp14:editId="7B942C01">
            <wp:extent cx="6965950" cy="3224530"/>
            <wp:effectExtent l="0" t="0" r="6350" b="0"/>
            <wp:docPr id="1684539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8B5" w:rsidRDefault="00EE58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TRACKING PROGRESS:</w:t>
      </w:r>
    </w:p>
    <w:p w:rsidR="00EE58B5" w:rsidRPr="00EE58B5" w:rsidRDefault="00EE58B5" w:rsidP="00EE58B5">
      <w:pPr>
        <w:rPr>
          <w:b/>
          <w:bCs/>
          <w:sz w:val="32"/>
          <w:szCs w:val="32"/>
          <w:lang w:val="en-IN"/>
        </w:rPr>
      </w:pPr>
      <w:r w:rsidRPr="00EE58B5">
        <w:rPr>
          <w:b/>
          <w:bCs/>
          <w:sz w:val="32"/>
          <w:szCs w:val="32"/>
          <w:lang w:val="en-IN"/>
        </w:rPr>
        <w:drawing>
          <wp:inline distT="0" distB="0" distL="0" distR="0">
            <wp:extent cx="6969760" cy="3168650"/>
            <wp:effectExtent l="0" t="0" r="2540" b="0"/>
            <wp:docPr id="13011570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8B5" w:rsidRDefault="00EE58B5">
      <w:pPr>
        <w:rPr>
          <w:b/>
          <w:bCs/>
          <w:sz w:val="32"/>
          <w:szCs w:val="32"/>
        </w:rPr>
      </w:pP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Sprint 1 Work:</w:t>
      </w:r>
    </w:p>
    <w:p w:rsidR="000954BC" w:rsidRPr="00BC25F1" w:rsidRDefault="00000000" w:rsidP="00903340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BC25F1">
        <w:rPr>
          <w:sz w:val="28"/>
          <w:szCs w:val="28"/>
        </w:rPr>
        <w:t>Data cleaning</w:t>
      </w:r>
    </w:p>
    <w:p w:rsidR="000954BC" w:rsidRPr="00BC25F1" w:rsidRDefault="00000000" w:rsidP="00903340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BC25F1">
        <w:rPr>
          <w:sz w:val="28"/>
          <w:szCs w:val="28"/>
        </w:rPr>
        <w:t>Field validation</w:t>
      </w:r>
    </w:p>
    <w:p w:rsidR="000954BC" w:rsidRPr="00BC25F1" w:rsidRDefault="00000000" w:rsidP="00903340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BC25F1">
        <w:rPr>
          <w:sz w:val="28"/>
          <w:szCs w:val="28"/>
        </w:rPr>
        <w:t>Initial dashboard layout</w:t>
      </w:r>
    </w:p>
    <w:p w:rsidR="000954BC" w:rsidRPr="00BC25F1" w:rsidRDefault="00000000" w:rsidP="00903340">
      <w:pPr>
        <w:pStyle w:val="ListParagraph"/>
        <w:numPr>
          <w:ilvl w:val="1"/>
          <w:numId w:val="46"/>
        </w:numPr>
        <w:rPr>
          <w:sz w:val="28"/>
          <w:szCs w:val="28"/>
        </w:rPr>
      </w:pPr>
      <w:r w:rsidRPr="00BC25F1">
        <w:rPr>
          <w:sz w:val="28"/>
          <w:szCs w:val="28"/>
        </w:rPr>
        <w:t>Bug TA-38 logged</w:t>
      </w: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lastRenderedPageBreak/>
        <w:t>Stand-Up Notes:</w:t>
      </w:r>
    </w:p>
    <w:p w:rsidR="000954BC" w:rsidRPr="00BC25F1" w:rsidRDefault="00000000" w:rsidP="00903340">
      <w:pPr>
        <w:pStyle w:val="ListParagraph"/>
        <w:numPr>
          <w:ilvl w:val="1"/>
          <w:numId w:val="48"/>
        </w:numPr>
        <w:rPr>
          <w:sz w:val="28"/>
          <w:szCs w:val="28"/>
        </w:rPr>
      </w:pPr>
      <w:r w:rsidRPr="00BC25F1">
        <w:rPr>
          <w:sz w:val="28"/>
          <w:szCs w:val="28"/>
        </w:rPr>
        <w:t>“Worked on data cleaning today. No blockers.”</w:t>
      </w:r>
    </w:p>
    <w:p w:rsidR="000954BC" w:rsidRPr="00BC25F1" w:rsidRDefault="00000000" w:rsidP="00903340">
      <w:pPr>
        <w:pStyle w:val="ListParagraph"/>
        <w:numPr>
          <w:ilvl w:val="1"/>
          <w:numId w:val="48"/>
        </w:numPr>
        <w:rPr>
          <w:sz w:val="28"/>
          <w:szCs w:val="28"/>
        </w:rPr>
      </w:pPr>
      <w:r w:rsidRPr="00BC25F1">
        <w:rPr>
          <w:sz w:val="28"/>
          <w:szCs w:val="28"/>
        </w:rPr>
        <w:t>“Basic dashboard layout updated.”</w:t>
      </w: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Change Log:</w:t>
      </w:r>
    </w:p>
    <w:p w:rsidR="000954BC" w:rsidRPr="00BC25F1" w:rsidRDefault="00000000" w:rsidP="00903340">
      <w:pPr>
        <w:pStyle w:val="ListParagraph"/>
        <w:numPr>
          <w:ilvl w:val="1"/>
          <w:numId w:val="50"/>
        </w:numPr>
        <w:rPr>
          <w:sz w:val="28"/>
          <w:szCs w:val="28"/>
        </w:rPr>
      </w:pPr>
      <w:r w:rsidRPr="00BC25F1">
        <w:rPr>
          <w:sz w:val="28"/>
          <w:szCs w:val="28"/>
        </w:rPr>
        <w:t>Updated scope after bug TA-38.</w:t>
      </w:r>
    </w:p>
    <w:p w:rsidR="000954BC" w:rsidRDefault="00000000" w:rsidP="00903340">
      <w:pPr>
        <w:pStyle w:val="ListParagraph"/>
        <w:numPr>
          <w:ilvl w:val="1"/>
          <w:numId w:val="50"/>
        </w:numPr>
        <w:rPr>
          <w:sz w:val="28"/>
          <w:szCs w:val="28"/>
        </w:rPr>
      </w:pPr>
      <w:r w:rsidRPr="00BC25F1">
        <w:rPr>
          <w:sz w:val="28"/>
          <w:szCs w:val="28"/>
        </w:rPr>
        <w:t>Task priorities realigned.</w:t>
      </w:r>
    </w:p>
    <w:p w:rsidR="00EE58B5" w:rsidRPr="00BC25F1" w:rsidRDefault="00EE58B5" w:rsidP="00EE58B5">
      <w:pPr>
        <w:pStyle w:val="ListParagraph"/>
        <w:rPr>
          <w:sz w:val="28"/>
          <w:szCs w:val="28"/>
        </w:rPr>
      </w:pPr>
      <w:r w:rsidRPr="00EE58B5">
        <w:rPr>
          <w:b/>
          <w:bCs/>
          <w:sz w:val="32"/>
          <w:szCs w:val="32"/>
          <w:lang w:val="en-IN"/>
        </w:rPr>
        <w:drawing>
          <wp:inline distT="0" distB="0" distL="0" distR="0" wp14:anchorId="21ECC8D4" wp14:editId="13E1207F">
            <wp:extent cx="6969760" cy="3313430"/>
            <wp:effectExtent l="0" t="0" r="2540" b="1270"/>
            <wp:docPr id="297375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Retrospective:</w:t>
      </w:r>
    </w:p>
    <w:p w:rsidR="000954BC" w:rsidRPr="00BC25F1" w:rsidRDefault="00000000" w:rsidP="0090334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BC25F1">
        <w:rPr>
          <w:sz w:val="28"/>
          <w:szCs w:val="28"/>
        </w:rPr>
        <w:t>Sub</w:t>
      </w:r>
      <w:r w:rsidR="00903340" w:rsidRPr="00BC25F1">
        <w:rPr>
          <w:sz w:val="28"/>
          <w:szCs w:val="28"/>
        </w:rPr>
        <w:t>-</w:t>
      </w:r>
      <w:r w:rsidRPr="00BC25F1">
        <w:rPr>
          <w:sz w:val="28"/>
          <w:szCs w:val="28"/>
        </w:rPr>
        <w:t>tasking improved clarity; refine further in Sprint 2.</w:t>
      </w: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Velocity:</w:t>
      </w:r>
    </w:p>
    <w:p w:rsidR="000954BC" w:rsidRPr="00BC25F1" w:rsidRDefault="00000000">
      <w:pPr>
        <w:rPr>
          <w:sz w:val="28"/>
          <w:szCs w:val="28"/>
        </w:rPr>
      </w:pPr>
      <w:r w:rsidRPr="00BC25F1">
        <w:rPr>
          <w:sz w:val="28"/>
          <w:szCs w:val="28"/>
        </w:rPr>
        <w:t xml:space="preserve">Planned = 16 SP  </w:t>
      </w:r>
    </w:p>
    <w:p w:rsidR="000954BC" w:rsidRPr="00BC25F1" w:rsidRDefault="00000000">
      <w:pPr>
        <w:rPr>
          <w:sz w:val="28"/>
          <w:szCs w:val="28"/>
        </w:rPr>
      </w:pPr>
      <w:r w:rsidRPr="00BC25F1">
        <w:rPr>
          <w:sz w:val="28"/>
          <w:szCs w:val="28"/>
        </w:rPr>
        <w:t xml:space="preserve">Completed = 5 SP  </w:t>
      </w:r>
    </w:p>
    <w:p w:rsidR="000954BC" w:rsidRPr="00BC25F1" w:rsidRDefault="00000000">
      <w:pPr>
        <w:rPr>
          <w:sz w:val="28"/>
          <w:szCs w:val="28"/>
        </w:rPr>
      </w:pPr>
      <w:r w:rsidRPr="00BC25F1">
        <w:rPr>
          <w:sz w:val="28"/>
          <w:szCs w:val="28"/>
        </w:rPr>
        <w:t>Velocity = 5 SP</w:t>
      </w:r>
    </w:p>
    <w:p w:rsidR="00BB5465" w:rsidRPr="00E91AE0" w:rsidRDefault="00BB5465">
      <w:pPr>
        <w:rPr>
          <w:sz w:val="28"/>
          <w:szCs w:val="28"/>
        </w:rPr>
      </w:pPr>
    </w:p>
    <w:p w:rsidR="000954BC" w:rsidRPr="00BB1BBA" w:rsidRDefault="00000000">
      <w:pPr>
        <w:pStyle w:val="Heading2"/>
        <w:rPr>
          <w:color w:val="0D0D0D" w:themeColor="text1" w:themeTint="F2"/>
          <w:sz w:val="36"/>
          <w:szCs w:val="36"/>
        </w:rPr>
      </w:pPr>
      <w:r w:rsidRPr="00BB1BBA">
        <w:rPr>
          <w:color w:val="0D0D0D" w:themeColor="text1" w:themeTint="F2"/>
          <w:sz w:val="36"/>
          <w:szCs w:val="36"/>
        </w:rPr>
        <w:t>13. Monitoring &amp; Control</w:t>
      </w:r>
      <w:r w:rsidR="00903340" w:rsidRPr="00BB1BBA">
        <w:rPr>
          <w:color w:val="0D0D0D" w:themeColor="text1" w:themeTint="F2"/>
          <w:sz w:val="36"/>
          <w:szCs w:val="36"/>
        </w:rPr>
        <w:t>:</w:t>
      </w:r>
    </w:p>
    <w:p w:rsidR="00BB1BBA" w:rsidRDefault="00BB1BBA" w:rsidP="00BB1BBA">
      <w:pPr>
        <w:rPr>
          <w:b/>
          <w:bCs/>
          <w:sz w:val="36"/>
          <w:szCs w:val="36"/>
        </w:rPr>
      </w:pPr>
      <w:r w:rsidRPr="00BB1BBA">
        <w:rPr>
          <w:b/>
          <w:bCs/>
          <w:sz w:val="36"/>
          <w:szCs w:val="36"/>
        </w:rPr>
        <w:t>STATUS REPORT:</w:t>
      </w:r>
    </w:p>
    <w:p w:rsidR="00BB1BBA" w:rsidRPr="00BB1BBA" w:rsidRDefault="00BB1BBA" w:rsidP="00BB1BBA">
      <w:pPr>
        <w:rPr>
          <w:b/>
          <w:bCs/>
          <w:sz w:val="36"/>
          <w:szCs w:val="36"/>
          <w:lang w:val="en-IN"/>
        </w:rPr>
      </w:pPr>
      <w:r w:rsidRPr="00BB1BBA">
        <w:rPr>
          <w:b/>
          <w:bCs/>
          <w:sz w:val="36"/>
          <w:szCs w:val="36"/>
          <w:lang w:val="en-IN"/>
        </w:rPr>
        <w:t>Status Report – Sprint 1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Total Stories Planned: 16 Story Points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Completed: 5 Story Points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Remaining: 11 Story Points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Bug Identified: TA-38 (Filter not updating KPI)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Work in Progress: Data Cleaning, Dashboard Layout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lastRenderedPageBreak/>
        <w:t>Risk identified and logged</w:t>
      </w:r>
    </w:p>
    <w:p w:rsidR="00BB1BBA" w:rsidRPr="00BB1BBA" w:rsidRDefault="00BB1BBA" w:rsidP="00BB1BBA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Team velocity for Sprint 1 = 5 SP</w:t>
      </w:r>
    </w:p>
    <w:p w:rsidR="00BB1BBA" w:rsidRPr="00BB1BBA" w:rsidRDefault="00BB1BBA" w:rsidP="00BB1BBA">
      <w:pPr>
        <w:rPr>
          <w:b/>
          <w:bCs/>
          <w:sz w:val="36"/>
          <w:szCs w:val="36"/>
        </w:rPr>
      </w:pP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Burndown Chart:</w:t>
      </w:r>
    </w:p>
    <w:p w:rsidR="000954BC" w:rsidRPr="007B6A10" w:rsidRDefault="00000000">
      <w:pPr>
        <w:rPr>
          <w:sz w:val="28"/>
          <w:szCs w:val="28"/>
        </w:rPr>
      </w:pPr>
      <w:r w:rsidRPr="007B6A10">
        <w:rPr>
          <w:sz w:val="28"/>
          <w:szCs w:val="28"/>
        </w:rPr>
        <w:t>Shows decreasing remaining work.</w:t>
      </w:r>
    </w:p>
    <w:p w:rsidR="007B6A10" w:rsidRPr="007B6A10" w:rsidRDefault="007B6A10" w:rsidP="007B6A10">
      <w:pPr>
        <w:rPr>
          <w:sz w:val="28"/>
          <w:szCs w:val="28"/>
          <w:lang w:val="en-IN"/>
        </w:rPr>
      </w:pPr>
      <w:r w:rsidRPr="007B6A10">
        <w:rPr>
          <w:sz w:val="28"/>
          <w:szCs w:val="28"/>
          <w:lang w:val="en-IN"/>
        </w:rPr>
        <w:drawing>
          <wp:inline distT="0" distB="0" distL="0" distR="0">
            <wp:extent cx="6965950" cy="3187065"/>
            <wp:effectExtent l="0" t="0" r="6350" b="0"/>
            <wp:docPr id="608037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8B5" w:rsidRPr="00EE58B5" w:rsidRDefault="00EE58B5" w:rsidP="00EE58B5">
      <w:pPr>
        <w:rPr>
          <w:b/>
          <w:bCs/>
          <w:sz w:val="32"/>
          <w:szCs w:val="32"/>
          <w:lang w:val="en-IN"/>
        </w:rPr>
      </w:pPr>
    </w:p>
    <w:p w:rsidR="000C40EF" w:rsidRPr="00BB1BBA" w:rsidRDefault="000C40EF" w:rsidP="000C40EF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Issue Log:</w:t>
      </w:r>
    </w:p>
    <w:p w:rsidR="000C40EF" w:rsidRDefault="000C40EF" w:rsidP="000C40EF">
      <w:pPr>
        <w:rPr>
          <w:sz w:val="28"/>
          <w:szCs w:val="28"/>
        </w:rPr>
      </w:pPr>
      <w:r w:rsidRPr="00E91AE0">
        <w:rPr>
          <w:sz w:val="28"/>
          <w:szCs w:val="28"/>
        </w:rPr>
        <w:t>Bug TA-38 added as risk update.</w:t>
      </w:r>
    </w:p>
    <w:p w:rsidR="00EE58B5" w:rsidRDefault="00EE58B5" w:rsidP="000C40EF">
      <w:pPr>
        <w:rPr>
          <w:sz w:val="28"/>
          <w:szCs w:val="28"/>
        </w:rPr>
      </w:pPr>
      <w:r w:rsidRPr="00EE58B5">
        <w:rPr>
          <w:b/>
          <w:bCs/>
          <w:sz w:val="28"/>
          <w:szCs w:val="28"/>
        </w:rPr>
        <w:t>Issue ID:</w:t>
      </w:r>
      <w:r w:rsidRPr="00EE58B5">
        <w:rPr>
          <w:sz w:val="28"/>
          <w:szCs w:val="28"/>
        </w:rPr>
        <w:t xml:space="preserve"> TA-38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Description:</w:t>
      </w:r>
      <w:r w:rsidRPr="00EE58B5">
        <w:rPr>
          <w:sz w:val="28"/>
          <w:szCs w:val="28"/>
        </w:rPr>
        <w:t xml:space="preserve"> Filter not updating KPI correctly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Status:</w:t>
      </w:r>
      <w:r w:rsidRPr="00EE58B5">
        <w:rPr>
          <w:sz w:val="28"/>
          <w:szCs w:val="28"/>
        </w:rPr>
        <w:t xml:space="preserve"> To Do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Sprint:</w:t>
      </w:r>
      <w:r w:rsidRPr="00EE58B5">
        <w:rPr>
          <w:sz w:val="28"/>
          <w:szCs w:val="28"/>
        </w:rPr>
        <w:t xml:space="preserve"> Added to Sprint 1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Impact:</w:t>
      </w:r>
      <w:r w:rsidRPr="00EE58B5">
        <w:rPr>
          <w:sz w:val="28"/>
          <w:szCs w:val="28"/>
        </w:rPr>
        <w:t xml:space="preserve"> Medium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Resolution Plan:</w:t>
      </w:r>
      <w:r w:rsidRPr="00EE58B5">
        <w:rPr>
          <w:sz w:val="28"/>
          <w:szCs w:val="28"/>
        </w:rPr>
        <w:t xml:space="preserve"> To be fixed in Sprint 2</w:t>
      </w:r>
      <w:r w:rsidRPr="00EE58B5">
        <w:rPr>
          <w:sz w:val="28"/>
          <w:szCs w:val="28"/>
        </w:rPr>
        <w:br/>
      </w:r>
      <w:r w:rsidRPr="00EE58B5">
        <w:rPr>
          <w:b/>
          <w:bCs/>
          <w:sz w:val="28"/>
          <w:szCs w:val="28"/>
        </w:rPr>
        <w:t>Risk Link:</w:t>
      </w:r>
      <w:r w:rsidRPr="00EE58B5">
        <w:rPr>
          <w:sz w:val="28"/>
          <w:szCs w:val="28"/>
        </w:rPr>
        <w:t xml:space="preserve"> Functional failure risk</w:t>
      </w:r>
    </w:p>
    <w:p w:rsidR="000954BC" w:rsidRPr="00BB1BBA" w:rsidRDefault="00000000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Burnup Chart:</w:t>
      </w:r>
    </w:p>
    <w:p w:rsidR="000954BC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Shows scope change + completed work.</w:t>
      </w:r>
    </w:p>
    <w:p w:rsidR="000C40EF" w:rsidRPr="000C40EF" w:rsidRDefault="000C40EF" w:rsidP="000C40EF">
      <w:pPr>
        <w:rPr>
          <w:sz w:val="28"/>
          <w:szCs w:val="28"/>
          <w:lang w:val="en-IN"/>
        </w:rPr>
      </w:pPr>
      <w:r w:rsidRPr="000C40EF">
        <w:rPr>
          <w:sz w:val="28"/>
          <w:szCs w:val="28"/>
          <w:lang w:val="en-IN"/>
        </w:rPr>
        <w:lastRenderedPageBreak/>
        <w:drawing>
          <wp:inline distT="0" distB="0" distL="0" distR="0">
            <wp:extent cx="6965950" cy="3366770"/>
            <wp:effectExtent l="0" t="0" r="6350" b="5080"/>
            <wp:docPr id="131251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5F1" w:rsidRDefault="00BC25F1" w:rsidP="00BC25F1">
      <w:pPr>
        <w:ind w:left="720"/>
        <w:rPr>
          <w:b/>
          <w:bCs/>
          <w:sz w:val="28"/>
          <w:szCs w:val="28"/>
          <w:lang w:val="en-IN"/>
        </w:rPr>
      </w:pPr>
    </w:p>
    <w:p w:rsidR="00BC25F1" w:rsidRDefault="00BC25F1" w:rsidP="00BC25F1">
      <w:pPr>
        <w:rPr>
          <w:b/>
          <w:bCs/>
          <w:sz w:val="32"/>
          <w:szCs w:val="32"/>
          <w:lang w:val="en-IN"/>
        </w:rPr>
      </w:pPr>
      <w:r w:rsidRPr="00BC25F1">
        <w:rPr>
          <w:b/>
          <w:bCs/>
          <w:sz w:val="32"/>
          <w:szCs w:val="32"/>
          <w:lang w:val="en-IN"/>
        </w:rPr>
        <w:t>Dashboard prototype iterations (v1, v2, v3) with user feedback</w:t>
      </w:r>
      <w:r>
        <w:rPr>
          <w:b/>
          <w:bCs/>
          <w:sz w:val="32"/>
          <w:szCs w:val="32"/>
          <w:lang w:val="en-IN"/>
        </w:rPr>
        <w:t>:</w:t>
      </w:r>
    </w:p>
    <w:p w:rsidR="00BB1BBA" w:rsidRDefault="00BC25F1" w:rsidP="00BC25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IN"/>
        </w:rPr>
        <w:t>V1:</w:t>
      </w:r>
      <w:r w:rsidR="00BB1BBA" w:rsidRPr="00BB1BBA">
        <w:t xml:space="preserve"> </w:t>
      </w:r>
      <w:r w:rsidR="00BB1BBA" w:rsidRPr="00BB1BBA">
        <w:rPr>
          <w:b/>
          <w:bCs/>
          <w:sz w:val="32"/>
          <w:szCs w:val="32"/>
        </w:rPr>
        <w:t>Basic Version</w:t>
      </w:r>
      <w:r w:rsidR="00BB1BBA">
        <w:rPr>
          <w:b/>
          <w:bCs/>
          <w:sz w:val="32"/>
          <w:szCs w:val="32"/>
        </w:rPr>
        <w:t xml:space="preserve"> OR starting</w:t>
      </w:r>
    </w:p>
    <w:p w:rsidR="00BC25F1" w:rsidRPr="00BC25F1" w:rsidRDefault="00BC25F1" w:rsidP="00BC25F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SALES BY CATEGORY</w:t>
      </w:r>
    </w:p>
    <w:p w:rsidR="00BC25F1" w:rsidRPr="00BC25F1" w:rsidRDefault="00BC25F1" w:rsidP="00BC25F1">
      <w:pPr>
        <w:rPr>
          <w:sz w:val="28"/>
          <w:szCs w:val="28"/>
          <w:lang w:val="en-IN"/>
        </w:rPr>
      </w:pPr>
      <w:r w:rsidRPr="00BC25F1">
        <w:rPr>
          <w:sz w:val="28"/>
          <w:szCs w:val="28"/>
          <w:lang w:val="en-IN"/>
        </w:rPr>
        <w:drawing>
          <wp:inline distT="0" distB="0" distL="0" distR="0">
            <wp:extent cx="6969760" cy="4823460"/>
            <wp:effectExtent l="0" t="0" r="2540" b="0"/>
            <wp:docPr id="202382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BA" w:rsidRPr="00BB1BBA" w:rsidRDefault="00BB1BBA" w:rsidP="00BB1BBA">
      <w:pPr>
        <w:rPr>
          <w:b/>
          <w:bCs/>
          <w:sz w:val="32"/>
          <w:szCs w:val="32"/>
          <w:lang w:val="en-IN"/>
        </w:rPr>
      </w:pPr>
      <w:r w:rsidRPr="00BB1BBA">
        <w:rPr>
          <w:b/>
          <w:bCs/>
          <w:sz w:val="32"/>
          <w:szCs w:val="32"/>
          <w:lang w:val="en-IN"/>
        </w:rPr>
        <w:t>V</w:t>
      </w:r>
      <w:proofErr w:type="gramStart"/>
      <w:r w:rsidRPr="00BB1BBA">
        <w:rPr>
          <w:b/>
          <w:bCs/>
          <w:sz w:val="32"/>
          <w:szCs w:val="32"/>
          <w:lang w:val="en-IN"/>
        </w:rPr>
        <w:t xml:space="preserve">2 </w:t>
      </w:r>
      <w:r>
        <w:rPr>
          <w:b/>
          <w:bCs/>
          <w:sz w:val="32"/>
          <w:szCs w:val="32"/>
          <w:lang w:val="en-IN"/>
        </w:rPr>
        <w:t>:</w:t>
      </w:r>
      <w:proofErr w:type="gramEnd"/>
      <w:r w:rsidRPr="00BB1BBA">
        <w:rPr>
          <w:b/>
          <w:bCs/>
          <w:sz w:val="32"/>
          <w:szCs w:val="32"/>
          <w:lang w:val="en-IN"/>
        </w:rPr>
        <w:t xml:space="preserve"> Improved Version</w:t>
      </w:r>
    </w:p>
    <w:p w:rsidR="00BB1BBA" w:rsidRDefault="00BB1BBA" w:rsidP="00BB1BBA">
      <w:p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t>Add filters, better visuals, KPI cards.</w:t>
      </w:r>
    </w:p>
    <w:p w:rsidR="00BB1BBA" w:rsidRPr="00BB1BBA" w:rsidRDefault="00BB1BBA" w:rsidP="00BB1BBA">
      <w:p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lastRenderedPageBreak/>
        <w:drawing>
          <wp:inline distT="0" distB="0" distL="0" distR="0">
            <wp:extent cx="6969760" cy="4340860"/>
            <wp:effectExtent l="0" t="0" r="2540" b="2540"/>
            <wp:docPr id="14718719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BA" w:rsidRDefault="00BB1BBA" w:rsidP="00BB1BBA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V</w:t>
      </w:r>
      <w:proofErr w:type="gramStart"/>
      <w:r w:rsidRPr="00BB1BBA">
        <w:rPr>
          <w:b/>
          <w:bCs/>
          <w:sz w:val="32"/>
          <w:szCs w:val="32"/>
        </w:rPr>
        <w:t xml:space="preserve">3 </w:t>
      </w:r>
      <w:r>
        <w:rPr>
          <w:b/>
          <w:bCs/>
          <w:sz w:val="32"/>
          <w:szCs w:val="32"/>
        </w:rPr>
        <w:t>:</w:t>
      </w:r>
      <w:proofErr w:type="gramEnd"/>
      <w:r w:rsidRPr="00BB1BBA">
        <w:rPr>
          <w:b/>
          <w:bCs/>
          <w:sz w:val="32"/>
          <w:szCs w:val="32"/>
        </w:rPr>
        <w:t xml:space="preserve"> Final Polished Version</w:t>
      </w:r>
    </w:p>
    <w:p w:rsidR="00BB1BBA" w:rsidRPr="00BB1BBA" w:rsidRDefault="00BB1BBA" w:rsidP="00BB1BBA">
      <w:pPr>
        <w:rPr>
          <w:sz w:val="28"/>
          <w:szCs w:val="28"/>
          <w:lang w:val="en-IN"/>
        </w:rPr>
      </w:pPr>
      <w:r w:rsidRPr="00BB1BBA">
        <w:rPr>
          <w:sz w:val="28"/>
          <w:szCs w:val="28"/>
        </w:rPr>
        <w:t>Interactions, formatting, colors, titles complete.</w:t>
      </w:r>
    </w:p>
    <w:p w:rsidR="00BB1BBA" w:rsidRPr="00BB1BBA" w:rsidRDefault="00BB1BBA" w:rsidP="00BB1BBA">
      <w:pPr>
        <w:rPr>
          <w:sz w:val="28"/>
          <w:szCs w:val="28"/>
          <w:lang w:val="en-IN"/>
        </w:rPr>
      </w:pPr>
      <w:r w:rsidRPr="00BB1BBA">
        <w:rPr>
          <w:sz w:val="28"/>
          <w:szCs w:val="28"/>
          <w:lang w:val="en-IN"/>
        </w:rPr>
        <w:drawing>
          <wp:inline distT="0" distB="0" distL="0" distR="0">
            <wp:extent cx="6969760" cy="3767455"/>
            <wp:effectExtent l="0" t="0" r="2540" b="4445"/>
            <wp:docPr id="63180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4BC" w:rsidRDefault="00BB1BBA">
      <w:pPr>
        <w:rPr>
          <w:b/>
          <w:bCs/>
          <w:sz w:val="32"/>
          <w:szCs w:val="32"/>
        </w:rPr>
      </w:pPr>
      <w:r w:rsidRPr="00BB1BBA">
        <w:rPr>
          <w:b/>
          <w:bCs/>
          <w:sz w:val="32"/>
          <w:szCs w:val="32"/>
        </w:rPr>
        <w:t>DATA DICTIONARY:</w:t>
      </w:r>
    </w:p>
    <w:p w:rsidR="00BB1BBA" w:rsidRPr="00BB1BBA" w:rsidRDefault="00BB1BBA" w:rsidP="00BB1BBA">
      <w:pPr>
        <w:rPr>
          <w:b/>
          <w:bCs/>
          <w:sz w:val="32"/>
          <w:szCs w:val="32"/>
          <w:lang w:val="en-IN"/>
        </w:rPr>
      </w:pPr>
      <w:r w:rsidRPr="00BB1BBA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>
            <wp:extent cx="6969760" cy="3668395"/>
            <wp:effectExtent l="0" t="0" r="2540" b="8255"/>
            <wp:docPr id="669841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BBA" w:rsidRDefault="00BB1BBA">
      <w:pPr>
        <w:rPr>
          <w:b/>
          <w:bCs/>
          <w:sz w:val="32"/>
          <w:szCs w:val="32"/>
        </w:rPr>
      </w:pPr>
    </w:p>
    <w:p w:rsidR="00EB50C4" w:rsidRDefault="00EB5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STATUS OVERVIEW OF JIRA DASHBOARD:</w:t>
      </w:r>
    </w:p>
    <w:p w:rsidR="00EB50C4" w:rsidRPr="00EB50C4" w:rsidRDefault="00EB50C4" w:rsidP="00EB50C4">
      <w:pPr>
        <w:rPr>
          <w:b/>
          <w:bCs/>
          <w:sz w:val="32"/>
          <w:szCs w:val="32"/>
          <w:lang w:val="en-IN"/>
        </w:rPr>
      </w:pPr>
      <w:r w:rsidRPr="00EB50C4">
        <w:rPr>
          <w:b/>
          <w:bCs/>
          <w:sz w:val="32"/>
          <w:szCs w:val="32"/>
          <w:lang w:val="en-IN"/>
        </w:rPr>
        <w:drawing>
          <wp:inline distT="0" distB="0" distL="0" distR="0">
            <wp:extent cx="6969760" cy="3206115"/>
            <wp:effectExtent l="0" t="0" r="2540" b="0"/>
            <wp:docPr id="684133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0C4" w:rsidRDefault="00EB5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 WORKLOAD AND EPICS PROGRESS:</w:t>
      </w:r>
    </w:p>
    <w:p w:rsidR="00EB50C4" w:rsidRPr="00EB50C4" w:rsidRDefault="00EB50C4" w:rsidP="00EB50C4">
      <w:pPr>
        <w:rPr>
          <w:b/>
          <w:bCs/>
          <w:sz w:val="32"/>
          <w:szCs w:val="32"/>
          <w:lang w:val="en-IN"/>
        </w:rPr>
      </w:pPr>
      <w:r w:rsidRPr="00EB50C4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>
            <wp:extent cx="6969760" cy="3107055"/>
            <wp:effectExtent l="0" t="0" r="2540" b="0"/>
            <wp:docPr id="831669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0C4" w:rsidRPr="00BB1BBA" w:rsidRDefault="00EB50C4">
      <w:pPr>
        <w:rPr>
          <w:b/>
          <w:bCs/>
          <w:sz w:val="32"/>
          <w:szCs w:val="32"/>
        </w:rPr>
      </w:pPr>
    </w:p>
    <w:p w:rsidR="000954BC" w:rsidRPr="00BB1BBA" w:rsidRDefault="00BB1BBA" w:rsidP="00BB1BBA">
      <w:pPr>
        <w:pStyle w:val="Title"/>
      </w:pPr>
      <w:r w:rsidRPr="00BB1BBA">
        <w:t>Phase 4 – Closure</w:t>
      </w:r>
    </w:p>
    <w:p w:rsidR="000954BC" w:rsidRPr="00EE58B5" w:rsidRDefault="00000000">
      <w:pPr>
        <w:rPr>
          <w:b/>
          <w:bCs/>
          <w:sz w:val="36"/>
          <w:szCs w:val="36"/>
        </w:rPr>
      </w:pPr>
      <w:r w:rsidRPr="00EE58B5">
        <w:rPr>
          <w:b/>
          <w:bCs/>
          <w:sz w:val="36"/>
          <w:szCs w:val="36"/>
        </w:rPr>
        <w:t>Lessons Learned:</w:t>
      </w:r>
    </w:p>
    <w:p w:rsidR="000954BC" w:rsidRPr="00BB5465" w:rsidRDefault="00000000" w:rsidP="00BB5465">
      <w:pPr>
        <w:pStyle w:val="ListParagraph"/>
        <w:numPr>
          <w:ilvl w:val="1"/>
          <w:numId w:val="53"/>
        </w:numPr>
        <w:rPr>
          <w:sz w:val="28"/>
          <w:szCs w:val="28"/>
        </w:rPr>
      </w:pPr>
      <w:r w:rsidRPr="00BB5465">
        <w:rPr>
          <w:sz w:val="28"/>
          <w:szCs w:val="28"/>
        </w:rPr>
        <w:t>Hybrid model improves delivery flexibility</w:t>
      </w:r>
    </w:p>
    <w:p w:rsidR="000954BC" w:rsidRPr="00BB5465" w:rsidRDefault="00000000" w:rsidP="00BB5465">
      <w:pPr>
        <w:pStyle w:val="ListParagraph"/>
        <w:numPr>
          <w:ilvl w:val="1"/>
          <w:numId w:val="53"/>
        </w:numPr>
        <w:rPr>
          <w:sz w:val="28"/>
          <w:szCs w:val="28"/>
        </w:rPr>
      </w:pPr>
      <w:r w:rsidRPr="00BB5465">
        <w:rPr>
          <w:sz w:val="28"/>
          <w:szCs w:val="28"/>
        </w:rPr>
        <w:t>JIRA enhanced coordination</w:t>
      </w:r>
    </w:p>
    <w:p w:rsidR="000954BC" w:rsidRPr="00BB5465" w:rsidRDefault="00000000" w:rsidP="00BB5465">
      <w:pPr>
        <w:pStyle w:val="ListParagraph"/>
        <w:numPr>
          <w:ilvl w:val="1"/>
          <w:numId w:val="53"/>
        </w:numPr>
        <w:rPr>
          <w:sz w:val="28"/>
          <w:szCs w:val="28"/>
        </w:rPr>
      </w:pPr>
      <w:r w:rsidRPr="00BB5465">
        <w:rPr>
          <w:sz w:val="28"/>
          <w:szCs w:val="28"/>
        </w:rPr>
        <w:t>Early testing reduces rework</w:t>
      </w:r>
    </w:p>
    <w:p w:rsidR="000954BC" w:rsidRPr="00BB5465" w:rsidRDefault="00000000" w:rsidP="00BB5465">
      <w:pPr>
        <w:pStyle w:val="ListParagraph"/>
        <w:numPr>
          <w:ilvl w:val="1"/>
          <w:numId w:val="53"/>
        </w:numPr>
        <w:rPr>
          <w:sz w:val="28"/>
          <w:szCs w:val="28"/>
        </w:rPr>
      </w:pPr>
      <w:r w:rsidRPr="00BB5465">
        <w:rPr>
          <w:sz w:val="28"/>
          <w:szCs w:val="28"/>
        </w:rPr>
        <w:t>Clear roles improve productivity</w:t>
      </w:r>
    </w:p>
    <w:p w:rsidR="000954BC" w:rsidRPr="00EE58B5" w:rsidRDefault="00000000">
      <w:pPr>
        <w:rPr>
          <w:b/>
          <w:bCs/>
          <w:sz w:val="36"/>
          <w:szCs w:val="36"/>
        </w:rPr>
      </w:pPr>
      <w:r w:rsidRPr="00EE58B5">
        <w:rPr>
          <w:b/>
          <w:bCs/>
          <w:sz w:val="36"/>
          <w:szCs w:val="36"/>
        </w:rPr>
        <w:t>Stakeholder Feedback:</w:t>
      </w:r>
    </w:p>
    <w:p w:rsidR="000954BC" w:rsidRPr="00BB5465" w:rsidRDefault="00000000" w:rsidP="00BB5465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BB5465">
        <w:rPr>
          <w:sz w:val="28"/>
          <w:szCs w:val="28"/>
        </w:rPr>
        <w:t>Dashboard visually clear</w:t>
      </w:r>
    </w:p>
    <w:p w:rsidR="000954BC" w:rsidRPr="00BB5465" w:rsidRDefault="00000000" w:rsidP="00BB5465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BB5465">
        <w:rPr>
          <w:sz w:val="28"/>
          <w:szCs w:val="28"/>
        </w:rPr>
        <w:t>KPIs easy to interpret</w:t>
      </w:r>
    </w:p>
    <w:p w:rsidR="000954BC" w:rsidRPr="00BB5465" w:rsidRDefault="00000000" w:rsidP="00BB5465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BB5465">
        <w:rPr>
          <w:sz w:val="28"/>
          <w:szCs w:val="28"/>
        </w:rPr>
        <w:t>Filters helpful</w:t>
      </w:r>
    </w:p>
    <w:p w:rsidR="000954BC" w:rsidRPr="00BB5465" w:rsidRDefault="00000000" w:rsidP="00BB5465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BB5465">
        <w:rPr>
          <w:sz w:val="28"/>
          <w:szCs w:val="28"/>
        </w:rPr>
        <w:t>Recommended deeper product breakdown</w:t>
      </w:r>
    </w:p>
    <w:p w:rsidR="000954BC" w:rsidRDefault="00000000">
      <w:pPr>
        <w:rPr>
          <w:b/>
          <w:bCs/>
          <w:sz w:val="36"/>
          <w:szCs w:val="36"/>
        </w:rPr>
      </w:pPr>
      <w:r w:rsidRPr="00EE58B5">
        <w:rPr>
          <w:b/>
          <w:bCs/>
          <w:sz w:val="36"/>
          <w:szCs w:val="36"/>
        </w:rPr>
        <w:t>Final Conclusion:</w:t>
      </w:r>
    </w:p>
    <w:p w:rsidR="00EB50C4" w:rsidRPr="007A0B71" w:rsidRDefault="00EB50C4" w:rsidP="00EB50C4">
      <w:pPr>
        <w:rPr>
          <w:sz w:val="28"/>
          <w:szCs w:val="28"/>
        </w:rPr>
      </w:pPr>
      <w:r w:rsidRPr="007A0B71">
        <w:rPr>
          <w:sz w:val="28"/>
          <w:szCs w:val="28"/>
        </w:rPr>
        <w:t xml:space="preserve">The project successfully delivered a functional Tableau dashboard using a hybrid Predictive + Agile methodology. </w:t>
      </w:r>
    </w:p>
    <w:p w:rsidR="00EB50C4" w:rsidRPr="007A0B71" w:rsidRDefault="00EB50C4" w:rsidP="00EB50C4">
      <w:pPr>
        <w:rPr>
          <w:sz w:val="28"/>
          <w:szCs w:val="28"/>
        </w:rPr>
      </w:pPr>
      <w:r w:rsidRPr="007A0B71">
        <w:rPr>
          <w:sz w:val="28"/>
          <w:szCs w:val="28"/>
        </w:rPr>
        <w:t xml:space="preserve">JIRA supported planning, tracking, issue logging, and sprint execution. </w:t>
      </w:r>
    </w:p>
    <w:p w:rsidR="00EB50C4" w:rsidRPr="00EE58B5" w:rsidRDefault="00EB50C4" w:rsidP="00EB50C4">
      <w:pPr>
        <w:rPr>
          <w:b/>
          <w:bCs/>
          <w:sz w:val="36"/>
          <w:szCs w:val="36"/>
        </w:rPr>
      </w:pPr>
      <w:r w:rsidRPr="007A0B71">
        <w:rPr>
          <w:sz w:val="28"/>
          <w:szCs w:val="28"/>
        </w:rPr>
        <w:t xml:space="preserve">The final dashboard helps </w:t>
      </w:r>
      <w:proofErr w:type="spellStart"/>
      <w:r w:rsidRPr="007A0B71">
        <w:rPr>
          <w:sz w:val="28"/>
          <w:szCs w:val="28"/>
        </w:rPr>
        <w:t>TechVision</w:t>
      </w:r>
      <w:proofErr w:type="spellEnd"/>
      <w:r w:rsidRPr="007A0B71">
        <w:rPr>
          <w:sz w:val="28"/>
          <w:szCs w:val="28"/>
        </w:rPr>
        <w:t xml:space="preserve"> Analytics make data-driven decisions efficiently</w:t>
      </w:r>
      <w:r>
        <w:rPr>
          <w:sz w:val="28"/>
          <w:szCs w:val="28"/>
        </w:rPr>
        <w:t>.</w:t>
      </w:r>
    </w:p>
    <w:p w:rsidR="000954BC" w:rsidRPr="00E91AE0" w:rsidRDefault="00000000">
      <w:pPr>
        <w:rPr>
          <w:sz w:val="28"/>
          <w:szCs w:val="28"/>
        </w:rPr>
      </w:pPr>
      <w:r w:rsidRPr="00E91AE0">
        <w:rPr>
          <w:sz w:val="28"/>
          <w:szCs w:val="28"/>
        </w:rPr>
        <w:t>Dashboard meets client needs and improves decision-making.</w:t>
      </w:r>
    </w:p>
    <w:p w:rsidR="000954BC" w:rsidRPr="00E91AE0" w:rsidRDefault="000954BC">
      <w:pPr>
        <w:rPr>
          <w:sz w:val="28"/>
          <w:szCs w:val="28"/>
        </w:rPr>
      </w:pPr>
    </w:p>
    <w:sectPr w:rsidR="000954BC" w:rsidRPr="00E91AE0" w:rsidSect="00BC25F1">
      <w:headerReference w:type="default" r:id="rId20"/>
      <w:pgSz w:w="14570" w:h="20636" w:code="12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11AF" w:rsidRDefault="006311AF" w:rsidP="007B6A10">
      <w:pPr>
        <w:spacing w:after="0" w:line="240" w:lineRule="auto"/>
      </w:pPr>
      <w:r>
        <w:separator/>
      </w:r>
    </w:p>
  </w:endnote>
  <w:endnote w:type="continuationSeparator" w:id="0">
    <w:p w:rsidR="006311AF" w:rsidRDefault="006311AF" w:rsidP="007B6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11AF" w:rsidRDefault="006311AF" w:rsidP="007B6A10">
      <w:pPr>
        <w:spacing w:after="0" w:line="240" w:lineRule="auto"/>
      </w:pPr>
      <w:r>
        <w:separator/>
      </w:r>
    </w:p>
  </w:footnote>
  <w:footnote w:type="continuationSeparator" w:id="0">
    <w:p w:rsidR="006311AF" w:rsidRDefault="006311AF" w:rsidP="007B6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6A10" w:rsidRDefault="007B6A10">
    <w:pPr>
      <w:pStyle w:val="Header"/>
      <w:rPr>
        <w:lang w:val="en-IN"/>
      </w:rPr>
    </w:pPr>
  </w:p>
  <w:p w:rsidR="00BC25F1" w:rsidRPr="007B6A10" w:rsidRDefault="00BC25F1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C1698"/>
    <w:multiLevelType w:val="hybridMultilevel"/>
    <w:tmpl w:val="D6283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AA0499"/>
    <w:multiLevelType w:val="hybridMultilevel"/>
    <w:tmpl w:val="0324E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912FF"/>
    <w:multiLevelType w:val="hybridMultilevel"/>
    <w:tmpl w:val="C9F8E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E9640F"/>
    <w:multiLevelType w:val="hybridMultilevel"/>
    <w:tmpl w:val="30ACC692"/>
    <w:lvl w:ilvl="0" w:tplc="2CA41D8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813985"/>
    <w:multiLevelType w:val="hybridMultilevel"/>
    <w:tmpl w:val="8FE24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C80B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5F0F04"/>
    <w:multiLevelType w:val="hybridMultilevel"/>
    <w:tmpl w:val="A134D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5A78E1"/>
    <w:multiLevelType w:val="hybridMultilevel"/>
    <w:tmpl w:val="26C0E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D83C53"/>
    <w:multiLevelType w:val="hybridMultilevel"/>
    <w:tmpl w:val="B2DAD7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BB50C7"/>
    <w:multiLevelType w:val="hybridMultilevel"/>
    <w:tmpl w:val="7310A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DC222D"/>
    <w:multiLevelType w:val="hybridMultilevel"/>
    <w:tmpl w:val="8DD6D9EE"/>
    <w:lvl w:ilvl="0" w:tplc="F1BAFC4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11208F"/>
    <w:multiLevelType w:val="hybridMultilevel"/>
    <w:tmpl w:val="7C0EBF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BD4D0B"/>
    <w:multiLevelType w:val="hybridMultilevel"/>
    <w:tmpl w:val="CDE09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763268"/>
    <w:multiLevelType w:val="hybridMultilevel"/>
    <w:tmpl w:val="B3321A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5370A9"/>
    <w:multiLevelType w:val="hybridMultilevel"/>
    <w:tmpl w:val="9B769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C525E3"/>
    <w:multiLevelType w:val="hybridMultilevel"/>
    <w:tmpl w:val="F8E28A4A"/>
    <w:lvl w:ilvl="0" w:tplc="1124E2E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005653"/>
    <w:multiLevelType w:val="hybridMultilevel"/>
    <w:tmpl w:val="D3305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01DF1"/>
    <w:multiLevelType w:val="hybridMultilevel"/>
    <w:tmpl w:val="7CB24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A61FB9"/>
    <w:multiLevelType w:val="hybridMultilevel"/>
    <w:tmpl w:val="7772AE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187A6D"/>
    <w:multiLevelType w:val="hybridMultilevel"/>
    <w:tmpl w:val="0AEC6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1274D1"/>
    <w:multiLevelType w:val="hybridMultilevel"/>
    <w:tmpl w:val="0772F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8D3C13"/>
    <w:multiLevelType w:val="multilevel"/>
    <w:tmpl w:val="E6B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1D4E5C"/>
    <w:multiLevelType w:val="multilevel"/>
    <w:tmpl w:val="BE101876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27AC30DB"/>
    <w:multiLevelType w:val="hybridMultilevel"/>
    <w:tmpl w:val="F5EC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C66D72"/>
    <w:multiLevelType w:val="hybridMultilevel"/>
    <w:tmpl w:val="D42AFD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731150"/>
    <w:multiLevelType w:val="hybridMultilevel"/>
    <w:tmpl w:val="33721C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C873E7"/>
    <w:multiLevelType w:val="hybridMultilevel"/>
    <w:tmpl w:val="722CA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185986"/>
    <w:multiLevelType w:val="multilevel"/>
    <w:tmpl w:val="52A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9A0484"/>
    <w:multiLevelType w:val="hybridMultilevel"/>
    <w:tmpl w:val="DC7AE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286356"/>
    <w:multiLevelType w:val="hybridMultilevel"/>
    <w:tmpl w:val="43A0A1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D00B25"/>
    <w:multiLevelType w:val="hybridMultilevel"/>
    <w:tmpl w:val="D24EB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AE7792"/>
    <w:multiLevelType w:val="hybridMultilevel"/>
    <w:tmpl w:val="2624AC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4206A5"/>
    <w:multiLevelType w:val="hybridMultilevel"/>
    <w:tmpl w:val="361AF10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1C52AE0"/>
    <w:multiLevelType w:val="multilevel"/>
    <w:tmpl w:val="035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F3304"/>
    <w:multiLevelType w:val="hybridMultilevel"/>
    <w:tmpl w:val="A7BE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455904"/>
    <w:multiLevelType w:val="multilevel"/>
    <w:tmpl w:val="86F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B54BE"/>
    <w:multiLevelType w:val="hybridMultilevel"/>
    <w:tmpl w:val="7EB69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C617D7"/>
    <w:multiLevelType w:val="hybridMultilevel"/>
    <w:tmpl w:val="25CEA3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B7C7C81"/>
    <w:multiLevelType w:val="hybridMultilevel"/>
    <w:tmpl w:val="B4CC9B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F76E75"/>
    <w:multiLevelType w:val="multilevel"/>
    <w:tmpl w:val="894CB6BA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2" w:hanging="4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65510FAC"/>
    <w:multiLevelType w:val="hybridMultilevel"/>
    <w:tmpl w:val="FA14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B7142B"/>
    <w:multiLevelType w:val="hybridMultilevel"/>
    <w:tmpl w:val="B518F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601330"/>
    <w:multiLevelType w:val="hybridMultilevel"/>
    <w:tmpl w:val="0436F678"/>
    <w:lvl w:ilvl="0" w:tplc="CBA88C6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854036"/>
    <w:multiLevelType w:val="hybridMultilevel"/>
    <w:tmpl w:val="3BDA6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707E73"/>
    <w:multiLevelType w:val="hybridMultilevel"/>
    <w:tmpl w:val="BA26C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90DFC"/>
    <w:multiLevelType w:val="hybridMultilevel"/>
    <w:tmpl w:val="68FA9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3B4DAB"/>
    <w:multiLevelType w:val="hybridMultilevel"/>
    <w:tmpl w:val="AD9826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383BA1"/>
    <w:multiLevelType w:val="hybridMultilevel"/>
    <w:tmpl w:val="BAC0D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F745AF"/>
    <w:multiLevelType w:val="hybridMultilevel"/>
    <w:tmpl w:val="BCAA5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393854">
    <w:abstractNumId w:val="8"/>
  </w:num>
  <w:num w:numId="2" w16cid:durableId="1865248565">
    <w:abstractNumId w:val="6"/>
  </w:num>
  <w:num w:numId="3" w16cid:durableId="2141607563">
    <w:abstractNumId w:val="5"/>
  </w:num>
  <w:num w:numId="4" w16cid:durableId="977954409">
    <w:abstractNumId w:val="4"/>
  </w:num>
  <w:num w:numId="5" w16cid:durableId="1733772438">
    <w:abstractNumId w:val="7"/>
  </w:num>
  <w:num w:numId="6" w16cid:durableId="2140492158">
    <w:abstractNumId w:val="3"/>
  </w:num>
  <w:num w:numId="7" w16cid:durableId="324674963">
    <w:abstractNumId w:val="2"/>
  </w:num>
  <w:num w:numId="8" w16cid:durableId="515461997">
    <w:abstractNumId w:val="1"/>
  </w:num>
  <w:num w:numId="9" w16cid:durableId="161358175">
    <w:abstractNumId w:val="0"/>
  </w:num>
  <w:num w:numId="10" w16cid:durableId="1543012026">
    <w:abstractNumId w:val="38"/>
  </w:num>
  <w:num w:numId="11" w16cid:durableId="1119565276">
    <w:abstractNumId w:val="9"/>
  </w:num>
  <w:num w:numId="12" w16cid:durableId="959530661">
    <w:abstractNumId w:val="18"/>
  </w:num>
  <w:num w:numId="13" w16cid:durableId="1578127406">
    <w:abstractNumId w:val="25"/>
  </w:num>
  <w:num w:numId="14" w16cid:durableId="1007058484">
    <w:abstractNumId w:val="52"/>
  </w:num>
  <w:num w:numId="15" w16cid:durableId="2107190968">
    <w:abstractNumId w:val="23"/>
  </w:num>
  <w:num w:numId="16" w16cid:durableId="304900223">
    <w:abstractNumId w:val="15"/>
  </w:num>
  <w:num w:numId="17" w16cid:durableId="1385907928">
    <w:abstractNumId w:val="24"/>
  </w:num>
  <w:num w:numId="18" w16cid:durableId="2077311633">
    <w:abstractNumId w:val="50"/>
  </w:num>
  <w:num w:numId="19" w16cid:durableId="1740791206">
    <w:abstractNumId w:val="13"/>
  </w:num>
  <w:num w:numId="20" w16cid:durableId="1729764202">
    <w:abstractNumId w:val="48"/>
  </w:num>
  <w:num w:numId="21" w16cid:durableId="1065225416">
    <w:abstractNumId w:val="12"/>
  </w:num>
  <w:num w:numId="22" w16cid:durableId="2105764683">
    <w:abstractNumId w:val="56"/>
  </w:num>
  <w:num w:numId="23" w16cid:durableId="2143887609">
    <w:abstractNumId w:val="22"/>
  </w:num>
  <w:num w:numId="24" w16cid:durableId="1593316438">
    <w:abstractNumId w:val="40"/>
  </w:num>
  <w:num w:numId="25" w16cid:durableId="1930691642">
    <w:abstractNumId w:val="21"/>
  </w:num>
  <w:num w:numId="26" w16cid:durableId="1869559323">
    <w:abstractNumId w:val="41"/>
  </w:num>
  <w:num w:numId="27" w16cid:durableId="362481294">
    <w:abstractNumId w:val="43"/>
  </w:num>
  <w:num w:numId="28" w16cid:durableId="1470591920">
    <w:abstractNumId w:val="49"/>
  </w:num>
  <w:num w:numId="29" w16cid:durableId="423767126">
    <w:abstractNumId w:val="37"/>
  </w:num>
  <w:num w:numId="30" w16cid:durableId="1794208916">
    <w:abstractNumId w:val="20"/>
  </w:num>
  <w:num w:numId="31" w16cid:durableId="1781142044">
    <w:abstractNumId w:val="36"/>
  </w:num>
  <w:num w:numId="32" w16cid:durableId="1523474127">
    <w:abstractNumId w:val="10"/>
  </w:num>
  <w:num w:numId="33" w16cid:durableId="1767268303">
    <w:abstractNumId w:val="54"/>
  </w:num>
  <w:num w:numId="34" w16cid:durableId="1492872714">
    <w:abstractNumId w:val="44"/>
  </w:num>
  <w:num w:numId="35" w16cid:durableId="2126192000">
    <w:abstractNumId w:val="32"/>
  </w:num>
  <w:num w:numId="36" w16cid:durableId="323704473">
    <w:abstractNumId w:val="53"/>
  </w:num>
  <w:num w:numId="37" w16cid:durableId="1459421406">
    <w:abstractNumId w:val="28"/>
  </w:num>
  <w:num w:numId="38" w16cid:durableId="1626227566">
    <w:abstractNumId w:val="30"/>
  </w:num>
  <w:num w:numId="39" w16cid:durableId="1046639456">
    <w:abstractNumId w:val="47"/>
  </w:num>
  <w:num w:numId="40" w16cid:durableId="446244343">
    <w:abstractNumId w:val="31"/>
  </w:num>
  <w:num w:numId="41" w16cid:durableId="1575046472">
    <w:abstractNumId w:val="39"/>
  </w:num>
  <w:num w:numId="42" w16cid:durableId="114180340">
    <w:abstractNumId w:val="27"/>
  </w:num>
  <w:num w:numId="43" w16cid:durableId="895512516">
    <w:abstractNumId w:val="17"/>
  </w:num>
  <w:num w:numId="44" w16cid:durableId="1414008526">
    <w:abstractNumId w:val="33"/>
  </w:num>
  <w:num w:numId="45" w16cid:durableId="1099369962">
    <w:abstractNumId w:val="11"/>
  </w:num>
  <w:num w:numId="46" w16cid:durableId="626662606">
    <w:abstractNumId w:val="26"/>
  </w:num>
  <w:num w:numId="47" w16cid:durableId="470832263">
    <w:abstractNumId w:val="14"/>
  </w:num>
  <w:num w:numId="48" w16cid:durableId="186021270">
    <w:abstractNumId w:val="16"/>
  </w:num>
  <w:num w:numId="49" w16cid:durableId="872428553">
    <w:abstractNumId w:val="55"/>
  </w:num>
  <w:num w:numId="50" w16cid:durableId="150341302">
    <w:abstractNumId w:val="51"/>
  </w:num>
  <w:num w:numId="51" w16cid:durableId="257905814">
    <w:abstractNumId w:val="34"/>
  </w:num>
  <w:num w:numId="52" w16cid:durableId="1063941239">
    <w:abstractNumId w:val="45"/>
  </w:num>
  <w:num w:numId="53" w16cid:durableId="809131319">
    <w:abstractNumId w:val="46"/>
  </w:num>
  <w:num w:numId="54" w16cid:durableId="365830564">
    <w:abstractNumId w:val="42"/>
  </w:num>
  <w:num w:numId="55" w16cid:durableId="1215192668">
    <w:abstractNumId w:val="19"/>
  </w:num>
  <w:num w:numId="56" w16cid:durableId="1716929888">
    <w:abstractNumId w:val="29"/>
  </w:num>
  <w:num w:numId="57" w16cid:durableId="19184445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4BC"/>
    <w:rsid w:val="000C40EF"/>
    <w:rsid w:val="0015074B"/>
    <w:rsid w:val="00254E42"/>
    <w:rsid w:val="0029639D"/>
    <w:rsid w:val="00326F90"/>
    <w:rsid w:val="00624ECC"/>
    <w:rsid w:val="006311AF"/>
    <w:rsid w:val="007B6A10"/>
    <w:rsid w:val="007C072E"/>
    <w:rsid w:val="00903340"/>
    <w:rsid w:val="0092361F"/>
    <w:rsid w:val="00AA1D8D"/>
    <w:rsid w:val="00AC5060"/>
    <w:rsid w:val="00B47730"/>
    <w:rsid w:val="00BB1BBA"/>
    <w:rsid w:val="00BB5465"/>
    <w:rsid w:val="00BC25F1"/>
    <w:rsid w:val="00CB0664"/>
    <w:rsid w:val="00E91AE0"/>
    <w:rsid w:val="00EB50C4"/>
    <w:rsid w:val="00EE5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E05BB"/>
  <w14:defaultImageDpi w14:val="300"/>
  <w15:docId w15:val="{D14AB2C6-D9E4-4BAC-B70B-453D26B9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1343</Words>
  <Characters>8367</Characters>
  <Application>Microsoft Office Word</Application>
  <DocSecurity>0</DocSecurity>
  <Lines>492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Ravina Ror</cp:lastModifiedBy>
  <cp:revision>2</cp:revision>
  <dcterms:created xsi:type="dcterms:W3CDTF">2025-12-02T03:55:00Z</dcterms:created>
  <dcterms:modified xsi:type="dcterms:W3CDTF">2025-12-02T03:55:00Z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e12816f8-ff92-4689-8afb-a36993200240</vt:lpwstr>
  </property>
</Properties>
</file>