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06/25/2022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07/05/2022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7/5/2022 2:16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