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6/24/2022 2:43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