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mp" ContentType="image/bmp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8"/>
        <w:gridCol w:w="30"/>
        <w:gridCol w:w="6395"/>
        <w:gridCol w:w="25217"/>
      </w:tblGrid>
      <w:tr>
        <w:trPr>
          <w:trHeight w:val="60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36"/>
              <w:gridCol w:w="1605"/>
              <w:gridCol w:w="1195"/>
              <w:gridCol w:w="2289"/>
            </w:tblGrid>
            <w:tr>
              <w:trPr>
                <w:trHeight w:val="239" w:hRule="atLeast"/>
              </w:trPr>
              <w:tc>
                <w:tcPr>
                  <w:tcW w:w="1336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:</w:t>
                  </w:r>
                </w:p>
              </w:tc>
              <w:tc>
                <w:tcPr>
                  <w:tcW w:w="16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05/30/2023</w:t>
                  </w:r>
                </w:p>
              </w:tc>
              <w:tc>
                <w:tcPr>
                  <w:tcW w:w="119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 :</w:t>
                  </w:r>
                </w:p>
              </w:tc>
              <w:tc>
                <w:tcPr>
                  <w:tcW w:w="22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06/09/2023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6395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139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  <w:hMerge w:val="restart"/>
          </w:tcPr>
          <w:tbl>
            <w:tblPr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1680"/>
            </w:tblGrid>
            <w:tr>
              <w:trPr>
                <w:trHeight w:val="720" w:hRule="atLeast"/>
              </w:trPr>
              <w:tc>
                <w:tcPr>
                  <w:tcW w:w="31680" w:type="dxa"/>
                  <w:tcBorders>
                    <w:top w:val="nil" w:color="FFFFFF" w:sz="2"/>
                    <w:left w:val="nil" w:color="FFFFFF" w:sz="2"/>
                    <w:bottom w:val="nil" w:color="FFFFFF" w:sz="2"/>
                    <w:right w:val="nil" w:color="FFFFFF" w:sz="2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26023"/>
                    <w:gridCol w:w="5657"/>
                  </w:tblGrid>
                  <w:tr>
                    <w:trPr>
                      <w:trHeight w:val="720" w:hRule="atLeast"/>
                    </w:trPr>
                    <w:tc>
                      <w:tcPr>
                        <w:tcW w:w="26023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79"/>
                          <w:gridCol w:w="1395"/>
                          <w:gridCol w:w="1720"/>
                          <w:gridCol w:w="772"/>
                          <w:gridCol w:w="719"/>
                          <w:gridCol w:w="774"/>
                          <w:gridCol w:w="788"/>
                          <w:gridCol w:w="659"/>
                          <w:gridCol w:w="601"/>
                          <w:gridCol w:w="749"/>
                          <w:gridCol w:w="1671"/>
                          <w:gridCol w:w="670"/>
                          <w:gridCol w:w="963"/>
                          <w:gridCol w:w="644"/>
                          <w:gridCol w:w="870"/>
                          <w:gridCol w:w="974"/>
                          <w:gridCol w:w="1064"/>
                          <w:gridCol w:w="960"/>
                          <w:gridCol w:w="945"/>
                          <w:gridCol w:w="884"/>
                          <w:gridCol w:w="810"/>
                          <w:gridCol w:w="810"/>
                          <w:gridCol w:w="915"/>
                          <w:gridCol w:w="1019"/>
                          <w:gridCol w:w="960"/>
                          <w:gridCol w:w="990"/>
                          <w:gridCol w:w="945"/>
                          <w:gridCol w:w="659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Job #/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PU #</w:t>
                              </w:r>
                            </w:p>
                          </w:tc>
                          <w:tc>
                            <w:tcPr>
                              <w:tcW w:w="139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BOL #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Type</w:t>
                              </w:r>
                            </w:p>
                          </w:tc>
                          <w:tc>
                            <w:tcPr>
                              <w:tcW w:w="172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City / State</w:t>
                              </w:r>
                            </w:p>
                          </w:tc>
                          <w:tc>
                            <w:tcPr>
                              <w:tcW w:w="772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SVC</w:t>
                              </w:r>
                            </w:p>
                          </w:tc>
                          <w:tc>
                            <w:tcPr>
                              <w:tcW w:w="7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7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Alert Miles</w:t>
                              </w:r>
                            </w:p>
                          </w:tc>
                          <w:tc>
                            <w:tcPr>
                              <w:tcW w:w="788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Bill 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Miles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</w:tc>
                          <w:tc>
                            <w:tcPr>
                              <w:tcW w:w="60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0" w:type="dxa"/>
                                <w:bottom w:w="39" w:type="dxa"/>
                                <w:right w:w="0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</w:t>
                              </w:r>
                            </w:p>
                          </w:tc>
                          <w:tc>
                            <w:tcPr>
                              <w:tcW w:w="74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center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WT / PCS</w:t>
                              </w:r>
                            </w:p>
                          </w:tc>
                          <w:tc>
                            <w:tcPr>
                              <w:tcW w:w="1671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Actual DTTM</w:t>
                              </w: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Late</w:t>
                              </w: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Interco$</w:t>
                              </w: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RE</w:t>
                              </w: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Vehicle</w:t>
                              </w: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Source</w:t>
                              </w: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BaseRate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Mileage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Attempt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Wait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Excess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Weight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Holiday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Add Stop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Hold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2nd Man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Charge</w:t>
                              </w: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FSC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079" w:type="dxa"/>
                              <w:hMerge w:val="restart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Grand Total           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0</w:t>
                              </w:r>
                              <w:r>
                                <w:rPr>
                                  <w:rFonts w:ascii="Arial" w:hAnsi="Arial" w:eastAsia="Arial"/>
                                  <w:b/>
                                  <w:color w:val="000000"/>
                                  <w:sz w:val="18"/>
                                </w:rPr>
                                <w:t xml:space="preserve"> job(s)</w:t>
                              </w:r>
                            </w:p>
                          </w:tc>
                          <w:tc>
                            <w:tcPr>
                              <w:tcW w:w="1395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720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2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1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74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88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0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749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671" w:type="dxa"/>
                              <w:hMerge w:val="continue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3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4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7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6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84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81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1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101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6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945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59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  <w:tc>
                      <w:tcPr>
                        <w:tcW w:w="5657" w:type="dxa"/>
                      </w:tcPr>
                      <w:tbl>
                        <w:tblPr>
                          <w:tblLayout w:type="fixed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350"/>
                          <w:gridCol w:w="6270"/>
                        </w:tblGrid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Total Agent</w:t>
                              </w:r>
                            </w:p>
                            <w:p>
                              <w:pPr>
                                <w:spacing w:after="0" w:line="240" w:lineRule="auto"/>
                                <w:jc w:val="righ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Cost</w:t>
                              </w: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shd w:val="clear" w:fill="4098C1"/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  <w:jc w:val="left"/>
                              </w:pPr>
                              <w:r>
                                <w:rPr>
                                  <w:rFonts w:ascii="Arial" w:hAnsi="Arial" w:eastAsia="Arial"/>
                                  <w:b/>
                                  <w:color w:val="FFFFFF"/>
                                  <w:sz w:val="20"/>
                                </w:rPr>
                                <w:t xml:space="preserve">Notes</w:t>
                              </w:r>
                            </w:p>
                          </w:tc>
                        </w:tr>
                        <w:tr>
                          <w:trPr>
                            <w:trHeight w:val="282" w:hRule="atLeast"/>
                          </w:trPr>
                          <w:tc>
                            <w:tcPr>
                              <w:tcW w:w="135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7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  <w:tc>
                            <w:tcPr>
                              <w:tcW w:w="6270" w:type="dxa"/>
                              <w:tcBorders>
                                <w:top w:val="nil" w:color="000000" w:sz="7"/>
                                <w:left w:val="nil" w:color="000000" w:sz="7"/>
                                <w:bottom w:val="nil" w:color="000000" w:sz="7"/>
                                <w:right w:val="nil" w:color="000000" w:sz="7"/>
                              </w:tcBorders>
                              <w:tcMar>
                                <w:top w:w="39" w:type="dxa"/>
                                <w:left w:w="39" w:type="dxa"/>
                                <w:bottom w:w="39" w:type="dxa"/>
                                <w:right w:w="39" w:type="dxa"/>
                              </w:tcMar>
                            </w:tcPr>
                            <w:p>
                              <w:pPr>
                                <w:spacing w:after="0" w:line="240" w:lineRule="auto"/>
                              </w:pPr>
                            </w:p>
                          </w:tc>
                        </w:tr>
                      </w:tbl>
                      <w:p>
                        <w:pPr>
                          <w:spacing w:after="0" w:line="240" w:lineRule="auto"/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5217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15" w:hRule="atLeast"/>
        </w:trPr>
        <w:tc>
          <w:tcPr>
            <w:tcW w:w="3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0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6395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5217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1680" w:h="18720" w:orient="landscape"/>
      <w:pgMar w:top="720" w:right="360" w:bottom="720" w:left="432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5"/>
      <w:gridCol w:w="54"/>
      <w:gridCol w:w="2864"/>
      <w:gridCol w:w="6033"/>
      <w:gridCol w:w="4635"/>
      <w:gridCol w:w="2152"/>
      <w:gridCol w:w="14365"/>
      <w:gridCol w:w="1562"/>
    </w:tblGrid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5740"/>
          </w:tblGrid>
          <w:tr>
            <w:trPr>
              <w:trHeight w:val="135" w:hRule="atLeast"/>
            </w:trPr>
            <w:tc>
              <w:tcPr>
                <w:tcW w:w="1574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64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20"/>
          </w:tblGrid>
          <w:tr>
            <w:trPr>
              <w:trHeight w:val="414" w:hRule="atLeast"/>
            </w:trPr>
            <w:tc>
              <w:tcPr>
                <w:tcW w:w="28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414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6/8/2023 11:10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4635"/>
          </w:tblGrid>
          <w:tr>
            <w:trPr>
              <w:trHeight w:val="414" w:hRule="atLeast"/>
            </w:trPr>
            <w:tc>
              <w:tcPr>
                <w:tcW w:w="463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0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63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15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3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6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36"/>
      <w:gridCol w:w="1979"/>
      <w:gridCol w:w="933"/>
      <w:gridCol w:w="8225"/>
      <w:gridCol w:w="5954"/>
      <w:gridCol w:w="14553"/>
    </w:tblGrid>
    <w:tr>
      <w:trPr/>
      <w:tc>
        <w:tcPr>
          <w:tcW w:w="36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280160" cy="440329"/>
                <wp:docPr id="0" name="img3.bmp"/>
                <a:graphic>
                  <a:graphicData uri="http://schemas.openxmlformats.org/drawingml/2006/picture">
                    <pic:pic>
                      <pic:nvPicPr>
                        <pic:cNvPr id="1" name="img3.bmp"/>
                        <pic:cNvPicPr/>
                      </pic:nvPicPr>
                      <pic:blipFill>
                        <a:blip r:embed="rId6" cstate="print"/>
                        <a:stretch>
                          <a:fillRect r="88841" b="63232"/>
                        </a:stretch>
                      </pic:blipFill>
                      <pic:spPr>
                        <a:xfrm>
                          <a:off x="0" y="0"/>
                          <a:ext cx="1280160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97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8225"/>
          </w:tblGrid>
          <w:tr>
            <w:trPr>
              <w:trHeight w:val="318" w:hRule="atLeast"/>
            </w:trPr>
            <w:tc>
              <w:tcPr>
                <w:tcW w:w="822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Agent Activity Detail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3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33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22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95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553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4">
    <w:nsid w:val="00000005"/>
    <w:multiLevelType w:val="multilevel"/>
    <w:tmpl w:val="0000000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5">
    <w:nsid w:val="00000006"/>
    <w:multiLevelType w:val="multilevel"/>
    <w:tmpl w:val="0000000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6">
    <w:nsid w:val="00000007"/>
    <w:multiLevelType w:val="multilevel"/>
    <w:tmpl w:val="0000000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7">
    <w:nsid w:val="00000008"/>
    <w:multiLevelType w:val="multilevel"/>
    <w:tmpl w:val="0000000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8">
    <w:nsid w:val="00000009"/>
    <w:multiLevelType w:val="multilevel"/>
    <w:tmpl w:val="0000000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0">
    <w:nsid w:val="0000000B"/>
    <w:multiLevelType w:val="multilevel"/>
    <w:tmpl w:val="0000000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1">
    <w:nsid w:val="0000000C"/>
    <w:multiLevelType w:val="multilevel"/>
    <w:tmpl w:val="0000000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2">
    <w:nsid w:val="0000000D"/>
    <w:multiLevelType w:val="multilevel"/>
    <w:tmpl w:val="0000000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3">
    <w:nsid w:val="0000000E"/>
    <w:multiLevelType w:val="multilevel"/>
    <w:tmpl w:val="0000000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4">
    <w:nsid w:val="0000000F"/>
    <w:multiLevelType w:val="multilevel"/>
    <w:tmpl w:val="0000000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5">
    <w:nsid w:val="00000010"/>
    <w:multiLevelType w:val="multilevel"/>
    <w:tmpl w:val="0000001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6">
    <w:nsid w:val="00000011"/>
    <w:multiLevelType w:val="multilevel"/>
    <w:tmpl w:val="0000001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7">
    <w:nsid w:val="00000012"/>
    <w:multiLevelType w:val="multilevel"/>
    <w:tmpl w:val="0000001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8">
    <w:nsid w:val="00000013"/>
    <w:multiLevelType w:val="multilevel"/>
    <w:tmpl w:val="00000013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19">
    <w:nsid w:val="00000014"/>
    <w:multiLevelType w:val="multilevel"/>
    <w:tmpl w:val="00000014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0">
    <w:nsid w:val="00000015"/>
    <w:multiLevelType w:val="multilevel"/>
    <w:tmpl w:val="00000015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1">
    <w:nsid w:val="00000016"/>
    <w:multiLevelType w:val="multilevel"/>
    <w:tmpl w:val="00000016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2">
    <w:nsid w:val="00000017"/>
    <w:multiLevelType w:val="multilevel"/>
    <w:tmpl w:val="00000017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3">
    <w:nsid w:val="00000018"/>
    <w:multiLevelType w:val="multilevel"/>
    <w:tmpl w:val="00000018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4">
    <w:nsid w:val="00000019"/>
    <w:multiLevelType w:val="multilevel"/>
    <w:tmpl w:val="00000019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5">
    <w:nsid w:val="0000001A"/>
    <w:multiLevelType w:val="multilevel"/>
    <w:tmpl w:val="0000001A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6">
    <w:nsid w:val="0000001B"/>
    <w:multiLevelType w:val="multilevel"/>
    <w:tmpl w:val="0000001B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7">
    <w:nsid w:val="0000001C"/>
    <w:multiLevelType w:val="multilevel"/>
    <w:tmpl w:val="0000001C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8">
    <w:nsid w:val="0000001D"/>
    <w:multiLevelType w:val="multilevel"/>
    <w:tmpl w:val="0000001D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29">
    <w:nsid w:val="0000001E"/>
    <w:multiLevelType w:val="multilevel"/>
    <w:tmpl w:val="0000001E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0">
    <w:nsid w:val="0000001F"/>
    <w:multiLevelType w:val="multilevel"/>
    <w:tmpl w:val="0000001F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1">
    <w:nsid w:val="00000020"/>
    <w:multiLevelType w:val="multilevel"/>
    <w:tmpl w:val="00000020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2">
    <w:nsid w:val="00000021"/>
    <w:multiLevelType w:val="multilevel"/>
    <w:tmpl w:val="00000021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abstractNum w:abstractNumId="33">
    <w:nsid w:val="00000022"/>
    <w:multiLevelType w:val="multilevel"/>
    <w:tmpl w:val="00000022"/>
    <w:lvl w:ilvl="0">
      <w:start w:val="1"/>
      <w:numFmt w:val="decimal"/>
      <w:lvlText w:val="%1."/>
      <w:lvlJc w:val="left"/>
      <w:rPr>
        <w:rFonts w:ascii="Arial" w:hAnsi="Arial" w:eastAsia="Arial" w:cs="Arial"/>
        <w:sz w:val="20"/>
      </w:rPr>
    </w:lvl>
    <w:lvl w:ilvl="1">
      <w:start w:val="1"/>
      <w:numFmt w:val="lowerRoman"/>
      <w:lvlText w:val="%2."/>
      <w:lvlJc w:val="left"/>
      <w:rPr>
        <w:rFonts w:ascii="Arial" w:hAnsi="Arial" w:eastAsia="Arial" w:cs="Arial"/>
        <w:sz w:val="20"/>
      </w:rPr>
    </w:lvl>
    <w:lvl w:ilvl="2">
      <w:start w:val="1"/>
      <w:numFmt w:val="lowerLetter"/>
      <w:lvlText w:val="%3."/>
      <w:lvlJc w:val="left"/>
      <w:rPr>
        <w:rFonts w:ascii="Arial" w:hAnsi="Arial" w:eastAsia="Arial" w:cs="Arial"/>
        <w:sz w:val="20"/>
      </w:rPr>
    </w:lvl>
    <w:lvl w:ilvl="3">
      <w:start w:val="1"/>
      <w:numFmt w:val="decimal"/>
      <w:lvlText w:val="%4."/>
      <w:lvlJc w:val="left"/>
      <w:rPr>
        <w:rFonts w:ascii="Arial" w:hAnsi="Arial" w:eastAsia="Arial" w:cs="Arial"/>
        <w:sz w:val="20"/>
      </w:rPr>
    </w:lvl>
    <w:lvl w:ilvl="4">
      <w:start w:val="1"/>
      <w:numFmt w:val="lowerRoman"/>
      <w:lvlText w:val="%5."/>
      <w:lvlJc w:val="left"/>
      <w:rPr>
        <w:rFonts w:ascii="Arial" w:hAnsi="Arial" w:eastAsia="Arial" w:cs="Arial"/>
        <w:sz w:val="20"/>
      </w:rPr>
    </w:lvl>
    <w:lvl w:ilvl="5">
      <w:start w:val="1"/>
      <w:numFmt w:val="lowerLetter"/>
      <w:lvlText w:val="%6."/>
      <w:lvlJc w:val="left"/>
      <w:rPr>
        <w:rFonts w:ascii="Arial" w:hAnsi="Arial" w:eastAsia="Arial" w:cs="Arial"/>
        <w:sz w:val="20"/>
      </w:rPr>
    </w:lvl>
    <w:lvl w:ilvl="6">
      <w:start w:val="1"/>
      <w:numFmt w:val="decimal"/>
      <w:lvlText w:val="%7."/>
      <w:lvlJc w:val="left"/>
      <w:rPr>
        <w:rFonts w:ascii="Arial" w:hAnsi="Arial" w:eastAsia="Arial" w:cs="Arial"/>
        <w:sz w:val="20"/>
      </w:rPr>
    </w:lvl>
    <w:lvl w:ilvl="7">
      <w:start w:val="1"/>
      <w:numFmt w:val="lowerRoman"/>
      <w:lvlText w:val="%8."/>
      <w:lvlJc w:val="left"/>
      <w:rPr>
        <w:rFonts w:ascii="Arial" w:hAnsi="Arial" w:eastAsia="Arial" w:cs="Arial"/>
        <w:sz w:val="20"/>
      </w:rPr>
    </w:lvl>
    <w:lvl w:ilvl="8">
      <w:start w:val="1"/>
      <w:numFmt w:val="lowerLetter"/>
      <w:lvlText w:val="%9."/>
      <w:lvlJc w:val="left"/>
      <w:rPr>
        <w:rFonts w:ascii="Arial" w:hAnsi="Arial" w:eastAsia="Arial" w:cs="Aria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bmp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CourierActivityNetAgent</dc:title>
</cp:coreProperties>
</file>