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9/14/2022 1:55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