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9998" w14:textId="1D9D1325" w:rsidR="00CF1293" w:rsidRPr="00CF1293" w:rsidRDefault="00CF1293">
      <w:pPr>
        <w:spacing w:after="0" w:line="360" w:lineRule="auto"/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</w:pPr>
      <w:r w:rsidRPr="00CF1293"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 xml:space="preserve">PROMPT : </w:t>
      </w:r>
      <w:r w:rsidRPr="00CF1293"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>Please provide a comprehensive and detailed documentation on the PostgreSQL TRUNCATE command suitable for both beginners and advanced users. The documentation should include</w:t>
      </w:r>
      <w:r w:rsidRPr="00CF1293"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 xml:space="preserve"> i</w:t>
      </w:r>
      <w:r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>m</w:t>
      </w:r>
      <w:r w:rsidRPr="00CF1293"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>portance</w:t>
      </w:r>
      <w:r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 xml:space="preserve"> </w:t>
      </w:r>
      <w:r w:rsidRPr="00CF1293">
        <w:rPr>
          <w:rFonts w:ascii="inter" w:eastAsia="inter" w:hAnsi="inter" w:cs="inter"/>
          <w:b/>
          <w:bCs/>
          <w:noProof/>
          <w:color w:val="000000"/>
          <w:sz w:val="29"/>
          <w:szCs w:val="30"/>
        </w:rPr>
        <w:t>And summery.</w:t>
      </w:r>
    </w:p>
    <w:p w14:paraId="4B7739DD" w14:textId="52D0E356" w:rsidR="00F3491D" w:rsidRDefault="00CF1293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E3AAD" wp14:editId="612C6111">
                <wp:simplePos x="0" y="0"/>
                <wp:positionH relativeFrom="column">
                  <wp:posOffset>40005</wp:posOffset>
                </wp:positionH>
                <wp:positionV relativeFrom="paragraph">
                  <wp:posOffset>192405</wp:posOffset>
                </wp:positionV>
                <wp:extent cx="5768340" cy="0"/>
                <wp:effectExtent l="0" t="0" r="0" b="0"/>
                <wp:wrapNone/>
                <wp:docPr id="855454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CD3CB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5pt,15.15pt" to="457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000000">
        <w:rPr>
          <w:noProof/>
        </w:rPr>
      </w:r>
      <w:r w:rsidR="00000000">
        <w:rPr>
          <w:noProof/>
        </w:rPr>
        <w:pict w14:anchorId="25CD4CD7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7F3AE06" w14:textId="77777777" w:rsidR="00F3491D" w:rsidRPr="00CF1293" w:rsidRDefault="00000000">
      <w:pPr>
        <w:spacing w:before="157" w:after="157" w:line="270" w:lineRule="auto"/>
        <w:rPr>
          <w:sz w:val="10"/>
          <w:szCs w:val="10"/>
        </w:rPr>
      </w:pPr>
      <w:r w:rsidRPr="00CF1293">
        <w:rPr>
          <w:rFonts w:ascii="inter" w:eastAsia="inter" w:hAnsi="inter" w:cs="inter"/>
          <w:b/>
          <w:color w:val="000000"/>
          <w:sz w:val="27"/>
          <w:szCs w:val="10"/>
        </w:rPr>
        <w:t>PostgreSQL TRUNCATE Command: Comprehensive Documentation</w:t>
      </w:r>
    </w:p>
    <w:p w14:paraId="1A67F4BF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B60913F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12511B0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the TRUNCATE Command?</w:t>
      </w:r>
    </w:p>
    <w:p w14:paraId="26245FA9" w14:textId="77777777" w:rsidR="00F349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TRUNCATE command in PostgreSQL</w:t>
      </w:r>
      <w:r>
        <w:rPr>
          <w:rFonts w:ascii="inter" w:eastAsia="inter" w:hAnsi="inter" w:cs="inter"/>
          <w:color w:val="000000"/>
        </w:rPr>
        <w:t xml:space="preserve"> is used to quickly remove all rows from one or more tables without scanning them row by row. It provides a fast and efficient way to delete all data from a table while preserving the table structure, indexes, and constraints. Unlike the DELETE statement, which logs each row deletion, TRUNCATE operates with minimal logging for speed and immediate space reclamation.</w:t>
      </w:r>
    </w:p>
    <w:p w14:paraId="5C769E40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8D4BAFC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DA1DE82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Objective of TRUNCATE Command</w:t>
      </w:r>
    </w:p>
    <w:p w14:paraId="55E1F239" w14:textId="77777777" w:rsidR="00F349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efficiently delete all rows</w:t>
      </w:r>
      <w:r>
        <w:rPr>
          <w:rFonts w:ascii="inter" w:eastAsia="inter" w:hAnsi="inter" w:cs="inter"/>
          <w:color w:val="000000"/>
        </w:rPr>
        <w:t xml:space="preserve"> from a table or multiple tables.</w:t>
      </w:r>
    </w:p>
    <w:p w14:paraId="58165C1B" w14:textId="77777777" w:rsidR="00F349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preserve table structure</w:t>
      </w:r>
      <w:r>
        <w:rPr>
          <w:rFonts w:ascii="inter" w:eastAsia="inter" w:hAnsi="inter" w:cs="inter"/>
          <w:color w:val="000000"/>
        </w:rPr>
        <w:t xml:space="preserve"> including indexes and constraints while removing data.</w:t>
      </w:r>
    </w:p>
    <w:p w14:paraId="6CD86B1F" w14:textId="77777777" w:rsidR="00F349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reclaim storage space quickly</w:t>
      </w:r>
      <w:r>
        <w:rPr>
          <w:rFonts w:ascii="inter" w:eastAsia="inter" w:hAnsi="inter" w:cs="inter"/>
          <w:color w:val="000000"/>
        </w:rPr>
        <w:t xml:space="preserve"> without needing a subsequent VACUUM.</w:t>
      </w:r>
    </w:p>
    <w:p w14:paraId="45927301" w14:textId="77777777" w:rsidR="00F349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support high-performance bulk data removal</w:t>
      </w:r>
      <w:r>
        <w:rPr>
          <w:rFonts w:ascii="inter" w:eastAsia="inter" w:hAnsi="inter" w:cs="inter"/>
          <w:color w:val="000000"/>
        </w:rPr>
        <w:t xml:space="preserve"> in large tables.</w:t>
      </w:r>
    </w:p>
    <w:p w14:paraId="1E52D930" w14:textId="77777777" w:rsidR="00F349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enable </w:t>
      </w:r>
      <w:r>
        <w:rPr>
          <w:rFonts w:ascii="inter" w:eastAsia="inter" w:hAnsi="inter" w:cs="inter"/>
          <w:b/>
          <w:color w:val="000000"/>
        </w:rPr>
        <w:t>transactional data clearance</w:t>
      </w:r>
      <w:r>
        <w:rPr>
          <w:rFonts w:ascii="inter" w:eastAsia="inter" w:hAnsi="inter" w:cs="inter"/>
          <w:color w:val="000000"/>
        </w:rPr>
        <w:t xml:space="preserve"> within a database session (though with some restrictions).</w:t>
      </w:r>
    </w:p>
    <w:p w14:paraId="6B62C886" w14:textId="77777777" w:rsidR="00F349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To </w:t>
      </w:r>
      <w:r>
        <w:rPr>
          <w:rFonts w:ascii="inter" w:eastAsia="inter" w:hAnsi="inter" w:cs="inter"/>
          <w:b/>
          <w:color w:val="000000"/>
        </w:rPr>
        <w:t>manage dependencies</w:t>
      </w:r>
      <w:r>
        <w:rPr>
          <w:rFonts w:ascii="inter" w:eastAsia="inter" w:hAnsi="inter" w:cs="inter"/>
          <w:color w:val="000000"/>
        </w:rPr>
        <w:t xml:space="preserve"> with foreign keys through CASCADE or restrict truncation using RESTRICT.</w:t>
      </w:r>
    </w:p>
    <w:p w14:paraId="47B39E76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37DAB1D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993686" w14:textId="77777777" w:rsidR="00CF1293" w:rsidRDefault="00CF129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2EBDD2B" w14:textId="77777777" w:rsidR="00CF1293" w:rsidRDefault="00CF129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0D2F05B" w14:textId="30CD66C2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Importance of the TRUNCATE Command</w:t>
      </w:r>
    </w:p>
    <w:p w14:paraId="475BA495" w14:textId="77777777" w:rsidR="00F349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TRUNCATE command is crucial for fast bulk data deletion</w:t>
      </w:r>
      <w:r>
        <w:rPr>
          <w:rFonts w:ascii="inter" w:eastAsia="inter" w:hAnsi="inter" w:cs="inter"/>
          <w:color w:val="000000"/>
        </w:rPr>
        <w:t xml:space="preserve"> in PostgreSQL databases, and its significance lies in:</w:t>
      </w:r>
    </w:p>
    <w:p w14:paraId="21C5B395" w14:textId="77777777" w:rsidR="00F349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Speed:</w:t>
      </w:r>
      <w:r>
        <w:rPr>
          <w:rFonts w:ascii="inter" w:eastAsia="inter" w:hAnsi="inter" w:cs="inter"/>
          <w:color w:val="000000"/>
        </w:rPr>
        <w:t xml:space="preserve"> TRUNCATE is optimized for removing all rows quickly, significantly faster than DELETE without a WHERE clause.</w:t>
      </w:r>
    </w:p>
    <w:p w14:paraId="38873199" w14:textId="77777777" w:rsidR="00F349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Space Reclamation:</w:t>
      </w:r>
      <w:r>
        <w:rPr>
          <w:rFonts w:ascii="inter" w:eastAsia="inter" w:hAnsi="inter" w:cs="inter"/>
          <w:color w:val="000000"/>
        </w:rPr>
        <w:t xml:space="preserve"> It immediately frees disk space without the need to run maintenance commands like VACUUM afterward.</w:t>
      </w:r>
    </w:p>
    <w:p w14:paraId="35868596" w14:textId="77777777" w:rsidR="00F349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Preservation of Structure:</w:t>
      </w:r>
      <w:r>
        <w:rPr>
          <w:rFonts w:ascii="inter" w:eastAsia="inter" w:hAnsi="inter" w:cs="inter"/>
          <w:color w:val="000000"/>
        </w:rPr>
        <w:t xml:space="preserve"> Deletes data without dropping the table or affecting its schema, indexes, or constraints.</w:t>
      </w:r>
    </w:p>
    <w:p w14:paraId="04BF9E84" w14:textId="77777777" w:rsidR="00F349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Transactional Behavior:</w:t>
      </w:r>
      <w:r>
        <w:rPr>
          <w:rFonts w:ascii="inter" w:eastAsia="inter" w:hAnsi="inter" w:cs="inter"/>
          <w:color w:val="000000"/>
        </w:rPr>
        <w:t xml:space="preserve"> Can be used within transactions but commits implicitly in some PostgreSQL versions, making rollback behavior limited.</w:t>
      </w:r>
    </w:p>
    <w:p w14:paraId="4630EB52" w14:textId="77777777" w:rsidR="00F349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Dependency Awareness:</w:t>
      </w:r>
      <w:r>
        <w:rPr>
          <w:rFonts w:ascii="inter" w:eastAsia="inter" w:hAnsi="inter" w:cs="inter"/>
          <w:color w:val="000000"/>
        </w:rPr>
        <w:t xml:space="preserve"> Respects foreign key constraints through CASCADE and RESTRICT options to avoid integrity issues.</w:t>
      </w:r>
    </w:p>
    <w:p w14:paraId="5DC0798F" w14:textId="77777777" w:rsidR="00F349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Ideal for Bulk Operations:</w:t>
      </w:r>
      <w:r>
        <w:rPr>
          <w:rFonts w:ascii="inter" w:eastAsia="inter" w:hAnsi="inter" w:cs="inter"/>
          <w:color w:val="000000"/>
        </w:rPr>
        <w:t xml:space="preserve"> Well-suited for situations requiring frequent full data resets, such as testing environments or data refreshes.</w:t>
      </w:r>
    </w:p>
    <w:p w14:paraId="3C045BCF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0E0018F2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E42ED84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 Cases of TRUNCATE Command</w:t>
      </w:r>
    </w:p>
    <w:p w14:paraId="389EA836" w14:textId="77777777" w:rsidR="00F349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Quickly clearing large staging or temporary tables in ETL workflows.</w:t>
      </w:r>
    </w:p>
    <w:p w14:paraId="39A7EF7E" w14:textId="77777777" w:rsidR="00F349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Resetting test databases with tables containing millions of rows.</w:t>
      </w:r>
    </w:p>
    <w:p w14:paraId="7A9B805F" w14:textId="77777777" w:rsidR="00F349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Removing all records from log or audit tables to free storage.</w:t>
      </w:r>
    </w:p>
    <w:p w14:paraId="3A98C748" w14:textId="77777777" w:rsidR="00F349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Fast data-reset tasks where table schema must remain intact.</w:t>
      </w:r>
    </w:p>
    <w:p w14:paraId="1221D7EC" w14:textId="77777777" w:rsidR="00F349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Cascading deletes in parent-child related tables via CASCADE.</w:t>
      </w:r>
    </w:p>
    <w:p w14:paraId="37652624" w14:textId="77777777" w:rsidR="00F349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Maintaining performance in large tables by avoiding costly DELETEs.</w:t>
      </w:r>
    </w:p>
    <w:p w14:paraId="3E750FC4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7324E52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F59FC00" w14:textId="77777777" w:rsidR="00CF1293" w:rsidRDefault="00CF129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CEAFF5D" w14:textId="77777777" w:rsidR="00CF1293" w:rsidRDefault="00CF129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BEAA021" w14:textId="6A25884E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Basic Syntax of TRUNCATE</w:t>
      </w:r>
    </w:p>
    <w:p w14:paraId="630DE83B" w14:textId="77777777" w:rsidR="00F349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TRUNCATE [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TABLE ]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table_name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[, ...]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[ RESTART IDENTITY | CONTINUE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IDENTITY ]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 CASCADE | RESTRICT ];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792FBE6" w14:textId="77777777" w:rsidR="00F349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TABLE:</w:t>
      </w:r>
      <w:r>
        <w:rPr>
          <w:rFonts w:ascii="inter" w:eastAsia="inter" w:hAnsi="inter" w:cs="inter"/>
          <w:color w:val="000000"/>
        </w:rPr>
        <w:t xml:space="preserve"> Optional keyword; usually included for clarity.</w:t>
      </w:r>
    </w:p>
    <w:p w14:paraId="4CD65F93" w14:textId="77777777" w:rsidR="00F3491D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table_name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One or more tables to be truncated.</w:t>
      </w:r>
    </w:p>
    <w:p w14:paraId="571D6D02" w14:textId="77777777" w:rsidR="00F349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RESTART IDENTITY:</w:t>
      </w:r>
      <w:r>
        <w:rPr>
          <w:rFonts w:ascii="inter" w:eastAsia="inter" w:hAnsi="inter" w:cs="inter"/>
          <w:color w:val="000000"/>
        </w:rPr>
        <w:t xml:space="preserve"> Resets identity/sequence columns associated with the table(s).</w:t>
      </w:r>
    </w:p>
    <w:p w14:paraId="1EEBC111" w14:textId="77777777" w:rsidR="00F349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CONTINUE IDENTITY:</w:t>
      </w:r>
      <w:r>
        <w:rPr>
          <w:rFonts w:ascii="inter" w:eastAsia="inter" w:hAnsi="inter" w:cs="inter"/>
          <w:color w:val="000000"/>
        </w:rPr>
        <w:t xml:space="preserve"> Does not change sequence values (default).</w:t>
      </w:r>
    </w:p>
    <w:p w14:paraId="555A6CC3" w14:textId="77777777" w:rsidR="00F349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CASCADE:</w:t>
      </w:r>
      <w:r>
        <w:rPr>
          <w:rFonts w:ascii="inter" w:eastAsia="inter" w:hAnsi="inter" w:cs="inter"/>
          <w:color w:val="000000"/>
        </w:rPr>
        <w:t xml:space="preserve"> Automatically truncates tables that have foreign key references to the target tables.</w:t>
      </w:r>
    </w:p>
    <w:p w14:paraId="090B488A" w14:textId="77777777" w:rsidR="00F349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RESTRICT:</w:t>
      </w:r>
      <w:r>
        <w:rPr>
          <w:rFonts w:ascii="inter" w:eastAsia="inter" w:hAnsi="inter" w:cs="inter"/>
          <w:color w:val="000000"/>
        </w:rPr>
        <w:t xml:space="preserve"> Prevents truncation if any foreign keys reference the table(s) (default behavior).</w:t>
      </w:r>
    </w:p>
    <w:p w14:paraId="10EA857E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ADB83AB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00FDE76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Detailed Explanation of Clauses in TRUNCATE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86"/>
        <w:gridCol w:w="3581"/>
        <w:gridCol w:w="4137"/>
      </w:tblGrid>
      <w:tr w:rsidR="00F3491D" w14:paraId="599B8A9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D6045F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Clause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72907E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Purpose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1E25C4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</w:t>
            </w:r>
          </w:p>
        </w:tc>
      </w:tr>
      <w:tr w:rsidR="00F3491D" w14:paraId="1744342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1FEFFD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TRUNCATE TABLE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468B6F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Specifies the table(s) to remove all rows from.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6008F2" w14:textId="77777777" w:rsidR="00F3491D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TRUNCATE TABLE employees;</w:t>
            </w:r>
          </w:p>
        </w:tc>
      </w:tr>
      <w:tr w:rsidR="00F3491D" w14:paraId="3B4F0A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0DEE2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RESTART IDENTITY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C3587A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Resets associated sequence generators to start.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F25E1AB" w14:textId="77777777" w:rsidR="00F3491D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TRUNCATE TABLE employees RESTART IDENTITY;</w:t>
            </w:r>
          </w:p>
        </w:tc>
      </w:tr>
      <w:tr w:rsidR="00F3491D" w14:paraId="5285398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27A81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CONTINUE IDENTITY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628D84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Keeps sequence values unchanged (default).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DBD4F2" w14:textId="77777777" w:rsidR="00F3491D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TRUNCATE TABLE employees CONTINUE IDENTITY;</w:t>
            </w:r>
          </w:p>
        </w:tc>
      </w:tr>
      <w:tr w:rsidR="00F3491D" w14:paraId="7564344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FBF1CA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CASCADE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7A9BF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Truncates dependent tables with foreign keys.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B7FCA5" w14:textId="77777777" w:rsidR="00F3491D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TRUNCATE TABLE orders CASCADE;</w:t>
            </w:r>
          </w:p>
        </w:tc>
      </w:tr>
      <w:tr w:rsidR="00F3491D" w14:paraId="75023C1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37A9E5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RESTRICT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D7EF3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Prevents truncation if FK dependencies exist (default).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7BF210" w14:textId="77777777" w:rsidR="00F3491D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TRUNCATE TABLE orders RESTRICT;</w:t>
            </w:r>
          </w:p>
        </w:tc>
      </w:tr>
      <w:tr w:rsidR="00F3491D" w14:paraId="065F0F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C7DD99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>Multiple Tables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8D2D0C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Truncates multiple tables at once.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205DF95" w14:textId="77777777" w:rsidR="00F3491D" w:rsidRDefault="00000000">
            <w:pPr>
              <w:spacing w:line="336" w:lineRule="auto"/>
            </w:pPr>
            <w:r>
              <w:rPr>
                <w:rStyle w:val="VerbatimChar"/>
                <w:rFonts w:ascii="IBM Plex Mono" w:eastAsia="IBM Plex Mono" w:hAnsi="IBM Plex Mono" w:cs="IBM Plex Mono"/>
                <w:color w:val="000000"/>
                <w:sz w:val="18"/>
                <w:shd w:val="clear" w:color="auto" w:fill="F8F8FA"/>
              </w:rPr>
              <w:t>TRUNCATE TABLE orders, customers;</w:t>
            </w:r>
          </w:p>
        </w:tc>
      </w:tr>
    </w:tbl>
    <w:p w14:paraId="07ED0510" w14:textId="77777777" w:rsidR="00F3491D" w:rsidRDefault="00F3491D"/>
    <w:p w14:paraId="2AE7DA08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1B3D938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F2A27AF" w14:textId="77777777" w:rsidR="00CF1293" w:rsidRDefault="00CF129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BA4269F" w14:textId="59201749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Common Usage Examples Demonstrating TRUNCATE</w:t>
      </w:r>
    </w:p>
    <w:p w14:paraId="036A60B5" w14:textId="77777777" w:rsidR="00F3491D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Truncate a single table:</w:t>
      </w:r>
    </w:p>
    <w:p w14:paraId="230CA30C" w14:textId="77777777" w:rsidR="00F3491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TRUNCATE TABLE employees;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6D7CC0A" w14:textId="77777777" w:rsidR="00F3491D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Truncate multiple tables:</w:t>
      </w:r>
    </w:p>
    <w:p w14:paraId="0FBB7CD1" w14:textId="77777777" w:rsidR="00F3491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TRUNCATE TABLE employees, departments;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B027F5" w14:textId="77777777" w:rsidR="00F3491D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Truncate with RESTART IDENTITY:</w:t>
      </w:r>
    </w:p>
    <w:p w14:paraId="4EF9A72A" w14:textId="77777777" w:rsidR="00F3491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TRUNCATE TABLE employees RESTART IDENTITY;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A8EC2D5" w14:textId="77777777" w:rsidR="00F3491D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Truncate with CASCADE to handle foreign key constraints:</w:t>
      </w:r>
    </w:p>
    <w:p w14:paraId="31D557A5" w14:textId="77777777" w:rsidR="00F3491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TRUNCATE TABLE orders CASCADE;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902EDB" w14:textId="77777777" w:rsidR="00F3491D" w:rsidRDefault="00000000">
      <w:pPr>
        <w:numPr>
          <w:ilvl w:val="0"/>
          <w:numId w:val="5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Truncate with RESTRICT to avoid truncation if dependencies exist:</w:t>
      </w:r>
    </w:p>
    <w:p w14:paraId="16626034" w14:textId="77777777" w:rsidR="00F3491D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TRUNCATE TABLE orders RESTRICT;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1159CB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E4CD987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FAEB5B5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Differences Between TRUNCATE and DELETE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81"/>
        <w:gridCol w:w="3966"/>
        <w:gridCol w:w="3136"/>
      </w:tblGrid>
      <w:tr w:rsidR="00F3491D" w14:paraId="7B46489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7DCF58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Feature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886712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TRUNCATE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E6DA01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</w:t>
            </w:r>
          </w:p>
        </w:tc>
      </w:tr>
      <w:tr w:rsidR="00F3491D" w14:paraId="565A854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4B5B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Row-by-row deletion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3D560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No, removes all rows at once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DD8C42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Yes, deletes rows individually</w:t>
            </w:r>
          </w:p>
        </w:tc>
      </w:tr>
      <w:tr w:rsidR="00F3491D" w14:paraId="36A8763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B81C08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Speed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848EE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Much faster, minimal logging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B2AD1F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Slower, logs each deleted row</w:t>
            </w:r>
          </w:p>
        </w:tc>
      </w:tr>
      <w:tr w:rsidR="00F3491D" w14:paraId="640BC43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CC3B20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Table structure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53355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Preserved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8F35B1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Preserved</w:t>
            </w:r>
          </w:p>
        </w:tc>
      </w:tr>
      <w:tr w:rsidR="00F3491D" w14:paraId="337E620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72F74D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Trigger activation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861AD6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TRUNCATE does not fire DELETE triggers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C08A16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DELETE fires triggers</w:t>
            </w:r>
          </w:p>
        </w:tc>
      </w:tr>
      <w:tr w:rsidR="00F3491D" w14:paraId="665A19B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849ACA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Transaction behavior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32F9D9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Implicit commit in some versions; limited rollback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A7B1BB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Fully transactional, rollback supported</w:t>
            </w:r>
          </w:p>
        </w:tc>
      </w:tr>
      <w:tr w:rsidR="00F3491D" w14:paraId="7020D69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9A5A74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Foreign key handling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8CD21C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Must use CASCADE or RESTRICT explicitly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6537F7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Enforced automatically</w:t>
            </w:r>
          </w:p>
        </w:tc>
      </w:tr>
      <w:tr w:rsidR="00F3491D" w14:paraId="4131FC4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D66E13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Space reclamation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49A059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Immediate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99612E" w14:textId="77777777" w:rsidR="00F3491D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Requires VACUUM afterward</w:t>
            </w:r>
          </w:p>
        </w:tc>
      </w:tr>
    </w:tbl>
    <w:p w14:paraId="35A8E09A" w14:textId="77777777" w:rsidR="00F3491D" w:rsidRDefault="00F3491D"/>
    <w:p w14:paraId="2ABD4A7D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F9BF37C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ADF6F62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Different Types of TRUNCATE Usage in PostgreSQL</w:t>
      </w:r>
    </w:p>
    <w:p w14:paraId="28C0D181" w14:textId="77777777" w:rsidR="00F349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Single Table Truncation:</w:t>
      </w:r>
      <w:r>
        <w:rPr>
          <w:rFonts w:ascii="inter" w:eastAsia="inter" w:hAnsi="inter" w:cs="inter"/>
          <w:color w:val="000000"/>
        </w:rPr>
        <w:t xml:space="preserve"> Clear all rows from one table quickly.</w:t>
      </w:r>
    </w:p>
    <w:p w14:paraId="0831FF9C" w14:textId="77777777" w:rsidR="00F349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Multiple Table Truncation:</w:t>
      </w:r>
      <w:r>
        <w:rPr>
          <w:rFonts w:ascii="inter" w:eastAsia="inter" w:hAnsi="inter" w:cs="inter"/>
          <w:color w:val="000000"/>
        </w:rPr>
        <w:t xml:space="preserve"> Clear several tables in one statement.</w:t>
      </w:r>
    </w:p>
    <w:p w14:paraId="0127AA90" w14:textId="77777777" w:rsidR="00F349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Truncation with Identity Reset:</w:t>
      </w:r>
      <w:r>
        <w:rPr>
          <w:rFonts w:ascii="inter" w:eastAsia="inter" w:hAnsi="inter" w:cs="inter"/>
          <w:color w:val="000000"/>
        </w:rPr>
        <w:t xml:space="preserve"> Reset sequences tied to tables.</w:t>
      </w:r>
    </w:p>
    <w:p w14:paraId="69C71433" w14:textId="77777777" w:rsidR="00F349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Truncate with CASCADE:</w:t>
      </w:r>
      <w:r>
        <w:rPr>
          <w:rFonts w:ascii="inter" w:eastAsia="inter" w:hAnsi="inter" w:cs="inter"/>
          <w:color w:val="000000"/>
        </w:rPr>
        <w:t xml:space="preserve"> Include tables with foreign key dependencies.</w:t>
      </w:r>
    </w:p>
    <w:p w14:paraId="155EEA15" w14:textId="77777777" w:rsidR="00F349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Truncate with RESTRICT:</w:t>
      </w:r>
      <w:r>
        <w:rPr>
          <w:rFonts w:ascii="inter" w:eastAsia="inter" w:hAnsi="inter" w:cs="inter"/>
          <w:color w:val="000000"/>
        </w:rPr>
        <w:t xml:space="preserve"> Prevent truncation if foreign key constraints exist.</w:t>
      </w:r>
    </w:p>
    <w:p w14:paraId="7546E8BD" w14:textId="77777777" w:rsidR="00F349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Transactional Use:</w:t>
      </w:r>
      <w:r>
        <w:rPr>
          <w:rFonts w:ascii="inter" w:eastAsia="inter" w:hAnsi="inter" w:cs="inter"/>
          <w:color w:val="000000"/>
        </w:rPr>
        <w:t xml:space="preserve"> TRUNCATE can be used inside transactions but may commit implicitly depending on PostgreSQL version.</w:t>
      </w:r>
    </w:p>
    <w:p w14:paraId="3C5B94F2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DA49B38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06DCC2D" w14:textId="77777777" w:rsidR="00F349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Complex TRUNCATE Statement</w:t>
      </w:r>
    </w:p>
    <w:p w14:paraId="2F3EA008" w14:textId="77777777" w:rsidR="00F349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TRUNCATE TABLE orders,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order_items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RESTART IDENTITY CASCADE;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08E29E7" w14:textId="77777777" w:rsidR="00F349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command truncates both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orders</w:t>
      </w:r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order_items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tables</w:t>
      </w:r>
      <w:proofErr w:type="gramEnd"/>
      <w:r>
        <w:rPr>
          <w:rFonts w:ascii="inter" w:eastAsia="inter" w:hAnsi="inter" w:cs="inter"/>
          <w:color w:val="000000"/>
        </w:rPr>
        <w:t>, resets all associated identity sequences, and cascades truncation to dependent tables due to foreign key constraints.</w:t>
      </w:r>
    </w:p>
    <w:p w14:paraId="38EA31F9" w14:textId="77777777" w:rsidR="00F3491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A6FB876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1ABA0B9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6DBEE73E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359AC17B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6E638BE9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777D1720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66A17FA9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3625DD75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510F1219" w14:textId="77777777" w:rsidR="00CF1293" w:rsidRDefault="00CF1293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</w:rPr>
      </w:pPr>
    </w:p>
    <w:p w14:paraId="0B8BF9FF" w14:textId="65ADA13A" w:rsidR="00F3491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Summary of PostgreSQL TRUNCATE Command</w:t>
      </w:r>
    </w:p>
    <w:p w14:paraId="14026BA1" w14:textId="77777777" w:rsidR="00F3491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TRUNCATE command</w:t>
      </w:r>
      <w:r>
        <w:rPr>
          <w:rFonts w:ascii="inter" w:eastAsia="inter" w:hAnsi="inter" w:cs="inter"/>
          <w:color w:val="000000"/>
        </w:rPr>
        <w:t xml:space="preserve"> in PostgreSQL is a fast, minimal-logging operation to delete all rows from one or more tables.</w:t>
      </w:r>
    </w:p>
    <w:p w14:paraId="3BE7B79C" w14:textId="77777777" w:rsidR="00F3491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It preserves the </w:t>
      </w:r>
      <w:r>
        <w:rPr>
          <w:rFonts w:ascii="inter" w:eastAsia="inter" w:hAnsi="inter" w:cs="inter"/>
          <w:b/>
          <w:color w:val="000000"/>
        </w:rPr>
        <w:t>table schema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indexes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Fonts w:ascii="inter" w:eastAsia="inter" w:hAnsi="inter" w:cs="inter"/>
          <w:b/>
          <w:color w:val="000000"/>
        </w:rPr>
        <w:t>constraints</w:t>
      </w:r>
      <w:r>
        <w:rPr>
          <w:rFonts w:ascii="inter" w:eastAsia="inter" w:hAnsi="inter" w:cs="inter"/>
          <w:color w:val="000000"/>
        </w:rPr>
        <w:t>, making it efficient for bulk data clearance without table drops.</w:t>
      </w:r>
    </w:p>
    <w:p w14:paraId="437BB762" w14:textId="77777777" w:rsidR="00F3491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Key optional clauses like </w:t>
      </w:r>
      <w:r>
        <w:rPr>
          <w:rFonts w:ascii="inter" w:eastAsia="inter" w:hAnsi="inter" w:cs="inter"/>
          <w:b/>
          <w:color w:val="000000"/>
        </w:rPr>
        <w:t>RESTART IDENTITY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Fonts w:ascii="inter" w:eastAsia="inter" w:hAnsi="inter" w:cs="inter"/>
          <w:b/>
          <w:color w:val="000000"/>
        </w:rPr>
        <w:t>CASCADE</w:t>
      </w:r>
      <w:r>
        <w:rPr>
          <w:rFonts w:ascii="inter" w:eastAsia="inter" w:hAnsi="inter" w:cs="inter"/>
          <w:color w:val="000000"/>
        </w:rPr>
        <w:t xml:space="preserve"> allow resetting sequences and handling foreign key dependencies appropriately.</w:t>
      </w:r>
    </w:p>
    <w:p w14:paraId="7C371106" w14:textId="77777777" w:rsidR="00F3491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Compared to DELETE, TRUNCATE is much faster but does </w:t>
      </w:r>
      <w:r>
        <w:rPr>
          <w:rFonts w:ascii="inter" w:eastAsia="inter" w:hAnsi="inter" w:cs="inter"/>
          <w:b/>
          <w:color w:val="000000"/>
        </w:rPr>
        <w:t>not fire DELETE triggers</w:t>
      </w:r>
      <w:r>
        <w:rPr>
          <w:rFonts w:ascii="inter" w:eastAsia="inter" w:hAnsi="inter" w:cs="inter"/>
          <w:color w:val="000000"/>
        </w:rPr>
        <w:t xml:space="preserve"> and has limited rollback in some cases.</w:t>
      </w:r>
    </w:p>
    <w:p w14:paraId="67951EFE" w14:textId="77777777" w:rsidR="00F3491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TRUNCATE is indispensable for maintenance tasks, testing resets, and ETL processes requiring swift data removal.</w:t>
      </w:r>
    </w:p>
    <w:p w14:paraId="5ED2F460" w14:textId="77777777" w:rsidR="00F3491D" w:rsidRDefault="00000000">
      <w:pPr>
        <w:numPr>
          <w:ilvl w:val="0"/>
          <w:numId w:val="7"/>
        </w:numPr>
        <w:spacing w:after="210" w:line="360" w:lineRule="auto"/>
      </w:pPr>
      <w:r>
        <w:rPr>
          <w:rFonts w:ascii="inter" w:eastAsia="inter" w:hAnsi="inter" w:cs="inter"/>
          <w:color w:val="000000"/>
        </w:rPr>
        <w:t>Understanding its syntax and options helps ensure safe and performant bulk data management in PostgreSQL databases.</w:t>
      </w:r>
    </w:p>
    <w:p w14:paraId="2E630FF8" w14:textId="77777777" w:rsidR="00F3491D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sectPr w:rsidR="00F3491D" w:rsidSect="00CF1293">
      <w:pgSz w:w="12240" w:h="15840"/>
      <w:pgMar w:top="1365" w:right="1365" w:bottom="1365" w:left="136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44BDF" w14:textId="77777777" w:rsidR="00FB3F5E" w:rsidRDefault="00FB3F5E" w:rsidP="00CF1293">
      <w:pPr>
        <w:spacing w:after="0" w:line="240" w:lineRule="auto"/>
      </w:pPr>
      <w:r>
        <w:separator/>
      </w:r>
    </w:p>
  </w:endnote>
  <w:endnote w:type="continuationSeparator" w:id="0">
    <w:p w14:paraId="6D5B14E6" w14:textId="77777777" w:rsidR="00FB3F5E" w:rsidRDefault="00FB3F5E" w:rsidP="00CF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806FE" w14:textId="77777777" w:rsidR="00FB3F5E" w:rsidRDefault="00FB3F5E" w:rsidP="00CF1293">
      <w:pPr>
        <w:spacing w:after="0" w:line="240" w:lineRule="auto"/>
      </w:pPr>
      <w:r>
        <w:separator/>
      </w:r>
    </w:p>
  </w:footnote>
  <w:footnote w:type="continuationSeparator" w:id="0">
    <w:p w14:paraId="4354956C" w14:textId="77777777" w:rsidR="00FB3F5E" w:rsidRDefault="00FB3F5E" w:rsidP="00CF1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883"/>
    <w:multiLevelType w:val="hybridMultilevel"/>
    <w:tmpl w:val="C17C2414"/>
    <w:lvl w:ilvl="0" w:tplc="658E5E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7EF192">
      <w:numFmt w:val="decimal"/>
      <w:lvlText w:val=""/>
      <w:lvlJc w:val="left"/>
    </w:lvl>
    <w:lvl w:ilvl="2" w:tplc="3202C700">
      <w:numFmt w:val="decimal"/>
      <w:lvlText w:val=""/>
      <w:lvlJc w:val="left"/>
    </w:lvl>
    <w:lvl w:ilvl="3" w:tplc="F8022908">
      <w:numFmt w:val="decimal"/>
      <w:lvlText w:val=""/>
      <w:lvlJc w:val="left"/>
    </w:lvl>
    <w:lvl w:ilvl="4" w:tplc="6BF06272">
      <w:numFmt w:val="decimal"/>
      <w:lvlText w:val=""/>
      <w:lvlJc w:val="left"/>
    </w:lvl>
    <w:lvl w:ilvl="5" w:tplc="165C062C">
      <w:numFmt w:val="decimal"/>
      <w:lvlText w:val=""/>
      <w:lvlJc w:val="left"/>
    </w:lvl>
    <w:lvl w:ilvl="6" w:tplc="221AABB0">
      <w:numFmt w:val="decimal"/>
      <w:lvlText w:val=""/>
      <w:lvlJc w:val="left"/>
    </w:lvl>
    <w:lvl w:ilvl="7" w:tplc="2468007A">
      <w:numFmt w:val="decimal"/>
      <w:lvlText w:val=""/>
      <w:lvlJc w:val="left"/>
    </w:lvl>
    <w:lvl w:ilvl="8" w:tplc="C6A2D544">
      <w:numFmt w:val="decimal"/>
      <w:lvlText w:val=""/>
      <w:lvlJc w:val="left"/>
    </w:lvl>
  </w:abstractNum>
  <w:abstractNum w:abstractNumId="1" w15:restartNumberingAfterBreak="0">
    <w:nsid w:val="0A3364F0"/>
    <w:multiLevelType w:val="hybridMultilevel"/>
    <w:tmpl w:val="1D025458"/>
    <w:lvl w:ilvl="0" w:tplc="140671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2C89DC">
      <w:numFmt w:val="decimal"/>
      <w:lvlText w:val=""/>
      <w:lvlJc w:val="left"/>
    </w:lvl>
    <w:lvl w:ilvl="2" w:tplc="54440980">
      <w:numFmt w:val="decimal"/>
      <w:lvlText w:val=""/>
      <w:lvlJc w:val="left"/>
    </w:lvl>
    <w:lvl w:ilvl="3" w:tplc="E98C34FE">
      <w:numFmt w:val="decimal"/>
      <w:lvlText w:val=""/>
      <w:lvlJc w:val="left"/>
    </w:lvl>
    <w:lvl w:ilvl="4" w:tplc="43928456">
      <w:numFmt w:val="decimal"/>
      <w:lvlText w:val=""/>
      <w:lvlJc w:val="left"/>
    </w:lvl>
    <w:lvl w:ilvl="5" w:tplc="35E616C4">
      <w:numFmt w:val="decimal"/>
      <w:lvlText w:val=""/>
      <w:lvlJc w:val="left"/>
    </w:lvl>
    <w:lvl w:ilvl="6" w:tplc="BEF0A612">
      <w:numFmt w:val="decimal"/>
      <w:lvlText w:val=""/>
      <w:lvlJc w:val="left"/>
    </w:lvl>
    <w:lvl w:ilvl="7" w:tplc="B1245444">
      <w:numFmt w:val="decimal"/>
      <w:lvlText w:val=""/>
      <w:lvlJc w:val="left"/>
    </w:lvl>
    <w:lvl w:ilvl="8" w:tplc="16E80018">
      <w:numFmt w:val="decimal"/>
      <w:lvlText w:val=""/>
      <w:lvlJc w:val="left"/>
    </w:lvl>
  </w:abstractNum>
  <w:abstractNum w:abstractNumId="2" w15:restartNumberingAfterBreak="0">
    <w:nsid w:val="0AEF2311"/>
    <w:multiLevelType w:val="hybridMultilevel"/>
    <w:tmpl w:val="022CB98E"/>
    <w:lvl w:ilvl="0" w:tplc="FCECAB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CF88EB2">
      <w:numFmt w:val="decimal"/>
      <w:lvlText w:val=""/>
      <w:lvlJc w:val="left"/>
    </w:lvl>
    <w:lvl w:ilvl="2" w:tplc="AC7CB2C2">
      <w:numFmt w:val="decimal"/>
      <w:lvlText w:val=""/>
      <w:lvlJc w:val="left"/>
    </w:lvl>
    <w:lvl w:ilvl="3" w:tplc="6D8E6BFC">
      <w:numFmt w:val="decimal"/>
      <w:lvlText w:val=""/>
      <w:lvlJc w:val="left"/>
    </w:lvl>
    <w:lvl w:ilvl="4" w:tplc="295611FA">
      <w:numFmt w:val="decimal"/>
      <w:lvlText w:val=""/>
      <w:lvlJc w:val="left"/>
    </w:lvl>
    <w:lvl w:ilvl="5" w:tplc="E0F00C28">
      <w:numFmt w:val="decimal"/>
      <w:lvlText w:val=""/>
      <w:lvlJc w:val="left"/>
    </w:lvl>
    <w:lvl w:ilvl="6" w:tplc="BBFA14BC">
      <w:numFmt w:val="decimal"/>
      <w:lvlText w:val=""/>
      <w:lvlJc w:val="left"/>
    </w:lvl>
    <w:lvl w:ilvl="7" w:tplc="D25C92F6">
      <w:numFmt w:val="decimal"/>
      <w:lvlText w:val=""/>
      <w:lvlJc w:val="left"/>
    </w:lvl>
    <w:lvl w:ilvl="8" w:tplc="6CE06AB2">
      <w:numFmt w:val="decimal"/>
      <w:lvlText w:val=""/>
      <w:lvlJc w:val="left"/>
    </w:lvl>
  </w:abstractNum>
  <w:abstractNum w:abstractNumId="3" w15:restartNumberingAfterBreak="0">
    <w:nsid w:val="29781006"/>
    <w:multiLevelType w:val="hybridMultilevel"/>
    <w:tmpl w:val="CA0E2A5C"/>
    <w:lvl w:ilvl="0" w:tplc="9184E4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84EB2B8">
      <w:numFmt w:val="decimal"/>
      <w:lvlText w:val=""/>
      <w:lvlJc w:val="left"/>
    </w:lvl>
    <w:lvl w:ilvl="2" w:tplc="E0EEBB6A">
      <w:numFmt w:val="decimal"/>
      <w:lvlText w:val=""/>
      <w:lvlJc w:val="left"/>
    </w:lvl>
    <w:lvl w:ilvl="3" w:tplc="6A5A6DA0">
      <w:numFmt w:val="decimal"/>
      <w:lvlText w:val=""/>
      <w:lvlJc w:val="left"/>
    </w:lvl>
    <w:lvl w:ilvl="4" w:tplc="146235C4">
      <w:numFmt w:val="decimal"/>
      <w:lvlText w:val=""/>
      <w:lvlJc w:val="left"/>
    </w:lvl>
    <w:lvl w:ilvl="5" w:tplc="FDECFC2A">
      <w:numFmt w:val="decimal"/>
      <w:lvlText w:val=""/>
      <w:lvlJc w:val="left"/>
    </w:lvl>
    <w:lvl w:ilvl="6" w:tplc="6B6ED250">
      <w:numFmt w:val="decimal"/>
      <w:lvlText w:val=""/>
      <w:lvlJc w:val="left"/>
    </w:lvl>
    <w:lvl w:ilvl="7" w:tplc="C4F0D33C">
      <w:numFmt w:val="decimal"/>
      <w:lvlText w:val=""/>
      <w:lvlJc w:val="left"/>
    </w:lvl>
    <w:lvl w:ilvl="8" w:tplc="2434673C">
      <w:numFmt w:val="decimal"/>
      <w:lvlText w:val=""/>
      <w:lvlJc w:val="left"/>
    </w:lvl>
  </w:abstractNum>
  <w:abstractNum w:abstractNumId="4" w15:restartNumberingAfterBreak="0">
    <w:nsid w:val="43B4119A"/>
    <w:multiLevelType w:val="hybridMultilevel"/>
    <w:tmpl w:val="09EAB1BA"/>
    <w:lvl w:ilvl="0" w:tplc="ADD417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18A2CE">
      <w:numFmt w:val="decimal"/>
      <w:lvlText w:val=""/>
      <w:lvlJc w:val="left"/>
    </w:lvl>
    <w:lvl w:ilvl="2" w:tplc="5CB88C94">
      <w:numFmt w:val="decimal"/>
      <w:lvlText w:val=""/>
      <w:lvlJc w:val="left"/>
    </w:lvl>
    <w:lvl w:ilvl="3" w:tplc="89260148">
      <w:numFmt w:val="decimal"/>
      <w:lvlText w:val=""/>
      <w:lvlJc w:val="left"/>
    </w:lvl>
    <w:lvl w:ilvl="4" w:tplc="8D7C5CA4">
      <w:numFmt w:val="decimal"/>
      <w:lvlText w:val=""/>
      <w:lvlJc w:val="left"/>
    </w:lvl>
    <w:lvl w:ilvl="5" w:tplc="601C6D08">
      <w:numFmt w:val="decimal"/>
      <w:lvlText w:val=""/>
      <w:lvlJc w:val="left"/>
    </w:lvl>
    <w:lvl w:ilvl="6" w:tplc="510CD168">
      <w:numFmt w:val="decimal"/>
      <w:lvlText w:val=""/>
      <w:lvlJc w:val="left"/>
    </w:lvl>
    <w:lvl w:ilvl="7" w:tplc="238287DA">
      <w:numFmt w:val="decimal"/>
      <w:lvlText w:val=""/>
      <w:lvlJc w:val="left"/>
    </w:lvl>
    <w:lvl w:ilvl="8" w:tplc="441A1BFE">
      <w:numFmt w:val="decimal"/>
      <w:lvlText w:val=""/>
      <w:lvlJc w:val="left"/>
    </w:lvl>
  </w:abstractNum>
  <w:abstractNum w:abstractNumId="5" w15:restartNumberingAfterBreak="0">
    <w:nsid w:val="6F486CD4"/>
    <w:multiLevelType w:val="hybridMultilevel"/>
    <w:tmpl w:val="7D8CF39C"/>
    <w:lvl w:ilvl="0" w:tplc="5AAAAF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0B66CF0">
      <w:numFmt w:val="decimal"/>
      <w:lvlText w:val=""/>
      <w:lvlJc w:val="left"/>
    </w:lvl>
    <w:lvl w:ilvl="2" w:tplc="C58298DA">
      <w:numFmt w:val="decimal"/>
      <w:lvlText w:val=""/>
      <w:lvlJc w:val="left"/>
    </w:lvl>
    <w:lvl w:ilvl="3" w:tplc="5DC82B78">
      <w:numFmt w:val="decimal"/>
      <w:lvlText w:val=""/>
      <w:lvlJc w:val="left"/>
    </w:lvl>
    <w:lvl w:ilvl="4" w:tplc="1D6283C6">
      <w:numFmt w:val="decimal"/>
      <w:lvlText w:val=""/>
      <w:lvlJc w:val="left"/>
    </w:lvl>
    <w:lvl w:ilvl="5" w:tplc="D0C6C8B0">
      <w:numFmt w:val="decimal"/>
      <w:lvlText w:val=""/>
      <w:lvlJc w:val="left"/>
    </w:lvl>
    <w:lvl w:ilvl="6" w:tplc="951CE292">
      <w:numFmt w:val="decimal"/>
      <w:lvlText w:val=""/>
      <w:lvlJc w:val="left"/>
    </w:lvl>
    <w:lvl w:ilvl="7" w:tplc="91E4726A">
      <w:numFmt w:val="decimal"/>
      <w:lvlText w:val=""/>
      <w:lvlJc w:val="left"/>
    </w:lvl>
    <w:lvl w:ilvl="8" w:tplc="E2A68C82">
      <w:numFmt w:val="decimal"/>
      <w:lvlText w:val=""/>
      <w:lvlJc w:val="left"/>
    </w:lvl>
  </w:abstractNum>
  <w:abstractNum w:abstractNumId="6" w15:restartNumberingAfterBreak="0">
    <w:nsid w:val="707D3B0F"/>
    <w:multiLevelType w:val="hybridMultilevel"/>
    <w:tmpl w:val="C93A2EA2"/>
    <w:lvl w:ilvl="0" w:tplc="581A55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90565A">
      <w:numFmt w:val="decimal"/>
      <w:lvlText w:val=""/>
      <w:lvlJc w:val="left"/>
    </w:lvl>
    <w:lvl w:ilvl="2" w:tplc="2AE01D2E">
      <w:numFmt w:val="decimal"/>
      <w:lvlText w:val=""/>
      <w:lvlJc w:val="left"/>
    </w:lvl>
    <w:lvl w:ilvl="3" w:tplc="E69466E8">
      <w:numFmt w:val="decimal"/>
      <w:lvlText w:val=""/>
      <w:lvlJc w:val="left"/>
    </w:lvl>
    <w:lvl w:ilvl="4" w:tplc="5E9CEF9E">
      <w:numFmt w:val="decimal"/>
      <w:lvlText w:val=""/>
      <w:lvlJc w:val="left"/>
    </w:lvl>
    <w:lvl w:ilvl="5" w:tplc="35C06AB4">
      <w:numFmt w:val="decimal"/>
      <w:lvlText w:val=""/>
      <w:lvlJc w:val="left"/>
    </w:lvl>
    <w:lvl w:ilvl="6" w:tplc="16C030F8">
      <w:numFmt w:val="decimal"/>
      <w:lvlText w:val=""/>
      <w:lvlJc w:val="left"/>
    </w:lvl>
    <w:lvl w:ilvl="7" w:tplc="FFF4E7AA">
      <w:numFmt w:val="decimal"/>
      <w:lvlText w:val=""/>
      <w:lvlJc w:val="left"/>
    </w:lvl>
    <w:lvl w:ilvl="8" w:tplc="05F01A0C">
      <w:numFmt w:val="decimal"/>
      <w:lvlText w:val=""/>
      <w:lvlJc w:val="left"/>
    </w:lvl>
  </w:abstractNum>
  <w:num w:numId="1" w16cid:durableId="1553153797">
    <w:abstractNumId w:val="6"/>
  </w:num>
  <w:num w:numId="2" w16cid:durableId="972519099">
    <w:abstractNumId w:val="3"/>
  </w:num>
  <w:num w:numId="3" w16cid:durableId="960763173">
    <w:abstractNumId w:val="0"/>
  </w:num>
  <w:num w:numId="4" w16cid:durableId="1147627325">
    <w:abstractNumId w:val="1"/>
  </w:num>
  <w:num w:numId="5" w16cid:durableId="2008901239">
    <w:abstractNumId w:val="4"/>
  </w:num>
  <w:num w:numId="6" w16cid:durableId="1820228358">
    <w:abstractNumId w:val="5"/>
  </w:num>
  <w:num w:numId="7" w16cid:durableId="519046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91D"/>
    <w:rsid w:val="000B2AE0"/>
    <w:rsid w:val="00CF1293"/>
    <w:rsid w:val="00F3491D"/>
    <w:rsid w:val="00FB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366CDC8"/>
  <w15:docId w15:val="{9ECC06FD-F5F1-4B61-86BE-A679A258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293"/>
  </w:style>
  <w:style w:type="paragraph" w:styleId="Footer">
    <w:name w:val="footer"/>
    <w:basedOn w:val="Normal"/>
    <w:link w:val="FooterChar"/>
    <w:uiPriority w:val="99"/>
    <w:unhideWhenUsed/>
    <w:rsid w:val="00CF1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2025-08-07T18:11:00Z</dcterms:created>
  <dcterms:modified xsi:type="dcterms:W3CDTF">2025-08-08T04:43:00Z</dcterms:modified>
</cp:coreProperties>
</file>