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847E2" w14:textId="77777777" w:rsidR="00E97B5C" w:rsidRDefault="00000000">
      <w:pPr>
        <w:jc w:val="center"/>
      </w:pPr>
      <w:r>
        <w:rPr>
          <w:b/>
          <w:sz w:val="40"/>
        </w:rPr>
        <w:t>HR Analytics – Employee Attrition &amp; Performance Analysis</w:t>
      </w:r>
    </w:p>
    <w:p w14:paraId="3E4A5CF4" w14:textId="77777777" w:rsidR="00E97B5C" w:rsidRDefault="00000000">
      <w:pPr>
        <w:jc w:val="center"/>
      </w:pPr>
      <w:r>
        <w:rPr>
          <w:i/>
        </w:rPr>
        <w:t>Project Documentation | Final Version</w:t>
      </w:r>
    </w:p>
    <w:p w14:paraId="45DCCACB" w14:textId="77777777" w:rsidR="00E97B5C" w:rsidRDefault="00000000">
      <w:r>
        <w:t>This documentation is based on the supplied cleaned dataset, SQL script, Python EDA notebook, Power BI dashboard export, and Tableau packaged workbook. The cleaned dataset contains 1,470 employee records.</w:t>
      </w:r>
    </w:p>
    <w:p w14:paraId="425CA989" w14:textId="77777777" w:rsidR="00E97B5C" w:rsidRDefault="00000000">
      <w:pPr>
        <w:pStyle w:val="Heading1"/>
      </w:pPr>
      <w:r>
        <w:t>1. Project Overview</w:t>
      </w:r>
    </w:p>
    <w:p w14:paraId="77E0B3CC" w14:textId="77777777" w:rsidR="00E97B5C" w:rsidRDefault="00000000">
      <w:r>
        <w:t>HR Analytics – Employee Attrition &amp; Performance Analysis analyzes employee workforce composition and attrition using SQL Server, Python, Power BI, and Tableau.</w:t>
      </w:r>
    </w:p>
    <w:p w14:paraId="025EA0CF" w14:textId="77777777" w:rsidR="00E97B5C" w:rsidRDefault="00000000">
      <w:r>
        <w:t>End-to-End Workflow:</w:t>
      </w:r>
    </w:p>
    <w:p w14:paraId="034BD6E1" w14:textId="77777777" w:rsidR="00E97B5C" w:rsidRDefault="00000000">
      <w:r>
        <w:t>Raw HR Data → SQL Server – Data Preparation &amp; Analysis → Python EDA – Cleaning &amp; Exploratory Analysis → Power BI – Interactive Business Intelligence → Tableau – Interactive HR Dashboards → Business-Focused Attrition Insights</w:t>
      </w:r>
    </w:p>
    <w:p w14:paraId="0F7F39A1" w14:textId="77777777" w:rsidR="00E97B5C" w:rsidRDefault="00000000">
      <w:pPr>
        <w:pStyle w:val="Heading1"/>
      </w:pPr>
      <w:r>
        <w:t>2. Business Objectives</w:t>
      </w:r>
    </w:p>
    <w:p w14:paraId="1ED28F55" w14:textId="77777777" w:rsidR="00E97B5C" w:rsidRDefault="00000000">
      <w:pPr>
        <w:pStyle w:val="ListBullet"/>
      </w:pPr>
      <w:r>
        <w:t>Measure total workforce and employee attrition.</w:t>
      </w:r>
    </w:p>
    <w:p w14:paraId="0ED1646D" w14:textId="77777777" w:rsidR="00E97B5C" w:rsidRDefault="00000000">
      <w:pPr>
        <w:pStyle w:val="ListBullet"/>
      </w:pPr>
      <w:r>
        <w:t>Calculate overall attrition rate.</w:t>
      </w:r>
    </w:p>
    <w:p w14:paraId="120661DF" w14:textId="77777777" w:rsidR="00E97B5C" w:rsidRDefault="00000000">
      <w:pPr>
        <w:pStyle w:val="ListBullet"/>
      </w:pPr>
      <w:r>
        <w:t>Identify departments and job roles with comparatively higher attrition.</w:t>
      </w:r>
    </w:p>
    <w:p w14:paraId="19E56B4D" w14:textId="77777777" w:rsidR="00E97B5C" w:rsidRDefault="00000000">
      <w:pPr>
        <w:pStyle w:val="ListBullet"/>
      </w:pPr>
      <w:r>
        <w:t>Analyze attrition by age, gender, salary, overtime, satisfaction, work-life balance, and business travel.</w:t>
      </w:r>
    </w:p>
    <w:p w14:paraId="115220CC" w14:textId="77777777" w:rsidR="00E97B5C" w:rsidRDefault="00000000">
      <w:pPr>
        <w:pStyle w:val="ListBullet"/>
      </w:pPr>
      <w:r>
        <w:t>Analyze employee tenure and retention patterns.</w:t>
      </w:r>
    </w:p>
    <w:p w14:paraId="16C0F1F3" w14:textId="77777777" w:rsidR="00E97B5C" w:rsidRDefault="00000000">
      <w:pPr>
        <w:pStyle w:val="ListBullet"/>
      </w:pPr>
      <w:r>
        <w:t>Evaluate relationships between compensation, performance, and employee turnover.</w:t>
      </w:r>
    </w:p>
    <w:p w14:paraId="030EC7D4" w14:textId="77777777" w:rsidR="00E97B5C" w:rsidRDefault="00000000">
      <w:pPr>
        <w:pStyle w:val="ListBullet"/>
      </w:pPr>
      <w:r>
        <w:t>Provide an interactive framework for HR decision-making.</w:t>
      </w:r>
    </w:p>
    <w:p w14:paraId="6914CD9B" w14:textId="77777777" w:rsidR="00E97B5C" w:rsidRDefault="00000000">
      <w:pPr>
        <w:pStyle w:val="Heading1"/>
      </w:pPr>
      <w:r>
        <w:t>3. Dataset Profile</w:t>
      </w:r>
    </w:p>
    <w:tbl>
      <w:tblPr>
        <w:tblStyle w:val="TableGrid"/>
        <w:tblW w:w="0" w:type="auto"/>
        <w:tblLook w:val="04A0" w:firstRow="1" w:lastRow="0" w:firstColumn="1" w:lastColumn="0" w:noHBand="0" w:noVBand="1"/>
      </w:tblPr>
      <w:tblGrid>
        <w:gridCol w:w="4320"/>
        <w:gridCol w:w="4320"/>
      </w:tblGrid>
      <w:tr w:rsidR="00E97B5C" w14:paraId="65DA40BB" w14:textId="77777777">
        <w:tc>
          <w:tcPr>
            <w:tcW w:w="4320" w:type="dxa"/>
          </w:tcPr>
          <w:p w14:paraId="5E2098FD" w14:textId="77777777" w:rsidR="00E97B5C" w:rsidRDefault="00000000">
            <w:r>
              <w:t>Item</w:t>
            </w:r>
          </w:p>
        </w:tc>
        <w:tc>
          <w:tcPr>
            <w:tcW w:w="4320" w:type="dxa"/>
          </w:tcPr>
          <w:p w14:paraId="2399FF0C" w14:textId="77777777" w:rsidR="00E97B5C" w:rsidRDefault="00000000">
            <w:r>
              <w:t>Verified Value</w:t>
            </w:r>
          </w:p>
        </w:tc>
      </w:tr>
      <w:tr w:rsidR="00E97B5C" w14:paraId="20FA1AB0" w14:textId="77777777">
        <w:tc>
          <w:tcPr>
            <w:tcW w:w="4320" w:type="dxa"/>
          </w:tcPr>
          <w:p w14:paraId="00F229D1" w14:textId="77777777" w:rsidR="00E97B5C" w:rsidRDefault="00000000">
            <w:r>
              <w:t>Rows</w:t>
            </w:r>
          </w:p>
        </w:tc>
        <w:tc>
          <w:tcPr>
            <w:tcW w:w="4320" w:type="dxa"/>
          </w:tcPr>
          <w:p w14:paraId="653AEF45" w14:textId="77777777" w:rsidR="00E97B5C" w:rsidRDefault="00000000">
            <w:r>
              <w:t>1,470</w:t>
            </w:r>
          </w:p>
        </w:tc>
      </w:tr>
      <w:tr w:rsidR="00E97B5C" w14:paraId="3909160B" w14:textId="77777777">
        <w:tc>
          <w:tcPr>
            <w:tcW w:w="4320" w:type="dxa"/>
          </w:tcPr>
          <w:p w14:paraId="35DE911A" w14:textId="77777777" w:rsidR="00E97B5C" w:rsidRDefault="00000000">
            <w:r>
              <w:t>Columns</w:t>
            </w:r>
          </w:p>
        </w:tc>
        <w:tc>
          <w:tcPr>
            <w:tcW w:w="4320" w:type="dxa"/>
          </w:tcPr>
          <w:p w14:paraId="36717101" w14:textId="77777777" w:rsidR="00E97B5C" w:rsidRDefault="00000000">
            <w:r>
              <w:t>34</w:t>
            </w:r>
          </w:p>
        </w:tc>
      </w:tr>
      <w:tr w:rsidR="00E97B5C" w14:paraId="5CB4158A" w14:textId="77777777">
        <w:tc>
          <w:tcPr>
            <w:tcW w:w="4320" w:type="dxa"/>
          </w:tcPr>
          <w:p w14:paraId="2C9F864E" w14:textId="77777777" w:rsidR="00E97B5C" w:rsidRDefault="00000000">
            <w:r>
              <w:t>Age Range</w:t>
            </w:r>
          </w:p>
        </w:tc>
        <w:tc>
          <w:tcPr>
            <w:tcW w:w="4320" w:type="dxa"/>
          </w:tcPr>
          <w:p w14:paraId="7EF01DCC" w14:textId="77777777" w:rsidR="00E97B5C" w:rsidRDefault="00000000">
            <w:r>
              <w:t>18–60 years</w:t>
            </w:r>
          </w:p>
        </w:tc>
      </w:tr>
      <w:tr w:rsidR="00E97B5C" w14:paraId="7C90F854" w14:textId="77777777">
        <w:tc>
          <w:tcPr>
            <w:tcW w:w="4320" w:type="dxa"/>
          </w:tcPr>
          <w:p w14:paraId="03AB47D9" w14:textId="77777777" w:rsidR="00E97B5C" w:rsidRDefault="00000000">
            <w:r>
              <w:t>Monthly Income Range</w:t>
            </w:r>
          </w:p>
        </w:tc>
        <w:tc>
          <w:tcPr>
            <w:tcW w:w="4320" w:type="dxa"/>
          </w:tcPr>
          <w:p w14:paraId="5CEFF4D8" w14:textId="77777777" w:rsidR="00E97B5C" w:rsidRDefault="00000000">
            <w:r>
              <w:t>1,009–19,999</w:t>
            </w:r>
          </w:p>
        </w:tc>
      </w:tr>
      <w:tr w:rsidR="00E97B5C" w14:paraId="0BB96CFB" w14:textId="77777777">
        <w:tc>
          <w:tcPr>
            <w:tcW w:w="4320" w:type="dxa"/>
          </w:tcPr>
          <w:p w14:paraId="6093A400" w14:textId="77777777" w:rsidR="00E97B5C" w:rsidRDefault="00000000">
            <w:r>
              <w:t>Attrition Encoding</w:t>
            </w:r>
          </w:p>
        </w:tc>
        <w:tc>
          <w:tcPr>
            <w:tcW w:w="4320" w:type="dxa"/>
          </w:tcPr>
          <w:p w14:paraId="1B078D03" w14:textId="77777777" w:rsidR="00E97B5C" w:rsidRDefault="00000000">
            <w:r>
              <w:t>0 = Active, 1 = Left</w:t>
            </w:r>
          </w:p>
        </w:tc>
      </w:tr>
    </w:tbl>
    <w:p w14:paraId="63969832" w14:textId="77777777" w:rsidR="00E97B5C" w:rsidRDefault="00000000">
      <w:pPr>
        <w:pStyle w:val="Heading1"/>
      </w:pPr>
      <w:r>
        <w:t>4. Core Workforce Metrics</w:t>
      </w:r>
    </w:p>
    <w:tbl>
      <w:tblPr>
        <w:tblStyle w:val="TableGrid"/>
        <w:tblW w:w="0" w:type="auto"/>
        <w:tblLook w:val="04A0" w:firstRow="1" w:lastRow="0" w:firstColumn="1" w:lastColumn="0" w:noHBand="0" w:noVBand="1"/>
      </w:tblPr>
      <w:tblGrid>
        <w:gridCol w:w="4320"/>
        <w:gridCol w:w="4320"/>
      </w:tblGrid>
      <w:tr w:rsidR="00E97B5C" w14:paraId="3D354221" w14:textId="77777777">
        <w:tc>
          <w:tcPr>
            <w:tcW w:w="4320" w:type="dxa"/>
          </w:tcPr>
          <w:p w14:paraId="2359AD27" w14:textId="77777777" w:rsidR="00E97B5C" w:rsidRDefault="00000000">
            <w:r>
              <w:t>Metric</w:t>
            </w:r>
          </w:p>
        </w:tc>
        <w:tc>
          <w:tcPr>
            <w:tcW w:w="4320" w:type="dxa"/>
          </w:tcPr>
          <w:p w14:paraId="425475BA" w14:textId="77777777" w:rsidR="00E97B5C" w:rsidRDefault="00000000">
            <w:r>
              <w:t>Value</w:t>
            </w:r>
          </w:p>
        </w:tc>
      </w:tr>
      <w:tr w:rsidR="00E97B5C" w14:paraId="0218AC8A" w14:textId="77777777">
        <w:tc>
          <w:tcPr>
            <w:tcW w:w="4320" w:type="dxa"/>
          </w:tcPr>
          <w:p w14:paraId="3F36B27F" w14:textId="77777777" w:rsidR="00E97B5C" w:rsidRDefault="00000000">
            <w:r>
              <w:lastRenderedPageBreak/>
              <w:t>Total Employees</w:t>
            </w:r>
          </w:p>
        </w:tc>
        <w:tc>
          <w:tcPr>
            <w:tcW w:w="4320" w:type="dxa"/>
          </w:tcPr>
          <w:p w14:paraId="306A890E" w14:textId="77777777" w:rsidR="00E97B5C" w:rsidRDefault="00000000">
            <w:r>
              <w:t>1,470</w:t>
            </w:r>
          </w:p>
        </w:tc>
      </w:tr>
      <w:tr w:rsidR="00E97B5C" w14:paraId="6F617366" w14:textId="77777777">
        <w:tc>
          <w:tcPr>
            <w:tcW w:w="4320" w:type="dxa"/>
          </w:tcPr>
          <w:p w14:paraId="079FE46E" w14:textId="77777777" w:rsidR="00E97B5C" w:rsidRDefault="00000000">
            <w:r>
              <w:t>Active Employees</w:t>
            </w:r>
          </w:p>
        </w:tc>
        <w:tc>
          <w:tcPr>
            <w:tcW w:w="4320" w:type="dxa"/>
          </w:tcPr>
          <w:p w14:paraId="1C0B0F94" w14:textId="77777777" w:rsidR="00E97B5C" w:rsidRDefault="00000000">
            <w:r>
              <w:t>1,233</w:t>
            </w:r>
          </w:p>
        </w:tc>
      </w:tr>
      <w:tr w:rsidR="00E97B5C" w14:paraId="7D64382D" w14:textId="77777777">
        <w:tc>
          <w:tcPr>
            <w:tcW w:w="4320" w:type="dxa"/>
          </w:tcPr>
          <w:p w14:paraId="08950E6D" w14:textId="77777777" w:rsidR="00E97B5C" w:rsidRDefault="00000000">
            <w:r>
              <w:t>Attrition Employees</w:t>
            </w:r>
          </w:p>
        </w:tc>
        <w:tc>
          <w:tcPr>
            <w:tcW w:w="4320" w:type="dxa"/>
          </w:tcPr>
          <w:p w14:paraId="595718EE" w14:textId="77777777" w:rsidR="00E97B5C" w:rsidRDefault="00000000">
            <w:r>
              <w:t>237</w:t>
            </w:r>
          </w:p>
        </w:tc>
      </w:tr>
      <w:tr w:rsidR="00E97B5C" w14:paraId="325335D3" w14:textId="77777777">
        <w:tc>
          <w:tcPr>
            <w:tcW w:w="4320" w:type="dxa"/>
          </w:tcPr>
          <w:p w14:paraId="08CC0EC3" w14:textId="77777777" w:rsidR="00E97B5C" w:rsidRDefault="00000000">
            <w:r>
              <w:t>Attrition Rate</w:t>
            </w:r>
          </w:p>
        </w:tc>
        <w:tc>
          <w:tcPr>
            <w:tcW w:w="4320" w:type="dxa"/>
          </w:tcPr>
          <w:p w14:paraId="175EFE6C" w14:textId="77777777" w:rsidR="00E97B5C" w:rsidRDefault="00000000">
            <w:r>
              <w:t>16.12%</w:t>
            </w:r>
          </w:p>
        </w:tc>
      </w:tr>
      <w:tr w:rsidR="00E97B5C" w14:paraId="20C80AA4" w14:textId="77777777">
        <w:tc>
          <w:tcPr>
            <w:tcW w:w="4320" w:type="dxa"/>
          </w:tcPr>
          <w:p w14:paraId="3D44A928" w14:textId="77777777" w:rsidR="00E97B5C" w:rsidRDefault="00000000">
            <w:r>
              <w:t>Average Age</w:t>
            </w:r>
          </w:p>
        </w:tc>
        <w:tc>
          <w:tcPr>
            <w:tcW w:w="4320" w:type="dxa"/>
          </w:tcPr>
          <w:p w14:paraId="0E1A44A4" w14:textId="77777777" w:rsidR="00E97B5C" w:rsidRDefault="00000000">
            <w:r>
              <w:t>36.92</w:t>
            </w:r>
          </w:p>
        </w:tc>
      </w:tr>
      <w:tr w:rsidR="00E97B5C" w14:paraId="78C33D0C" w14:textId="77777777">
        <w:tc>
          <w:tcPr>
            <w:tcW w:w="4320" w:type="dxa"/>
          </w:tcPr>
          <w:p w14:paraId="354CFEDC" w14:textId="77777777" w:rsidR="00E97B5C" w:rsidRDefault="00000000">
            <w:r>
              <w:t>Average Monthly Income</w:t>
            </w:r>
          </w:p>
        </w:tc>
        <w:tc>
          <w:tcPr>
            <w:tcW w:w="4320" w:type="dxa"/>
          </w:tcPr>
          <w:p w14:paraId="65DA0A1F" w14:textId="77777777" w:rsidR="00E97B5C" w:rsidRDefault="00000000">
            <w:r>
              <w:t>6,502.93</w:t>
            </w:r>
          </w:p>
        </w:tc>
      </w:tr>
      <w:tr w:rsidR="00E97B5C" w14:paraId="727AECAF" w14:textId="77777777">
        <w:tc>
          <w:tcPr>
            <w:tcW w:w="4320" w:type="dxa"/>
          </w:tcPr>
          <w:p w14:paraId="7509E3E0" w14:textId="77777777" w:rsidR="00E97B5C" w:rsidRDefault="00000000">
            <w:r>
              <w:t>Average Years at Company</w:t>
            </w:r>
          </w:p>
        </w:tc>
        <w:tc>
          <w:tcPr>
            <w:tcW w:w="4320" w:type="dxa"/>
          </w:tcPr>
          <w:p w14:paraId="17780595" w14:textId="77777777" w:rsidR="00E97B5C" w:rsidRDefault="00000000">
            <w:r>
              <w:t>7.01</w:t>
            </w:r>
          </w:p>
        </w:tc>
      </w:tr>
      <w:tr w:rsidR="00E97B5C" w14:paraId="4B7744C9" w14:textId="77777777">
        <w:tc>
          <w:tcPr>
            <w:tcW w:w="4320" w:type="dxa"/>
          </w:tcPr>
          <w:p w14:paraId="70D6E152" w14:textId="77777777" w:rsidR="00E97B5C" w:rsidRDefault="00000000">
            <w:r>
              <w:t>Average Job Satisfaction</w:t>
            </w:r>
          </w:p>
        </w:tc>
        <w:tc>
          <w:tcPr>
            <w:tcW w:w="4320" w:type="dxa"/>
          </w:tcPr>
          <w:p w14:paraId="7E8EE86B" w14:textId="77777777" w:rsidR="00E97B5C" w:rsidRDefault="00000000">
            <w:r>
              <w:t>2.73</w:t>
            </w:r>
          </w:p>
        </w:tc>
      </w:tr>
      <w:tr w:rsidR="00E97B5C" w14:paraId="0EE4B19D" w14:textId="77777777">
        <w:tc>
          <w:tcPr>
            <w:tcW w:w="4320" w:type="dxa"/>
          </w:tcPr>
          <w:p w14:paraId="3996ACDC" w14:textId="77777777" w:rsidR="00E97B5C" w:rsidRDefault="00000000">
            <w:r>
              <w:t>Average Work-Life Balance</w:t>
            </w:r>
          </w:p>
        </w:tc>
        <w:tc>
          <w:tcPr>
            <w:tcW w:w="4320" w:type="dxa"/>
          </w:tcPr>
          <w:p w14:paraId="64724598" w14:textId="77777777" w:rsidR="00E97B5C" w:rsidRDefault="00000000">
            <w:r>
              <w:t>2.76</w:t>
            </w:r>
          </w:p>
        </w:tc>
      </w:tr>
      <w:tr w:rsidR="00E97B5C" w14:paraId="2E538CC1" w14:textId="77777777">
        <w:tc>
          <w:tcPr>
            <w:tcW w:w="4320" w:type="dxa"/>
          </w:tcPr>
          <w:p w14:paraId="767E7BE5" w14:textId="77777777" w:rsidR="00E97B5C" w:rsidRDefault="00000000">
            <w:r>
              <w:t>Average Performance Rating</w:t>
            </w:r>
          </w:p>
        </w:tc>
        <w:tc>
          <w:tcPr>
            <w:tcW w:w="4320" w:type="dxa"/>
          </w:tcPr>
          <w:p w14:paraId="6D63F24E" w14:textId="77777777" w:rsidR="00E97B5C" w:rsidRDefault="00000000">
            <w:r>
              <w:t>3.15</w:t>
            </w:r>
          </w:p>
        </w:tc>
      </w:tr>
    </w:tbl>
    <w:p w14:paraId="564B89AD" w14:textId="77777777" w:rsidR="00E97B5C" w:rsidRDefault="00000000">
      <w:pPr>
        <w:pStyle w:val="Heading1"/>
      </w:pPr>
      <w:r>
        <w:t>5. SQL Server – Data Preparation &amp; Analysis</w:t>
      </w:r>
    </w:p>
    <w:p w14:paraId="2AED8937" w14:textId="77777777" w:rsidR="00E97B5C" w:rsidRDefault="00000000">
      <w:r>
        <w:t>SQL Server was used for data preparation, validation, KPI calculation, and advanced analytical queries.</w:t>
      </w:r>
    </w:p>
    <w:p w14:paraId="75B5D4E0" w14:textId="77777777" w:rsidR="00E97B5C" w:rsidRDefault="00000000">
      <w:pPr>
        <w:pStyle w:val="ListBullet"/>
      </w:pPr>
      <w:r>
        <w:t>Data validation and record/duplicate checks.</w:t>
      </w:r>
    </w:p>
    <w:p w14:paraId="5BB483AB" w14:textId="77777777" w:rsidR="00E97B5C" w:rsidRDefault="00000000">
      <w:pPr>
        <w:pStyle w:val="ListBullet"/>
      </w:pPr>
      <w:r>
        <w:t>Missing-value checks.</w:t>
      </w:r>
    </w:p>
    <w:p w14:paraId="372C1F59" w14:textId="77777777" w:rsidR="00E97B5C" w:rsidRDefault="00000000">
      <w:pPr>
        <w:pStyle w:val="ListBullet"/>
      </w:pPr>
      <w:r>
        <w:t>Removal of unnecessary fields: EmployeeCount, Over18, and StandardHours.</w:t>
      </w:r>
    </w:p>
    <w:p w14:paraId="32BB6636" w14:textId="77777777" w:rsidR="00E97B5C" w:rsidRDefault="00000000">
      <w:pPr>
        <w:pStyle w:val="ListBullet"/>
      </w:pPr>
      <w:r>
        <w:t>Creation/use of binary Attrition flag.</w:t>
      </w:r>
    </w:p>
    <w:p w14:paraId="5A4CE707" w14:textId="77777777" w:rsidR="00E97B5C" w:rsidRDefault="00000000">
      <w:pPr>
        <w:pStyle w:val="ListBullet"/>
      </w:pPr>
      <w:r>
        <w:t>Core workforce and attrition KPI calculations.</w:t>
      </w:r>
    </w:p>
    <w:p w14:paraId="5347E756" w14:textId="77777777" w:rsidR="00E97B5C" w:rsidRDefault="00000000">
      <w:pPr>
        <w:pStyle w:val="ListBullet"/>
      </w:pPr>
      <w:r>
        <w:t>Department and job-role analysis.</w:t>
      </w:r>
    </w:p>
    <w:p w14:paraId="0882A862" w14:textId="77777777" w:rsidR="00E97B5C" w:rsidRDefault="00000000">
      <w:pPr>
        <w:pStyle w:val="ListBullet"/>
      </w:pPr>
      <w:r>
        <w:t>Demographic analysis.</w:t>
      </w:r>
    </w:p>
    <w:p w14:paraId="17827EC9" w14:textId="77777777" w:rsidR="00E97B5C" w:rsidRDefault="00000000">
      <w:pPr>
        <w:pStyle w:val="ListBullet"/>
      </w:pPr>
      <w:r>
        <w:t>Overtime and satisfaction analysis.</w:t>
      </w:r>
    </w:p>
    <w:p w14:paraId="0446ADEE" w14:textId="77777777" w:rsidR="00E97B5C" w:rsidRDefault="00000000">
      <w:pPr>
        <w:pStyle w:val="ListBullet"/>
      </w:pPr>
      <w:r>
        <w:t>Business-travel analysis.</w:t>
      </w:r>
    </w:p>
    <w:p w14:paraId="268B2CD3" w14:textId="77777777" w:rsidR="00E97B5C" w:rsidRDefault="00000000">
      <w:pPr>
        <w:pStyle w:val="ListBullet"/>
      </w:pPr>
      <w:r>
        <w:t>Experience, promotion, performance, and salary-hike analysis.</w:t>
      </w:r>
    </w:p>
    <w:p w14:paraId="44435852" w14:textId="77777777" w:rsidR="00E97B5C" w:rsidRDefault="00000000">
      <w:pPr>
        <w:pStyle w:val="ListBullet"/>
      </w:pPr>
      <w:r>
        <w:t>Risk and salary ranking analysis.</w:t>
      </w:r>
    </w:p>
    <w:p w14:paraId="66A00812" w14:textId="77777777" w:rsidR="00E97B5C" w:rsidRDefault="00000000">
      <w:r>
        <w:t>Advanced SQL Concepts:</w:t>
      </w:r>
    </w:p>
    <w:p w14:paraId="246282EB" w14:textId="77777777" w:rsidR="00E97B5C" w:rsidRDefault="00000000">
      <w:pPr>
        <w:pStyle w:val="ListBullet"/>
      </w:pPr>
      <w:r>
        <w:t>SELECT</w:t>
      </w:r>
    </w:p>
    <w:p w14:paraId="724525D1" w14:textId="77777777" w:rsidR="00E97B5C" w:rsidRDefault="00000000">
      <w:pPr>
        <w:pStyle w:val="ListBullet"/>
      </w:pPr>
      <w:r>
        <w:t>WHERE</w:t>
      </w:r>
    </w:p>
    <w:p w14:paraId="61C8C8D2" w14:textId="77777777" w:rsidR="00E97B5C" w:rsidRDefault="00000000">
      <w:pPr>
        <w:pStyle w:val="ListBullet"/>
      </w:pPr>
      <w:r>
        <w:t>GROUP BY</w:t>
      </w:r>
    </w:p>
    <w:p w14:paraId="6ECD10E7" w14:textId="77777777" w:rsidR="00E97B5C" w:rsidRDefault="00000000">
      <w:pPr>
        <w:pStyle w:val="ListBullet"/>
      </w:pPr>
      <w:r>
        <w:t>CASE</w:t>
      </w:r>
    </w:p>
    <w:p w14:paraId="4C0E6E58" w14:textId="77777777" w:rsidR="00E97B5C" w:rsidRDefault="00000000">
      <w:pPr>
        <w:pStyle w:val="ListBullet"/>
      </w:pPr>
      <w:r>
        <w:t>Aggregate Functions</w:t>
      </w:r>
    </w:p>
    <w:p w14:paraId="60AC0CB2" w14:textId="77777777" w:rsidR="00E97B5C" w:rsidRDefault="00000000">
      <w:pPr>
        <w:pStyle w:val="ListBullet"/>
      </w:pPr>
      <w:r>
        <w:t>Conditional Aggregation</w:t>
      </w:r>
    </w:p>
    <w:p w14:paraId="436FE3A1" w14:textId="77777777" w:rsidR="00E97B5C" w:rsidRDefault="00000000">
      <w:pPr>
        <w:pStyle w:val="ListBullet"/>
      </w:pPr>
      <w:r>
        <w:t>CTEs</w:t>
      </w:r>
    </w:p>
    <w:p w14:paraId="367C5E99" w14:textId="77777777" w:rsidR="00E97B5C" w:rsidRDefault="00000000">
      <w:pPr>
        <w:pStyle w:val="ListBullet"/>
      </w:pPr>
      <w:r>
        <w:t>Window Functions</w:t>
      </w:r>
    </w:p>
    <w:p w14:paraId="5C45D584" w14:textId="77777777" w:rsidR="00E97B5C" w:rsidRDefault="00000000">
      <w:pPr>
        <w:pStyle w:val="ListBullet"/>
      </w:pPr>
      <w:r>
        <w:t>Ranking Functions</w:t>
      </w:r>
    </w:p>
    <w:p w14:paraId="7E1D2328" w14:textId="77777777" w:rsidR="00E97B5C" w:rsidRDefault="00000000">
      <w:pPr>
        <w:pStyle w:val="Heading1"/>
      </w:pPr>
      <w:r>
        <w:t>6. Python – Exploratory Data Analysis</w:t>
      </w:r>
    </w:p>
    <w:p w14:paraId="3EDABF8D" w14:textId="77777777" w:rsidR="00E97B5C" w:rsidRDefault="00000000">
      <w:r>
        <w:t>Python was used for data cleaning, validation, exploratory analysis, visualization, and cleaned dataset preparation.</w:t>
      </w:r>
    </w:p>
    <w:p w14:paraId="68F34E2D" w14:textId="77777777" w:rsidR="00E97B5C" w:rsidRDefault="00000000">
      <w:r>
        <w:lastRenderedPageBreak/>
        <w:t>Libraries Used:</w:t>
      </w:r>
    </w:p>
    <w:p w14:paraId="590AF8E6" w14:textId="77777777" w:rsidR="00E97B5C" w:rsidRDefault="00000000">
      <w:pPr>
        <w:pStyle w:val="ListBullet"/>
      </w:pPr>
      <w:r>
        <w:t>Pandas</w:t>
      </w:r>
    </w:p>
    <w:p w14:paraId="14FB869E" w14:textId="77777777" w:rsidR="00E97B5C" w:rsidRDefault="00000000">
      <w:pPr>
        <w:pStyle w:val="ListBullet"/>
      </w:pPr>
      <w:r>
        <w:t>NumPy</w:t>
      </w:r>
    </w:p>
    <w:p w14:paraId="106826EE" w14:textId="77777777" w:rsidR="00E97B5C" w:rsidRDefault="00000000">
      <w:pPr>
        <w:pStyle w:val="ListBullet"/>
      </w:pPr>
      <w:r>
        <w:t>Matplotlib</w:t>
      </w:r>
    </w:p>
    <w:p w14:paraId="06AA2F89" w14:textId="77777777" w:rsidR="00E97B5C" w:rsidRDefault="00000000">
      <w:pPr>
        <w:pStyle w:val="ListBullet"/>
      </w:pPr>
      <w:r>
        <w:t>Seaborn</w:t>
      </w:r>
    </w:p>
    <w:p w14:paraId="49EE61A7" w14:textId="77777777" w:rsidR="00E97B5C" w:rsidRDefault="00000000">
      <w:pPr>
        <w:pStyle w:val="ListBullet"/>
      </w:pPr>
      <w:r>
        <w:t>Jupyter Notebook</w:t>
      </w:r>
    </w:p>
    <w:p w14:paraId="59251710" w14:textId="77777777" w:rsidR="00E97B5C" w:rsidRDefault="00000000">
      <w:r>
        <w:t>EDA Activities:</w:t>
      </w:r>
    </w:p>
    <w:p w14:paraId="7EF2A104" w14:textId="77777777" w:rsidR="00E97B5C" w:rsidRDefault="00000000">
      <w:pPr>
        <w:pStyle w:val="ListBullet"/>
      </w:pPr>
      <w:r>
        <w:t>Loaded and inspected the dataset.</w:t>
      </w:r>
    </w:p>
    <w:p w14:paraId="3D181F59" w14:textId="77777777" w:rsidR="00E97B5C" w:rsidRDefault="00000000">
      <w:pPr>
        <w:pStyle w:val="ListBullet"/>
      </w:pPr>
      <w:r>
        <w:t>Checked dataset structure.</w:t>
      </w:r>
    </w:p>
    <w:p w14:paraId="61776DC6" w14:textId="77777777" w:rsidR="00E97B5C" w:rsidRDefault="00000000">
      <w:pPr>
        <w:pStyle w:val="ListBullet"/>
      </w:pPr>
      <w:r>
        <w:t>Performed data cleaning and validation.</w:t>
      </w:r>
    </w:p>
    <w:p w14:paraId="3DBB39F8" w14:textId="77777777" w:rsidR="00E97B5C" w:rsidRDefault="00000000">
      <w:pPr>
        <w:pStyle w:val="ListBullet"/>
      </w:pPr>
      <w:r>
        <w:t>Analyzed overall employee attrition.</w:t>
      </w:r>
    </w:p>
    <w:p w14:paraId="52ABAE4B" w14:textId="77777777" w:rsidR="00E97B5C" w:rsidRDefault="00000000">
      <w:pPr>
        <w:pStyle w:val="ListBullet"/>
      </w:pPr>
      <w:r>
        <w:t>Analyzed department-wise attrition rate.</w:t>
      </w:r>
    </w:p>
    <w:p w14:paraId="1F4A4CDD" w14:textId="77777777" w:rsidR="00E97B5C" w:rsidRDefault="00000000">
      <w:pPr>
        <w:pStyle w:val="ListBullet"/>
      </w:pPr>
      <w:r>
        <w:t>Examined age distribution by attrition.</w:t>
      </w:r>
    </w:p>
    <w:p w14:paraId="0073770E" w14:textId="77777777" w:rsidR="00E97B5C" w:rsidRDefault="00000000">
      <w:pPr>
        <w:pStyle w:val="ListBullet"/>
      </w:pPr>
      <w:r>
        <w:t>Analyzed monthly income distributions.</w:t>
      </w:r>
    </w:p>
    <w:p w14:paraId="68AB1379" w14:textId="77777777" w:rsidR="00E97B5C" w:rsidRDefault="00000000">
      <w:pPr>
        <w:pStyle w:val="ListBullet"/>
      </w:pPr>
      <w:r>
        <w:t>Studied relationships between numerical variables.</w:t>
      </w:r>
    </w:p>
    <w:p w14:paraId="0616FC6D" w14:textId="77777777" w:rsidR="00E97B5C" w:rsidRDefault="00000000">
      <w:pPr>
        <w:pStyle w:val="ListBullet"/>
      </w:pPr>
      <w:r>
        <w:t>Created correlation analysis.</w:t>
      </w:r>
    </w:p>
    <w:p w14:paraId="3ADE9D04" w14:textId="77777777" w:rsidR="00E97B5C" w:rsidRDefault="00000000">
      <w:r>
        <w:t>Visualizations Created:</w:t>
      </w:r>
    </w:p>
    <w:p w14:paraId="093A7DDF" w14:textId="77777777" w:rsidR="00E97B5C" w:rsidRDefault="00000000">
      <w:pPr>
        <w:pStyle w:val="ListBullet"/>
      </w:pPr>
      <w:r>
        <w:t>Overall Attrition Visualization</w:t>
      </w:r>
    </w:p>
    <w:p w14:paraId="23FB7834" w14:textId="77777777" w:rsidR="00E97B5C" w:rsidRDefault="00000000">
      <w:pPr>
        <w:pStyle w:val="ListBullet"/>
      </w:pPr>
      <w:r>
        <w:t>Department-wise Attrition Rate</w:t>
      </w:r>
    </w:p>
    <w:p w14:paraId="013F3278" w14:textId="77777777" w:rsidR="00E97B5C" w:rsidRDefault="00000000">
      <w:pPr>
        <w:pStyle w:val="ListBullet"/>
      </w:pPr>
      <w:r>
        <w:t>Age Distribution by Attrition</w:t>
      </w:r>
    </w:p>
    <w:p w14:paraId="707FD552" w14:textId="77777777" w:rsidR="00E97B5C" w:rsidRDefault="00000000">
      <w:pPr>
        <w:pStyle w:val="ListBullet"/>
      </w:pPr>
      <w:r>
        <w:t>Monthly Income Box Plot</w:t>
      </w:r>
    </w:p>
    <w:p w14:paraId="73279FAD" w14:textId="77777777" w:rsidR="00E97B5C" w:rsidRDefault="00000000">
      <w:pPr>
        <w:pStyle w:val="ListBullet"/>
      </w:pPr>
      <w:r>
        <w:t>Correlation Heatmap</w:t>
      </w:r>
    </w:p>
    <w:p w14:paraId="5225A303" w14:textId="77777777" w:rsidR="00E97B5C" w:rsidRDefault="00000000">
      <w:r>
        <w:t>Python Files: HR_EDA.ipynb; cleaned_data.csv</w:t>
      </w:r>
    </w:p>
    <w:p w14:paraId="08EB8AFA" w14:textId="77777777" w:rsidR="00E97B5C" w:rsidRDefault="00000000">
      <w:pPr>
        <w:pStyle w:val="Heading1"/>
      </w:pPr>
      <w:r>
        <w:t>7. Power BI – Dashboard Documentation</w:t>
      </w:r>
    </w:p>
    <w:p w14:paraId="4F3F46FA" w14:textId="77777777" w:rsidR="00E97B5C" w:rsidRDefault="00000000">
      <w:r>
        <w:t>The Power BI solution contains three analytical dashboard pages plus a Data Dictionary &amp; Metric Documentation page.</w:t>
      </w:r>
    </w:p>
    <w:p w14:paraId="4992BA77" w14:textId="77777777" w:rsidR="00E97B5C" w:rsidRDefault="00000000">
      <w:pPr>
        <w:pStyle w:val="Heading2"/>
      </w:pPr>
      <w:r>
        <w:t>Dashboard 1 – Executive HR Overview</w:t>
      </w:r>
    </w:p>
    <w:p w14:paraId="1D083250" w14:textId="77777777" w:rsidR="00E97B5C" w:rsidRDefault="00000000">
      <w:r>
        <w:t>Key Metrics:</w:t>
      </w:r>
    </w:p>
    <w:p w14:paraId="5E7EDAB0" w14:textId="77777777" w:rsidR="00E97B5C" w:rsidRDefault="00000000">
      <w:pPr>
        <w:pStyle w:val="ListBullet"/>
      </w:pPr>
      <w:r>
        <w:t>Total Employees: 1.47K</w:t>
      </w:r>
    </w:p>
    <w:p w14:paraId="4398718C" w14:textId="77777777" w:rsidR="00E97B5C" w:rsidRDefault="00000000">
      <w:pPr>
        <w:pStyle w:val="ListBullet"/>
      </w:pPr>
      <w:r>
        <w:t>Average Monthly Income: 6,502.93</w:t>
      </w:r>
    </w:p>
    <w:p w14:paraId="4A48D902" w14:textId="77777777" w:rsidR="00E97B5C" w:rsidRDefault="00000000">
      <w:pPr>
        <w:pStyle w:val="ListBullet"/>
      </w:pPr>
      <w:r>
        <w:t>Average Age: 37</w:t>
      </w:r>
    </w:p>
    <w:p w14:paraId="67B9F0B3" w14:textId="77777777" w:rsidR="00E97B5C" w:rsidRDefault="00000000">
      <w:pPr>
        <w:pStyle w:val="ListBullet"/>
      </w:pPr>
      <w:r>
        <w:t>Attrition Rate: 16.12%</w:t>
      </w:r>
    </w:p>
    <w:p w14:paraId="6353EE19" w14:textId="77777777" w:rsidR="00E97B5C" w:rsidRDefault="00000000">
      <w:pPr>
        <w:pStyle w:val="ListBullet"/>
      </w:pPr>
      <w:r>
        <w:t>Attrition Count: 237</w:t>
      </w:r>
    </w:p>
    <w:p w14:paraId="25E22494" w14:textId="77777777" w:rsidR="00E97B5C" w:rsidRDefault="00000000">
      <w:r>
        <w:t>Analysis:</w:t>
      </w:r>
    </w:p>
    <w:p w14:paraId="6FA20007" w14:textId="77777777" w:rsidR="00E97B5C" w:rsidRDefault="00000000">
      <w:pPr>
        <w:pStyle w:val="ListBullet"/>
      </w:pPr>
      <w:r>
        <w:lastRenderedPageBreak/>
        <w:t>Department attrition</w:t>
      </w:r>
    </w:p>
    <w:p w14:paraId="34E80A93" w14:textId="77777777" w:rsidR="00E97B5C" w:rsidRDefault="00000000">
      <w:pPr>
        <w:pStyle w:val="ListBullet"/>
      </w:pPr>
      <w:r>
        <w:t>Gender distribution</w:t>
      </w:r>
    </w:p>
    <w:p w14:paraId="44EA70F5" w14:textId="77777777" w:rsidR="00E97B5C" w:rsidRDefault="00000000">
      <w:pPr>
        <w:pStyle w:val="ListBullet"/>
      </w:pPr>
      <w:r>
        <w:t>Job satisfaction by department</w:t>
      </w:r>
    </w:p>
    <w:p w14:paraId="70FC52C0" w14:textId="77777777" w:rsidR="00E97B5C" w:rsidRDefault="00000000">
      <w:pPr>
        <w:pStyle w:val="ListBullet"/>
      </w:pPr>
      <w:r>
        <w:t>Attrition by age group</w:t>
      </w:r>
    </w:p>
    <w:p w14:paraId="1AFF713C" w14:textId="77777777" w:rsidR="00E97B5C" w:rsidRDefault="00000000">
      <w:pPr>
        <w:pStyle w:val="ListBullet"/>
      </w:pPr>
      <w:r>
        <w:t>Monthly income vs attrition</w:t>
      </w:r>
    </w:p>
    <w:p w14:paraId="54A7CA69" w14:textId="77777777" w:rsidR="00E97B5C" w:rsidRDefault="00000000">
      <w:pPr>
        <w:pStyle w:val="ListBullet"/>
      </w:pPr>
      <w:r>
        <w:t>Overtime vs attrition</w:t>
      </w:r>
    </w:p>
    <w:p w14:paraId="440D0027" w14:textId="77777777" w:rsidR="00E97B5C" w:rsidRDefault="00000000">
      <w:r>
        <w:t>Filters:</w:t>
      </w:r>
    </w:p>
    <w:p w14:paraId="41CBA21F" w14:textId="77777777" w:rsidR="00E97B5C" w:rsidRDefault="00000000">
      <w:pPr>
        <w:pStyle w:val="ListBullet"/>
      </w:pPr>
      <w:r>
        <w:t>Department</w:t>
      </w:r>
    </w:p>
    <w:p w14:paraId="3C1763D1" w14:textId="77777777" w:rsidR="00E97B5C" w:rsidRDefault="00000000">
      <w:pPr>
        <w:pStyle w:val="ListBullet"/>
      </w:pPr>
      <w:r>
        <w:t>Gender</w:t>
      </w:r>
    </w:p>
    <w:p w14:paraId="685D199F" w14:textId="77777777" w:rsidR="00E97B5C" w:rsidRDefault="00000000">
      <w:pPr>
        <w:pStyle w:val="ListBullet"/>
      </w:pPr>
      <w:r>
        <w:t>Education Field</w:t>
      </w:r>
    </w:p>
    <w:p w14:paraId="56ACDAA7" w14:textId="77777777" w:rsidR="00E97B5C" w:rsidRDefault="00000000">
      <w:pPr>
        <w:pStyle w:val="ListBullet"/>
      </w:pPr>
      <w:r>
        <w:t>Attrition</w:t>
      </w:r>
    </w:p>
    <w:p w14:paraId="404D161B" w14:textId="77777777" w:rsidR="00E97B5C" w:rsidRDefault="00000000">
      <w:pPr>
        <w:pStyle w:val="Heading2"/>
      </w:pPr>
      <w:r>
        <w:t>Dashboard 2 – Department Analysis</w:t>
      </w:r>
    </w:p>
    <w:p w14:paraId="6855D0B0" w14:textId="77777777" w:rsidR="00E97B5C" w:rsidRDefault="00000000">
      <w:r>
        <w:t>Key Metrics:</w:t>
      </w:r>
    </w:p>
    <w:p w14:paraId="3F33E9B2" w14:textId="77777777" w:rsidR="00E97B5C" w:rsidRDefault="00000000">
      <w:pPr>
        <w:pStyle w:val="ListBullet"/>
      </w:pPr>
      <w:r>
        <w:t>Total Employees: 1,470</w:t>
      </w:r>
    </w:p>
    <w:p w14:paraId="459931DF" w14:textId="77777777" w:rsidR="00E97B5C" w:rsidRDefault="00000000">
      <w:pPr>
        <w:pStyle w:val="ListBullet"/>
      </w:pPr>
      <w:r>
        <w:t>Attrition Count: 237</w:t>
      </w:r>
    </w:p>
    <w:p w14:paraId="211B1A8B" w14:textId="77777777" w:rsidR="00E97B5C" w:rsidRDefault="00000000">
      <w:pPr>
        <w:pStyle w:val="ListBullet"/>
      </w:pPr>
      <w:r>
        <w:t>Active Employees: 1,233</w:t>
      </w:r>
    </w:p>
    <w:p w14:paraId="27D61ADE" w14:textId="77777777" w:rsidR="00E97B5C" w:rsidRDefault="00000000">
      <w:pPr>
        <w:pStyle w:val="ListBullet"/>
      </w:pPr>
      <w:r>
        <w:t>Average Years at Company: 7.01</w:t>
      </w:r>
    </w:p>
    <w:p w14:paraId="5BD17E5A" w14:textId="77777777" w:rsidR="00E97B5C" w:rsidRDefault="00000000">
      <w:pPr>
        <w:pStyle w:val="ListBullet"/>
      </w:pPr>
      <w:r>
        <w:t>Average Job Satisfaction: 2.73</w:t>
      </w:r>
    </w:p>
    <w:p w14:paraId="0EE93C62" w14:textId="77777777" w:rsidR="00E97B5C" w:rsidRDefault="00000000">
      <w:r>
        <w:t>Analysis:</w:t>
      </w:r>
    </w:p>
    <w:p w14:paraId="24BE2E7B" w14:textId="77777777" w:rsidR="00E97B5C" w:rsidRDefault="00000000">
      <w:pPr>
        <w:pStyle w:val="ListBullet"/>
      </w:pPr>
      <w:r>
        <w:t>Attrition by department</w:t>
      </w:r>
    </w:p>
    <w:p w14:paraId="2F09E4F9" w14:textId="77777777" w:rsidR="00E97B5C" w:rsidRDefault="00000000">
      <w:pPr>
        <w:pStyle w:val="ListBullet"/>
      </w:pPr>
      <w:r>
        <w:t>Education field distribution</w:t>
      </w:r>
    </w:p>
    <w:p w14:paraId="29A1F874" w14:textId="77777777" w:rsidR="00E97B5C" w:rsidRDefault="00000000">
      <w:pPr>
        <w:pStyle w:val="ListBullet"/>
      </w:pPr>
      <w:r>
        <w:t>Average salary by department</w:t>
      </w:r>
    </w:p>
    <w:p w14:paraId="45C5455E" w14:textId="77777777" w:rsidR="00E97B5C" w:rsidRDefault="00000000">
      <w:pPr>
        <w:pStyle w:val="ListBullet"/>
      </w:pPr>
      <w:r>
        <w:t>Department summary</w:t>
      </w:r>
    </w:p>
    <w:p w14:paraId="3C030F13" w14:textId="77777777" w:rsidR="00E97B5C" w:rsidRDefault="00000000">
      <w:pPr>
        <w:pStyle w:val="ListBullet"/>
      </w:pPr>
      <w:r>
        <w:t>Employees by department</w:t>
      </w:r>
    </w:p>
    <w:p w14:paraId="5C662344" w14:textId="77777777" w:rsidR="00E97B5C" w:rsidRDefault="00000000">
      <w:r>
        <w:t>Filters:</w:t>
      </w:r>
    </w:p>
    <w:p w14:paraId="5563DFF6" w14:textId="77777777" w:rsidR="00E97B5C" w:rsidRDefault="00000000">
      <w:pPr>
        <w:pStyle w:val="ListBullet"/>
      </w:pPr>
      <w:r>
        <w:t>Department</w:t>
      </w:r>
    </w:p>
    <w:p w14:paraId="7393CEA9" w14:textId="77777777" w:rsidR="00E97B5C" w:rsidRDefault="00000000">
      <w:pPr>
        <w:pStyle w:val="ListBullet"/>
      </w:pPr>
      <w:r>
        <w:t>Gender</w:t>
      </w:r>
    </w:p>
    <w:p w14:paraId="086C11A0" w14:textId="77777777" w:rsidR="00E97B5C" w:rsidRDefault="00000000">
      <w:pPr>
        <w:pStyle w:val="ListBullet"/>
      </w:pPr>
      <w:r>
        <w:t>Attrition</w:t>
      </w:r>
    </w:p>
    <w:p w14:paraId="34ECCDB7" w14:textId="77777777" w:rsidR="00E97B5C" w:rsidRDefault="00000000">
      <w:pPr>
        <w:pStyle w:val="ListBullet"/>
      </w:pPr>
      <w:r>
        <w:t>Education Field</w:t>
      </w:r>
    </w:p>
    <w:p w14:paraId="7B9CADDC" w14:textId="77777777" w:rsidR="00E97B5C" w:rsidRDefault="00000000">
      <w:pPr>
        <w:pStyle w:val="ListBullet"/>
      </w:pPr>
      <w:r>
        <w:t>Job Role</w:t>
      </w:r>
    </w:p>
    <w:p w14:paraId="44C6BC98" w14:textId="77777777" w:rsidR="00E97B5C" w:rsidRDefault="00000000">
      <w:pPr>
        <w:pStyle w:val="Heading2"/>
      </w:pPr>
      <w:r>
        <w:t>Dashboard 3 – Employee Insights</w:t>
      </w:r>
    </w:p>
    <w:p w14:paraId="173DEDCF" w14:textId="77777777" w:rsidR="00E97B5C" w:rsidRDefault="00000000">
      <w:r>
        <w:t>Key Metrics:</w:t>
      </w:r>
    </w:p>
    <w:p w14:paraId="3DD8E8D4" w14:textId="77777777" w:rsidR="00E97B5C" w:rsidRDefault="00000000">
      <w:pPr>
        <w:pStyle w:val="ListBullet"/>
      </w:pPr>
      <w:r>
        <w:t>Total Employees: 1.47K</w:t>
      </w:r>
    </w:p>
    <w:p w14:paraId="4568E38F" w14:textId="77777777" w:rsidR="00E97B5C" w:rsidRDefault="00000000">
      <w:pPr>
        <w:pStyle w:val="ListBullet"/>
      </w:pPr>
      <w:r>
        <w:t>Average Monthly Income: 6,502.93</w:t>
      </w:r>
    </w:p>
    <w:p w14:paraId="63EEB6EB" w14:textId="77777777" w:rsidR="00E97B5C" w:rsidRDefault="00000000">
      <w:pPr>
        <w:pStyle w:val="ListBullet"/>
      </w:pPr>
      <w:r>
        <w:t>Average Age: 37</w:t>
      </w:r>
    </w:p>
    <w:p w14:paraId="57EC4AA2" w14:textId="77777777" w:rsidR="00E97B5C" w:rsidRDefault="00000000">
      <w:pPr>
        <w:pStyle w:val="ListBullet"/>
      </w:pPr>
      <w:r>
        <w:lastRenderedPageBreak/>
        <w:t>Attrition Rate: 16.12%</w:t>
      </w:r>
    </w:p>
    <w:p w14:paraId="1EF80CF5" w14:textId="77777777" w:rsidR="00E97B5C" w:rsidRDefault="00000000">
      <w:pPr>
        <w:pStyle w:val="ListBullet"/>
      </w:pPr>
      <w:r>
        <w:t>Attrition Count: 237</w:t>
      </w:r>
    </w:p>
    <w:p w14:paraId="2D15E042" w14:textId="77777777" w:rsidR="00E97B5C" w:rsidRDefault="00000000">
      <w:r>
        <w:t>Analysis:</w:t>
      </w:r>
    </w:p>
    <w:p w14:paraId="3B4901DE" w14:textId="77777777" w:rsidR="00E97B5C" w:rsidRDefault="00000000">
      <w:pPr>
        <w:pStyle w:val="ListBullet"/>
      </w:pPr>
      <w:r>
        <w:t>Department and role attrition summary</w:t>
      </w:r>
    </w:p>
    <w:p w14:paraId="7AD97CD5" w14:textId="77777777" w:rsidR="00E97B5C" w:rsidRDefault="00000000">
      <w:pPr>
        <w:pStyle w:val="ListBullet"/>
      </w:pPr>
      <w:r>
        <w:t>Age group distribution</w:t>
      </w:r>
    </w:p>
    <w:p w14:paraId="0496F9C2" w14:textId="77777777" w:rsidR="00E97B5C" w:rsidRDefault="00000000">
      <w:pPr>
        <w:pStyle w:val="ListBullet"/>
      </w:pPr>
      <w:r>
        <w:t>Attrition rate by job role</w:t>
      </w:r>
    </w:p>
    <w:p w14:paraId="2EF83D0D" w14:textId="77777777" w:rsidR="00E97B5C" w:rsidRDefault="00000000">
      <w:pPr>
        <w:pStyle w:val="ListBullet"/>
      </w:pPr>
      <w:r>
        <w:t>Employee engagement score</w:t>
      </w:r>
    </w:p>
    <w:p w14:paraId="044AF0B2" w14:textId="77777777" w:rsidR="00E97B5C" w:rsidRDefault="00000000">
      <w:pPr>
        <w:pStyle w:val="ListBullet"/>
      </w:pPr>
      <w:r>
        <w:t>Attrition rate by monthly income</w:t>
      </w:r>
    </w:p>
    <w:p w14:paraId="4A008F64" w14:textId="77777777" w:rsidR="00E97B5C" w:rsidRDefault="00000000">
      <w:r>
        <w:t>Filters:</w:t>
      </w:r>
    </w:p>
    <w:p w14:paraId="1289C80C" w14:textId="77777777" w:rsidR="00E97B5C" w:rsidRDefault="00000000">
      <w:pPr>
        <w:pStyle w:val="ListBullet"/>
      </w:pPr>
      <w:r>
        <w:t>Department</w:t>
      </w:r>
    </w:p>
    <w:p w14:paraId="4ACC2A3C" w14:textId="77777777" w:rsidR="00E97B5C" w:rsidRDefault="00000000">
      <w:pPr>
        <w:pStyle w:val="ListBullet"/>
      </w:pPr>
      <w:r>
        <w:t>Gender</w:t>
      </w:r>
    </w:p>
    <w:p w14:paraId="157D0A47" w14:textId="77777777" w:rsidR="00E97B5C" w:rsidRDefault="00000000">
      <w:pPr>
        <w:pStyle w:val="ListBullet"/>
      </w:pPr>
      <w:r>
        <w:t>Overtime</w:t>
      </w:r>
    </w:p>
    <w:p w14:paraId="79000E65" w14:textId="77777777" w:rsidR="00E97B5C" w:rsidRDefault="00000000">
      <w:pPr>
        <w:pStyle w:val="Heading1"/>
      </w:pPr>
      <w:r>
        <w:t>8. Power BI Verified Department Results</w:t>
      </w:r>
    </w:p>
    <w:tbl>
      <w:tblPr>
        <w:tblStyle w:val="TableGrid"/>
        <w:tblW w:w="0" w:type="auto"/>
        <w:tblLook w:val="04A0" w:firstRow="1" w:lastRow="0" w:firstColumn="1" w:lastColumn="0" w:noHBand="0" w:noVBand="1"/>
      </w:tblPr>
      <w:tblGrid>
        <w:gridCol w:w="1728"/>
        <w:gridCol w:w="1728"/>
        <w:gridCol w:w="1728"/>
        <w:gridCol w:w="1728"/>
        <w:gridCol w:w="1728"/>
      </w:tblGrid>
      <w:tr w:rsidR="00E97B5C" w14:paraId="0911FB7D" w14:textId="77777777">
        <w:tc>
          <w:tcPr>
            <w:tcW w:w="1728" w:type="dxa"/>
          </w:tcPr>
          <w:p w14:paraId="12353945" w14:textId="77777777" w:rsidR="00E97B5C" w:rsidRDefault="00000000">
            <w:r>
              <w:t>Department</w:t>
            </w:r>
          </w:p>
        </w:tc>
        <w:tc>
          <w:tcPr>
            <w:tcW w:w="1728" w:type="dxa"/>
          </w:tcPr>
          <w:p w14:paraId="1EE2DA38" w14:textId="77777777" w:rsidR="00E97B5C" w:rsidRDefault="00000000">
            <w:r>
              <w:t>Employees</w:t>
            </w:r>
          </w:p>
        </w:tc>
        <w:tc>
          <w:tcPr>
            <w:tcW w:w="1728" w:type="dxa"/>
          </w:tcPr>
          <w:p w14:paraId="7FDA5B20" w14:textId="77777777" w:rsidR="00E97B5C" w:rsidRDefault="00000000">
            <w:r>
              <w:t>Active</w:t>
            </w:r>
          </w:p>
        </w:tc>
        <w:tc>
          <w:tcPr>
            <w:tcW w:w="1728" w:type="dxa"/>
          </w:tcPr>
          <w:p w14:paraId="76E6D115" w14:textId="77777777" w:rsidR="00E97B5C" w:rsidRDefault="00000000">
            <w:r>
              <w:t>Attrition</w:t>
            </w:r>
          </w:p>
        </w:tc>
        <w:tc>
          <w:tcPr>
            <w:tcW w:w="1728" w:type="dxa"/>
          </w:tcPr>
          <w:p w14:paraId="0FF01994" w14:textId="77777777" w:rsidR="00E97B5C" w:rsidRDefault="00000000">
            <w:r>
              <w:t>Rate</w:t>
            </w:r>
          </w:p>
        </w:tc>
      </w:tr>
      <w:tr w:rsidR="00E97B5C" w14:paraId="2488FF1D" w14:textId="77777777">
        <w:tc>
          <w:tcPr>
            <w:tcW w:w="1728" w:type="dxa"/>
          </w:tcPr>
          <w:p w14:paraId="11E9B125" w14:textId="77777777" w:rsidR="00E97B5C" w:rsidRDefault="00000000">
            <w:r>
              <w:t>Research &amp; Development</w:t>
            </w:r>
          </w:p>
        </w:tc>
        <w:tc>
          <w:tcPr>
            <w:tcW w:w="1728" w:type="dxa"/>
          </w:tcPr>
          <w:p w14:paraId="4D3D9DE6" w14:textId="77777777" w:rsidR="00E97B5C" w:rsidRDefault="00000000">
            <w:r>
              <w:t>961</w:t>
            </w:r>
          </w:p>
        </w:tc>
        <w:tc>
          <w:tcPr>
            <w:tcW w:w="1728" w:type="dxa"/>
          </w:tcPr>
          <w:p w14:paraId="4FDF6901" w14:textId="77777777" w:rsidR="00E97B5C" w:rsidRDefault="00000000">
            <w:r>
              <w:t>828</w:t>
            </w:r>
          </w:p>
        </w:tc>
        <w:tc>
          <w:tcPr>
            <w:tcW w:w="1728" w:type="dxa"/>
          </w:tcPr>
          <w:p w14:paraId="48CC2D25" w14:textId="77777777" w:rsidR="00E97B5C" w:rsidRDefault="00000000">
            <w:r>
              <w:t>133</w:t>
            </w:r>
          </w:p>
        </w:tc>
        <w:tc>
          <w:tcPr>
            <w:tcW w:w="1728" w:type="dxa"/>
          </w:tcPr>
          <w:p w14:paraId="5BECBFDA" w14:textId="77777777" w:rsidR="00E97B5C" w:rsidRDefault="00000000">
            <w:r>
              <w:t>13.84%</w:t>
            </w:r>
          </w:p>
        </w:tc>
      </w:tr>
      <w:tr w:rsidR="00E97B5C" w14:paraId="475D30B2" w14:textId="77777777">
        <w:tc>
          <w:tcPr>
            <w:tcW w:w="1728" w:type="dxa"/>
          </w:tcPr>
          <w:p w14:paraId="36AFCB1C" w14:textId="77777777" w:rsidR="00E97B5C" w:rsidRDefault="00000000">
            <w:r>
              <w:t>Sales</w:t>
            </w:r>
          </w:p>
        </w:tc>
        <w:tc>
          <w:tcPr>
            <w:tcW w:w="1728" w:type="dxa"/>
          </w:tcPr>
          <w:p w14:paraId="110FC745" w14:textId="77777777" w:rsidR="00E97B5C" w:rsidRDefault="00000000">
            <w:r>
              <w:t>446</w:t>
            </w:r>
          </w:p>
        </w:tc>
        <w:tc>
          <w:tcPr>
            <w:tcW w:w="1728" w:type="dxa"/>
          </w:tcPr>
          <w:p w14:paraId="255C4A3B" w14:textId="77777777" w:rsidR="00E97B5C" w:rsidRDefault="00000000">
            <w:r>
              <w:t>354</w:t>
            </w:r>
          </w:p>
        </w:tc>
        <w:tc>
          <w:tcPr>
            <w:tcW w:w="1728" w:type="dxa"/>
          </w:tcPr>
          <w:p w14:paraId="60987AB2" w14:textId="77777777" w:rsidR="00E97B5C" w:rsidRDefault="00000000">
            <w:r>
              <w:t>92</w:t>
            </w:r>
          </w:p>
        </w:tc>
        <w:tc>
          <w:tcPr>
            <w:tcW w:w="1728" w:type="dxa"/>
          </w:tcPr>
          <w:p w14:paraId="54A7E085" w14:textId="77777777" w:rsidR="00E97B5C" w:rsidRDefault="00000000">
            <w:r>
              <w:t>20.63%</w:t>
            </w:r>
          </w:p>
        </w:tc>
      </w:tr>
      <w:tr w:rsidR="00E97B5C" w14:paraId="3D21B96A" w14:textId="77777777">
        <w:tc>
          <w:tcPr>
            <w:tcW w:w="1728" w:type="dxa"/>
          </w:tcPr>
          <w:p w14:paraId="5D220975" w14:textId="77777777" w:rsidR="00E97B5C" w:rsidRDefault="00000000">
            <w:r>
              <w:t>Human Resources</w:t>
            </w:r>
          </w:p>
        </w:tc>
        <w:tc>
          <w:tcPr>
            <w:tcW w:w="1728" w:type="dxa"/>
          </w:tcPr>
          <w:p w14:paraId="7DD1C3D0" w14:textId="77777777" w:rsidR="00E97B5C" w:rsidRDefault="00000000">
            <w:r>
              <w:t>63</w:t>
            </w:r>
          </w:p>
        </w:tc>
        <w:tc>
          <w:tcPr>
            <w:tcW w:w="1728" w:type="dxa"/>
          </w:tcPr>
          <w:p w14:paraId="7351FB7E" w14:textId="77777777" w:rsidR="00E97B5C" w:rsidRDefault="00000000">
            <w:r>
              <w:t>51</w:t>
            </w:r>
          </w:p>
        </w:tc>
        <w:tc>
          <w:tcPr>
            <w:tcW w:w="1728" w:type="dxa"/>
          </w:tcPr>
          <w:p w14:paraId="2B2A1792" w14:textId="77777777" w:rsidR="00E97B5C" w:rsidRDefault="00000000">
            <w:r>
              <w:t>12</w:t>
            </w:r>
          </w:p>
        </w:tc>
        <w:tc>
          <w:tcPr>
            <w:tcW w:w="1728" w:type="dxa"/>
          </w:tcPr>
          <w:p w14:paraId="08D70D31" w14:textId="77777777" w:rsidR="00E97B5C" w:rsidRDefault="00000000">
            <w:r>
              <w:t>19.05%</w:t>
            </w:r>
          </w:p>
        </w:tc>
      </w:tr>
      <w:tr w:rsidR="00E97B5C" w14:paraId="69BB0CC8" w14:textId="77777777">
        <w:tc>
          <w:tcPr>
            <w:tcW w:w="1728" w:type="dxa"/>
          </w:tcPr>
          <w:p w14:paraId="51D2DC37" w14:textId="77777777" w:rsidR="00E97B5C" w:rsidRDefault="00000000">
            <w:r>
              <w:t>Total</w:t>
            </w:r>
          </w:p>
        </w:tc>
        <w:tc>
          <w:tcPr>
            <w:tcW w:w="1728" w:type="dxa"/>
          </w:tcPr>
          <w:p w14:paraId="2157197A" w14:textId="77777777" w:rsidR="00E97B5C" w:rsidRDefault="00000000">
            <w:r>
              <w:t>1,470</w:t>
            </w:r>
          </w:p>
        </w:tc>
        <w:tc>
          <w:tcPr>
            <w:tcW w:w="1728" w:type="dxa"/>
          </w:tcPr>
          <w:p w14:paraId="25791B96" w14:textId="77777777" w:rsidR="00E97B5C" w:rsidRDefault="00000000">
            <w:r>
              <w:t>1,233</w:t>
            </w:r>
          </w:p>
        </w:tc>
        <w:tc>
          <w:tcPr>
            <w:tcW w:w="1728" w:type="dxa"/>
          </w:tcPr>
          <w:p w14:paraId="32242129" w14:textId="77777777" w:rsidR="00E97B5C" w:rsidRDefault="00000000">
            <w:r>
              <w:t>237</w:t>
            </w:r>
          </w:p>
        </w:tc>
        <w:tc>
          <w:tcPr>
            <w:tcW w:w="1728" w:type="dxa"/>
          </w:tcPr>
          <w:p w14:paraId="2F18E94D" w14:textId="77777777" w:rsidR="00E97B5C" w:rsidRDefault="00000000">
            <w:r>
              <w:t>16.12%</w:t>
            </w:r>
          </w:p>
        </w:tc>
      </w:tr>
    </w:tbl>
    <w:p w14:paraId="47E63E61" w14:textId="77777777" w:rsidR="00E97B5C" w:rsidRDefault="00000000">
      <w:pPr>
        <w:pStyle w:val="Heading1"/>
      </w:pPr>
      <w:r>
        <w:t>9. Tableau – Final Workbook</w:t>
      </w:r>
    </w:p>
    <w:p w14:paraId="66F3F464" w14:textId="77777777" w:rsidR="00E97B5C" w:rsidRDefault="00000000">
      <w:r>
        <w:t>The packaged Tableau workbook contains two interactive dashboards and an embedded Hyper extract.</w:t>
      </w:r>
    </w:p>
    <w:p w14:paraId="37F38269" w14:textId="77777777" w:rsidR="00E97B5C" w:rsidRDefault="00000000">
      <w:pPr>
        <w:pStyle w:val="ListBullet"/>
      </w:pPr>
      <w:r>
        <w:t>Workforce Overview</w:t>
      </w:r>
    </w:p>
    <w:p w14:paraId="13DEC712" w14:textId="77777777" w:rsidR="00E97B5C" w:rsidRDefault="00000000">
      <w:pPr>
        <w:pStyle w:val="ListBullet"/>
      </w:pPr>
      <w:r>
        <w:t>HR Attrition &amp; Performance Analysis</w:t>
      </w:r>
    </w:p>
    <w:p w14:paraId="6487B79B" w14:textId="77777777" w:rsidR="00E97B5C" w:rsidRDefault="00000000">
      <w:pPr>
        <w:pStyle w:val="Heading1"/>
      </w:pPr>
      <w:r>
        <w:t>10. Tableau Calculated Fields</w:t>
      </w:r>
    </w:p>
    <w:p w14:paraId="459BACBF" w14:textId="77777777" w:rsidR="00E97B5C" w:rsidRDefault="00000000">
      <w:pPr>
        <w:pStyle w:val="ListBullet"/>
      </w:pPr>
      <w:r>
        <w:t>Total Employees – COUNTD(EmployeeNumber)</w:t>
      </w:r>
    </w:p>
    <w:p w14:paraId="003EE366" w14:textId="77777777" w:rsidR="00E97B5C" w:rsidRDefault="00000000">
      <w:pPr>
        <w:pStyle w:val="ListBullet"/>
      </w:pPr>
      <w:r>
        <w:t>Active Employees – distinct employees where Attrition = 0</w:t>
      </w:r>
    </w:p>
    <w:p w14:paraId="07A66287" w14:textId="77777777" w:rsidR="00E97B5C" w:rsidRDefault="00000000">
      <w:pPr>
        <w:pStyle w:val="ListBullet"/>
      </w:pPr>
      <w:r>
        <w:t>Attrition Employees – distinct employees where Attrition = 1</w:t>
      </w:r>
    </w:p>
    <w:p w14:paraId="151E7771" w14:textId="77777777" w:rsidR="00E97B5C" w:rsidRDefault="00000000">
      <w:pPr>
        <w:pStyle w:val="ListBullet"/>
      </w:pPr>
      <w:r>
        <w:t>Attrition Rate – Attrition Employees / Total Employees</w:t>
      </w:r>
    </w:p>
    <w:p w14:paraId="4CD8D3DA" w14:textId="77777777" w:rsidR="00E97B5C" w:rsidRDefault="00000000">
      <w:pPr>
        <w:pStyle w:val="ListBullet"/>
      </w:pPr>
      <w:r>
        <w:t>Average Age – AVG(Age)</w:t>
      </w:r>
    </w:p>
    <w:p w14:paraId="35442A6D" w14:textId="77777777" w:rsidR="00E97B5C" w:rsidRDefault="00000000">
      <w:pPr>
        <w:pStyle w:val="ListBullet"/>
      </w:pPr>
      <w:r>
        <w:t>Average Monthly Income – AVG(MonthlyIncome)</w:t>
      </w:r>
    </w:p>
    <w:p w14:paraId="131C59B0" w14:textId="77777777" w:rsidR="00E97B5C" w:rsidRDefault="00000000">
      <w:pPr>
        <w:pStyle w:val="ListBullet"/>
      </w:pPr>
      <w:r>
        <w:t>Average Years at Company – AVG(YearsAtCompany)</w:t>
      </w:r>
    </w:p>
    <w:p w14:paraId="41A9705B" w14:textId="77777777" w:rsidR="00E97B5C" w:rsidRDefault="00000000">
      <w:r>
        <w:lastRenderedPageBreak/>
        <w:t>Age Group: 18–24, 25–34, 35–44, 45–54, 55+</w:t>
      </w:r>
    </w:p>
    <w:p w14:paraId="1C482E79" w14:textId="77777777" w:rsidR="00E97B5C" w:rsidRDefault="00000000">
      <w:r>
        <w:t>Salary Band: Below 3K, 3K–6K, 6K–10K, 10K+</w:t>
      </w:r>
    </w:p>
    <w:p w14:paraId="182BA283" w14:textId="77777777" w:rsidR="00E97B5C" w:rsidRDefault="00000000">
      <w:pPr>
        <w:pStyle w:val="Heading1"/>
      </w:pPr>
      <w:r>
        <w:t>11. Tableau Dashboard 1 – Workforce Overview</w:t>
      </w:r>
    </w:p>
    <w:p w14:paraId="5D064B2A" w14:textId="77777777" w:rsidR="00E97B5C" w:rsidRDefault="00000000">
      <w:r>
        <w:t>Executive KPIs:</w:t>
      </w:r>
    </w:p>
    <w:p w14:paraId="557E6059" w14:textId="77777777" w:rsidR="00E97B5C" w:rsidRDefault="00000000">
      <w:pPr>
        <w:pStyle w:val="ListBullet"/>
      </w:pPr>
      <w:r>
        <w:t>Total Employees</w:t>
      </w:r>
    </w:p>
    <w:p w14:paraId="6C432B38" w14:textId="77777777" w:rsidR="00E97B5C" w:rsidRDefault="00000000">
      <w:pPr>
        <w:pStyle w:val="ListBullet"/>
      </w:pPr>
      <w:r>
        <w:t>Active Employees</w:t>
      </w:r>
    </w:p>
    <w:p w14:paraId="67DDEAF8" w14:textId="77777777" w:rsidR="00E97B5C" w:rsidRDefault="00000000">
      <w:pPr>
        <w:pStyle w:val="ListBullet"/>
      </w:pPr>
      <w:r>
        <w:t>Attrition Employees</w:t>
      </w:r>
    </w:p>
    <w:p w14:paraId="478C0E06" w14:textId="77777777" w:rsidR="00E97B5C" w:rsidRDefault="00000000">
      <w:pPr>
        <w:pStyle w:val="ListBullet"/>
      </w:pPr>
      <w:r>
        <w:t>Attrition Rate</w:t>
      </w:r>
    </w:p>
    <w:p w14:paraId="6302E587" w14:textId="77777777" w:rsidR="00E97B5C" w:rsidRDefault="00000000">
      <w:pPr>
        <w:pStyle w:val="ListBullet"/>
      </w:pPr>
      <w:r>
        <w:t>Average Age</w:t>
      </w:r>
    </w:p>
    <w:p w14:paraId="012C54B9" w14:textId="77777777" w:rsidR="00E97B5C" w:rsidRDefault="00000000">
      <w:pPr>
        <w:pStyle w:val="ListBullet"/>
      </w:pPr>
      <w:r>
        <w:t>Average Monthly Income</w:t>
      </w:r>
    </w:p>
    <w:p w14:paraId="1CBAE72B" w14:textId="77777777" w:rsidR="00E97B5C" w:rsidRDefault="00000000">
      <w:pPr>
        <w:pStyle w:val="ListBullet"/>
      </w:pPr>
      <w:r>
        <w:t>Average Years at Company</w:t>
      </w:r>
    </w:p>
    <w:p w14:paraId="49432BAC" w14:textId="77777777" w:rsidR="00E97B5C" w:rsidRDefault="00000000">
      <w:r>
        <w:t>7 Charts:</w:t>
      </w:r>
    </w:p>
    <w:tbl>
      <w:tblPr>
        <w:tblStyle w:val="TableGrid"/>
        <w:tblW w:w="0" w:type="auto"/>
        <w:tblLook w:val="04A0" w:firstRow="1" w:lastRow="0" w:firstColumn="1" w:lastColumn="0" w:noHBand="0" w:noVBand="1"/>
      </w:tblPr>
      <w:tblGrid>
        <w:gridCol w:w="4320"/>
        <w:gridCol w:w="4320"/>
      </w:tblGrid>
      <w:tr w:rsidR="00E97B5C" w14:paraId="76956CFC" w14:textId="77777777">
        <w:tc>
          <w:tcPr>
            <w:tcW w:w="4320" w:type="dxa"/>
          </w:tcPr>
          <w:p w14:paraId="30EF3CAA" w14:textId="77777777" w:rsidR="00E97B5C" w:rsidRDefault="00000000">
            <w:r>
              <w:t>Analysis</w:t>
            </w:r>
          </w:p>
        </w:tc>
        <w:tc>
          <w:tcPr>
            <w:tcW w:w="4320" w:type="dxa"/>
          </w:tcPr>
          <w:p w14:paraId="64F71960" w14:textId="77777777" w:rsidR="00E97B5C" w:rsidRDefault="00000000">
            <w:r>
              <w:t>Chart Type</w:t>
            </w:r>
          </w:p>
        </w:tc>
      </w:tr>
      <w:tr w:rsidR="00E97B5C" w14:paraId="6D4B95B8" w14:textId="77777777">
        <w:tc>
          <w:tcPr>
            <w:tcW w:w="4320" w:type="dxa"/>
          </w:tcPr>
          <w:p w14:paraId="5D82FC14" w14:textId="77777777" w:rsidR="00E97B5C" w:rsidRDefault="00000000">
            <w:r>
              <w:t>Attrition by Department</w:t>
            </w:r>
          </w:p>
        </w:tc>
        <w:tc>
          <w:tcPr>
            <w:tcW w:w="4320" w:type="dxa"/>
          </w:tcPr>
          <w:p w14:paraId="050D60EA" w14:textId="77777777" w:rsidR="00E97B5C" w:rsidRDefault="00000000">
            <w:r>
              <w:t>Horizontal Bar</w:t>
            </w:r>
          </w:p>
        </w:tc>
      </w:tr>
      <w:tr w:rsidR="00E97B5C" w14:paraId="69A579F2" w14:textId="77777777">
        <w:tc>
          <w:tcPr>
            <w:tcW w:w="4320" w:type="dxa"/>
          </w:tcPr>
          <w:p w14:paraId="07BBB433" w14:textId="77777777" w:rsidR="00E97B5C" w:rsidRDefault="00000000">
            <w:r>
              <w:t>Attrition by Job Role</w:t>
            </w:r>
          </w:p>
        </w:tc>
        <w:tc>
          <w:tcPr>
            <w:tcW w:w="4320" w:type="dxa"/>
          </w:tcPr>
          <w:p w14:paraId="46FCC1D9" w14:textId="77777777" w:rsidR="00E97B5C" w:rsidRDefault="00000000">
            <w:r>
              <w:t>Horizontal Bar</w:t>
            </w:r>
          </w:p>
        </w:tc>
      </w:tr>
      <w:tr w:rsidR="00E97B5C" w14:paraId="61EFD14B" w14:textId="77777777">
        <w:tc>
          <w:tcPr>
            <w:tcW w:w="4320" w:type="dxa"/>
          </w:tcPr>
          <w:p w14:paraId="0C442A22" w14:textId="77777777" w:rsidR="00E97B5C" w:rsidRDefault="00000000">
            <w:r>
              <w:t>Attrition by Age Group</w:t>
            </w:r>
          </w:p>
        </w:tc>
        <w:tc>
          <w:tcPr>
            <w:tcW w:w="4320" w:type="dxa"/>
          </w:tcPr>
          <w:p w14:paraId="2E111F70" w14:textId="77777777" w:rsidR="00E97B5C" w:rsidRDefault="00000000">
            <w:r>
              <w:t>Bar Chart</w:t>
            </w:r>
          </w:p>
        </w:tc>
      </w:tr>
      <w:tr w:rsidR="00E97B5C" w14:paraId="32F6987E" w14:textId="77777777">
        <w:tc>
          <w:tcPr>
            <w:tcW w:w="4320" w:type="dxa"/>
          </w:tcPr>
          <w:p w14:paraId="483D20A2" w14:textId="77777777" w:rsidR="00E97B5C" w:rsidRDefault="00000000">
            <w:r>
              <w:t>Attrition by Gender</w:t>
            </w:r>
          </w:p>
        </w:tc>
        <w:tc>
          <w:tcPr>
            <w:tcW w:w="4320" w:type="dxa"/>
          </w:tcPr>
          <w:p w14:paraId="6C19C063" w14:textId="77777777" w:rsidR="00E97B5C" w:rsidRDefault="00000000">
            <w:r>
              <w:t>Donut Chart</w:t>
            </w:r>
          </w:p>
        </w:tc>
      </w:tr>
      <w:tr w:rsidR="00E97B5C" w14:paraId="068B4C83" w14:textId="77777777">
        <w:tc>
          <w:tcPr>
            <w:tcW w:w="4320" w:type="dxa"/>
          </w:tcPr>
          <w:p w14:paraId="3944DD6F" w14:textId="77777777" w:rsidR="00E97B5C" w:rsidRDefault="00000000">
            <w:r>
              <w:t>Attrition by Overtime</w:t>
            </w:r>
          </w:p>
        </w:tc>
        <w:tc>
          <w:tcPr>
            <w:tcW w:w="4320" w:type="dxa"/>
          </w:tcPr>
          <w:p w14:paraId="21EFC5FD" w14:textId="77777777" w:rsidR="00E97B5C" w:rsidRDefault="00000000">
            <w:r>
              <w:t>Bar Chart</w:t>
            </w:r>
          </w:p>
        </w:tc>
      </w:tr>
      <w:tr w:rsidR="00E97B5C" w14:paraId="40916D0C" w14:textId="77777777">
        <w:tc>
          <w:tcPr>
            <w:tcW w:w="4320" w:type="dxa"/>
          </w:tcPr>
          <w:p w14:paraId="2902E9A6" w14:textId="77777777" w:rsidR="00E97B5C" w:rsidRDefault="00000000">
            <w:r>
              <w:t>Attrition by Job Satisfaction</w:t>
            </w:r>
          </w:p>
        </w:tc>
        <w:tc>
          <w:tcPr>
            <w:tcW w:w="4320" w:type="dxa"/>
          </w:tcPr>
          <w:p w14:paraId="6FCA57A6" w14:textId="77777777" w:rsidR="00E97B5C" w:rsidRDefault="00000000">
            <w:r>
              <w:t>Bar Chart</w:t>
            </w:r>
          </w:p>
        </w:tc>
      </w:tr>
      <w:tr w:rsidR="00E97B5C" w14:paraId="05AC91CA" w14:textId="77777777">
        <w:tc>
          <w:tcPr>
            <w:tcW w:w="4320" w:type="dxa"/>
          </w:tcPr>
          <w:p w14:paraId="26113503" w14:textId="77777777" w:rsidR="00E97B5C" w:rsidRDefault="00000000">
            <w:r>
              <w:t>Attrition by Salary Band</w:t>
            </w:r>
          </w:p>
        </w:tc>
        <w:tc>
          <w:tcPr>
            <w:tcW w:w="4320" w:type="dxa"/>
          </w:tcPr>
          <w:p w14:paraId="7D2B6AC9" w14:textId="77777777" w:rsidR="00E97B5C" w:rsidRDefault="00000000">
            <w:r>
              <w:t>Bar Chart</w:t>
            </w:r>
          </w:p>
        </w:tc>
      </w:tr>
    </w:tbl>
    <w:p w14:paraId="4861B418" w14:textId="77777777" w:rsidR="00E97B5C" w:rsidRDefault="00000000">
      <w:r>
        <w:t>Filters: Department; Job Role; Gender; Overtime</w:t>
      </w:r>
    </w:p>
    <w:p w14:paraId="6746E205" w14:textId="77777777" w:rsidR="00E97B5C" w:rsidRDefault="00000000">
      <w:pPr>
        <w:pStyle w:val="Heading1"/>
      </w:pPr>
      <w:r>
        <w:t>12. Tableau Dashboard 2 – Attrition &amp; Performance Analysis</w:t>
      </w:r>
    </w:p>
    <w:p w14:paraId="2559C9D6" w14:textId="77777777" w:rsidR="00E97B5C" w:rsidRDefault="00000000">
      <w:r>
        <w:t>KPIs:</w:t>
      </w:r>
    </w:p>
    <w:p w14:paraId="00A0DF6D" w14:textId="77777777" w:rsidR="00E97B5C" w:rsidRDefault="00000000">
      <w:pPr>
        <w:pStyle w:val="ListBullet"/>
      </w:pPr>
      <w:r>
        <w:t>Total Employees</w:t>
      </w:r>
    </w:p>
    <w:p w14:paraId="36A8136B" w14:textId="77777777" w:rsidR="00E97B5C" w:rsidRDefault="00000000">
      <w:pPr>
        <w:pStyle w:val="ListBullet"/>
      </w:pPr>
      <w:r>
        <w:t>Attrition Employees</w:t>
      </w:r>
    </w:p>
    <w:p w14:paraId="68FDB9E6" w14:textId="77777777" w:rsidR="00E97B5C" w:rsidRDefault="00000000">
      <w:pPr>
        <w:pStyle w:val="ListBullet"/>
      </w:pPr>
      <w:r>
        <w:t>Attrition Rate</w:t>
      </w:r>
    </w:p>
    <w:p w14:paraId="68D1A38A" w14:textId="77777777" w:rsidR="00E97B5C" w:rsidRDefault="00000000">
      <w:pPr>
        <w:pStyle w:val="ListBullet"/>
      </w:pPr>
      <w:r>
        <w:t>Average Monthly Income</w:t>
      </w:r>
    </w:p>
    <w:p w14:paraId="4D7BD00E" w14:textId="77777777" w:rsidR="00E97B5C" w:rsidRDefault="00000000">
      <w:pPr>
        <w:pStyle w:val="ListBullet"/>
      </w:pPr>
      <w:r>
        <w:t>Average Years at Company</w:t>
      </w:r>
    </w:p>
    <w:p w14:paraId="21E98AA5" w14:textId="77777777" w:rsidR="00E97B5C" w:rsidRDefault="00000000">
      <w:r>
        <w:t>6 Charts:</w:t>
      </w:r>
    </w:p>
    <w:tbl>
      <w:tblPr>
        <w:tblStyle w:val="TableGrid"/>
        <w:tblW w:w="0" w:type="auto"/>
        <w:tblLook w:val="04A0" w:firstRow="1" w:lastRow="0" w:firstColumn="1" w:lastColumn="0" w:noHBand="0" w:noVBand="1"/>
      </w:tblPr>
      <w:tblGrid>
        <w:gridCol w:w="4320"/>
        <w:gridCol w:w="4320"/>
      </w:tblGrid>
      <w:tr w:rsidR="00E97B5C" w14:paraId="4711371D" w14:textId="77777777">
        <w:tc>
          <w:tcPr>
            <w:tcW w:w="4320" w:type="dxa"/>
          </w:tcPr>
          <w:p w14:paraId="1778A274" w14:textId="77777777" w:rsidR="00E97B5C" w:rsidRDefault="00000000">
            <w:r>
              <w:t>Analysis</w:t>
            </w:r>
          </w:p>
        </w:tc>
        <w:tc>
          <w:tcPr>
            <w:tcW w:w="4320" w:type="dxa"/>
          </w:tcPr>
          <w:p w14:paraId="09FCECB3" w14:textId="77777777" w:rsidR="00E97B5C" w:rsidRDefault="00000000">
            <w:r>
              <w:t>Chart Type</w:t>
            </w:r>
          </w:p>
        </w:tc>
      </w:tr>
      <w:tr w:rsidR="00E97B5C" w14:paraId="1C7BB160" w14:textId="77777777">
        <w:tc>
          <w:tcPr>
            <w:tcW w:w="4320" w:type="dxa"/>
          </w:tcPr>
          <w:p w14:paraId="7A7C3430" w14:textId="77777777" w:rsidR="00E97B5C" w:rsidRDefault="00000000">
            <w:r>
              <w:t>Attrition Rate by Department</w:t>
            </w:r>
          </w:p>
        </w:tc>
        <w:tc>
          <w:tcPr>
            <w:tcW w:w="4320" w:type="dxa"/>
          </w:tcPr>
          <w:p w14:paraId="09EB21C8" w14:textId="77777777" w:rsidR="00E97B5C" w:rsidRDefault="00000000">
            <w:r>
              <w:t>Horizontal Bar</w:t>
            </w:r>
          </w:p>
        </w:tc>
      </w:tr>
      <w:tr w:rsidR="00E97B5C" w14:paraId="6A8A8F91" w14:textId="77777777">
        <w:tc>
          <w:tcPr>
            <w:tcW w:w="4320" w:type="dxa"/>
          </w:tcPr>
          <w:p w14:paraId="505080CC" w14:textId="77777777" w:rsidR="00E97B5C" w:rsidRDefault="00000000">
            <w:r>
              <w:t>Attrition Rate by Job Role</w:t>
            </w:r>
          </w:p>
        </w:tc>
        <w:tc>
          <w:tcPr>
            <w:tcW w:w="4320" w:type="dxa"/>
          </w:tcPr>
          <w:p w14:paraId="3B69F28B" w14:textId="77777777" w:rsidR="00E97B5C" w:rsidRDefault="00000000">
            <w:r>
              <w:t>Horizontal Bar</w:t>
            </w:r>
          </w:p>
        </w:tc>
      </w:tr>
      <w:tr w:rsidR="00E97B5C" w14:paraId="46E6BD8E" w14:textId="77777777">
        <w:tc>
          <w:tcPr>
            <w:tcW w:w="4320" w:type="dxa"/>
          </w:tcPr>
          <w:p w14:paraId="60B29C0B" w14:textId="77777777" w:rsidR="00E97B5C" w:rsidRDefault="00000000">
            <w:r>
              <w:t>Attrition by Salary Band</w:t>
            </w:r>
          </w:p>
        </w:tc>
        <w:tc>
          <w:tcPr>
            <w:tcW w:w="4320" w:type="dxa"/>
          </w:tcPr>
          <w:p w14:paraId="3F194131" w14:textId="77777777" w:rsidR="00E97B5C" w:rsidRDefault="00000000">
            <w:r>
              <w:t>Column Bar</w:t>
            </w:r>
          </w:p>
        </w:tc>
      </w:tr>
      <w:tr w:rsidR="00E97B5C" w14:paraId="1B53F693" w14:textId="77777777">
        <w:tc>
          <w:tcPr>
            <w:tcW w:w="4320" w:type="dxa"/>
          </w:tcPr>
          <w:p w14:paraId="1D02D8BD" w14:textId="77777777" w:rsidR="00E97B5C" w:rsidRDefault="00000000">
            <w:r>
              <w:t>Attrition by Years at Company</w:t>
            </w:r>
          </w:p>
        </w:tc>
        <w:tc>
          <w:tcPr>
            <w:tcW w:w="4320" w:type="dxa"/>
          </w:tcPr>
          <w:p w14:paraId="11419092" w14:textId="77777777" w:rsidR="00E97B5C" w:rsidRDefault="00000000">
            <w:r>
              <w:t>Line Chart</w:t>
            </w:r>
          </w:p>
        </w:tc>
      </w:tr>
      <w:tr w:rsidR="00E97B5C" w14:paraId="0CFB5333" w14:textId="77777777">
        <w:tc>
          <w:tcPr>
            <w:tcW w:w="4320" w:type="dxa"/>
          </w:tcPr>
          <w:p w14:paraId="7F272E74" w14:textId="77777777" w:rsidR="00E97B5C" w:rsidRDefault="00000000">
            <w:r>
              <w:t>Attrition by Work-Life Balance</w:t>
            </w:r>
          </w:p>
        </w:tc>
        <w:tc>
          <w:tcPr>
            <w:tcW w:w="4320" w:type="dxa"/>
          </w:tcPr>
          <w:p w14:paraId="1D2E1C2B" w14:textId="77777777" w:rsidR="00E97B5C" w:rsidRDefault="00000000">
            <w:r>
              <w:t>Column Bar</w:t>
            </w:r>
          </w:p>
        </w:tc>
      </w:tr>
      <w:tr w:rsidR="00E97B5C" w14:paraId="4E651EC4" w14:textId="77777777">
        <w:tc>
          <w:tcPr>
            <w:tcW w:w="4320" w:type="dxa"/>
          </w:tcPr>
          <w:p w14:paraId="20B37A23" w14:textId="77777777" w:rsidR="00E97B5C" w:rsidRDefault="00000000">
            <w:r>
              <w:t>Attrition by Business Travel</w:t>
            </w:r>
          </w:p>
        </w:tc>
        <w:tc>
          <w:tcPr>
            <w:tcW w:w="4320" w:type="dxa"/>
          </w:tcPr>
          <w:p w14:paraId="20614372" w14:textId="77777777" w:rsidR="00E97B5C" w:rsidRDefault="00000000">
            <w:r>
              <w:t>Bar Chart</w:t>
            </w:r>
          </w:p>
        </w:tc>
      </w:tr>
    </w:tbl>
    <w:p w14:paraId="185A2171" w14:textId="77777777" w:rsidR="00E97B5C" w:rsidRDefault="00000000">
      <w:r>
        <w:lastRenderedPageBreak/>
        <w:t>Filters: Department; Job Role; Gender; Age Group; Overtime</w:t>
      </w:r>
    </w:p>
    <w:p w14:paraId="54C1B687" w14:textId="77777777" w:rsidR="00E97B5C" w:rsidRDefault="00000000">
      <w:pPr>
        <w:pStyle w:val="Heading1"/>
      </w:pPr>
      <w:r>
        <w:t>13. Tableau Navigation &amp; Formatting</w:t>
      </w:r>
    </w:p>
    <w:p w14:paraId="26844803" w14:textId="77777777" w:rsidR="00E97B5C" w:rsidRDefault="00000000">
      <w:pPr>
        <w:pStyle w:val="ListBullet"/>
      </w:pPr>
      <w:r>
        <w:t>Dashboard 1 ↔ Dashboard 2 navigation bar.</w:t>
      </w:r>
    </w:p>
    <w:p w14:paraId="3BCB754E" w14:textId="77777777" w:rsidR="00E97B5C" w:rsidRDefault="00000000">
      <w:pPr>
        <w:pStyle w:val="ListBullet"/>
      </w:pPr>
      <w:r>
        <w:t>Highlighted background for the active dashboard.</w:t>
      </w:r>
    </w:p>
    <w:p w14:paraId="075FFF7D" w14:textId="77777777" w:rsidR="00E97B5C" w:rsidRDefault="00000000">
      <w:pPr>
        <w:pStyle w:val="ListBullet"/>
      </w:pPr>
      <w:r>
        <w:t>Consistent dashboard and chart titles.</w:t>
      </w:r>
    </w:p>
    <w:p w14:paraId="08D92333" w14:textId="77777777" w:rsidR="00E97B5C" w:rsidRDefault="00000000">
      <w:pPr>
        <w:pStyle w:val="ListBullet"/>
      </w:pPr>
      <w:r>
        <w:t>Formatted KPI cards.</w:t>
      </w:r>
    </w:p>
    <w:p w14:paraId="0D280544" w14:textId="77777777" w:rsidR="00E97B5C" w:rsidRDefault="00000000">
      <w:pPr>
        <w:pStyle w:val="ListBullet"/>
      </w:pPr>
      <w:r>
        <w:t>Organized chart rows and columns.</w:t>
      </w:r>
    </w:p>
    <w:p w14:paraId="535EBBD9" w14:textId="77777777" w:rsidR="00E97B5C" w:rsidRDefault="00000000">
      <w:pPr>
        <w:pStyle w:val="ListBullet"/>
      </w:pPr>
      <w:r>
        <w:t>Balanced spacing and alignment.</w:t>
      </w:r>
    </w:p>
    <w:p w14:paraId="74594BDF" w14:textId="77777777" w:rsidR="00E97B5C" w:rsidRDefault="00000000">
      <w:pPr>
        <w:pStyle w:val="ListBullet"/>
      </w:pPr>
      <w:r>
        <w:t>Organized filters.</w:t>
      </w:r>
    </w:p>
    <w:p w14:paraId="20C09443" w14:textId="77777777" w:rsidR="00E97B5C" w:rsidRDefault="00000000">
      <w:pPr>
        <w:pStyle w:val="ListBullet"/>
      </w:pPr>
      <w:r>
        <w:t>Consistent visual hierarchy.</w:t>
      </w:r>
    </w:p>
    <w:p w14:paraId="170497B3" w14:textId="77777777" w:rsidR="00E97B5C" w:rsidRDefault="00000000">
      <w:pPr>
        <w:pStyle w:val="ListBullet"/>
      </w:pPr>
      <w:r>
        <w:t>Business-focused dashboard presentation.</w:t>
      </w:r>
    </w:p>
    <w:p w14:paraId="263C5AD6" w14:textId="77777777" w:rsidR="00E97B5C" w:rsidRDefault="00000000">
      <w:pPr>
        <w:pStyle w:val="Heading1"/>
      </w:pPr>
      <w:r>
        <w:t>14. Dataset-Derived Attrition Insights</w:t>
      </w:r>
    </w:p>
    <w:p w14:paraId="74758F0B" w14:textId="77777777" w:rsidR="00E97B5C" w:rsidRDefault="00000000">
      <w:pPr>
        <w:pStyle w:val="ListBullet"/>
      </w:pPr>
      <w:r>
        <w:t>Human Resources: 19.05% attrition rate (12 of 63 employees).</w:t>
      </w:r>
    </w:p>
    <w:p w14:paraId="5CFD87E3" w14:textId="77777777" w:rsidR="00E97B5C" w:rsidRDefault="00000000">
      <w:pPr>
        <w:pStyle w:val="ListBullet"/>
      </w:pPr>
      <w:r>
        <w:t>Research &amp; Development: 13.84% attrition rate (133 of 961 employees).</w:t>
      </w:r>
    </w:p>
    <w:p w14:paraId="05530914" w14:textId="77777777" w:rsidR="00E97B5C" w:rsidRDefault="00000000">
      <w:pPr>
        <w:pStyle w:val="ListBullet"/>
      </w:pPr>
      <w:r>
        <w:t>Sales: 20.63% attrition rate (92 of 446 employees).</w:t>
      </w:r>
    </w:p>
    <w:p w14:paraId="5D8FF02C" w14:textId="77777777" w:rsidR="00E97B5C" w:rsidRDefault="00000000">
      <w:pPr>
        <w:pStyle w:val="ListBullet"/>
      </w:pPr>
      <w:r>
        <w:t>Sales Representative: 39.76% attrition rate.</w:t>
      </w:r>
    </w:p>
    <w:p w14:paraId="75FDB2C1" w14:textId="77777777" w:rsidR="00E97B5C" w:rsidRDefault="00000000">
      <w:pPr>
        <w:pStyle w:val="ListBullet"/>
      </w:pPr>
      <w:r>
        <w:t>Laboratory Technician: 23.94% attrition rate.</w:t>
      </w:r>
    </w:p>
    <w:p w14:paraId="20BF9019" w14:textId="77777777" w:rsidR="00E97B5C" w:rsidRDefault="00000000">
      <w:pPr>
        <w:pStyle w:val="ListBullet"/>
      </w:pPr>
      <w:r>
        <w:t>Human Resources job role: 23.08% attrition rate.</w:t>
      </w:r>
    </w:p>
    <w:p w14:paraId="7007DDD4" w14:textId="77777777" w:rsidR="00E97B5C" w:rsidRDefault="00000000">
      <w:pPr>
        <w:pStyle w:val="ListBullet"/>
      </w:pPr>
      <w:r>
        <w:t>Sales Executive: 17.48% attrition rate.</w:t>
      </w:r>
    </w:p>
    <w:p w14:paraId="78D60A8B" w14:textId="77777777" w:rsidR="00E97B5C" w:rsidRDefault="00000000">
      <w:pPr>
        <w:pStyle w:val="ListBullet"/>
      </w:pPr>
      <w:r>
        <w:t>Research Scientist: 16.10% attrition rate.</w:t>
      </w:r>
    </w:p>
    <w:p w14:paraId="465F7281" w14:textId="77777777" w:rsidR="00E97B5C" w:rsidRDefault="00000000">
      <w:pPr>
        <w:pStyle w:val="ListBullet"/>
      </w:pPr>
      <w:r>
        <w:t>Overtime = No: 10.44% attrition rate.</w:t>
      </w:r>
    </w:p>
    <w:p w14:paraId="56B88A04" w14:textId="77777777" w:rsidR="00E97B5C" w:rsidRDefault="00000000">
      <w:pPr>
        <w:pStyle w:val="ListBullet"/>
      </w:pPr>
      <w:r>
        <w:t>Overtime = Yes: 30.53% attrition rate.</w:t>
      </w:r>
    </w:p>
    <w:p w14:paraId="00939C6A" w14:textId="77777777" w:rsidR="00E97B5C" w:rsidRDefault="00000000">
      <w:pPr>
        <w:pStyle w:val="ListBullet"/>
      </w:pPr>
      <w:r>
        <w:t>Salary band Below 3K: 28.61% attrition rate.</w:t>
      </w:r>
    </w:p>
    <w:p w14:paraId="39E443A2" w14:textId="77777777" w:rsidR="00E97B5C" w:rsidRDefault="00000000">
      <w:pPr>
        <w:pStyle w:val="ListBullet"/>
      </w:pPr>
      <w:r>
        <w:t>Salary band 3K–6K: 12.72% attrition rate.</w:t>
      </w:r>
    </w:p>
    <w:p w14:paraId="05036F61" w14:textId="77777777" w:rsidR="00E97B5C" w:rsidRDefault="00000000">
      <w:pPr>
        <w:pStyle w:val="ListBullet"/>
      </w:pPr>
      <w:r>
        <w:t>Salary band 6K–10K: 12.00% attrition rate.</w:t>
      </w:r>
    </w:p>
    <w:p w14:paraId="6FD48CCA" w14:textId="77777777" w:rsidR="00E97B5C" w:rsidRDefault="00000000">
      <w:pPr>
        <w:pStyle w:val="ListBullet"/>
      </w:pPr>
      <w:r>
        <w:t>Salary band 10K+: 8.90% attrition rate.</w:t>
      </w:r>
    </w:p>
    <w:p w14:paraId="482A1632" w14:textId="77777777" w:rsidR="00E97B5C" w:rsidRDefault="00000000">
      <w:r>
        <w:t>These patterns indicate that overtime, lower income bands, certain job roles, and specific departments are associated with comparatively higher observed attrition in the dataset. These are analytical associations and should not automatically be interpreted as causal relationships.</w:t>
      </w:r>
    </w:p>
    <w:p w14:paraId="11A25CE6" w14:textId="77777777" w:rsidR="00E97B5C" w:rsidRDefault="00000000">
      <w:pPr>
        <w:pStyle w:val="Heading1"/>
      </w:pPr>
      <w:r>
        <w:t>15. Data Dictionary – Key Fields</w:t>
      </w:r>
    </w:p>
    <w:tbl>
      <w:tblPr>
        <w:tblStyle w:val="TableGrid"/>
        <w:tblW w:w="0" w:type="auto"/>
        <w:tblLook w:val="04A0" w:firstRow="1" w:lastRow="0" w:firstColumn="1" w:lastColumn="0" w:noHBand="0" w:noVBand="1"/>
      </w:tblPr>
      <w:tblGrid>
        <w:gridCol w:w="2880"/>
        <w:gridCol w:w="2880"/>
        <w:gridCol w:w="2880"/>
      </w:tblGrid>
      <w:tr w:rsidR="00E97B5C" w14:paraId="10E45277" w14:textId="77777777">
        <w:tc>
          <w:tcPr>
            <w:tcW w:w="2880" w:type="dxa"/>
          </w:tcPr>
          <w:p w14:paraId="1CD2AA24" w14:textId="77777777" w:rsidR="00E97B5C" w:rsidRDefault="00000000">
            <w:r>
              <w:t>Field</w:t>
            </w:r>
          </w:p>
        </w:tc>
        <w:tc>
          <w:tcPr>
            <w:tcW w:w="2880" w:type="dxa"/>
          </w:tcPr>
          <w:p w14:paraId="58D5DE99" w14:textId="77777777" w:rsidR="00E97B5C" w:rsidRDefault="00000000">
            <w:r>
              <w:t>Business Description</w:t>
            </w:r>
          </w:p>
        </w:tc>
        <w:tc>
          <w:tcPr>
            <w:tcW w:w="2880" w:type="dxa"/>
          </w:tcPr>
          <w:p w14:paraId="1FC98447" w14:textId="77777777" w:rsidR="00E97B5C" w:rsidRDefault="00000000">
            <w:r>
              <w:t>Data Type</w:t>
            </w:r>
          </w:p>
        </w:tc>
      </w:tr>
      <w:tr w:rsidR="00E97B5C" w14:paraId="446F4874" w14:textId="77777777">
        <w:tc>
          <w:tcPr>
            <w:tcW w:w="2880" w:type="dxa"/>
          </w:tcPr>
          <w:p w14:paraId="223C5B53" w14:textId="77777777" w:rsidR="00E97B5C" w:rsidRDefault="00000000">
            <w:r>
              <w:t>EmployeeNumber</w:t>
            </w:r>
          </w:p>
        </w:tc>
        <w:tc>
          <w:tcPr>
            <w:tcW w:w="2880" w:type="dxa"/>
          </w:tcPr>
          <w:p w14:paraId="00884C8F" w14:textId="77777777" w:rsidR="00E97B5C" w:rsidRDefault="00000000">
            <w:r>
              <w:t>Unique employee identifier</w:t>
            </w:r>
          </w:p>
        </w:tc>
        <w:tc>
          <w:tcPr>
            <w:tcW w:w="2880" w:type="dxa"/>
          </w:tcPr>
          <w:p w14:paraId="07EDAF6B" w14:textId="77777777" w:rsidR="00E97B5C" w:rsidRDefault="00000000">
            <w:r>
              <w:t>Integer</w:t>
            </w:r>
          </w:p>
        </w:tc>
      </w:tr>
      <w:tr w:rsidR="00E97B5C" w14:paraId="59126197" w14:textId="77777777">
        <w:tc>
          <w:tcPr>
            <w:tcW w:w="2880" w:type="dxa"/>
          </w:tcPr>
          <w:p w14:paraId="7C3B7266" w14:textId="77777777" w:rsidR="00E97B5C" w:rsidRDefault="00000000">
            <w:r>
              <w:t>Age</w:t>
            </w:r>
          </w:p>
        </w:tc>
        <w:tc>
          <w:tcPr>
            <w:tcW w:w="2880" w:type="dxa"/>
          </w:tcPr>
          <w:p w14:paraId="0FA0BCED" w14:textId="77777777" w:rsidR="00E97B5C" w:rsidRDefault="00000000">
            <w:r>
              <w:t>Employee age</w:t>
            </w:r>
          </w:p>
        </w:tc>
        <w:tc>
          <w:tcPr>
            <w:tcW w:w="2880" w:type="dxa"/>
          </w:tcPr>
          <w:p w14:paraId="247C8BF8" w14:textId="77777777" w:rsidR="00E97B5C" w:rsidRDefault="00000000">
            <w:r>
              <w:t>Integer</w:t>
            </w:r>
          </w:p>
        </w:tc>
      </w:tr>
      <w:tr w:rsidR="00E97B5C" w14:paraId="02E8FD9F" w14:textId="77777777">
        <w:tc>
          <w:tcPr>
            <w:tcW w:w="2880" w:type="dxa"/>
          </w:tcPr>
          <w:p w14:paraId="3136B60C" w14:textId="77777777" w:rsidR="00E97B5C" w:rsidRDefault="00000000">
            <w:r>
              <w:t>Attrition</w:t>
            </w:r>
          </w:p>
        </w:tc>
        <w:tc>
          <w:tcPr>
            <w:tcW w:w="2880" w:type="dxa"/>
          </w:tcPr>
          <w:p w14:paraId="1AF2BC2F" w14:textId="77777777" w:rsidR="00E97B5C" w:rsidRDefault="00000000">
            <w:r>
              <w:t>Employee exit status; 0 = Active, 1 = Left</w:t>
            </w:r>
          </w:p>
        </w:tc>
        <w:tc>
          <w:tcPr>
            <w:tcW w:w="2880" w:type="dxa"/>
          </w:tcPr>
          <w:p w14:paraId="6D2A1809" w14:textId="77777777" w:rsidR="00E97B5C" w:rsidRDefault="00000000">
            <w:r>
              <w:t>Binary 0/1</w:t>
            </w:r>
          </w:p>
        </w:tc>
      </w:tr>
      <w:tr w:rsidR="00E97B5C" w14:paraId="37CF6967" w14:textId="77777777">
        <w:tc>
          <w:tcPr>
            <w:tcW w:w="2880" w:type="dxa"/>
          </w:tcPr>
          <w:p w14:paraId="3F56630D" w14:textId="77777777" w:rsidR="00E97B5C" w:rsidRDefault="00000000">
            <w:r>
              <w:t>Department</w:t>
            </w:r>
          </w:p>
        </w:tc>
        <w:tc>
          <w:tcPr>
            <w:tcW w:w="2880" w:type="dxa"/>
          </w:tcPr>
          <w:p w14:paraId="7022BC98" w14:textId="77777777" w:rsidR="00E97B5C" w:rsidRDefault="00000000">
            <w:r>
              <w:t>Organizational division</w:t>
            </w:r>
          </w:p>
        </w:tc>
        <w:tc>
          <w:tcPr>
            <w:tcW w:w="2880" w:type="dxa"/>
          </w:tcPr>
          <w:p w14:paraId="7FAA0003" w14:textId="77777777" w:rsidR="00E97B5C" w:rsidRDefault="00000000">
            <w:r>
              <w:t>Text</w:t>
            </w:r>
          </w:p>
        </w:tc>
      </w:tr>
      <w:tr w:rsidR="00E97B5C" w14:paraId="5751DF7F" w14:textId="77777777">
        <w:tc>
          <w:tcPr>
            <w:tcW w:w="2880" w:type="dxa"/>
          </w:tcPr>
          <w:p w14:paraId="2B0B6711" w14:textId="77777777" w:rsidR="00E97B5C" w:rsidRDefault="00000000">
            <w:r>
              <w:lastRenderedPageBreak/>
              <w:t>JobRole</w:t>
            </w:r>
          </w:p>
        </w:tc>
        <w:tc>
          <w:tcPr>
            <w:tcW w:w="2880" w:type="dxa"/>
          </w:tcPr>
          <w:p w14:paraId="6F7DB810" w14:textId="77777777" w:rsidR="00E97B5C" w:rsidRDefault="00000000">
            <w:r>
              <w:t>Specific job role/title</w:t>
            </w:r>
          </w:p>
        </w:tc>
        <w:tc>
          <w:tcPr>
            <w:tcW w:w="2880" w:type="dxa"/>
          </w:tcPr>
          <w:p w14:paraId="450B2331" w14:textId="77777777" w:rsidR="00E97B5C" w:rsidRDefault="00000000">
            <w:r>
              <w:t>Text</w:t>
            </w:r>
          </w:p>
        </w:tc>
      </w:tr>
      <w:tr w:rsidR="00E97B5C" w14:paraId="7CA97570" w14:textId="77777777">
        <w:tc>
          <w:tcPr>
            <w:tcW w:w="2880" w:type="dxa"/>
          </w:tcPr>
          <w:p w14:paraId="7AF7FD06" w14:textId="77777777" w:rsidR="00E97B5C" w:rsidRDefault="00000000">
            <w:r>
              <w:t>MonthlyIncome</w:t>
            </w:r>
          </w:p>
        </w:tc>
        <w:tc>
          <w:tcPr>
            <w:tcW w:w="2880" w:type="dxa"/>
          </w:tcPr>
          <w:p w14:paraId="16B2D2FB" w14:textId="77777777" w:rsidR="00E97B5C" w:rsidRDefault="00000000">
            <w:r>
              <w:t>Employee monthly income</w:t>
            </w:r>
          </w:p>
        </w:tc>
        <w:tc>
          <w:tcPr>
            <w:tcW w:w="2880" w:type="dxa"/>
          </w:tcPr>
          <w:p w14:paraId="6554AE24" w14:textId="77777777" w:rsidR="00E97B5C" w:rsidRDefault="00000000">
            <w:r>
              <w:t>Integer</w:t>
            </w:r>
          </w:p>
        </w:tc>
      </w:tr>
      <w:tr w:rsidR="00E97B5C" w14:paraId="4C439D07" w14:textId="77777777">
        <w:tc>
          <w:tcPr>
            <w:tcW w:w="2880" w:type="dxa"/>
          </w:tcPr>
          <w:p w14:paraId="0C0B4C24" w14:textId="77777777" w:rsidR="00E97B5C" w:rsidRDefault="00000000">
            <w:r>
              <w:t>OverTime</w:t>
            </w:r>
          </w:p>
        </w:tc>
        <w:tc>
          <w:tcPr>
            <w:tcW w:w="2880" w:type="dxa"/>
          </w:tcPr>
          <w:p w14:paraId="2874BDB2" w14:textId="77777777" w:rsidR="00E97B5C" w:rsidRDefault="00000000">
            <w:r>
              <w:t>Whether employee works overtime</w:t>
            </w:r>
          </w:p>
        </w:tc>
        <w:tc>
          <w:tcPr>
            <w:tcW w:w="2880" w:type="dxa"/>
          </w:tcPr>
          <w:p w14:paraId="219E2D7B" w14:textId="77777777" w:rsidR="00E97B5C" w:rsidRDefault="00000000">
            <w:r>
              <w:t>Text</w:t>
            </w:r>
          </w:p>
        </w:tc>
      </w:tr>
      <w:tr w:rsidR="00E97B5C" w14:paraId="0F959CF6" w14:textId="77777777">
        <w:tc>
          <w:tcPr>
            <w:tcW w:w="2880" w:type="dxa"/>
          </w:tcPr>
          <w:p w14:paraId="58EBEB1C" w14:textId="77777777" w:rsidR="00E97B5C" w:rsidRDefault="00000000">
            <w:r>
              <w:t>JobSatisfaction</w:t>
            </w:r>
          </w:p>
        </w:tc>
        <w:tc>
          <w:tcPr>
            <w:tcW w:w="2880" w:type="dxa"/>
          </w:tcPr>
          <w:p w14:paraId="6DA77BA4" w14:textId="77777777" w:rsidR="00E97B5C" w:rsidRDefault="00000000">
            <w:r>
              <w:t>Job satisfaction rating</w:t>
            </w:r>
          </w:p>
        </w:tc>
        <w:tc>
          <w:tcPr>
            <w:tcW w:w="2880" w:type="dxa"/>
          </w:tcPr>
          <w:p w14:paraId="4D3F470D" w14:textId="77777777" w:rsidR="00E97B5C" w:rsidRDefault="00000000">
            <w:r>
              <w:t>Ordinal 1–4</w:t>
            </w:r>
          </w:p>
        </w:tc>
      </w:tr>
      <w:tr w:rsidR="00E97B5C" w14:paraId="20AF6DC7" w14:textId="77777777">
        <w:tc>
          <w:tcPr>
            <w:tcW w:w="2880" w:type="dxa"/>
          </w:tcPr>
          <w:p w14:paraId="79B337AB" w14:textId="77777777" w:rsidR="00E97B5C" w:rsidRDefault="00000000">
            <w:r>
              <w:t>WorkLifeBalance</w:t>
            </w:r>
          </w:p>
        </w:tc>
        <w:tc>
          <w:tcPr>
            <w:tcW w:w="2880" w:type="dxa"/>
          </w:tcPr>
          <w:p w14:paraId="6B6BA510" w14:textId="77777777" w:rsidR="00E97B5C" w:rsidRDefault="00000000">
            <w:r>
              <w:t>Work-life balance rating</w:t>
            </w:r>
          </w:p>
        </w:tc>
        <w:tc>
          <w:tcPr>
            <w:tcW w:w="2880" w:type="dxa"/>
          </w:tcPr>
          <w:p w14:paraId="1BA84017" w14:textId="77777777" w:rsidR="00E97B5C" w:rsidRDefault="00000000">
            <w:r>
              <w:t>Ordinal 1–4</w:t>
            </w:r>
          </w:p>
        </w:tc>
      </w:tr>
      <w:tr w:rsidR="00E97B5C" w14:paraId="3D3851B5" w14:textId="77777777">
        <w:tc>
          <w:tcPr>
            <w:tcW w:w="2880" w:type="dxa"/>
          </w:tcPr>
          <w:p w14:paraId="05132059" w14:textId="77777777" w:rsidR="00E97B5C" w:rsidRDefault="00000000">
            <w:r>
              <w:t>BusinessTravel</w:t>
            </w:r>
          </w:p>
        </w:tc>
        <w:tc>
          <w:tcPr>
            <w:tcW w:w="2880" w:type="dxa"/>
          </w:tcPr>
          <w:p w14:paraId="49CC9A86" w14:textId="77777777" w:rsidR="00E97B5C" w:rsidRDefault="00000000">
            <w:r>
              <w:t>Business travel frequency</w:t>
            </w:r>
          </w:p>
        </w:tc>
        <w:tc>
          <w:tcPr>
            <w:tcW w:w="2880" w:type="dxa"/>
          </w:tcPr>
          <w:p w14:paraId="4950D641" w14:textId="77777777" w:rsidR="00E97B5C" w:rsidRDefault="00000000">
            <w:r>
              <w:t>Text</w:t>
            </w:r>
          </w:p>
        </w:tc>
      </w:tr>
      <w:tr w:rsidR="00E97B5C" w14:paraId="42C9AE1A" w14:textId="77777777">
        <w:tc>
          <w:tcPr>
            <w:tcW w:w="2880" w:type="dxa"/>
          </w:tcPr>
          <w:p w14:paraId="34A35B48" w14:textId="77777777" w:rsidR="00E97B5C" w:rsidRDefault="00000000">
            <w:r>
              <w:t>YearsAtCompany</w:t>
            </w:r>
          </w:p>
        </w:tc>
        <w:tc>
          <w:tcPr>
            <w:tcW w:w="2880" w:type="dxa"/>
          </w:tcPr>
          <w:p w14:paraId="79F19A6A" w14:textId="77777777" w:rsidR="00E97B5C" w:rsidRDefault="00000000">
            <w:r>
              <w:t>Tenure at organization</w:t>
            </w:r>
          </w:p>
        </w:tc>
        <w:tc>
          <w:tcPr>
            <w:tcW w:w="2880" w:type="dxa"/>
          </w:tcPr>
          <w:p w14:paraId="44BDDCBA" w14:textId="77777777" w:rsidR="00E97B5C" w:rsidRDefault="00000000">
            <w:r>
              <w:t>Integer</w:t>
            </w:r>
          </w:p>
        </w:tc>
      </w:tr>
      <w:tr w:rsidR="00E97B5C" w14:paraId="03032F3A" w14:textId="77777777">
        <w:tc>
          <w:tcPr>
            <w:tcW w:w="2880" w:type="dxa"/>
          </w:tcPr>
          <w:p w14:paraId="4E28EFD0" w14:textId="77777777" w:rsidR="00E97B5C" w:rsidRDefault="00000000">
            <w:r>
              <w:t>EducationField</w:t>
            </w:r>
          </w:p>
        </w:tc>
        <w:tc>
          <w:tcPr>
            <w:tcW w:w="2880" w:type="dxa"/>
          </w:tcPr>
          <w:p w14:paraId="1384ECA3" w14:textId="77777777" w:rsidR="00E97B5C" w:rsidRDefault="00000000">
            <w:r>
              <w:t>Employee education field</w:t>
            </w:r>
          </w:p>
        </w:tc>
        <w:tc>
          <w:tcPr>
            <w:tcW w:w="2880" w:type="dxa"/>
          </w:tcPr>
          <w:p w14:paraId="6D76D62B" w14:textId="77777777" w:rsidR="00E97B5C" w:rsidRDefault="00000000">
            <w:r>
              <w:t>Text</w:t>
            </w:r>
          </w:p>
        </w:tc>
      </w:tr>
      <w:tr w:rsidR="00E97B5C" w14:paraId="5BC44C82" w14:textId="77777777">
        <w:tc>
          <w:tcPr>
            <w:tcW w:w="2880" w:type="dxa"/>
          </w:tcPr>
          <w:p w14:paraId="2C37846F" w14:textId="77777777" w:rsidR="00E97B5C" w:rsidRDefault="00000000">
            <w:r>
              <w:t>JobLevel</w:t>
            </w:r>
          </w:p>
        </w:tc>
        <w:tc>
          <w:tcPr>
            <w:tcW w:w="2880" w:type="dxa"/>
          </w:tcPr>
          <w:p w14:paraId="68E0714A" w14:textId="77777777" w:rsidR="00E97B5C" w:rsidRDefault="00000000">
            <w:r>
              <w:t>Employee job level</w:t>
            </w:r>
          </w:p>
        </w:tc>
        <w:tc>
          <w:tcPr>
            <w:tcW w:w="2880" w:type="dxa"/>
          </w:tcPr>
          <w:p w14:paraId="056701FF" w14:textId="77777777" w:rsidR="00E97B5C" w:rsidRDefault="00000000">
            <w:r>
              <w:t>Integer</w:t>
            </w:r>
          </w:p>
        </w:tc>
      </w:tr>
      <w:tr w:rsidR="00E97B5C" w14:paraId="0B8B9AF2" w14:textId="77777777">
        <w:tc>
          <w:tcPr>
            <w:tcW w:w="2880" w:type="dxa"/>
          </w:tcPr>
          <w:p w14:paraId="14B7EBE6" w14:textId="77777777" w:rsidR="00E97B5C" w:rsidRDefault="00000000">
            <w:r>
              <w:t>JobInvolvement</w:t>
            </w:r>
          </w:p>
        </w:tc>
        <w:tc>
          <w:tcPr>
            <w:tcW w:w="2880" w:type="dxa"/>
          </w:tcPr>
          <w:p w14:paraId="6EE193C5" w14:textId="77777777" w:rsidR="00E97B5C" w:rsidRDefault="00000000">
            <w:r>
              <w:t>Employee involvement level</w:t>
            </w:r>
          </w:p>
        </w:tc>
        <w:tc>
          <w:tcPr>
            <w:tcW w:w="2880" w:type="dxa"/>
          </w:tcPr>
          <w:p w14:paraId="5EEED5C4" w14:textId="77777777" w:rsidR="00E97B5C" w:rsidRDefault="00000000">
            <w:r>
              <w:t>Ordinal</w:t>
            </w:r>
          </w:p>
        </w:tc>
      </w:tr>
      <w:tr w:rsidR="00E97B5C" w14:paraId="56B1971B" w14:textId="77777777">
        <w:tc>
          <w:tcPr>
            <w:tcW w:w="2880" w:type="dxa"/>
          </w:tcPr>
          <w:p w14:paraId="05C3E81F" w14:textId="77777777" w:rsidR="00E97B5C" w:rsidRDefault="00000000">
            <w:r>
              <w:t>PerformanceRating</w:t>
            </w:r>
          </w:p>
        </w:tc>
        <w:tc>
          <w:tcPr>
            <w:tcW w:w="2880" w:type="dxa"/>
          </w:tcPr>
          <w:p w14:paraId="47AC9533" w14:textId="77777777" w:rsidR="00E97B5C" w:rsidRDefault="00000000">
            <w:r>
              <w:t>Employee performance rating</w:t>
            </w:r>
          </w:p>
        </w:tc>
        <w:tc>
          <w:tcPr>
            <w:tcW w:w="2880" w:type="dxa"/>
          </w:tcPr>
          <w:p w14:paraId="42E49840" w14:textId="77777777" w:rsidR="00E97B5C" w:rsidRDefault="00000000">
            <w:r>
              <w:t>Ordinal</w:t>
            </w:r>
          </w:p>
        </w:tc>
      </w:tr>
    </w:tbl>
    <w:p w14:paraId="75FEC810" w14:textId="77777777" w:rsidR="00E97B5C" w:rsidRDefault="00000000">
      <w:pPr>
        <w:pStyle w:val="Heading1"/>
      </w:pPr>
      <w:r>
        <w:t>16. Tools &amp; Technologies</w:t>
      </w:r>
    </w:p>
    <w:p w14:paraId="4A4E052C" w14:textId="77777777" w:rsidR="00E97B5C" w:rsidRDefault="00000000">
      <w:pPr>
        <w:pStyle w:val="ListBullet"/>
      </w:pPr>
      <w:r>
        <w:t>Microsoft SQL Server</w:t>
      </w:r>
    </w:p>
    <w:p w14:paraId="2E295076" w14:textId="77777777" w:rsidR="00E97B5C" w:rsidRDefault="00000000">
      <w:pPr>
        <w:pStyle w:val="ListBullet"/>
      </w:pPr>
      <w:r>
        <w:t>SQL / CTEs / Window Functions</w:t>
      </w:r>
    </w:p>
    <w:p w14:paraId="020092CA" w14:textId="77777777" w:rsidR="00E97B5C" w:rsidRDefault="00000000">
      <w:pPr>
        <w:pStyle w:val="ListBullet"/>
      </w:pPr>
      <w:r>
        <w:t>Python / Pandas / NumPy / Matplotlib / Seaborn</w:t>
      </w:r>
    </w:p>
    <w:p w14:paraId="6B0C13A4" w14:textId="77777777" w:rsidR="00E97B5C" w:rsidRDefault="00000000">
      <w:pPr>
        <w:pStyle w:val="ListBullet"/>
      </w:pPr>
      <w:r>
        <w:t>Jupyter Notebook</w:t>
      </w:r>
    </w:p>
    <w:p w14:paraId="495A66A0" w14:textId="77777777" w:rsidR="00E97B5C" w:rsidRDefault="00000000">
      <w:pPr>
        <w:pStyle w:val="ListBullet"/>
      </w:pPr>
      <w:r>
        <w:t>Power BI / DAX</w:t>
      </w:r>
    </w:p>
    <w:p w14:paraId="2C1FF632" w14:textId="77777777" w:rsidR="00E97B5C" w:rsidRDefault="00000000">
      <w:pPr>
        <w:pStyle w:val="ListBullet"/>
      </w:pPr>
      <w:r>
        <w:t>Tableau</w:t>
      </w:r>
    </w:p>
    <w:p w14:paraId="6134AF7C" w14:textId="77777777" w:rsidR="00E97B5C" w:rsidRDefault="00000000">
      <w:pPr>
        <w:pStyle w:val="ListBullet"/>
      </w:pPr>
      <w:r>
        <w:t>Git / GitHub</w:t>
      </w:r>
    </w:p>
    <w:p w14:paraId="3D3D0149" w14:textId="77777777" w:rsidR="00E97B5C" w:rsidRDefault="00000000">
      <w:pPr>
        <w:pStyle w:val="Heading1"/>
      </w:pPr>
      <w:r>
        <w:t>17. Skills Demonstrated</w:t>
      </w:r>
    </w:p>
    <w:p w14:paraId="6867342B" w14:textId="77777777" w:rsidR="00E97B5C" w:rsidRDefault="00000000">
      <w:pPr>
        <w:pStyle w:val="ListBullet"/>
      </w:pPr>
      <w:r>
        <w:t>Data Cleaning and Validation</w:t>
      </w:r>
    </w:p>
    <w:p w14:paraId="5A494FFA" w14:textId="77777777" w:rsidR="00E97B5C" w:rsidRDefault="00000000">
      <w:pPr>
        <w:pStyle w:val="ListBullet"/>
      </w:pPr>
      <w:r>
        <w:t>Exploratory Data Analysis</w:t>
      </w:r>
    </w:p>
    <w:p w14:paraId="498E1B69" w14:textId="77777777" w:rsidR="00E97B5C" w:rsidRDefault="00000000">
      <w:pPr>
        <w:pStyle w:val="ListBullet"/>
      </w:pPr>
      <w:r>
        <w:t>Advanced SQL</w:t>
      </w:r>
    </w:p>
    <w:p w14:paraId="6BBE7311" w14:textId="77777777" w:rsidR="00E97B5C" w:rsidRDefault="00000000">
      <w:pPr>
        <w:pStyle w:val="ListBullet"/>
      </w:pPr>
      <w:r>
        <w:t>CTEs and Window Functions</w:t>
      </w:r>
    </w:p>
    <w:p w14:paraId="045150E9" w14:textId="77777777" w:rsidR="00E97B5C" w:rsidRDefault="00000000">
      <w:pPr>
        <w:pStyle w:val="ListBullet"/>
      </w:pPr>
      <w:r>
        <w:t>Data Aggregation</w:t>
      </w:r>
    </w:p>
    <w:p w14:paraId="3E99A654" w14:textId="77777777" w:rsidR="00E97B5C" w:rsidRDefault="00000000">
      <w:pPr>
        <w:pStyle w:val="ListBullet"/>
      </w:pPr>
      <w:r>
        <w:t>KPI Development</w:t>
      </w:r>
    </w:p>
    <w:p w14:paraId="278EBA63" w14:textId="77777777" w:rsidR="00E97B5C" w:rsidRDefault="00000000">
      <w:pPr>
        <w:pStyle w:val="ListBullet"/>
      </w:pPr>
      <w:r>
        <w:t>DAX</w:t>
      </w:r>
    </w:p>
    <w:p w14:paraId="29912196" w14:textId="77777777" w:rsidR="00E97B5C" w:rsidRDefault="00000000">
      <w:pPr>
        <w:pStyle w:val="ListBullet"/>
      </w:pPr>
      <w:r>
        <w:t>Tableau Calculated Fields</w:t>
      </w:r>
    </w:p>
    <w:p w14:paraId="3FC2451E" w14:textId="77777777" w:rsidR="00E97B5C" w:rsidRDefault="00000000">
      <w:pPr>
        <w:pStyle w:val="ListBullet"/>
      </w:pPr>
      <w:r>
        <w:t>Data Visualization</w:t>
      </w:r>
    </w:p>
    <w:p w14:paraId="1AE270A2" w14:textId="77777777" w:rsidR="00E97B5C" w:rsidRDefault="00000000">
      <w:pPr>
        <w:pStyle w:val="ListBullet"/>
      </w:pPr>
      <w:r>
        <w:t>Dashboard Development</w:t>
      </w:r>
    </w:p>
    <w:p w14:paraId="7C07BD6E" w14:textId="77777777" w:rsidR="00E97B5C" w:rsidRDefault="00000000">
      <w:pPr>
        <w:pStyle w:val="ListBullet"/>
      </w:pPr>
      <w:r>
        <w:t>Interactive Filtering</w:t>
      </w:r>
    </w:p>
    <w:p w14:paraId="4FFB2935" w14:textId="77777777" w:rsidR="00E97B5C" w:rsidRDefault="00000000">
      <w:pPr>
        <w:pStyle w:val="ListBullet"/>
      </w:pPr>
      <w:r>
        <w:t>Dashboard Navigation</w:t>
      </w:r>
    </w:p>
    <w:p w14:paraId="7168C705" w14:textId="77777777" w:rsidR="00E97B5C" w:rsidRDefault="00000000">
      <w:pPr>
        <w:pStyle w:val="ListBullet"/>
      </w:pPr>
      <w:r>
        <w:t>Business Analysis</w:t>
      </w:r>
    </w:p>
    <w:p w14:paraId="5BA7F2D1" w14:textId="77777777" w:rsidR="00E97B5C" w:rsidRDefault="00000000">
      <w:pPr>
        <w:pStyle w:val="ListBullet"/>
      </w:pPr>
      <w:r>
        <w:t>HR Analytics</w:t>
      </w:r>
    </w:p>
    <w:p w14:paraId="551B1A42" w14:textId="77777777" w:rsidR="00E97B5C" w:rsidRDefault="00000000">
      <w:pPr>
        <w:pStyle w:val="ListBullet"/>
      </w:pPr>
      <w:r>
        <w:t>Data Storytelling</w:t>
      </w:r>
    </w:p>
    <w:p w14:paraId="0BCB4A1E" w14:textId="77777777" w:rsidR="00E97B5C" w:rsidRDefault="00000000">
      <w:pPr>
        <w:pStyle w:val="ListBullet"/>
      </w:pPr>
      <w:r>
        <w:t>Cross-Platform BI Development</w:t>
      </w:r>
    </w:p>
    <w:p w14:paraId="10E72935" w14:textId="77777777" w:rsidR="00E97B5C" w:rsidRDefault="00000000">
      <w:pPr>
        <w:pStyle w:val="Heading1"/>
      </w:pPr>
      <w:r>
        <w:lastRenderedPageBreak/>
        <w:t>18. Project Structure</w:t>
      </w:r>
    </w:p>
    <w:p w14:paraId="0F249499" w14:textId="77777777" w:rsidR="00E97B5C" w:rsidRDefault="00000000">
      <w:r>
        <w:t>HR_Analytics_Portfolio_Project/</w:t>
      </w:r>
      <w:r>
        <w:br/>
        <w:t>│</w:t>
      </w:r>
      <w:r>
        <w:br/>
        <w:t>├── 1_Data/</w:t>
      </w:r>
      <w:r>
        <w:br/>
        <w:t>│   ├── raw_data.csv</w:t>
      </w:r>
      <w:r>
        <w:br/>
        <w:t>│   └── cleaned_data.csv</w:t>
      </w:r>
      <w:r>
        <w:br/>
        <w:t>│</w:t>
      </w:r>
      <w:r>
        <w:br/>
        <w:t>├── 2_SQL/</w:t>
      </w:r>
      <w:r>
        <w:br/>
        <w:t>│   └── HR_Analytics_SQL.sql</w:t>
      </w:r>
      <w:r>
        <w:br/>
        <w:t>│</w:t>
      </w:r>
      <w:r>
        <w:br/>
        <w:t>├── 3_Python/</w:t>
      </w:r>
      <w:r>
        <w:br/>
        <w:t>│   └── HR_EDA.ipynb</w:t>
      </w:r>
      <w:r>
        <w:br/>
        <w:t>│</w:t>
      </w:r>
      <w:r>
        <w:br/>
        <w:t>├── 4_PowerBI/</w:t>
      </w:r>
      <w:r>
        <w:br/>
        <w:t>│   └── HR_Analytics_Dashboard.pbix</w:t>
      </w:r>
      <w:r>
        <w:br/>
        <w:t>│</w:t>
      </w:r>
      <w:r>
        <w:br/>
        <w:t>├── 5_Tableau/</w:t>
      </w:r>
      <w:r>
        <w:br/>
        <w:t>│   └── HR_Analytics_Dashboard.twbx</w:t>
      </w:r>
      <w:r>
        <w:br/>
        <w:t>│</w:t>
      </w:r>
      <w:r>
        <w:br/>
        <w:t>├── 6_Documentation/</w:t>
      </w:r>
      <w:r>
        <w:br/>
        <w:t>│   └── HR_Analytics_Project_Documentation.docx</w:t>
      </w:r>
      <w:r>
        <w:br/>
        <w:t>│</w:t>
      </w:r>
      <w:r>
        <w:br/>
        <w:t>├── 7_Images/</w:t>
      </w:r>
      <w:r>
        <w:br/>
        <w:t>│   ├── PowerBI_Dashboard_1.png</w:t>
      </w:r>
      <w:r>
        <w:br/>
        <w:t>│   ├── PowerBI_Dashboard_2.png</w:t>
      </w:r>
      <w:r>
        <w:br/>
        <w:t>│   ├── PowerBI_Dashboard_3.png</w:t>
      </w:r>
      <w:r>
        <w:br/>
        <w:t>│   ├── Tableau_Dashboard_1.png</w:t>
      </w:r>
      <w:r>
        <w:br/>
        <w:t>│   └── Tableau_Dashboard_2.png</w:t>
      </w:r>
      <w:r>
        <w:br/>
        <w:t>│</w:t>
      </w:r>
      <w:r>
        <w:br/>
        <w:t>└── README.md</w:t>
      </w:r>
    </w:p>
    <w:p w14:paraId="096569DB" w14:textId="77777777" w:rsidR="00E97B5C" w:rsidRDefault="00000000">
      <w:pPr>
        <w:pStyle w:val="Heading1"/>
      </w:pPr>
      <w:r>
        <w:t>19. Source Consistency Note</w:t>
      </w:r>
    </w:p>
    <w:p w14:paraId="129AB9D9" w14:textId="77777777" w:rsidR="00E97B5C" w:rsidRDefault="00000000">
      <w:r>
        <w:t>The cleaned CSV and Tableau workbook use Attrition as a numeric 0/1 field. The Power BI Data Dictionary page contains a DAX example referencing "Yes". This represents a documentation mismatch in the supplied Power BI export.</w:t>
      </w:r>
    </w:p>
    <w:p w14:paraId="54D871A7" w14:textId="77777777" w:rsidR="00E97B5C" w:rsidRDefault="00000000">
      <w:r>
        <w:t>For the final analytical dataset: 0 = Active; 1 = Left. The SQL, Python, and Tableau analysis uses the verified numeric representation.</w:t>
      </w:r>
    </w:p>
    <w:p w14:paraId="0E8CF9E0" w14:textId="77777777" w:rsidR="00E97B5C" w:rsidRDefault="00000000">
      <w:pPr>
        <w:pStyle w:val="Heading1"/>
      </w:pPr>
      <w:r>
        <w:lastRenderedPageBreak/>
        <w:t>20. Project Outcome</w:t>
      </w:r>
    </w:p>
    <w:p w14:paraId="515AB08F" w14:textId="77777777" w:rsidR="00E97B5C" w:rsidRDefault="00000000">
      <w:r>
        <w:t>The completed solution demonstrates a full analytics pipeline from raw data preparation through SQL, Python EDA, Power BI reporting, and Tableau dashboard development.</w:t>
      </w:r>
    </w:p>
    <w:p w14:paraId="1F3441E8" w14:textId="77777777" w:rsidR="00E97B5C" w:rsidRDefault="00000000">
      <w:pPr>
        <w:pStyle w:val="ListBullet"/>
      </w:pPr>
      <w:r>
        <w:t>Workforce composition</w:t>
      </w:r>
    </w:p>
    <w:p w14:paraId="32D12099" w14:textId="77777777" w:rsidR="00E97B5C" w:rsidRDefault="00000000">
      <w:pPr>
        <w:pStyle w:val="ListBullet"/>
      </w:pPr>
      <w:r>
        <w:t>Employee attrition</w:t>
      </w:r>
    </w:p>
    <w:p w14:paraId="1BDC53B8" w14:textId="77777777" w:rsidR="00E97B5C" w:rsidRDefault="00000000">
      <w:pPr>
        <w:pStyle w:val="ListBullet"/>
      </w:pPr>
      <w:r>
        <w:t>Compensation</w:t>
      </w:r>
    </w:p>
    <w:p w14:paraId="6E846DEB" w14:textId="77777777" w:rsidR="00E97B5C" w:rsidRDefault="00000000">
      <w:pPr>
        <w:pStyle w:val="ListBullet"/>
      </w:pPr>
      <w:r>
        <w:t>Job satisfaction</w:t>
      </w:r>
    </w:p>
    <w:p w14:paraId="6979B36D" w14:textId="77777777" w:rsidR="00E97B5C" w:rsidRDefault="00000000">
      <w:pPr>
        <w:pStyle w:val="ListBullet"/>
      </w:pPr>
      <w:r>
        <w:t>Work-life balance</w:t>
      </w:r>
    </w:p>
    <w:p w14:paraId="7CE53B87" w14:textId="77777777" w:rsidR="00E97B5C" w:rsidRDefault="00000000">
      <w:pPr>
        <w:pStyle w:val="ListBullet"/>
      </w:pPr>
      <w:r>
        <w:t>Business travel</w:t>
      </w:r>
    </w:p>
    <w:p w14:paraId="0129AF92" w14:textId="77777777" w:rsidR="00E97B5C" w:rsidRDefault="00000000">
      <w:pPr>
        <w:pStyle w:val="ListBullet"/>
      </w:pPr>
      <w:r>
        <w:t>Employee tenure</w:t>
      </w:r>
    </w:p>
    <w:p w14:paraId="37411B87" w14:textId="77777777" w:rsidR="00E97B5C" w:rsidRDefault="00000000">
      <w:pPr>
        <w:pStyle w:val="ListBullet"/>
      </w:pPr>
      <w:r>
        <w:t>Department-level attrition</w:t>
      </w:r>
    </w:p>
    <w:p w14:paraId="57C9D951" w14:textId="77777777" w:rsidR="00E97B5C" w:rsidRDefault="00000000">
      <w:pPr>
        <w:pStyle w:val="ListBullet"/>
      </w:pPr>
      <w:r>
        <w:t>Job-role-level attrition</w:t>
      </w:r>
    </w:p>
    <w:p w14:paraId="75A2E478" w14:textId="77777777" w:rsidR="00E97B5C" w:rsidRDefault="00000000">
      <w:pPr>
        <w:pStyle w:val="ListBullet"/>
      </w:pPr>
      <w:r>
        <w:t>Overtime-related attrition patterns</w:t>
      </w:r>
    </w:p>
    <w:p w14:paraId="0523CCF4" w14:textId="77777777" w:rsidR="00E97B5C" w:rsidRDefault="00000000">
      <w:r>
        <w:t>The project demonstrates the ability to apply consistent analytical logic across SQL, Python, Power BI, and Tableau, making it suitable as a portfolio project for Data Analyst and Business Analyst roles.</w:t>
      </w:r>
    </w:p>
    <w:p w14:paraId="497A5BC5" w14:textId="77777777" w:rsidR="00E97B5C" w:rsidRDefault="00000000">
      <w:pPr>
        <w:pStyle w:val="Heading1"/>
      </w:pPr>
      <w:r>
        <w:t>21. Final Project Files</w:t>
      </w:r>
    </w:p>
    <w:p w14:paraId="761F7811" w14:textId="77777777" w:rsidR="00E97B5C" w:rsidRDefault="00000000">
      <w:pPr>
        <w:pStyle w:val="ListBullet"/>
      </w:pPr>
      <w:r>
        <w:t>HR_Analytics_SQL.sql</w:t>
      </w:r>
    </w:p>
    <w:p w14:paraId="304E2CC5" w14:textId="77777777" w:rsidR="00E97B5C" w:rsidRDefault="00000000">
      <w:pPr>
        <w:pStyle w:val="ListBullet"/>
      </w:pPr>
      <w:r>
        <w:t>HR_EDA.ipynb</w:t>
      </w:r>
    </w:p>
    <w:p w14:paraId="42186080" w14:textId="77777777" w:rsidR="00E97B5C" w:rsidRDefault="00000000">
      <w:pPr>
        <w:pStyle w:val="ListBullet"/>
      </w:pPr>
      <w:r>
        <w:t>raw_data.csv</w:t>
      </w:r>
    </w:p>
    <w:p w14:paraId="3C3AEDA9" w14:textId="77777777" w:rsidR="00E97B5C" w:rsidRDefault="00000000">
      <w:pPr>
        <w:pStyle w:val="ListBullet"/>
      </w:pPr>
      <w:r>
        <w:t>cleaned_data.csv</w:t>
      </w:r>
    </w:p>
    <w:p w14:paraId="3BBC3A19" w14:textId="77777777" w:rsidR="00E97B5C" w:rsidRDefault="00000000">
      <w:pPr>
        <w:pStyle w:val="ListBullet"/>
      </w:pPr>
      <w:r>
        <w:t>HR_Analytics_Dashboard.pbix</w:t>
      </w:r>
    </w:p>
    <w:p w14:paraId="3F0D926B" w14:textId="77777777" w:rsidR="00E97B5C" w:rsidRDefault="00000000">
      <w:pPr>
        <w:pStyle w:val="ListBullet"/>
      </w:pPr>
      <w:r>
        <w:t>HR_Analytics_Dashboard.twbx</w:t>
      </w:r>
    </w:p>
    <w:p w14:paraId="06B6FBB3" w14:textId="77777777" w:rsidR="00E97B5C" w:rsidRDefault="00000000">
      <w:pPr>
        <w:pStyle w:val="ListBullet"/>
      </w:pPr>
      <w:r>
        <w:t>Power BI dashboard screenshots</w:t>
      </w:r>
    </w:p>
    <w:p w14:paraId="34E2B9ED" w14:textId="77777777" w:rsidR="00E97B5C" w:rsidRDefault="00000000">
      <w:pPr>
        <w:pStyle w:val="ListBullet"/>
      </w:pPr>
      <w:r>
        <w:t>Tableau dashboard screenshots</w:t>
      </w:r>
    </w:p>
    <w:p w14:paraId="79037FE7" w14:textId="77777777" w:rsidR="00E97B5C" w:rsidRDefault="00000000">
      <w:pPr>
        <w:pStyle w:val="ListBullet"/>
      </w:pPr>
      <w:r>
        <w:t>Project Documentation</w:t>
      </w:r>
    </w:p>
    <w:p w14:paraId="164EB3B6" w14:textId="77777777" w:rsidR="00E97B5C" w:rsidRDefault="00000000">
      <w:pPr>
        <w:pStyle w:val="ListBullet"/>
      </w:pPr>
      <w:r>
        <w:t>README.md</w:t>
      </w:r>
    </w:p>
    <w:p w14:paraId="64510B15" w14:textId="77777777" w:rsidR="00E97B5C" w:rsidRDefault="00000000">
      <w:pPr>
        <w:pStyle w:val="Heading1"/>
      </w:pPr>
      <w:r>
        <w:t>Author</w:t>
      </w:r>
    </w:p>
    <w:p w14:paraId="142306CA" w14:textId="77777777" w:rsidR="00E97B5C" w:rsidRDefault="00000000">
      <w:r>
        <w:rPr>
          <w:b/>
        </w:rPr>
        <w:t>Ravindra Deo Kuldeep</w:t>
      </w:r>
    </w:p>
    <w:p w14:paraId="1EC824EA" w14:textId="77777777" w:rsidR="00E97B5C" w:rsidRDefault="00000000">
      <w:r>
        <w:t>Data Analytics | SQL | Python | Power BI | Tableau | Excel</w:t>
      </w:r>
    </w:p>
    <w:sectPr w:rsidR="00E97B5C" w:rsidSect="006A4664">
      <w:pgSz w:w="12240" w:h="15840"/>
      <w:pgMar w:top="1440" w:right="1800" w:bottom="1440" w:left="1800" w:header="720" w:footer="720" w:gutter="0"/>
      <w:pgBorders w:offsetFrom="page">
        <w:top w:val="single" w:sz="12" w:space="24" w:color="0070C0" w:shadow="1"/>
        <w:left w:val="single" w:sz="12" w:space="24" w:color="0070C0" w:shadow="1"/>
        <w:bottom w:val="single" w:sz="12" w:space="24" w:color="0070C0" w:shadow="1"/>
        <w:right w:val="single" w:sz="12" w:space="24" w:color="0070C0"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168897">
    <w:abstractNumId w:val="8"/>
  </w:num>
  <w:num w:numId="2" w16cid:durableId="1805657551">
    <w:abstractNumId w:val="6"/>
  </w:num>
  <w:num w:numId="3" w16cid:durableId="1408305206">
    <w:abstractNumId w:val="5"/>
  </w:num>
  <w:num w:numId="4" w16cid:durableId="77943915">
    <w:abstractNumId w:val="4"/>
  </w:num>
  <w:num w:numId="5" w16cid:durableId="547764648">
    <w:abstractNumId w:val="7"/>
  </w:num>
  <w:num w:numId="6" w16cid:durableId="881988285">
    <w:abstractNumId w:val="3"/>
  </w:num>
  <w:num w:numId="7" w16cid:durableId="278798991">
    <w:abstractNumId w:val="2"/>
  </w:num>
  <w:num w:numId="8" w16cid:durableId="1837454793">
    <w:abstractNumId w:val="1"/>
  </w:num>
  <w:num w:numId="9" w16cid:durableId="1494637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7125"/>
    <w:rsid w:val="006A4664"/>
    <w:rsid w:val="00AA1D8D"/>
    <w:rsid w:val="00B47730"/>
    <w:rsid w:val="00CB0664"/>
    <w:rsid w:val="00E97B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B8C96"/>
  <w14:defaultImageDpi w14:val="300"/>
  <w15:docId w15:val="{4CD36C6C-E3B0-44D0-B69C-ED318FDA9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1609</Words>
  <Characters>9176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Ravindra Kuldeep</cp:lastModifiedBy>
  <cp:revision>2</cp:revision>
  <dcterms:created xsi:type="dcterms:W3CDTF">2013-12-23T23:15:00Z</dcterms:created>
  <dcterms:modified xsi:type="dcterms:W3CDTF">2026-08-13T15:19:00Z</dcterms:modified>
  <cp:category/>
</cp:coreProperties>
</file>