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МИНИСТЕРСТВО ОБРАЗОВАНИЯ РЕСПУБЛИКИ БЕЛАРУСЬ</w:t>
      </w: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Учреждение Образования </w:t>
      </w: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кафедра информатики</w:t>
      </w: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Pr="007D6BAE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Игра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Xonix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102C87" w:rsidRDefault="00102C87" w:rsidP="00102C8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студент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гр. 152002</w:t>
      </w:r>
    </w:p>
    <w:p w:rsidR="00102C87" w:rsidRDefault="00102C87" w:rsidP="00102C87">
      <w:pPr>
        <w:spacing w:after="0" w:line="360" w:lineRule="auto"/>
        <w:ind w:left="5664" w:firstLine="708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Игнатенко.А.А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02C87" w:rsidRDefault="00102C87" w:rsidP="00102C87">
      <w:pPr>
        <w:spacing w:after="0" w:line="360" w:lineRule="auto"/>
        <w:ind w:left="5664" w:firstLine="708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102C87" w:rsidRDefault="00102C87" w:rsidP="00102C87">
      <w:pPr>
        <w:spacing w:after="0" w:line="360" w:lineRule="auto"/>
        <w:ind w:left="5664" w:firstLine="708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102C87" w:rsidRDefault="00102C87" w:rsidP="00102C87">
      <w:pPr>
        <w:spacing w:after="0" w:line="36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:  </w:t>
      </w:r>
    </w:p>
    <w:p w:rsidR="00102C87" w:rsidRDefault="00102C87" w:rsidP="00102C87">
      <w:pPr>
        <w:spacing w:after="0" w:line="36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Юзефович С.В.</w:t>
      </w:r>
    </w:p>
    <w:p w:rsidR="00102C87" w:rsidRDefault="00102C87" w:rsidP="00102C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2013</w:t>
      </w: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Pr="00725C9B" w:rsidRDefault="00102C87" w:rsidP="00102C87">
      <w:pPr>
        <w:pStyle w:val="TOCHeading"/>
        <w:rPr>
          <w:i/>
        </w:rPr>
      </w:pPr>
      <w:r w:rsidRPr="00725C9B">
        <w:rPr>
          <w:i/>
          <w:sz w:val="40"/>
          <w:szCs w:val="40"/>
        </w:rPr>
        <w:lastRenderedPageBreak/>
        <w:t>Содержание</w:t>
      </w:r>
    </w:p>
    <w:p w:rsidR="00102C87" w:rsidRDefault="00102C87" w:rsidP="00102C87">
      <w:pPr>
        <w:pStyle w:val="TOC1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5" w:anchor="_Toc326228373" w:history="1">
        <w:r>
          <w:rPr>
            <w:rStyle w:val="Hyperlink"/>
            <w:noProof/>
          </w:rPr>
          <w:t>Задание</w:t>
        </w:r>
        <w:r>
          <w:rPr>
            <w:rStyle w:val="Hyperlink"/>
            <w:noProof/>
            <w:webHidden/>
            <w:color w:val="auto"/>
            <w:u w:val="none"/>
          </w:rPr>
          <w:tab/>
        </w:r>
        <w:r>
          <w:rPr>
            <w:rStyle w:val="Hyperlink"/>
            <w:noProof/>
            <w:webHidden/>
            <w:color w:val="auto"/>
            <w:u w:val="none"/>
          </w:rPr>
          <w:fldChar w:fldCharType="begin"/>
        </w:r>
        <w:r>
          <w:rPr>
            <w:rStyle w:val="Hyperlink"/>
            <w:noProof/>
            <w:webHidden/>
            <w:color w:val="auto"/>
            <w:u w:val="none"/>
          </w:rPr>
          <w:instrText xml:space="preserve"> PAGEREF _Toc326228373 \h </w:instrText>
        </w:r>
        <w:r>
          <w:rPr>
            <w:rStyle w:val="Hyperlink"/>
            <w:noProof/>
            <w:webHidden/>
            <w:color w:val="auto"/>
            <w:u w:val="none"/>
          </w:rPr>
        </w:r>
        <w:r>
          <w:rPr>
            <w:rStyle w:val="Hyperlink"/>
            <w:noProof/>
            <w:webHidden/>
            <w:color w:val="auto"/>
            <w:u w:val="none"/>
          </w:rPr>
          <w:fldChar w:fldCharType="separate"/>
        </w:r>
        <w:r>
          <w:rPr>
            <w:rStyle w:val="Hyperlink"/>
            <w:noProof/>
            <w:webHidden/>
            <w:color w:val="auto"/>
            <w:u w:val="none"/>
          </w:rPr>
          <w:t>3</w:t>
        </w:r>
        <w:r>
          <w:rPr>
            <w:rStyle w:val="Hyperlink"/>
            <w:noProof/>
            <w:webHidden/>
            <w:color w:val="auto"/>
            <w:u w:val="none"/>
          </w:rPr>
          <w:fldChar w:fldCharType="end"/>
        </w:r>
      </w:hyperlink>
    </w:p>
    <w:p w:rsidR="00102C87" w:rsidRDefault="00102C87" w:rsidP="00102C87">
      <w:pPr>
        <w:pStyle w:val="TOC1"/>
        <w:tabs>
          <w:tab w:val="right" w:leader="dot" w:pos="9345"/>
        </w:tabs>
        <w:rPr>
          <w:noProof/>
        </w:rPr>
      </w:pPr>
      <w:hyperlink r:id="rId6" w:anchor="_Toc326228374" w:history="1">
        <w:r>
          <w:rPr>
            <w:rStyle w:val="Hyperlink"/>
            <w:color w:val="auto"/>
            <w:u w:val="none"/>
          </w:rPr>
          <w:t>Введение</w:t>
        </w:r>
        <w:r>
          <w:rPr>
            <w:rStyle w:val="Hyperlink"/>
            <w:noProof/>
            <w:webHidden/>
            <w:color w:val="auto"/>
            <w:u w:val="none"/>
          </w:rPr>
          <w:tab/>
        </w:r>
        <w:r>
          <w:rPr>
            <w:rStyle w:val="Hyperlink"/>
            <w:noProof/>
            <w:webHidden/>
            <w:color w:val="auto"/>
            <w:u w:val="none"/>
          </w:rPr>
          <w:fldChar w:fldCharType="begin"/>
        </w:r>
        <w:r>
          <w:rPr>
            <w:rStyle w:val="Hyperlink"/>
            <w:noProof/>
            <w:webHidden/>
            <w:color w:val="auto"/>
            <w:u w:val="none"/>
          </w:rPr>
          <w:instrText xml:space="preserve"> PAGEREF _Toc326228374 \h </w:instrText>
        </w:r>
        <w:r>
          <w:rPr>
            <w:rStyle w:val="Hyperlink"/>
            <w:noProof/>
            <w:webHidden/>
            <w:color w:val="auto"/>
            <w:u w:val="none"/>
          </w:rPr>
        </w:r>
        <w:r>
          <w:rPr>
            <w:rStyle w:val="Hyperlink"/>
            <w:noProof/>
            <w:webHidden/>
            <w:color w:val="auto"/>
            <w:u w:val="none"/>
          </w:rPr>
          <w:fldChar w:fldCharType="separate"/>
        </w:r>
        <w:r>
          <w:rPr>
            <w:rStyle w:val="Hyperlink"/>
            <w:noProof/>
            <w:webHidden/>
            <w:color w:val="auto"/>
            <w:u w:val="none"/>
          </w:rPr>
          <w:t>4</w:t>
        </w:r>
        <w:r>
          <w:rPr>
            <w:rStyle w:val="Hyperlink"/>
            <w:noProof/>
            <w:webHidden/>
            <w:color w:val="auto"/>
            <w:u w:val="none"/>
          </w:rPr>
          <w:fldChar w:fldCharType="end"/>
        </w:r>
      </w:hyperlink>
    </w:p>
    <w:p w:rsidR="00102C87" w:rsidRDefault="00102C87" w:rsidP="00102C87">
      <w:pPr>
        <w:pStyle w:val="TOC1"/>
        <w:tabs>
          <w:tab w:val="right" w:leader="dot" w:pos="9345"/>
        </w:tabs>
        <w:rPr>
          <w:noProof/>
          <w:lang w:val="en-US"/>
        </w:rPr>
      </w:pPr>
      <w:hyperlink r:id="rId7" w:anchor="_Toc326228375" w:history="1">
        <w:r>
          <w:rPr>
            <w:rStyle w:val="Hyperlink"/>
            <w:noProof/>
          </w:rPr>
          <w:t>Теория</w:t>
        </w:r>
        <w:r>
          <w:rPr>
            <w:rStyle w:val="Hyperlink"/>
            <w:noProof/>
            <w:webHidden/>
            <w:color w:val="auto"/>
            <w:u w:val="none"/>
          </w:rPr>
          <w:tab/>
          <w:t>5</w:t>
        </w:r>
      </w:hyperlink>
    </w:p>
    <w:p w:rsidR="00102C87" w:rsidRDefault="00102C87" w:rsidP="00102C87">
      <w:pPr>
        <w:pStyle w:val="TOC2"/>
        <w:tabs>
          <w:tab w:val="right" w:leader="dot" w:pos="9345"/>
        </w:tabs>
        <w:rPr>
          <w:noProof/>
        </w:rPr>
      </w:pPr>
      <w:hyperlink r:id="rId8" w:anchor="_Toc326228376" w:history="1">
        <w:r>
          <w:rPr>
            <w:rStyle w:val="Hyperlink"/>
            <w:noProof/>
          </w:rPr>
          <w:t xml:space="preserve">Язык </w:t>
        </w:r>
        <w:r>
          <w:rPr>
            <w:rStyle w:val="Hyperlink"/>
            <w:noProof/>
            <w:lang w:val="en-US"/>
          </w:rPr>
          <w:t>C#</w:t>
        </w:r>
        <w:r>
          <w:rPr>
            <w:rStyle w:val="Hyperlink"/>
            <w:noProof/>
            <w:webHidden/>
            <w:color w:val="auto"/>
            <w:u w:val="none"/>
          </w:rPr>
          <w:tab/>
          <w:t>5</w:t>
        </w:r>
      </w:hyperlink>
    </w:p>
    <w:p w:rsidR="00102C87" w:rsidRDefault="00102C87" w:rsidP="00102C87">
      <w:pPr>
        <w:pStyle w:val="TOC2"/>
        <w:tabs>
          <w:tab w:val="right" w:leader="dot" w:pos="9345"/>
        </w:tabs>
        <w:rPr>
          <w:noProof/>
        </w:rPr>
      </w:pPr>
      <w:hyperlink r:id="rId9" w:anchor="_Toc326228378" w:history="1">
        <w:r>
          <w:rPr>
            <w:rStyle w:val="Hyperlink"/>
            <w:noProof/>
            <w:lang w:val="en-US"/>
          </w:rPr>
          <w:t>XNA Framework</w:t>
        </w:r>
        <w:r>
          <w:rPr>
            <w:rStyle w:val="Hyperlink"/>
            <w:noProof/>
            <w:webHidden/>
            <w:color w:val="auto"/>
            <w:u w:val="none"/>
          </w:rPr>
          <w:tab/>
          <w:t>6</w:t>
        </w:r>
      </w:hyperlink>
    </w:p>
    <w:p w:rsidR="00102C87" w:rsidRDefault="00102C87" w:rsidP="00102C87">
      <w:pPr>
        <w:pStyle w:val="TOC1"/>
        <w:tabs>
          <w:tab w:val="right" w:leader="dot" w:pos="9345"/>
        </w:tabs>
        <w:rPr>
          <w:noProof/>
        </w:rPr>
      </w:pPr>
      <w:hyperlink r:id="rId10" w:anchor="_Toc326228379" w:history="1">
        <w:r>
          <w:rPr>
            <w:rStyle w:val="Hyperlink"/>
            <w:noProof/>
          </w:rPr>
          <w:t>Практика</w:t>
        </w:r>
        <w:r>
          <w:rPr>
            <w:rStyle w:val="Hyperlink"/>
            <w:noProof/>
            <w:webHidden/>
            <w:color w:val="auto"/>
            <w:u w:val="none"/>
          </w:rPr>
          <w:tab/>
          <w:t>9</w:t>
        </w:r>
      </w:hyperlink>
    </w:p>
    <w:p w:rsidR="00102C87" w:rsidRDefault="00102C87" w:rsidP="00102C87">
      <w:pPr>
        <w:pStyle w:val="TOC2"/>
        <w:tabs>
          <w:tab w:val="right" w:leader="dot" w:pos="9345"/>
        </w:tabs>
        <w:rPr>
          <w:noProof/>
        </w:rPr>
      </w:pPr>
      <w:hyperlink r:id="rId11" w:anchor="_Toc326228380" w:history="1">
        <w:r>
          <w:rPr>
            <w:rStyle w:val="Hyperlink"/>
            <w:noProof/>
          </w:rPr>
          <w:t>Основные концепции</w:t>
        </w:r>
        <w:r>
          <w:rPr>
            <w:rStyle w:val="Hyperlink"/>
            <w:noProof/>
            <w:webHidden/>
            <w:color w:val="auto"/>
            <w:u w:val="none"/>
          </w:rPr>
          <w:tab/>
          <w:t>9</w:t>
        </w:r>
      </w:hyperlink>
    </w:p>
    <w:p w:rsidR="00102C87" w:rsidRDefault="00102C87" w:rsidP="00102C87">
      <w:pPr>
        <w:pStyle w:val="TOC2"/>
        <w:tabs>
          <w:tab w:val="right" w:leader="dot" w:pos="9345"/>
        </w:tabs>
        <w:rPr>
          <w:noProof/>
        </w:rPr>
      </w:pPr>
      <w:hyperlink r:id="rId12" w:anchor="_Toc326228382" w:history="1">
        <w:r>
          <w:rPr>
            <w:rStyle w:val="Hyperlink"/>
            <w:noProof/>
          </w:rPr>
          <w:t>Описание объектов</w:t>
        </w:r>
        <w:r>
          <w:rPr>
            <w:rStyle w:val="Hyperlink"/>
            <w:noProof/>
            <w:webHidden/>
            <w:color w:val="auto"/>
            <w:u w:val="none"/>
          </w:rPr>
          <w:tab/>
          <w:t>10</w:t>
        </w:r>
      </w:hyperlink>
    </w:p>
    <w:p w:rsidR="00102C87" w:rsidRDefault="00102C87" w:rsidP="00102C87">
      <w:pPr>
        <w:pStyle w:val="TOC2"/>
        <w:tabs>
          <w:tab w:val="right" w:leader="dot" w:pos="9345"/>
        </w:tabs>
        <w:rPr>
          <w:rStyle w:val="Hyperlink"/>
          <w:noProof/>
          <w:color w:val="auto"/>
          <w:u w:val="none"/>
        </w:rPr>
      </w:pPr>
      <w:hyperlink r:id="rId13" w:anchor="_Toc326228383" w:history="1">
        <w:r>
          <w:rPr>
            <w:rStyle w:val="Hyperlink"/>
            <w:noProof/>
          </w:rPr>
          <w:t>Диаграмма классов</w:t>
        </w:r>
        <w:r>
          <w:rPr>
            <w:rStyle w:val="Hyperlink"/>
            <w:noProof/>
            <w:webHidden/>
            <w:color w:val="auto"/>
            <w:u w:val="none"/>
          </w:rPr>
          <w:tab/>
          <w:t>11</w:t>
        </w:r>
      </w:hyperlink>
    </w:p>
    <w:p w:rsidR="00102C87" w:rsidRPr="00DC3CF2" w:rsidRDefault="00102C87" w:rsidP="00102C87">
      <w:pPr>
        <w:pStyle w:val="TOC2"/>
        <w:tabs>
          <w:tab w:val="right" w:leader="dot" w:pos="9345"/>
        </w:tabs>
        <w:rPr>
          <w:noProof/>
        </w:rPr>
      </w:pPr>
      <w:hyperlink r:id="rId14" w:anchor="_Toc326228383" w:history="1">
        <w:r>
          <w:rPr>
            <w:rStyle w:val="Hyperlink"/>
            <w:noProof/>
          </w:rPr>
          <w:t>Основные методы и алгоритмы</w:t>
        </w:r>
        <w:r>
          <w:rPr>
            <w:rStyle w:val="Hyperlink"/>
            <w:noProof/>
            <w:webHidden/>
            <w:color w:val="auto"/>
            <w:u w:val="none"/>
          </w:rPr>
          <w:tab/>
          <w:t>1</w:t>
        </w:r>
      </w:hyperlink>
      <w:r>
        <w:rPr>
          <w:rStyle w:val="Hyperlink"/>
          <w:noProof/>
          <w:color w:val="auto"/>
          <w:u w:val="none"/>
        </w:rPr>
        <w:t>3</w:t>
      </w:r>
    </w:p>
    <w:p w:rsidR="00102C87" w:rsidRDefault="00102C87" w:rsidP="00102C87">
      <w:pPr>
        <w:pStyle w:val="TOC1"/>
        <w:tabs>
          <w:tab w:val="right" w:leader="dot" w:pos="9345"/>
        </w:tabs>
        <w:rPr>
          <w:noProof/>
        </w:rPr>
      </w:pPr>
      <w:hyperlink r:id="rId15" w:anchor="_Toc326228385" w:history="1">
        <w:r>
          <w:rPr>
            <w:rStyle w:val="Hyperlink"/>
            <w:noProof/>
          </w:rPr>
          <w:t>Руководство пользователя</w:t>
        </w:r>
        <w:r>
          <w:rPr>
            <w:rStyle w:val="Hyperlink"/>
            <w:noProof/>
            <w:webHidden/>
            <w:color w:val="auto"/>
            <w:u w:val="none"/>
          </w:rPr>
          <w:tab/>
          <w:t>16</w:t>
        </w:r>
      </w:hyperlink>
    </w:p>
    <w:p w:rsidR="00102C87" w:rsidRDefault="00102C87" w:rsidP="00102C87">
      <w:pPr>
        <w:pStyle w:val="TOC2"/>
        <w:tabs>
          <w:tab w:val="right" w:leader="dot" w:pos="9345"/>
        </w:tabs>
        <w:rPr>
          <w:noProof/>
        </w:rPr>
      </w:pPr>
      <w:hyperlink r:id="rId16" w:anchor="_Toc326228386" w:history="1">
        <w:r>
          <w:rPr>
            <w:rStyle w:val="Hyperlink"/>
            <w:noProof/>
          </w:rPr>
          <w:t>Системные требования</w:t>
        </w:r>
        <w:r>
          <w:rPr>
            <w:rStyle w:val="Hyperlink"/>
            <w:noProof/>
            <w:webHidden/>
            <w:color w:val="auto"/>
            <w:u w:val="none"/>
          </w:rPr>
          <w:tab/>
          <w:t>16</w:t>
        </w:r>
      </w:hyperlink>
    </w:p>
    <w:p w:rsidR="00102C87" w:rsidRDefault="00102C87" w:rsidP="00102C87">
      <w:pPr>
        <w:pStyle w:val="TOC2"/>
        <w:tabs>
          <w:tab w:val="right" w:leader="dot" w:pos="9345"/>
        </w:tabs>
        <w:rPr>
          <w:noProof/>
        </w:rPr>
      </w:pPr>
      <w:hyperlink r:id="rId17" w:anchor="_Toc326228387" w:history="1">
        <w:r>
          <w:rPr>
            <w:rStyle w:val="Hyperlink"/>
            <w:noProof/>
          </w:rPr>
          <w:t>Подробное руководство пользователя</w:t>
        </w:r>
        <w:r>
          <w:rPr>
            <w:rStyle w:val="Hyperlink"/>
            <w:noProof/>
            <w:webHidden/>
            <w:color w:val="auto"/>
            <w:u w:val="none"/>
          </w:rPr>
          <w:tab/>
          <w:t>17</w:t>
        </w:r>
      </w:hyperlink>
    </w:p>
    <w:p w:rsidR="00102C87" w:rsidRDefault="00102C87" w:rsidP="00102C87">
      <w:pPr>
        <w:pStyle w:val="TOC1"/>
        <w:tabs>
          <w:tab w:val="right" w:leader="dot" w:pos="9345"/>
        </w:tabs>
        <w:rPr>
          <w:noProof/>
        </w:rPr>
      </w:pPr>
      <w:hyperlink r:id="rId18" w:anchor="_Toc326228388" w:history="1">
        <w:r>
          <w:rPr>
            <w:rStyle w:val="Hyperlink"/>
            <w:noProof/>
          </w:rPr>
          <w:t>Заключение</w:t>
        </w:r>
        <w:r>
          <w:rPr>
            <w:rStyle w:val="Hyperlink"/>
            <w:noProof/>
            <w:webHidden/>
            <w:color w:val="auto"/>
            <w:u w:val="none"/>
          </w:rPr>
          <w:tab/>
          <w:t>22</w:t>
        </w:r>
      </w:hyperlink>
    </w:p>
    <w:p w:rsidR="00102C87" w:rsidRDefault="00102C87" w:rsidP="00102C87">
      <w:pPr>
        <w:pStyle w:val="TOC1"/>
        <w:tabs>
          <w:tab w:val="right" w:leader="dot" w:pos="9345"/>
        </w:tabs>
        <w:rPr>
          <w:noProof/>
        </w:rPr>
      </w:pPr>
      <w:hyperlink r:id="rId19" w:anchor="_Toc326228389" w:history="1">
        <w:r>
          <w:rPr>
            <w:rStyle w:val="Hyperlink"/>
            <w:noProof/>
          </w:rPr>
          <w:t>Литература</w:t>
        </w:r>
        <w:r>
          <w:rPr>
            <w:rStyle w:val="Hyperlink"/>
            <w:noProof/>
            <w:webHidden/>
            <w:color w:val="auto"/>
            <w:u w:val="none"/>
          </w:rPr>
          <w:tab/>
          <w:t>23</w:t>
        </w:r>
      </w:hyperlink>
    </w:p>
    <w:p w:rsidR="00102C87" w:rsidRDefault="00102C87" w:rsidP="00102C87">
      <w:pPr>
        <w:pStyle w:val="TOC1"/>
        <w:tabs>
          <w:tab w:val="right" w:leader="dot" w:pos="9345"/>
        </w:tabs>
        <w:rPr>
          <w:noProof/>
        </w:rPr>
      </w:pPr>
      <w:r>
        <w:fldChar w:fldCharType="end"/>
      </w:r>
      <w:r>
        <w:rPr>
          <w:noProof/>
        </w:rPr>
        <w:t xml:space="preserve"> </w:t>
      </w: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102C87" w:rsidRPr="00725C9B" w:rsidRDefault="00102C87" w:rsidP="00102C87">
      <w:pPr>
        <w:jc w:val="center"/>
        <w:rPr>
          <w:b/>
          <w:i/>
          <w:sz w:val="40"/>
          <w:szCs w:val="40"/>
        </w:rPr>
      </w:pPr>
      <w:r w:rsidRPr="00725C9B">
        <w:rPr>
          <w:b/>
          <w:i/>
          <w:sz w:val="40"/>
          <w:szCs w:val="40"/>
        </w:rPr>
        <w:lastRenderedPageBreak/>
        <w:t>Задание</w:t>
      </w:r>
    </w:p>
    <w:p w:rsidR="00102C87" w:rsidRPr="00102C87" w:rsidRDefault="006A380D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требуется разработать проект игры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Xonix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 реализовать его. Смысл игры — игрок перемещается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помлю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поле условно разделено на «сушу» и «море», цель игрока – </w:t>
      </w:r>
      <w:r w:rsidRPr="00195D1D">
        <w:rPr>
          <w:rFonts w:ascii="Times New Roman" w:hAnsi="Times New Roman" w:cs="Times New Roman"/>
          <w:sz w:val="28"/>
        </w:rPr>
        <w:t>отсечь куски «моря», превращая их в «сушу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Враги, управляемые компьютером, должны всячески воспрепятствовать игроку в этом — они разрушают «сушу», заполняя её «морем», «убивают» игрока и т.д. Также есть ограничение по времени, за которое игрок должен осушить </w:t>
      </w:r>
      <w:r w:rsidRPr="0035052D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</w:rPr>
        <w:t>85% воды.</w:t>
      </w:r>
    </w:p>
    <w:p w:rsidR="00102C87" w:rsidRP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02C87">
        <w:rPr>
          <w:rFonts w:ascii="Times New Roman" w:hAnsi="Times New Roman" w:cs="Times New Roman"/>
          <w:sz w:val="28"/>
          <w:szCs w:val="28"/>
        </w:rPr>
        <w:t>Целями данного курсового проекта являются:</w:t>
      </w:r>
    </w:p>
    <w:p w:rsidR="00102C87" w:rsidRP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02C87">
        <w:rPr>
          <w:rFonts w:ascii="Times New Roman" w:hAnsi="Times New Roman" w:cs="Times New Roman"/>
          <w:sz w:val="28"/>
          <w:szCs w:val="28"/>
        </w:rPr>
        <w:t xml:space="preserve">- </w:t>
      </w:r>
      <w:r w:rsidRPr="00102C87">
        <w:rPr>
          <w:rFonts w:ascii="Times New Roman" w:hAnsi="Times New Roman" w:cs="Times New Roman"/>
          <w:sz w:val="28"/>
          <w:szCs w:val="28"/>
        </w:rPr>
        <w:t>изучение принципов</w:t>
      </w:r>
      <w:r w:rsidRPr="00102C87">
        <w:rPr>
          <w:rFonts w:ascii="Times New Roman" w:hAnsi="Times New Roman" w:cs="Times New Roman"/>
          <w:sz w:val="28"/>
          <w:szCs w:val="28"/>
        </w:rPr>
        <w:t xml:space="preserve"> разработки объектно-ориентированных проектов</w:t>
      </w:r>
    </w:p>
    <w:p w:rsidR="00102C87" w:rsidRP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02C87">
        <w:rPr>
          <w:rFonts w:ascii="Times New Roman" w:hAnsi="Times New Roman" w:cs="Times New Roman"/>
          <w:sz w:val="28"/>
          <w:szCs w:val="28"/>
        </w:rPr>
        <w:t xml:space="preserve">- изучение основ </w:t>
      </w:r>
      <w:r w:rsidRPr="00102C87">
        <w:rPr>
          <w:rFonts w:ascii="Times New Roman" w:hAnsi="Times New Roman" w:cs="Times New Roman"/>
          <w:sz w:val="28"/>
          <w:szCs w:val="28"/>
        </w:rPr>
        <w:t>проектирования и разработки</w:t>
      </w:r>
      <w:r w:rsidRPr="00102C87">
        <w:rPr>
          <w:rFonts w:ascii="Times New Roman" w:hAnsi="Times New Roman" w:cs="Times New Roman"/>
          <w:sz w:val="28"/>
          <w:szCs w:val="28"/>
        </w:rPr>
        <w:t xml:space="preserve"> игр</w:t>
      </w:r>
    </w:p>
    <w:p w:rsidR="00102C87" w:rsidRP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02C87">
        <w:rPr>
          <w:rFonts w:ascii="Times New Roman" w:hAnsi="Times New Roman" w:cs="Times New Roman"/>
          <w:sz w:val="28"/>
          <w:szCs w:val="28"/>
        </w:rPr>
        <w:t>- практика работы с графическими библиотеками</w:t>
      </w:r>
    </w:p>
    <w:p w:rsid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6A380D" w:rsidRDefault="006A380D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6A380D" w:rsidRDefault="006A380D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6A380D" w:rsidRDefault="006A380D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6A380D" w:rsidRDefault="006A380D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6A380D" w:rsidRDefault="006A380D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102C87" w:rsidRDefault="00102C87" w:rsidP="00102C87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102C87" w:rsidRPr="00725C9B" w:rsidRDefault="00102C87" w:rsidP="00102C87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Введение</w:t>
      </w:r>
    </w:p>
    <w:p w:rsidR="006A380D" w:rsidRPr="00195D1D" w:rsidRDefault="006A380D" w:rsidP="006A380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195D1D">
        <w:rPr>
          <w:rFonts w:ascii="Times New Roman" w:hAnsi="Times New Roman" w:cs="Times New Roman"/>
          <w:sz w:val="28"/>
        </w:rPr>
        <w:t xml:space="preserve">Все, кто имеет дело с компьютером, так или иначе сталкивались с компьютерными играми, и подавляющее большинство может сходу назвать несколько игр, которые им особенно понравились. Те, кто уже совсем наигрался, почти наигрался или </w:t>
      </w:r>
      <w:proofErr w:type="spellStart"/>
      <w:r w:rsidRPr="00195D1D">
        <w:rPr>
          <w:rFonts w:ascii="Times New Roman" w:hAnsi="Times New Roman" w:cs="Times New Roman"/>
          <w:sz w:val="28"/>
        </w:rPr>
        <w:t>еше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 не наигрался, но в процессе общения с компьютером уже начал совмещать игры с чем-нибудь более полезным, возможно, хотели бы придумать какие-нибудь свои, не пох</w:t>
      </w:r>
      <w:r>
        <w:rPr>
          <w:rFonts w:ascii="Times New Roman" w:hAnsi="Times New Roman" w:cs="Times New Roman"/>
          <w:sz w:val="28"/>
        </w:rPr>
        <w:t>ожие ни на какие другие игры.</w:t>
      </w:r>
    </w:p>
    <w:p w:rsidR="006A380D" w:rsidRPr="00195D1D" w:rsidRDefault="006A380D" w:rsidP="006A380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195D1D">
        <w:rPr>
          <w:rFonts w:ascii="Times New Roman" w:hAnsi="Times New Roman" w:cs="Times New Roman"/>
          <w:sz w:val="28"/>
        </w:rPr>
        <w:t xml:space="preserve"> Многое захватывает в таком творчестве. И не сам процесс игры, а разработка игровой вселенной, ее проектирование и реализация. Когда можно слить воедино сценарий, графику, музыку, искусно задуманный и умело запрограммированный алгоритм - создать единый фантастический мир, живущий по законам, кото</w:t>
      </w:r>
      <w:r>
        <w:rPr>
          <w:rFonts w:ascii="Times New Roman" w:hAnsi="Times New Roman" w:cs="Times New Roman"/>
          <w:sz w:val="28"/>
        </w:rPr>
        <w:t xml:space="preserve">рые ты же для него и придумал. </w:t>
      </w:r>
    </w:p>
    <w:p w:rsidR="006A380D" w:rsidRPr="00195D1D" w:rsidRDefault="006A380D" w:rsidP="006A380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195D1D">
        <w:rPr>
          <w:rFonts w:ascii="Times New Roman" w:hAnsi="Times New Roman" w:cs="Times New Roman"/>
          <w:sz w:val="28"/>
        </w:rPr>
        <w:t xml:space="preserve"> В данной курсовой работе речь пойдет о создании </w:t>
      </w:r>
      <w:r>
        <w:rPr>
          <w:rFonts w:ascii="Times New Roman" w:hAnsi="Times New Roman" w:cs="Times New Roman"/>
          <w:sz w:val="28"/>
        </w:rPr>
        <w:t>игры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Xonix</w:t>
      </w:r>
      <w:proofErr w:type="spellEnd"/>
      <w:r>
        <w:rPr>
          <w:rFonts w:ascii="Times New Roman" w:hAnsi="Times New Roman" w:cs="Times New Roman"/>
          <w:sz w:val="28"/>
        </w:rPr>
        <w:t xml:space="preserve">». </w:t>
      </w:r>
      <w:proofErr w:type="spellStart"/>
      <w:r w:rsidRPr="00195D1D">
        <w:rPr>
          <w:rFonts w:ascii="Times New Roman" w:hAnsi="Times New Roman" w:cs="Times New Roman"/>
          <w:sz w:val="28"/>
        </w:rPr>
        <w:t>Xonix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195D1D">
        <w:rPr>
          <w:rFonts w:ascii="Times New Roman" w:hAnsi="Times New Roman" w:cs="Times New Roman"/>
          <w:sz w:val="28"/>
        </w:rPr>
        <w:t>Ксоникс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) — компьютерная игра. Первая версия была создана в 1984 году для платформы PC как клон игры </w:t>
      </w:r>
      <w:proofErr w:type="spellStart"/>
      <w:r w:rsidRPr="00195D1D">
        <w:rPr>
          <w:rFonts w:ascii="Times New Roman" w:hAnsi="Times New Roman" w:cs="Times New Roman"/>
          <w:sz w:val="28"/>
        </w:rPr>
        <w:t>Qix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, появившейся ранее на аркадных автоматах. Авторы: </w:t>
      </w:r>
      <w:proofErr w:type="spellStart"/>
      <w:r w:rsidRPr="00195D1D">
        <w:rPr>
          <w:rFonts w:ascii="Times New Roman" w:hAnsi="Times New Roman" w:cs="Times New Roman"/>
          <w:sz w:val="28"/>
        </w:rPr>
        <w:t>Илан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5D1D">
        <w:rPr>
          <w:rFonts w:ascii="Times New Roman" w:hAnsi="Times New Roman" w:cs="Times New Roman"/>
          <w:sz w:val="28"/>
        </w:rPr>
        <w:t>Рав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195D1D">
        <w:rPr>
          <w:rFonts w:ascii="Times New Roman" w:hAnsi="Times New Roman" w:cs="Times New Roman"/>
          <w:sz w:val="28"/>
        </w:rPr>
        <w:t>Ilan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5D1D">
        <w:rPr>
          <w:rFonts w:ascii="Times New Roman" w:hAnsi="Times New Roman" w:cs="Times New Roman"/>
          <w:sz w:val="28"/>
        </w:rPr>
        <w:t>Rav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) и Дани </w:t>
      </w:r>
      <w:proofErr w:type="spellStart"/>
      <w:r w:rsidRPr="00195D1D">
        <w:rPr>
          <w:rFonts w:ascii="Times New Roman" w:hAnsi="Times New Roman" w:cs="Times New Roman"/>
          <w:sz w:val="28"/>
        </w:rPr>
        <w:t>Катц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195D1D">
        <w:rPr>
          <w:rFonts w:ascii="Times New Roman" w:hAnsi="Times New Roman" w:cs="Times New Roman"/>
          <w:sz w:val="28"/>
        </w:rPr>
        <w:t>Dani</w:t>
      </w:r>
      <w:proofErr w:type="spellEnd"/>
      <w:r w:rsidRPr="00195D1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5D1D">
        <w:rPr>
          <w:rFonts w:ascii="Times New Roman" w:hAnsi="Times New Roman" w:cs="Times New Roman"/>
          <w:sz w:val="28"/>
        </w:rPr>
        <w:t>Katz</w:t>
      </w:r>
      <w:proofErr w:type="spellEnd"/>
      <w:r w:rsidRPr="00195D1D">
        <w:rPr>
          <w:rFonts w:ascii="Times New Roman" w:hAnsi="Times New Roman" w:cs="Times New Roman"/>
          <w:sz w:val="28"/>
        </w:rPr>
        <w:t>). Была популярна в 80-е и 90-е годы, существует мн</w:t>
      </w:r>
      <w:r>
        <w:rPr>
          <w:rFonts w:ascii="Times New Roman" w:hAnsi="Times New Roman" w:cs="Times New Roman"/>
          <w:sz w:val="28"/>
        </w:rPr>
        <w:t>ого версий для разных платформ.</w:t>
      </w:r>
    </w:p>
    <w:p w:rsidR="006A380D" w:rsidRPr="00195D1D" w:rsidRDefault="006A380D" w:rsidP="006A380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195D1D">
        <w:rPr>
          <w:rFonts w:ascii="Times New Roman" w:hAnsi="Times New Roman" w:cs="Times New Roman"/>
          <w:sz w:val="28"/>
        </w:rPr>
        <w:t>Игровое поле представляет собой сетку из квад</w:t>
      </w:r>
      <w:r>
        <w:rPr>
          <w:rFonts w:ascii="Times New Roman" w:hAnsi="Times New Roman" w:cs="Times New Roman"/>
          <w:sz w:val="28"/>
        </w:rPr>
        <w:t>ратных или прямоугольных ячеек</w:t>
      </w:r>
      <w:r w:rsidRPr="00195D1D">
        <w:rPr>
          <w:rFonts w:ascii="Times New Roman" w:hAnsi="Times New Roman" w:cs="Times New Roman"/>
          <w:sz w:val="28"/>
        </w:rPr>
        <w:t xml:space="preserve">. Ячейки могут быть двух типов: условно «суша» и «море». По полю движутся </w:t>
      </w:r>
      <w:r>
        <w:rPr>
          <w:rFonts w:ascii="Times New Roman" w:hAnsi="Times New Roman" w:cs="Times New Roman"/>
          <w:sz w:val="28"/>
        </w:rPr>
        <w:t>игрок</w:t>
      </w:r>
      <w:r w:rsidRPr="00195D1D">
        <w:rPr>
          <w:rFonts w:ascii="Times New Roman" w:hAnsi="Times New Roman" w:cs="Times New Roman"/>
          <w:sz w:val="28"/>
        </w:rPr>
        <w:t xml:space="preserve"> и управляемые программой </w:t>
      </w:r>
      <w:r>
        <w:rPr>
          <w:rFonts w:ascii="Times New Roman" w:hAnsi="Times New Roman" w:cs="Times New Roman"/>
          <w:sz w:val="28"/>
        </w:rPr>
        <w:t>враги</w:t>
      </w:r>
      <w:r w:rsidRPr="00195D1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Игрок</w:t>
      </w:r>
      <w:r w:rsidRPr="00195D1D">
        <w:rPr>
          <w:rFonts w:ascii="Times New Roman" w:hAnsi="Times New Roman" w:cs="Times New Roman"/>
          <w:sz w:val="28"/>
        </w:rPr>
        <w:t xml:space="preserve"> может двигаться по вертикали и горизонтали, </w:t>
      </w:r>
      <w:r>
        <w:rPr>
          <w:rFonts w:ascii="Times New Roman" w:hAnsi="Times New Roman" w:cs="Times New Roman"/>
          <w:sz w:val="28"/>
        </w:rPr>
        <w:t>враги</w:t>
      </w:r>
      <w:r w:rsidRPr="00195D1D">
        <w:rPr>
          <w:rFonts w:ascii="Times New Roman" w:hAnsi="Times New Roman" w:cs="Times New Roman"/>
          <w:sz w:val="28"/>
        </w:rPr>
        <w:t xml:space="preserve"> — </w:t>
      </w:r>
      <w:r>
        <w:rPr>
          <w:rFonts w:ascii="Times New Roman" w:hAnsi="Times New Roman" w:cs="Times New Roman"/>
          <w:sz w:val="28"/>
        </w:rPr>
        <w:t>в любых направлениях</w:t>
      </w:r>
      <w:r w:rsidRPr="00195D1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Враги</w:t>
      </w:r>
      <w:r w:rsidRPr="00195D1D">
        <w:rPr>
          <w:rFonts w:ascii="Times New Roman" w:hAnsi="Times New Roman" w:cs="Times New Roman"/>
          <w:sz w:val="28"/>
        </w:rPr>
        <w:t xml:space="preserve"> бывают «сухопутными» и «морскими», то есть движутся или только по «суше», или только по «морю», отскакивая от разделяющей их границы.</w:t>
      </w:r>
    </w:p>
    <w:p w:rsidR="006A380D" w:rsidRPr="00195D1D" w:rsidRDefault="006A380D" w:rsidP="006A380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Игрок</w:t>
      </w:r>
      <w:r w:rsidRPr="00195D1D">
        <w:rPr>
          <w:rFonts w:ascii="Times New Roman" w:hAnsi="Times New Roman" w:cs="Times New Roman"/>
          <w:sz w:val="28"/>
        </w:rPr>
        <w:t xml:space="preserve"> может свободно передвигаться по «суше», где он уязвим для «сухопутных» </w:t>
      </w:r>
      <w:r>
        <w:rPr>
          <w:rFonts w:ascii="Times New Roman" w:hAnsi="Times New Roman" w:cs="Times New Roman"/>
          <w:sz w:val="28"/>
        </w:rPr>
        <w:t>врагов</w:t>
      </w:r>
      <w:r w:rsidRPr="00195D1D">
        <w:rPr>
          <w:rFonts w:ascii="Times New Roman" w:hAnsi="Times New Roman" w:cs="Times New Roman"/>
          <w:sz w:val="28"/>
        </w:rPr>
        <w:t xml:space="preserve">. Выходя в «море», он оставляет за собой след, </w:t>
      </w:r>
      <w:r w:rsidRPr="00195D1D">
        <w:rPr>
          <w:rFonts w:ascii="Times New Roman" w:hAnsi="Times New Roman" w:cs="Times New Roman"/>
          <w:sz w:val="28"/>
        </w:rPr>
        <w:lastRenderedPageBreak/>
        <w:t xml:space="preserve">уязвимый для «морских» </w:t>
      </w:r>
      <w:r>
        <w:rPr>
          <w:rFonts w:ascii="Times New Roman" w:hAnsi="Times New Roman" w:cs="Times New Roman"/>
          <w:sz w:val="28"/>
        </w:rPr>
        <w:t>врагов</w:t>
      </w:r>
      <w:r w:rsidRPr="00195D1D">
        <w:rPr>
          <w:rFonts w:ascii="Times New Roman" w:hAnsi="Times New Roman" w:cs="Times New Roman"/>
          <w:sz w:val="28"/>
        </w:rPr>
        <w:t xml:space="preserve">. Как только </w:t>
      </w:r>
      <w:r>
        <w:rPr>
          <w:rFonts w:ascii="Times New Roman" w:hAnsi="Times New Roman" w:cs="Times New Roman"/>
          <w:sz w:val="28"/>
        </w:rPr>
        <w:t>игрок</w:t>
      </w:r>
      <w:r w:rsidRPr="00195D1D">
        <w:rPr>
          <w:rFonts w:ascii="Times New Roman" w:hAnsi="Times New Roman" w:cs="Times New Roman"/>
          <w:sz w:val="28"/>
        </w:rPr>
        <w:t xml:space="preserve"> снова оказывается на «суше», след его превращается в новую «сушу». Если при этом в «море» появилась замкнутая область, не содержащая </w:t>
      </w:r>
      <w:r>
        <w:rPr>
          <w:rFonts w:ascii="Times New Roman" w:hAnsi="Times New Roman" w:cs="Times New Roman"/>
          <w:sz w:val="28"/>
        </w:rPr>
        <w:t>врагов</w:t>
      </w:r>
      <w:r w:rsidRPr="00195D1D">
        <w:rPr>
          <w:rFonts w:ascii="Times New Roman" w:hAnsi="Times New Roman" w:cs="Times New Roman"/>
          <w:sz w:val="28"/>
        </w:rPr>
        <w:t>, то вся эта облас</w:t>
      </w:r>
      <w:r>
        <w:rPr>
          <w:rFonts w:ascii="Times New Roman" w:hAnsi="Times New Roman" w:cs="Times New Roman"/>
          <w:sz w:val="28"/>
        </w:rPr>
        <w:t>ть также превращается в «сушу».</w:t>
      </w:r>
    </w:p>
    <w:p w:rsidR="006A380D" w:rsidRDefault="006A380D" w:rsidP="006A380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Проще говоря, игрок</w:t>
      </w:r>
      <w:r w:rsidRPr="00195D1D">
        <w:rPr>
          <w:rFonts w:ascii="Times New Roman" w:hAnsi="Times New Roman" w:cs="Times New Roman"/>
          <w:sz w:val="28"/>
        </w:rPr>
        <w:t xml:space="preserve"> пытается отсечь куски «моря», превращая их в «сушу», а </w:t>
      </w:r>
      <w:r>
        <w:rPr>
          <w:rFonts w:ascii="Times New Roman" w:hAnsi="Times New Roman" w:cs="Times New Roman"/>
          <w:sz w:val="28"/>
        </w:rPr>
        <w:t>враги</w:t>
      </w:r>
      <w:r w:rsidRPr="00195D1D">
        <w:rPr>
          <w:rFonts w:ascii="Times New Roman" w:hAnsi="Times New Roman" w:cs="Times New Roman"/>
          <w:sz w:val="28"/>
        </w:rPr>
        <w:t xml:space="preserve"> ему в этом мешают.</w:t>
      </w:r>
    </w:p>
    <w:p w:rsidR="00102C87" w:rsidRPr="00725C9B" w:rsidRDefault="00102C87" w:rsidP="00102C87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725C9B">
        <w:rPr>
          <w:rFonts w:ascii="Times New Roman" w:hAnsi="Times New Roman" w:cs="Times New Roman"/>
          <w:b/>
          <w:bCs/>
          <w:i/>
          <w:sz w:val="40"/>
          <w:szCs w:val="40"/>
        </w:rPr>
        <w:t>Теория</w:t>
      </w:r>
    </w:p>
    <w:p w:rsidR="006A380D" w:rsidRPr="006A380D" w:rsidRDefault="006A380D" w:rsidP="006A380D">
      <w:pPr>
        <w:rPr>
          <w:rFonts w:ascii="Times New Roman" w:hAnsi="Times New Roman" w:cs="Times New Roman"/>
          <w:sz w:val="28"/>
          <w:szCs w:val="28"/>
        </w:rPr>
      </w:pPr>
      <w:bookmarkStart w:id="0" w:name="_Toc326228378"/>
      <w:r w:rsidRPr="00406956">
        <w:rPr>
          <w:rFonts w:ascii="Times New Roman" w:hAnsi="Times New Roman" w:cs="Times New Roman"/>
          <w:sz w:val="28"/>
          <w:szCs w:val="28"/>
        </w:rPr>
        <w:t xml:space="preserve">При разработке программы </w:t>
      </w:r>
      <w:r w:rsidRPr="006A38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применялся </w:t>
      </w:r>
      <w:hyperlink r:id="rId20" w:tooltip="Объектно-ориентированное программирование" w:history="1">
        <w:r w:rsidRPr="006A380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объектно-ориентированный</w:t>
        </w:r>
      </w:hyperlink>
      <w:r w:rsidRPr="006A38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tooltip="Язык программирования" w:history="1">
        <w:r w:rsidRPr="006A380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 w:rsidRPr="006A38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A380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C#</w:t>
      </w:r>
      <w:r w:rsidRPr="006A38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использующий технологию </w:t>
      </w:r>
      <w:r w:rsidRPr="00406956">
        <w:rPr>
          <w:rFonts w:ascii="Times New Roman" w:hAnsi="Times New Roman" w:cs="Times New Roman"/>
          <w:sz w:val="28"/>
          <w:szCs w:val="28"/>
        </w:rPr>
        <w:t>.</w:t>
      </w:r>
      <w:r w:rsidRPr="0040695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06956">
        <w:rPr>
          <w:rFonts w:ascii="Times New Roman" w:hAnsi="Times New Roman" w:cs="Times New Roman"/>
          <w:sz w:val="28"/>
          <w:szCs w:val="28"/>
        </w:rPr>
        <w:t xml:space="preserve"> </w:t>
      </w:r>
      <w:r w:rsidRPr="0040695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а также набор системных библиотек </w:t>
      </w:r>
      <w:r>
        <w:rPr>
          <w:color w:val="000000" w:themeColor="text1"/>
          <w:sz w:val="28"/>
          <w:szCs w:val="28"/>
        </w:rPr>
        <w:t xml:space="preserve">XNA </w:t>
      </w:r>
      <w:proofErr w:type="spellStart"/>
      <w:r>
        <w:rPr>
          <w:color w:val="000000" w:themeColor="text1"/>
          <w:sz w:val="28"/>
          <w:szCs w:val="28"/>
        </w:rPr>
        <w:t>Framework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6A380D" w:rsidRPr="00406956" w:rsidRDefault="006A380D" w:rsidP="006A380D">
      <w:pPr>
        <w:rPr>
          <w:rFonts w:ascii="Times New Roman" w:hAnsi="Times New Roman" w:cs="Times New Roman"/>
          <w:b/>
          <w:sz w:val="28"/>
          <w:szCs w:val="28"/>
        </w:rPr>
      </w:pPr>
      <w:r w:rsidRPr="00406956">
        <w:rPr>
          <w:rFonts w:ascii="Times New Roman" w:hAnsi="Times New Roman" w:cs="Times New Roman"/>
          <w:b/>
          <w:sz w:val="28"/>
          <w:szCs w:val="28"/>
        </w:rPr>
        <w:t xml:space="preserve">Язык программирования </w:t>
      </w:r>
      <w:r w:rsidRPr="00406956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406956">
        <w:rPr>
          <w:rFonts w:ascii="Times New Roman" w:hAnsi="Times New Roman" w:cs="Times New Roman"/>
          <w:b/>
          <w:sz w:val="28"/>
          <w:szCs w:val="28"/>
        </w:rPr>
        <w:t>#:</w:t>
      </w:r>
    </w:p>
    <w:p w:rsidR="006A380D" w:rsidRPr="00406956" w:rsidRDefault="006A380D" w:rsidP="006A38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6956">
        <w:rPr>
          <w:rFonts w:ascii="Times New Roman" w:hAnsi="Times New Roman" w:cs="Times New Roman"/>
          <w:sz w:val="28"/>
          <w:szCs w:val="28"/>
        </w:rPr>
        <w:t xml:space="preserve">C# — объектно-ориентированный язык программирования. Разработан в 1998—2001 годах группой инженеров под руководством Андерса </w:t>
      </w:r>
      <w:proofErr w:type="spellStart"/>
      <w:r w:rsidRPr="00406956">
        <w:rPr>
          <w:rFonts w:ascii="Times New Roman" w:hAnsi="Times New Roman" w:cs="Times New Roman"/>
          <w:sz w:val="28"/>
          <w:szCs w:val="28"/>
        </w:rPr>
        <w:t>Хейлсберга</w:t>
      </w:r>
      <w:proofErr w:type="spellEnd"/>
      <w:r w:rsidRPr="00406956">
        <w:rPr>
          <w:rFonts w:ascii="Times New Roman" w:hAnsi="Times New Roman" w:cs="Times New Roman"/>
          <w:sz w:val="28"/>
          <w:szCs w:val="28"/>
        </w:rPr>
        <w:t xml:space="preserve"> в компании </w:t>
      </w:r>
      <w:proofErr w:type="spellStart"/>
      <w:r w:rsidRPr="0040695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06956">
        <w:rPr>
          <w:rFonts w:ascii="Times New Roman" w:hAnsi="Times New Roman" w:cs="Times New Roman"/>
          <w:sz w:val="28"/>
          <w:szCs w:val="28"/>
        </w:rPr>
        <w:t xml:space="preserve"> как язык разработки приложений для платформы </w:t>
      </w:r>
      <w:proofErr w:type="spellStart"/>
      <w:r w:rsidRPr="0040695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06956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406956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406956">
        <w:rPr>
          <w:rFonts w:ascii="Times New Roman" w:hAnsi="Times New Roman" w:cs="Times New Roman"/>
          <w:sz w:val="28"/>
          <w:szCs w:val="28"/>
        </w:rPr>
        <w:t xml:space="preserve"> и впоследствии был стандартизирован как ECMA-334 и ISO/IEC 23270.</w:t>
      </w:r>
    </w:p>
    <w:p w:rsidR="006A380D" w:rsidRPr="00406956" w:rsidRDefault="006A380D" w:rsidP="006A38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6956">
        <w:rPr>
          <w:rFonts w:ascii="Times New Roman" w:hAnsi="Times New Roman" w:cs="Times New Roman"/>
          <w:sz w:val="28"/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40695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06956">
        <w:rPr>
          <w:rFonts w:ascii="Times New Roman" w:hAnsi="Times New Roman" w:cs="Times New Roman"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6A380D" w:rsidRPr="00406956" w:rsidRDefault="006A380D" w:rsidP="006A38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6956">
        <w:rPr>
          <w:rFonts w:ascii="Times New Roman" w:hAnsi="Times New Roman" w:cs="Times New Roman"/>
          <w:sz w:val="28"/>
          <w:szCs w:val="28"/>
        </w:rPr>
        <w:t xml:space="preserve">Переняв многое от своих предшественников — языков C++, </w:t>
      </w:r>
      <w:proofErr w:type="spellStart"/>
      <w:r w:rsidRPr="0040695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069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56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406956">
        <w:rPr>
          <w:rFonts w:ascii="Times New Roman" w:hAnsi="Times New Roman" w:cs="Times New Roman"/>
          <w:sz w:val="28"/>
          <w:szCs w:val="28"/>
        </w:rPr>
        <w:t xml:space="preserve">, Модула и </w:t>
      </w:r>
      <w:proofErr w:type="spellStart"/>
      <w:r w:rsidRPr="00406956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Pr="00406956">
        <w:rPr>
          <w:rFonts w:ascii="Times New Roman" w:hAnsi="Times New Roman" w:cs="Times New Roman"/>
          <w:sz w:val="28"/>
          <w:szCs w:val="28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</w:t>
      </w:r>
      <w:r w:rsidRPr="00406956">
        <w:rPr>
          <w:rFonts w:ascii="Times New Roman" w:hAnsi="Times New Roman" w:cs="Times New Roman"/>
          <w:sz w:val="28"/>
          <w:szCs w:val="28"/>
        </w:rPr>
        <w:lastRenderedPageBreak/>
        <w:t>поддерживает множественное наследование классов (между тем допускается множественное наследование интерфейсов).</w:t>
      </w:r>
    </w:p>
    <w:p w:rsidR="00102C87" w:rsidRDefault="006A380D" w:rsidP="006A380D">
      <w:pPr>
        <w:spacing w:line="360" w:lineRule="auto"/>
      </w:pPr>
      <w:r w:rsidRPr="00406956">
        <w:rPr>
          <w:rFonts w:ascii="Times New Roman" w:hAnsi="Times New Roman" w:cs="Times New Roman"/>
          <w:sz w:val="28"/>
          <w:szCs w:val="28"/>
        </w:rPr>
        <w:t>C# разрабатывался как язык программирования прикладного уровня для CLR и, как таковой, зависит, прежде всего, от возможностей самой CLR. Это касается, прежде всего, системы типов C#, которая отражает BCL.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дальнейшем. (Однако эта закономерность была нарушена с выходом C# 3.0, представляющего собой расширения языка, не опирающиеся на расширения платформы .NET.) CLR предоставляет C#, как и всем другим .NET-ориентированным языкам, многие возможности, которых лишены «классические» языки программирования. Например, сборка мусора не реализована в самом C#, а производится CLR для программ, написанных на C# точно так же, как это делается для программ на VB.NET, J# и др.</w:t>
      </w:r>
    </w:p>
    <w:p w:rsidR="00102C87" w:rsidRPr="00725C9B" w:rsidRDefault="00102C87" w:rsidP="00102C87">
      <w:pPr>
        <w:pStyle w:val="Heading2"/>
        <w:rPr>
          <w:color w:val="auto"/>
        </w:rPr>
      </w:pPr>
      <w:r w:rsidRPr="00725C9B">
        <w:rPr>
          <w:color w:val="auto"/>
          <w:lang w:val="en-US"/>
        </w:rPr>
        <w:t>XNA</w:t>
      </w:r>
      <w:r w:rsidRPr="00725C9B">
        <w:rPr>
          <w:color w:val="auto"/>
        </w:rPr>
        <w:t xml:space="preserve"> </w:t>
      </w:r>
      <w:r w:rsidRPr="00725C9B">
        <w:rPr>
          <w:color w:val="auto"/>
          <w:lang w:val="en-US"/>
        </w:rPr>
        <w:t>Framework</w:t>
      </w:r>
      <w:bookmarkEnd w:id="0"/>
    </w:p>
    <w:p w:rsidR="00102C87" w:rsidRDefault="00102C87" w:rsidP="00102C87">
      <w:pPr>
        <w:pStyle w:val="NormalWeb"/>
        <w:shd w:val="clear" w:color="auto" w:fill="FFFFFF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Платформа XNA </w:t>
      </w:r>
      <w:proofErr w:type="spellStart"/>
      <w:r>
        <w:rPr>
          <w:color w:val="000000" w:themeColor="text1"/>
          <w:sz w:val="28"/>
          <w:szCs w:val="28"/>
        </w:rPr>
        <w:t>Framework</w:t>
      </w:r>
      <w:proofErr w:type="spellEnd"/>
      <w:r>
        <w:rPr>
          <w:color w:val="000000" w:themeColor="text1"/>
          <w:sz w:val="28"/>
          <w:szCs w:val="28"/>
        </w:rPr>
        <w:t xml:space="preserve"> – это большой набор системных библиотек, построенных на базе .NET и направленных на улучшение и упрощение создания игр для всех продуктов семейства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>
        <w:rPr>
          <w:color w:val="000000" w:themeColor="text1"/>
          <w:sz w:val="28"/>
          <w:szCs w:val="28"/>
        </w:rPr>
        <w:t xml:space="preserve">. Создавая игру для PC на базе платформы XNA </w:t>
      </w:r>
      <w:proofErr w:type="spellStart"/>
      <w:r>
        <w:rPr>
          <w:color w:val="000000" w:themeColor="text1"/>
          <w:sz w:val="28"/>
          <w:szCs w:val="28"/>
        </w:rPr>
        <w:t>Framework</w:t>
      </w:r>
      <w:proofErr w:type="spellEnd"/>
      <w:r>
        <w:rPr>
          <w:color w:val="000000" w:themeColor="text1"/>
          <w:sz w:val="28"/>
          <w:szCs w:val="28"/>
        </w:rPr>
        <w:t xml:space="preserve">, вы можете быть уверены, что эта игра будет работать на приставке </w:t>
      </w:r>
      <w:proofErr w:type="spellStart"/>
      <w:r>
        <w:rPr>
          <w:color w:val="000000" w:themeColor="text1"/>
          <w:sz w:val="28"/>
          <w:szCs w:val="28"/>
        </w:rPr>
        <w:t>Xbox</w:t>
      </w:r>
      <w:proofErr w:type="spellEnd"/>
      <w:r>
        <w:rPr>
          <w:color w:val="000000" w:themeColor="text1"/>
          <w:sz w:val="28"/>
          <w:szCs w:val="28"/>
        </w:rPr>
        <w:t xml:space="preserve"> 360 и в скором времени на новой системе </w:t>
      </w:r>
      <w:proofErr w:type="spellStart"/>
      <w:r>
        <w:rPr>
          <w:color w:val="000000" w:themeColor="text1"/>
          <w:sz w:val="28"/>
          <w:szCs w:val="28"/>
        </w:rPr>
        <w:t>Windows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Mobile</w:t>
      </w:r>
      <w:proofErr w:type="spellEnd"/>
      <w:r>
        <w:rPr>
          <w:color w:val="000000" w:themeColor="text1"/>
          <w:sz w:val="28"/>
          <w:szCs w:val="28"/>
        </w:rPr>
        <w:t xml:space="preserve">. Исключения в этом случае могут составлять некоторые системные классы, которые необходимы только для работы с той или иной платформой. Например, приставка </w:t>
      </w:r>
      <w:proofErr w:type="spellStart"/>
      <w:r>
        <w:rPr>
          <w:color w:val="000000" w:themeColor="text1"/>
          <w:sz w:val="28"/>
          <w:szCs w:val="28"/>
        </w:rPr>
        <w:t>Xbox</w:t>
      </w:r>
      <w:proofErr w:type="spellEnd"/>
      <w:r>
        <w:rPr>
          <w:color w:val="000000" w:themeColor="text1"/>
          <w:sz w:val="28"/>
          <w:szCs w:val="28"/>
        </w:rPr>
        <w:t xml:space="preserve"> 360 не имеет мыши, поэтому в программах для консоли нельзя использовать методы и классы, направленные на работу с мышью. В свою очередь, для компьютерных игр можно задавать различные разрешения экрана, тогда как </w:t>
      </w:r>
      <w:proofErr w:type="spellStart"/>
      <w:r>
        <w:rPr>
          <w:color w:val="000000" w:themeColor="text1"/>
          <w:sz w:val="28"/>
          <w:szCs w:val="28"/>
        </w:rPr>
        <w:t>Xbox</w:t>
      </w:r>
      <w:proofErr w:type="spellEnd"/>
      <w:r>
        <w:rPr>
          <w:color w:val="000000" w:themeColor="text1"/>
          <w:sz w:val="28"/>
          <w:szCs w:val="28"/>
        </w:rPr>
        <w:t xml:space="preserve"> 360 </w:t>
      </w:r>
      <w:r>
        <w:rPr>
          <w:color w:val="000000" w:themeColor="text1"/>
          <w:sz w:val="28"/>
          <w:szCs w:val="28"/>
        </w:rPr>
        <w:lastRenderedPageBreak/>
        <w:t xml:space="preserve">использует в качестве монитора телевизор, который имеет свою специфику вывода изображения на экран. Эти и другие исключения составляют мышиную долю (примерно 3–5%) от всей библиотеки XNA </w:t>
      </w:r>
      <w:proofErr w:type="spellStart"/>
      <w:r>
        <w:rPr>
          <w:color w:val="000000" w:themeColor="text1"/>
          <w:sz w:val="28"/>
          <w:szCs w:val="28"/>
        </w:rPr>
        <w:t>Framework</w:t>
      </w:r>
      <w:proofErr w:type="spellEnd"/>
      <w:r>
        <w:rPr>
          <w:color w:val="000000" w:themeColor="text1"/>
          <w:sz w:val="28"/>
          <w:szCs w:val="28"/>
        </w:rPr>
        <w:t xml:space="preserve">. При правильном подходе в использовании библиотечных классов можно написать программу, которая на 100% будет работать как на консоли, так и на компьютере и, надеемся, на </w:t>
      </w:r>
      <w:proofErr w:type="spellStart"/>
      <w:r>
        <w:rPr>
          <w:color w:val="000000" w:themeColor="text1"/>
          <w:sz w:val="28"/>
          <w:szCs w:val="28"/>
        </w:rPr>
        <w:t>Windows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Mobile</w:t>
      </w:r>
      <w:proofErr w:type="spellEnd"/>
      <w:r>
        <w:rPr>
          <w:color w:val="000000" w:themeColor="text1"/>
          <w:sz w:val="28"/>
          <w:szCs w:val="28"/>
        </w:rPr>
        <w:t xml:space="preserve"> тоже. Еще одной важной особенностью платформы XNA </w:t>
      </w:r>
      <w:proofErr w:type="spellStart"/>
      <w:r>
        <w:rPr>
          <w:color w:val="000000" w:themeColor="text1"/>
          <w:sz w:val="28"/>
          <w:szCs w:val="28"/>
        </w:rPr>
        <w:t>Framework</w:t>
      </w:r>
      <w:proofErr w:type="spellEnd"/>
      <w:r>
        <w:rPr>
          <w:color w:val="000000" w:themeColor="text1"/>
          <w:sz w:val="28"/>
          <w:szCs w:val="28"/>
        </w:rPr>
        <w:t xml:space="preserve"> является значительное упрощение в подходе реализации игр для всех платформ. Прежде чем начать писать именно исходный код игр с использованием </w:t>
      </w:r>
      <w:proofErr w:type="spellStart"/>
      <w:r>
        <w:rPr>
          <w:color w:val="000000" w:themeColor="text1"/>
          <w:sz w:val="28"/>
          <w:szCs w:val="28"/>
        </w:rPr>
        <w:t>DirectX</w:t>
      </w:r>
      <w:proofErr w:type="spellEnd"/>
      <w:r>
        <w:rPr>
          <w:color w:val="000000" w:themeColor="text1"/>
          <w:sz w:val="28"/>
          <w:szCs w:val="28"/>
        </w:rPr>
        <w:t xml:space="preserve"> SDK, необходимо создать большую кучу различных объектов, создать окно, настроить видеоадаптер и т. д. Применяя платформу XNA </w:t>
      </w:r>
      <w:proofErr w:type="spellStart"/>
      <w:r>
        <w:rPr>
          <w:color w:val="000000" w:themeColor="text1"/>
          <w:sz w:val="28"/>
          <w:szCs w:val="28"/>
        </w:rPr>
        <w:t>Framework</w:t>
      </w:r>
      <w:proofErr w:type="spellEnd"/>
      <w:r>
        <w:rPr>
          <w:color w:val="000000" w:themeColor="text1"/>
          <w:sz w:val="28"/>
          <w:szCs w:val="28"/>
        </w:rPr>
        <w:t xml:space="preserve">, вы все перечисленное и даже больше создадите за пару строк исходного кода, при этом эти строки сформирует за вас сам компилятор и XNA </w:t>
      </w:r>
      <w:proofErr w:type="spellStart"/>
      <w:r>
        <w:rPr>
          <w:color w:val="000000" w:themeColor="text1"/>
          <w:sz w:val="28"/>
          <w:szCs w:val="28"/>
        </w:rPr>
        <w:t>Framework</w:t>
      </w:r>
      <w:proofErr w:type="spellEnd"/>
      <w:r>
        <w:rPr>
          <w:color w:val="000000" w:themeColor="text1"/>
          <w:sz w:val="28"/>
          <w:szCs w:val="28"/>
        </w:rPr>
        <w:t xml:space="preserve">! Работать стало проще, быстрее, и главное – нет борьбы и драк с </w:t>
      </w:r>
      <w:proofErr w:type="spellStart"/>
      <w:r>
        <w:rPr>
          <w:color w:val="000000" w:themeColor="text1"/>
          <w:sz w:val="28"/>
          <w:szCs w:val="28"/>
        </w:rPr>
        <w:t>DirectX</w:t>
      </w:r>
      <w:proofErr w:type="spellEnd"/>
      <w:r>
        <w:rPr>
          <w:color w:val="000000" w:themeColor="text1"/>
          <w:sz w:val="28"/>
          <w:szCs w:val="28"/>
        </w:rPr>
        <w:t xml:space="preserve">… Роль </w:t>
      </w:r>
      <w:proofErr w:type="spellStart"/>
      <w:r>
        <w:rPr>
          <w:color w:val="000000" w:themeColor="text1"/>
          <w:sz w:val="28"/>
          <w:szCs w:val="28"/>
        </w:rPr>
        <w:t>DirectX</w:t>
      </w:r>
      <w:proofErr w:type="spellEnd"/>
      <w:r>
        <w:rPr>
          <w:color w:val="000000" w:themeColor="text1"/>
          <w:sz w:val="28"/>
          <w:szCs w:val="28"/>
        </w:rPr>
        <w:t xml:space="preserve"> в этом деле – это низко уровневая прослойка API, к которой вы не касаетесь никоим образом. Все манипуляции производятся только через библиотеку XNA </w:t>
      </w:r>
      <w:proofErr w:type="spellStart"/>
      <w:r>
        <w:rPr>
          <w:color w:val="000000" w:themeColor="text1"/>
          <w:sz w:val="28"/>
          <w:szCs w:val="28"/>
        </w:rPr>
        <w:t>Framework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</w:p>
    <w:p w:rsidR="00102C87" w:rsidRDefault="00102C87" w:rsidP="00102C87">
      <w:pPr>
        <w:pStyle w:val="NormalWeb"/>
        <w:shd w:val="clear" w:color="auto" w:fill="FFFFFF"/>
        <w:spacing w:before="0" w:before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Условно все компоненты</w:t>
      </w:r>
      <w:r>
        <w:rPr>
          <w:rStyle w:val="apple-converted-space"/>
          <w:color w:val="000000" w:themeColor="text1"/>
          <w:sz w:val="28"/>
          <w:szCs w:val="28"/>
        </w:rPr>
        <w:t> </w:t>
      </w:r>
      <w:r>
        <w:rPr>
          <w:rStyle w:val="texample"/>
          <w:rFonts w:eastAsiaTheme="majorEastAsia"/>
          <w:color w:val="000000" w:themeColor="text1"/>
          <w:sz w:val="28"/>
          <w:szCs w:val="28"/>
        </w:rPr>
        <w:t xml:space="preserve">XNA </w:t>
      </w:r>
      <w:proofErr w:type="spellStart"/>
      <w:r>
        <w:rPr>
          <w:rStyle w:val="texample"/>
          <w:rFonts w:eastAsiaTheme="majorEastAsia"/>
          <w:color w:val="000000" w:themeColor="text1"/>
          <w:sz w:val="28"/>
          <w:szCs w:val="28"/>
        </w:rPr>
        <w:t>Framework</w:t>
      </w:r>
      <w:proofErr w:type="spellEnd"/>
      <w:r>
        <w:rPr>
          <w:rStyle w:val="apple-converted-space"/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можно разделить на 4 уровня абстракции:</w:t>
      </w:r>
    </w:p>
    <w:p w:rsidR="00102C87" w:rsidRDefault="00102C87" w:rsidP="00102C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Platform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(Платформа) - самый нижний уровень, содержащий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платформо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-зависимые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такие как неуправляемый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DirectX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В подавляющем большинстве случаев приложение может ничего не знать о существовании этого уровня, используя компоненты более высоких уровней абстракции. Более того, прямое обращение уровню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Platform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неминуемо сузит диапазон платформ, поддерживаемых приложением: не исключено, что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будущем добавит поддержку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XNA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в операционные системы для карманных устройств.</w:t>
      </w:r>
    </w:p>
    <w:p w:rsidR="00102C87" w:rsidRDefault="00102C87" w:rsidP="00102C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Core</w:t>
      </w:r>
      <w:proofErr w:type="spellEnd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(Основной Каркас) - нижний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платформо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-независимый уровень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XNA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обеспечивающий базовую функциональность. Размещается в сборке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Microsoft.Xna.Framework.dll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содержит 5 компонентов: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Graphics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(работа с графикой),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Audio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(работа со звуком),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(работа с устройствами ввода-вывода),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Math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(математические расчеты),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Storage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(работа с файловой системой). Классы и структуры каждого компонента сгруппированы в пространства имен (</w:t>
      </w:r>
      <w:hyperlink r:id="rId22" w:anchor="table.1.3" w:history="1">
        <w:r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таблица 1.3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). На платформе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первые три компонента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Graphics</w:t>
      </w:r>
      <w:proofErr w:type="spellEnd"/>
      <w:proofErr w:type="gramEnd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Audio</w:t>
      </w:r>
      <w:proofErr w:type="spellEnd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 являются надстройками над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DirectX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а компонент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Storage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 надстройкой над классами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.NET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файловой системой. Однако следует всегда помнить о том, что на других платформах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всe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обстоять совершенно иначе.</w:t>
      </w:r>
    </w:p>
    <w:p w:rsidR="00102C87" w:rsidRDefault="00102C87" w:rsidP="00102C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Extended</w:t>
      </w:r>
      <w:proofErr w:type="spellEnd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(расширенный каркас) - набор высокоуровневых классов, решающих типовые задачи, встающие перед разработчиком игр: инициализация графического устройства, организация цикла обработки сообщений, экспорт моделей и текстур из графических редакторов. По сути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Extended</w:t>
      </w:r>
      <w:proofErr w:type="spellEnd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считать универсальным игровым движком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Game</w:t>
      </w:r>
      <w:proofErr w:type="spellEnd"/>
      <w:proofErr w:type="gramEnd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Engine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 начального уровня. Размещается в сборке</w:t>
      </w:r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Microsoft.Xna.Framework.Game.dll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02C87" w:rsidRDefault="00102C87" w:rsidP="00102C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Game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 собственно приложение пользователя, то есть наши с вами программы. К слову, в комплект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XNA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входит несколько простых игр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Starter</w:t>
      </w:r>
      <w:proofErr w:type="spellEnd"/>
      <w:proofErr w:type="gramEnd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Style w:val="texample"/>
          <w:rFonts w:ascii="Times New Roman" w:hAnsi="Times New Roman" w:cs="Times New Roman"/>
          <w:color w:val="000000" w:themeColor="text1"/>
          <w:sz w:val="28"/>
          <w:szCs w:val="28"/>
        </w:rPr>
        <w:t>Kits</w:t>
      </w:r>
      <w:proofErr w:type="spellEnd"/>
      <w: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), которые можно использовать в качестве заготовок для своих приложений.</w:t>
      </w:r>
    </w:p>
    <w:p w:rsidR="00102C87" w:rsidRDefault="00102C87" w:rsidP="00102C87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проекте используется XNA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Game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4.0 интегрированный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2010.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Pr="000621FC" w:rsidRDefault="00102C87" w:rsidP="00102C87">
      <w:pPr>
        <w:pStyle w:val="Heading1"/>
        <w:jc w:val="center"/>
        <w:rPr>
          <w:i/>
          <w:color w:val="auto"/>
          <w:sz w:val="40"/>
          <w:szCs w:val="40"/>
        </w:rPr>
      </w:pPr>
      <w:r w:rsidRPr="000621FC">
        <w:rPr>
          <w:i/>
          <w:color w:val="auto"/>
          <w:sz w:val="40"/>
          <w:szCs w:val="40"/>
        </w:rPr>
        <w:t>Практика</w:t>
      </w:r>
    </w:p>
    <w:p w:rsidR="006A380D" w:rsidRPr="000621FC" w:rsidRDefault="006A380D" w:rsidP="006A380D">
      <w:pPr>
        <w:pStyle w:val="Heading2"/>
        <w:rPr>
          <w:color w:val="auto"/>
        </w:rPr>
      </w:pPr>
      <w:bookmarkStart w:id="1" w:name="_Toc326228380"/>
      <w:r w:rsidRPr="000621FC">
        <w:rPr>
          <w:color w:val="auto"/>
        </w:rPr>
        <w:t>Основные концепции</w:t>
      </w:r>
      <w:bookmarkEnd w:id="1"/>
    </w:p>
    <w:p w:rsidR="006A380D" w:rsidRPr="00195D1D" w:rsidRDefault="006A380D" w:rsidP="006A380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195D1D">
        <w:rPr>
          <w:rFonts w:ascii="Times New Roman" w:hAnsi="Times New Roman" w:cs="Times New Roman"/>
          <w:sz w:val="28"/>
        </w:rPr>
        <w:t>Игровое поле представляет собой сетку из квад</w:t>
      </w:r>
      <w:r>
        <w:rPr>
          <w:rFonts w:ascii="Times New Roman" w:hAnsi="Times New Roman" w:cs="Times New Roman"/>
          <w:sz w:val="28"/>
        </w:rPr>
        <w:t>ратных или прямоугольных ячеек</w:t>
      </w:r>
      <w:r w:rsidRPr="00195D1D">
        <w:rPr>
          <w:rFonts w:ascii="Times New Roman" w:hAnsi="Times New Roman" w:cs="Times New Roman"/>
          <w:sz w:val="28"/>
        </w:rPr>
        <w:t xml:space="preserve">. Ячейки могут быть двух типов: условно «суша» и «море». По полю движутся </w:t>
      </w:r>
      <w:r>
        <w:rPr>
          <w:rFonts w:ascii="Times New Roman" w:hAnsi="Times New Roman" w:cs="Times New Roman"/>
          <w:sz w:val="28"/>
        </w:rPr>
        <w:t>игрок</w:t>
      </w:r>
      <w:r w:rsidRPr="00195D1D">
        <w:rPr>
          <w:rFonts w:ascii="Times New Roman" w:hAnsi="Times New Roman" w:cs="Times New Roman"/>
          <w:sz w:val="28"/>
        </w:rPr>
        <w:t xml:space="preserve"> и управляемые программой </w:t>
      </w:r>
      <w:r>
        <w:rPr>
          <w:rFonts w:ascii="Times New Roman" w:hAnsi="Times New Roman" w:cs="Times New Roman"/>
          <w:sz w:val="28"/>
        </w:rPr>
        <w:t>враги</w:t>
      </w:r>
      <w:r w:rsidRPr="00195D1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Игрок</w:t>
      </w:r>
      <w:r w:rsidRPr="00195D1D">
        <w:rPr>
          <w:rFonts w:ascii="Times New Roman" w:hAnsi="Times New Roman" w:cs="Times New Roman"/>
          <w:sz w:val="28"/>
        </w:rPr>
        <w:t xml:space="preserve"> может двигаться по вертикали и горизонтали, </w:t>
      </w:r>
      <w:r>
        <w:rPr>
          <w:rFonts w:ascii="Times New Roman" w:hAnsi="Times New Roman" w:cs="Times New Roman"/>
          <w:sz w:val="28"/>
        </w:rPr>
        <w:t>враги</w:t>
      </w:r>
      <w:r w:rsidRPr="00195D1D">
        <w:rPr>
          <w:rFonts w:ascii="Times New Roman" w:hAnsi="Times New Roman" w:cs="Times New Roman"/>
          <w:sz w:val="28"/>
        </w:rPr>
        <w:t xml:space="preserve"> — </w:t>
      </w:r>
      <w:r>
        <w:rPr>
          <w:rFonts w:ascii="Times New Roman" w:hAnsi="Times New Roman" w:cs="Times New Roman"/>
          <w:sz w:val="28"/>
        </w:rPr>
        <w:t>в любых направлениях</w:t>
      </w:r>
      <w:r w:rsidRPr="00195D1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Враги</w:t>
      </w:r>
      <w:r w:rsidRPr="00195D1D">
        <w:rPr>
          <w:rFonts w:ascii="Times New Roman" w:hAnsi="Times New Roman" w:cs="Times New Roman"/>
          <w:sz w:val="28"/>
        </w:rPr>
        <w:t xml:space="preserve"> бывают «сухопутными» и «морскими», то есть движутся или только по «суше», или только по «морю», отскакивая от разделяющей их границы.</w:t>
      </w:r>
    </w:p>
    <w:p w:rsidR="006A380D" w:rsidRPr="00195D1D" w:rsidRDefault="006A380D" w:rsidP="006A380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Игрок</w:t>
      </w:r>
      <w:r w:rsidRPr="00195D1D">
        <w:rPr>
          <w:rFonts w:ascii="Times New Roman" w:hAnsi="Times New Roman" w:cs="Times New Roman"/>
          <w:sz w:val="28"/>
        </w:rPr>
        <w:t xml:space="preserve"> может свободно передвигаться по «суше», где он уязвим для «сухопутных» </w:t>
      </w:r>
      <w:r>
        <w:rPr>
          <w:rFonts w:ascii="Times New Roman" w:hAnsi="Times New Roman" w:cs="Times New Roman"/>
          <w:sz w:val="28"/>
        </w:rPr>
        <w:t>врагов</w:t>
      </w:r>
      <w:r w:rsidRPr="00195D1D">
        <w:rPr>
          <w:rFonts w:ascii="Times New Roman" w:hAnsi="Times New Roman" w:cs="Times New Roman"/>
          <w:sz w:val="28"/>
        </w:rPr>
        <w:t xml:space="preserve">. Выходя в «море», он оставляет за собой след, уязвимый для «морских» </w:t>
      </w:r>
      <w:r>
        <w:rPr>
          <w:rFonts w:ascii="Times New Roman" w:hAnsi="Times New Roman" w:cs="Times New Roman"/>
          <w:sz w:val="28"/>
        </w:rPr>
        <w:t>врагов</w:t>
      </w:r>
      <w:r w:rsidRPr="00195D1D">
        <w:rPr>
          <w:rFonts w:ascii="Times New Roman" w:hAnsi="Times New Roman" w:cs="Times New Roman"/>
          <w:sz w:val="28"/>
        </w:rPr>
        <w:t xml:space="preserve">. Как только </w:t>
      </w:r>
      <w:r>
        <w:rPr>
          <w:rFonts w:ascii="Times New Roman" w:hAnsi="Times New Roman" w:cs="Times New Roman"/>
          <w:sz w:val="28"/>
        </w:rPr>
        <w:t>игрок</w:t>
      </w:r>
      <w:r w:rsidRPr="00195D1D">
        <w:rPr>
          <w:rFonts w:ascii="Times New Roman" w:hAnsi="Times New Roman" w:cs="Times New Roman"/>
          <w:sz w:val="28"/>
        </w:rPr>
        <w:t xml:space="preserve"> снова оказывается на «суше», след его превращается в новую «сушу». Если при этом в «море» появилась замкнутая область, не содержащая </w:t>
      </w:r>
      <w:r>
        <w:rPr>
          <w:rFonts w:ascii="Times New Roman" w:hAnsi="Times New Roman" w:cs="Times New Roman"/>
          <w:sz w:val="28"/>
        </w:rPr>
        <w:t>врагов</w:t>
      </w:r>
      <w:r w:rsidRPr="00195D1D">
        <w:rPr>
          <w:rFonts w:ascii="Times New Roman" w:hAnsi="Times New Roman" w:cs="Times New Roman"/>
          <w:sz w:val="28"/>
        </w:rPr>
        <w:t>, то вся эта облас</w:t>
      </w:r>
      <w:r>
        <w:rPr>
          <w:rFonts w:ascii="Times New Roman" w:hAnsi="Times New Roman" w:cs="Times New Roman"/>
          <w:sz w:val="28"/>
        </w:rPr>
        <w:t>ть также превращается в «сушу».</w:t>
      </w:r>
    </w:p>
    <w:p w:rsidR="006A380D" w:rsidRDefault="006A380D" w:rsidP="006A380D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Необходимо реализовать:</w:t>
      </w:r>
    </w:p>
    <w:p w:rsidR="006A380D" w:rsidRDefault="006A380D" w:rsidP="006A380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Физику движения игрока</w:t>
      </w:r>
    </w:p>
    <w:p w:rsidR="006A380D" w:rsidRDefault="006A380D" w:rsidP="006A380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Физику движения врагов </w:t>
      </w:r>
    </w:p>
    <w:p w:rsidR="006A380D" w:rsidRDefault="006A380D" w:rsidP="006A380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Логику взаимодействия врагов между собой и с игроком</w:t>
      </w:r>
    </w:p>
    <w:p w:rsidR="006A380D" w:rsidRDefault="006A380D" w:rsidP="006A380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Логику взаимодействия игрового поля с игроком и врагами</w:t>
      </w:r>
    </w:p>
    <w:p w:rsidR="006A380D" w:rsidRDefault="006A380D" w:rsidP="006A380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Систему бонусов, жизней</w:t>
      </w:r>
      <w:r w:rsidRPr="00F73385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6A380D" w:rsidRDefault="006A380D" w:rsidP="006A380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Реализовать систему уровней</w:t>
      </w:r>
    </w:p>
    <w:p w:rsidR="006A380D" w:rsidRPr="00F73385" w:rsidRDefault="006A380D" w:rsidP="006A380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Систему ограничения прохождения одного уровня по времени </w:t>
      </w:r>
    </w:p>
    <w:p w:rsidR="006A380D" w:rsidRPr="00F73385" w:rsidRDefault="006A380D" w:rsidP="006A380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3385">
        <w:rPr>
          <w:rFonts w:ascii="Times New Roman" w:hAnsi="Times New Roman" w:cs="Times New Roman"/>
          <w:bCs/>
          <w:sz w:val="28"/>
          <w:szCs w:val="28"/>
        </w:rPr>
        <w:t>По сути, игра представляет собой меняющиеся по мере прохождения уровни. Игра прекращается, как только пользователь потерял все жизни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или прошёл все уровни</w:t>
      </w:r>
      <w:r w:rsidRPr="00F73385">
        <w:rPr>
          <w:rFonts w:ascii="Times New Roman" w:hAnsi="Times New Roman" w:cs="Times New Roman"/>
          <w:bCs/>
          <w:sz w:val="28"/>
          <w:szCs w:val="28"/>
        </w:rPr>
        <w:t>.</w:t>
      </w:r>
    </w:p>
    <w:p w:rsidR="006A380D" w:rsidRDefault="006A380D" w:rsidP="006A380D">
      <w:pPr>
        <w:spacing w:line="360" w:lineRule="auto"/>
        <w:ind w:firstLine="567"/>
        <w:jc w:val="center"/>
        <w:rPr>
          <w:rFonts w:ascii="Times New Roman" w:hAnsi="Times New Roman" w:cs="Times New Roman"/>
          <w:bCs/>
          <w:sz w:val="36"/>
          <w:szCs w:val="28"/>
        </w:rPr>
      </w:pPr>
    </w:p>
    <w:p w:rsidR="006A380D" w:rsidRDefault="006A380D" w:rsidP="006A380D">
      <w:pPr>
        <w:spacing w:line="360" w:lineRule="auto"/>
        <w:ind w:firstLine="56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6A380D" w:rsidRDefault="006A380D" w:rsidP="006A380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6A380D" w:rsidRDefault="006A380D" w:rsidP="006A380D">
      <w:pPr>
        <w:pStyle w:val="Heading2"/>
        <w:rPr>
          <w:color w:val="auto"/>
        </w:rPr>
      </w:pPr>
      <w:bookmarkStart w:id="2" w:name="_Toc326228382"/>
      <w:r w:rsidRPr="002F1B6E">
        <w:rPr>
          <w:color w:val="auto"/>
        </w:rPr>
        <w:lastRenderedPageBreak/>
        <w:t>Описание объекто</w:t>
      </w:r>
      <w:bookmarkEnd w:id="2"/>
      <w:r>
        <w:rPr>
          <w:color w:val="auto"/>
        </w:rPr>
        <w:t>в</w:t>
      </w:r>
    </w:p>
    <w:p w:rsidR="006A380D" w:rsidRPr="003F468A" w:rsidRDefault="006A380D" w:rsidP="006A380D"/>
    <w:p w:rsidR="006A380D" w:rsidRDefault="006A380D" w:rsidP="006A380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проектировании игры была использована методология объектно-ориентированного программирования. </w:t>
      </w:r>
    </w:p>
    <w:p w:rsidR="006A380D" w:rsidRDefault="006A380D" w:rsidP="006A380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Базовым для всех игровых компонентов является абстрактный класс </w:t>
      </w:r>
      <w:proofErr w:type="spellStart"/>
      <w:r w:rsidRPr="00F73385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GameObject</w:t>
      </w:r>
      <w:proofErr w:type="spellEnd"/>
      <w:r w:rsidRPr="00F73385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Он реализует интерфейс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IUpdatable</w:t>
      </w:r>
      <w:proofErr w:type="spellEnd"/>
      <w:r w:rsidRPr="00F73385">
        <w:rPr>
          <w:rFonts w:ascii="Times New Roman" w:hAnsi="Times New Roman" w:cs="Times New Roman"/>
          <w:bCs/>
          <w:sz w:val="28"/>
          <w:szCs w:val="28"/>
        </w:rPr>
        <w:t xml:space="preserve"> (содержит мето</w:t>
      </w:r>
      <w:r>
        <w:rPr>
          <w:rFonts w:ascii="Times New Roman" w:hAnsi="Times New Roman" w:cs="Times New Roman"/>
          <w:bCs/>
          <w:sz w:val="28"/>
          <w:szCs w:val="28"/>
        </w:rPr>
        <w:t xml:space="preserve">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  <w:r w:rsidRPr="00F73385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указывающий на возможность обновления состояние объекта</w:t>
      </w:r>
      <w:r w:rsidRPr="00F73385">
        <w:rPr>
          <w:rFonts w:ascii="Times New Roman" w:hAnsi="Times New Roman" w:cs="Times New Roman"/>
          <w:bCs/>
          <w:sz w:val="28"/>
          <w:szCs w:val="28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свойство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Enabled</w:t>
      </w:r>
      <w:r>
        <w:rPr>
          <w:rFonts w:ascii="Times New Roman" w:hAnsi="Times New Roman" w:cs="Times New Roman"/>
          <w:bCs/>
          <w:sz w:val="28"/>
          <w:szCs w:val="28"/>
        </w:rPr>
        <w:t>, указывающее</w:t>
      </w:r>
      <w:r w:rsidRPr="00F7338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необходимость обновлять обновления состояния объекта), а также интерфейс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IDisposable</w:t>
      </w:r>
      <w:proofErr w:type="spellEnd"/>
      <w:r w:rsidRPr="00F73385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содержащий метод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Dispose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вызов которого уничтожает объект, заставляя программу прекратить обновления состояния объекта. </w:t>
      </w:r>
    </w:p>
    <w:p w:rsidR="006A380D" w:rsidRDefault="006A380D" w:rsidP="006A380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Следующим в иерархии классов является абстрактный класс </w:t>
      </w:r>
      <w:proofErr w:type="spellStart"/>
      <w:r w:rsidRPr="00F73385">
        <w:rPr>
          <w:rFonts w:ascii="Times New Roman" w:hAnsi="Times New Roman" w:cs="Times New Roman"/>
          <w:b/>
          <w:bCs/>
          <w:sz w:val="28"/>
          <w:szCs w:val="28"/>
          <w:lang w:val="en-US"/>
        </w:rPr>
        <w:t>DrawableGameObject</w:t>
      </w:r>
      <w:proofErr w:type="spellEnd"/>
      <w:r w:rsidRPr="00F73385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являющийся наследником </w:t>
      </w:r>
      <w:proofErr w:type="spellStart"/>
      <w:r w:rsidRPr="00F73385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Он к функционалу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добавляет возможно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объекта на экране (метод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bCs/>
          <w:sz w:val="28"/>
          <w:szCs w:val="28"/>
        </w:rPr>
        <w:t xml:space="preserve">б, свойство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Visible</w:t>
      </w:r>
      <w:r w:rsidRPr="004E07B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Position</w:t>
      </w:r>
      <w:r w:rsidRPr="004E07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т.д.).</w:t>
      </w:r>
    </w:p>
    <w:p w:rsidR="006A380D" w:rsidRPr="004E07B9" w:rsidRDefault="006A380D" w:rsidP="006A380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Абстрактный класс </w:t>
      </w:r>
      <w:proofErr w:type="spellStart"/>
      <w:r w:rsidRPr="004E07B9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InteractiveGameObject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наследник </w:t>
      </w:r>
      <w:proofErr w:type="spellStart"/>
      <w:r w:rsidRPr="00F73385">
        <w:rPr>
          <w:rFonts w:ascii="Times New Roman" w:hAnsi="Times New Roman" w:cs="Times New Roman"/>
          <w:b/>
          <w:bCs/>
          <w:sz w:val="28"/>
          <w:szCs w:val="28"/>
          <w:lang w:val="en-US"/>
        </w:rPr>
        <w:t>DrawableGameObject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добавляет возможность взаимодействия интерактивных объектов между собой, определения столкновений.</w:t>
      </w:r>
    </w:p>
    <w:p w:rsidR="006A380D" w:rsidRDefault="006A380D" w:rsidP="006A380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Далее абстрактный класс </w:t>
      </w:r>
      <w:proofErr w:type="spellStart"/>
      <w:r w:rsidRPr="004E07B9">
        <w:rPr>
          <w:rFonts w:ascii="Times New Roman" w:hAnsi="Times New Roman" w:cs="Times New Roman"/>
          <w:b/>
          <w:bCs/>
          <w:sz w:val="28"/>
          <w:szCs w:val="28"/>
          <w:lang w:val="en-US"/>
        </w:rPr>
        <w:t>MoveableGameObjetc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наследующий </w:t>
      </w:r>
      <w:proofErr w:type="spellStart"/>
      <w:r w:rsidRPr="004E07B9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InteractiveGameObject</w:t>
      </w:r>
      <w:proofErr w:type="spellEnd"/>
      <w:r w:rsidRPr="004E07B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добавляет возможность передвижения объекта по экрану (методы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MoveTo</w:t>
      </w:r>
      <w:proofErr w:type="spellEnd"/>
      <w:r w:rsidRPr="00D34F1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Stop</w:t>
      </w:r>
      <w:r w:rsidRPr="00D34F1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свойства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Velocity</w:t>
      </w:r>
      <w:r w:rsidRPr="00D34F1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Moving</w:t>
      </w:r>
      <w:r w:rsidRPr="00D34F1B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6A380D" w:rsidRPr="00D34F1B" w:rsidRDefault="006A380D" w:rsidP="006A380D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Объект, управляемый игроком представлен классом </w:t>
      </w:r>
      <w:proofErr w:type="spellStart"/>
      <w:r w:rsidRPr="00D34F1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MainDevice</w:t>
      </w:r>
      <w:proofErr w:type="spellEnd"/>
      <w:r w:rsidRPr="00D34F1B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являющийся наследником </w:t>
      </w:r>
      <w:proofErr w:type="spellStart"/>
      <w:r w:rsidRPr="00D34F1B">
        <w:rPr>
          <w:rFonts w:ascii="Times New Roman" w:hAnsi="Times New Roman" w:cs="Times New Roman"/>
          <w:bCs/>
          <w:sz w:val="28"/>
          <w:szCs w:val="28"/>
          <w:lang w:val="en-US"/>
        </w:rPr>
        <w:t>MoveableGameObjetc</w:t>
      </w:r>
      <w:proofErr w:type="spellEnd"/>
      <w:r w:rsidRPr="00D34F1B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Игровое поле представлено классом </w:t>
      </w:r>
      <w:r w:rsidRPr="00D34F1B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Playground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наследующим </w:t>
      </w:r>
      <w:proofErr w:type="spellStart"/>
      <w:r w:rsidRPr="00D34F1B">
        <w:rPr>
          <w:rFonts w:ascii="Times New Roman" w:hAnsi="Times New Roman" w:cs="Times New Roman"/>
          <w:bCs/>
          <w:sz w:val="28"/>
          <w:szCs w:val="28"/>
          <w:lang w:val="en-US"/>
        </w:rPr>
        <w:t>InteractiveGameObject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bookmarkStart w:id="3" w:name="_GoBack"/>
      <w:bookmarkEnd w:id="3"/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0B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  <w:r>
        <w:rPr>
          <w:noProof/>
          <w:lang w:val="en-US" w:eastAsia="en-US"/>
        </w:rPr>
        <w:drawing>
          <wp:inline distT="0" distB="0" distL="0" distR="0" wp14:anchorId="4DF06F72" wp14:editId="1BF059DC">
            <wp:extent cx="8853904" cy="4715259"/>
            <wp:effectExtent l="0" t="6985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2604" cy="47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87" w:rsidRDefault="00102C87" w:rsidP="00102C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Game</w:t>
      </w:r>
      <w:r w:rsidRPr="00160B0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авто сгенерированный класс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XNA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2C87" w:rsidRDefault="00102C87" w:rsidP="00102C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 – стандартный класс С# с точкой входа в приложение. 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Level</w:t>
      </w:r>
      <w:r w:rsidRPr="00D330E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класс, реализующий игровые уровни.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GameOverScreen</w:t>
      </w:r>
      <w:proofErr w:type="spellEnd"/>
      <w:r w:rsidRPr="00D330E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 для отображения экрана в конце игры.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InGameScreen</w:t>
      </w:r>
      <w:proofErr w:type="spellEnd"/>
      <w:r w:rsidRPr="00D330EC">
        <w:rPr>
          <w:rFonts w:ascii="Times New Roman" w:hAnsi="Times New Roman" w:cs="Times New Roman"/>
          <w:color w:val="000000"/>
          <w:sz w:val="28"/>
          <w:szCs w:val="28"/>
        </w:rPr>
        <w:t xml:space="preserve"> – класс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отображения экрана во время игры.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TitleScreen</w:t>
      </w:r>
      <w:proofErr w:type="spellEnd"/>
      <w:r w:rsidRPr="00D330E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 для отображения экрана в начале игры с игровым меню.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Screen</w:t>
      </w:r>
      <w:r w:rsidRPr="00D330E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базовый класс для экранов игры.</w:t>
      </w:r>
    </w:p>
    <w:p w:rsidR="00102C87" w:rsidRPr="00C458CD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Bomb</w:t>
      </w:r>
      <w:r w:rsidRPr="00C458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класс для представления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бомбочки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02C87" w:rsidRPr="00C458CD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FastSmile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смайлика-ускорителя.</w:t>
      </w:r>
    </w:p>
    <w:p w:rsidR="00102C87" w:rsidRPr="00C458CD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клевера.</w:t>
      </w:r>
    </w:p>
    <w:p w:rsidR="00102C87" w:rsidRPr="00C458CD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Heart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бонуса дополнительной жизни.</w:t>
      </w:r>
    </w:p>
    <w:p w:rsidR="00102C87" w:rsidRPr="00C458CD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SlowSmile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смайлика-замедлителя.</w:t>
      </w:r>
    </w:p>
    <w:p w:rsidR="00102C87" w:rsidRPr="00C458CD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Snake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змейки (содержит методы взаимодействия с бонусами).</w:t>
      </w:r>
    </w:p>
    <w:p w:rsidR="00102C87" w:rsidRPr="00C458CD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SnakePart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одного сегмента тела змейки.</w:t>
      </w:r>
    </w:p>
    <w:p w:rsidR="00102C87" w:rsidRPr="00395B68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Sprite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базовый класс, содержащий методы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Draw</w:t>
      </w:r>
      <w:r w:rsidRPr="00395B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02C87" w:rsidRPr="00395B68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SuperBonus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бонуса, меняющего свои свойства.</w:t>
      </w:r>
    </w:p>
    <w:p w:rsidR="00102C87" w:rsidRPr="00395B68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Wall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массива стен на игровом поле.</w:t>
      </w:r>
    </w:p>
    <w:p w:rsidR="00102C87" w:rsidRPr="00395B68" w:rsidRDefault="00102C87" w:rsidP="00102C8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24DB2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WallPart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класс для представления одной стены.</w:t>
      </w:r>
    </w:p>
    <w:p w:rsidR="00102C87" w:rsidRPr="007117CE" w:rsidRDefault="00102C87" w:rsidP="00102C87">
      <w:pPr>
        <w:spacing w:line="360" w:lineRule="auto"/>
        <w:rPr>
          <w:rFonts w:ascii="Times New Roman" w:hAnsi="Times New Roman" w:cs="Times New Roman"/>
          <w:bCs/>
          <w:sz w:val="36"/>
          <w:szCs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pStyle w:val="Heading1"/>
        <w:jc w:val="center"/>
        <w:rPr>
          <w:i/>
          <w:color w:val="auto"/>
          <w:sz w:val="40"/>
          <w:szCs w:val="40"/>
        </w:rPr>
      </w:pPr>
      <w:bookmarkStart w:id="4" w:name="_Toc326228385"/>
      <w:r>
        <w:rPr>
          <w:i/>
          <w:color w:val="auto"/>
          <w:sz w:val="40"/>
          <w:szCs w:val="40"/>
        </w:rPr>
        <w:lastRenderedPageBreak/>
        <w:t>Основные методы и алгоритмы</w:t>
      </w:r>
    </w:p>
    <w:p w:rsidR="00102C87" w:rsidRDefault="00102C87" w:rsidP="00102C8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У класса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Snake</w:t>
      </w:r>
      <w:r>
        <w:rPr>
          <w:rFonts w:ascii="Times New Roman" w:hAnsi="Times New Roman" w:cs="Times New Roman"/>
          <w:bCs/>
          <w:sz w:val="28"/>
          <w:szCs w:val="28"/>
        </w:rPr>
        <w:t xml:space="preserve"> есть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Move</w:t>
      </w:r>
      <w:r>
        <w:rPr>
          <w:rFonts w:ascii="Times New Roman" w:hAnsi="Times New Roman" w:cs="Times New Roman"/>
          <w:bCs/>
          <w:sz w:val="28"/>
          <w:szCs w:val="28"/>
        </w:rPr>
        <w:t>, который реализует передвижение змейки по игровому полю в зависимости от заданного пользователем направления. (Змейка не может поменять движение на противоположное: например, если она движется вправо, а пользователь нажал «влево».) Змейка перемещается следующим образом: начиная с последнего сегмента тела змейки, он перемещается на позицию предыдущего, а голова змейки перемещается в зависимости от направления движения.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Move(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GameTime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gameTime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текущее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состояние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клавиатуры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KeyboardState</w:t>
      </w:r>
      <w:proofErr w:type="spell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kbState</w:t>
      </w:r>
      <w:proofErr w:type="spell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Keyboard</w:t>
      </w: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.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GetState</w:t>
      </w:r>
      <w:proofErr w:type="spell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пользователь нажал "влево" и змейка не движется вправо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kbState.IsKeyDown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Keys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.Left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&amp;&amp; move !=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.right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move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direction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.left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пользователь нажал "вправо" и змейка не движется влево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kbState.IsKeyDown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Keys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.Right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&amp;&amp; move !=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.left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move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direction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.right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пользователь нажал "вверх" и змейка не движется вниз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kbState.IsKeyDown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Keys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.Up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&amp;&amp; move !=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.down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move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direction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.up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пользователь нажал "вниз" и змейка не движется вверх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kbState.IsKeyDown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Keys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.Down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&amp;&amp; move !=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.up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move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.down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timeElapsed</w:t>
      </w:r>
      <w:proofErr w:type="spellEnd"/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+= 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gameTime.ElapsedGameTime.Milliseconds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102C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timeElapsed</w:t>
      </w:r>
      <w:proofErr w:type="spell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&gt; </w:t>
      </w:r>
      <w:proofErr w:type="spellStart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millisecondsPerMove</w:t>
      </w:r>
      <w:proofErr w:type="spell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timeElapsed</w:t>
      </w:r>
      <w:proofErr w:type="spellEnd"/>
      <w:proofErr w:type="gram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перемещаем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каждый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сегмент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хвоста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змеи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позицию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предыдущего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сегмента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- 1;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&gt; 0)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spellStart"/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].rectangle = array[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- 1].rectangle;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i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>--;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 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//перемешаем голову змеи в зависимости от направления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(move ==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.right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0].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rectangle.X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+= array[0].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texture.Width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(move ==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.left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0].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rectangle.X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-= array[0].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texture.Width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(move ==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.up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{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0].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rectangle.Y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-= array[0].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texture.Height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F29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(move == </w:t>
      </w:r>
      <w:proofErr w:type="spellStart"/>
      <w:r w:rsidRPr="008F29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direction</w:t>
      </w: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.down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02C87" w:rsidRPr="008F29EB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gram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0].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rectangle.Y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+= array[0].</w:t>
      </w:r>
      <w:proofErr w:type="spellStart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texture.Height</w:t>
      </w:r>
      <w:proofErr w:type="spellEnd"/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F29E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102C87" w:rsidRDefault="00102C87" w:rsidP="00102C8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Collision</w:t>
      </w:r>
      <w:r w:rsidRPr="00A4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классе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Snake</w:t>
      </w:r>
      <w:r w:rsidRPr="00A4693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отвечает за взаимодействие объекта класса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Snake</w:t>
      </w:r>
      <w:r w:rsidRPr="00CA327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объекта класса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Food</w:t>
      </w:r>
      <w:r w:rsidRPr="00CA327A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При их пересечении размер змейки увеличивается на один сегмент, увеличивается количество очков, объект класса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bCs/>
          <w:sz w:val="28"/>
          <w:szCs w:val="28"/>
        </w:rPr>
        <w:t xml:space="preserve"> как бы «умертвляется», чтобы сгенерироваться в другом месте.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Collision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пересеклись змейка и еда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102C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(array[0].</w:t>
      </w:r>
      <w:proofErr w:type="spellStart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rectangle.Intersects</w:t>
      </w:r>
      <w:proofErr w:type="spell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game.food.rectangle</w:t>
      </w:r>
      <w:proofErr w:type="spell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))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объект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еды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умертвляем</w:t>
      </w:r>
      <w:r w:rsidRPr="00102C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game.food.isAlive</w:t>
      </w:r>
      <w:proofErr w:type="spellEnd"/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 w:rsidRPr="00102C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score</w:t>
      </w:r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+=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scorePlus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CA327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добавляем</w:t>
      </w:r>
      <w:r w:rsidRPr="00CA327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очки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A327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SnakePart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] buffer = array;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snakeSize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++;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//увеличиваем размер змейки на один сегмент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gram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</w:t>
      </w:r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A327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SnakePart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snakeSize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buffer.Length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spellStart"/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] = buffer[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];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CA327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добавим</w:t>
      </w:r>
      <w:r w:rsidRPr="00CA327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сегмент</w:t>
      </w:r>
      <w:r w:rsidRPr="00CA327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тела</w:t>
      </w:r>
      <w:r w:rsidRPr="00CA327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змейки</w:t>
      </w:r>
      <w:r w:rsidRPr="00CA327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(array[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- 2].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rectangle.X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array[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- 3].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rectangle.X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0)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у двух сегментов тела змейки совпадают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иксовые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координаты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proofErr w:type="gram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spellStart"/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- 1] = </w:t>
      </w:r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A327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SnakePart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(texture, </w:t>
      </w:r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A327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(array[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- 2].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rectangle.X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spellStart"/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- 2].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rectangle.Y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texture.Height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texture.Width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texture.Height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(array[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- 2].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rectangle.Y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array[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- 3].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rectangle.Y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0)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у двух сегментов тела змейки совпадают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игриковые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координаты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proofErr w:type="gram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spellStart"/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- 1] = </w:t>
      </w:r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A327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SnakePart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(texture,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CA327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A327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(array[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- 2].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rectangle.X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texture.Width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</w:p>
    <w:p w:rsidR="00102C87" w:rsidRPr="00CA327A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array[</w:t>
      </w:r>
      <w:proofErr w:type="spellStart"/>
      <w:proofErr w:type="gram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array.Length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- 2].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rectangle.Y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texture.Width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texture.Height</w:t>
      </w:r>
      <w:proofErr w:type="spellEnd"/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A327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} 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102C87" w:rsidRDefault="00102C87" w:rsidP="00102C8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02C87" w:rsidRDefault="00102C87" w:rsidP="00102C8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  <w:t xml:space="preserve">Многие классы содержат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обновления состояния объекта на игровом поле. В классе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Food</w:t>
      </w:r>
      <w:r w:rsidRPr="00467D1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он реализован следующим образом. 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02C87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02C87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Update</w:t>
      </w:r>
      <w:r w:rsidRPr="00102C87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 w:rsidRPr="00C17F4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Game</w:t>
      </w:r>
      <w:r w:rsidRPr="00102C87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1</w:t>
      </w:r>
      <w:r w:rsidRPr="00102C87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</w:t>
      </w:r>
      <w:r w:rsidRPr="00102C87"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состояние объекта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isAlife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, то генерируем новое место расположения на игровом поле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isAlive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state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(!state)</w:t>
      </w:r>
    </w:p>
    <w:p w:rsidR="00102C87" w:rsidRP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102C87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102C87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//произвольным образом генерируем координаты от 0 до ширины/высоты экрана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 = (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rnd.Next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game.gameScreenWidth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texture.Width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)) *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texture.Width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y = (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rnd.Next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game.gameScreenHeight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texture.Height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)) *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texture.Height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gram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rectangle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C17F4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(x, y,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texture.Width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texture.Height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state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//проверяем, занимает ли эти координаты змейка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game.snake.array.Length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game.snake.array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].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rectangle.Intersects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(rectangle))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state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//проверяем, не заняты ли эти координаты уже другими объектами игры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game.bomb.rectangle.Intersects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(rectangle) ||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game.heart.rectangle.Intersects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(rectangle)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|| </w:t>
      </w:r>
      <w:proofErr w:type="spellStart"/>
      <w:proofErr w:type="gram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game.slowSmile.rectangle.Intersects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rectangle) ||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game.fastSmile.rectangle.Intersects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(rectangle)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|| </w:t>
      </w:r>
      <w:proofErr w:type="spellStart"/>
      <w:proofErr w:type="gram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game.superBonus.rectangle.Intersects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rectangle))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state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//проверяем заняты ли выбранные координаты стенами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game.wall.state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game.wall.wallArray.Length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proofErr w:type="gramStart"/>
      <w:r w:rsidRPr="00C17F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game.wall.wallArray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].</w:t>
      </w:r>
      <w:proofErr w:type="spellStart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rectangle.Intersects</w:t>
      </w:r>
      <w:proofErr w:type="spellEnd"/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>(rectangle))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17F4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state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//если удалось найти координаты, которые не заняты другими объектами, то состоянию объекта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isAlive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присваимваем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значение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true</w:t>
      </w:r>
      <w:proofErr w:type="spellEnd"/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isAlive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102C87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:rsidR="00102C87" w:rsidRPr="00C17F43" w:rsidRDefault="00102C87" w:rsidP="00102C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102C87" w:rsidRPr="003160EF" w:rsidRDefault="00102C87" w:rsidP="00102C87">
      <w:pPr>
        <w:pStyle w:val="Heading1"/>
        <w:jc w:val="center"/>
        <w:rPr>
          <w:i/>
          <w:color w:val="auto"/>
          <w:sz w:val="40"/>
          <w:szCs w:val="40"/>
        </w:rPr>
      </w:pPr>
      <w:r w:rsidRPr="003160EF">
        <w:rPr>
          <w:i/>
          <w:color w:val="auto"/>
          <w:sz w:val="40"/>
          <w:szCs w:val="40"/>
        </w:rPr>
        <w:lastRenderedPageBreak/>
        <w:t>Руководство пользователя</w:t>
      </w:r>
      <w:bookmarkEnd w:id="4"/>
    </w:p>
    <w:p w:rsidR="00102C87" w:rsidRPr="003160EF" w:rsidRDefault="00102C87" w:rsidP="00102C87">
      <w:pPr>
        <w:pStyle w:val="Heading2"/>
        <w:rPr>
          <w:color w:val="auto"/>
        </w:rPr>
      </w:pPr>
      <w:bookmarkStart w:id="5" w:name="_Toc326228386"/>
      <w:r w:rsidRPr="003160EF">
        <w:rPr>
          <w:color w:val="auto"/>
        </w:rPr>
        <w:t>Системные требования</w:t>
      </w:r>
      <w:bookmarkEnd w:id="5"/>
    </w:p>
    <w:p w:rsidR="00102C87" w:rsidRDefault="00102C87" w:rsidP="00102C87"/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Операционная система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XP,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Vista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7; 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Видеокарта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DirectX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– совместимая видеокарта, поддерживающая разрешение не менее 800х600 пикселей; 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Жесткий диск</w:t>
      </w:r>
      <w:r>
        <w:rPr>
          <w:rFonts w:ascii="Times New Roman" w:hAnsi="Times New Roman" w:cs="Times New Roman"/>
          <w:bCs/>
          <w:sz w:val="28"/>
          <w:szCs w:val="28"/>
        </w:rPr>
        <w:t xml:space="preserve">: 10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мб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свободного места; 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Оперативная память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: 128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мб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Клавиатура; 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Программное обеспечение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: для работы приложения требуется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NET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версии не ниже </w:t>
      </w:r>
      <w:r>
        <w:rPr>
          <w:rFonts w:ascii="Times New Roman" w:hAnsi="Times New Roman" w:cs="Times New Roman"/>
          <w:b/>
          <w:bCs/>
          <w:sz w:val="28"/>
          <w:szCs w:val="28"/>
        </w:rPr>
        <w:t>4.0</w:t>
      </w:r>
      <w:r>
        <w:rPr>
          <w:rFonts w:ascii="Times New Roman" w:hAnsi="Times New Roman" w:cs="Times New Roman"/>
          <w:bCs/>
          <w:sz w:val="28"/>
          <w:szCs w:val="28"/>
        </w:rPr>
        <w:t xml:space="preserve">. Для работы с исходным кодом требуется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XNA 4.0</w:t>
      </w:r>
      <w:r>
        <w:rPr>
          <w:rFonts w:ascii="Times New Roman" w:hAnsi="Times New Roman" w:cs="Times New Roman"/>
          <w:bCs/>
          <w:sz w:val="28"/>
          <w:szCs w:val="28"/>
        </w:rPr>
        <w:t xml:space="preserve"> (продукты доступны для бесплатного скачивания, http://www.microsoft.com/downloads)  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102C87" w:rsidRPr="001C4023" w:rsidRDefault="00102C87" w:rsidP="00102C87">
      <w:pPr>
        <w:pStyle w:val="Heading2"/>
        <w:rPr>
          <w:color w:val="auto"/>
        </w:rPr>
      </w:pPr>
      <w:bookmarkStart w:id="6" w:name="_Toc326228387"/>
      <w:r w:rsidRPr="001C4023">
        <w:rPr>
          <w:color w:val="auto"/>
        </w:rPr>
        <w:lastRenderedPageBreak/>
        <w:t>Подробное руководство пользователя</w:t>
      </w:r>
      <w:bookmarkEnd w:id="6"/>
    </w:p>
    <w:p w:rsidR="00102C87" w:rsidRDefault="00102C87" w:rsidP="00102C87">
      <w:pPr>
        <w:tabs>
          <w:tab w:val="left" w:pos="567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Перед запуском игры удостоверьтесь, что ваш компьютер удовлетворяет системным требованиям игры, в противном случае разработчик не несет никакой ответственности за некорректную работу продукта.</w:t>
      </w:r>
    </w:p>
    <w:p w:rsidR="00102C87" w:rsidRPr="001C4023" w:rsidRDefault="00102C87" w:rsidP="00102C87">
      <w:pPr>
        <w:tabs>
          <w:tab w:val="left" w:pos="567"/>
        </w:tabs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запуске программы вы попадаете в главное меню. При нажатии </w:t>
      </w:r>
      <w:r w:rsidRPr="001C4023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ESC</w:t>
      </w:r>
      <w:r w:rsidRPr="001C4023">
        <w:rPr>
          <w:rFonts w:ascii="Times New Roman" w:hAnsi="Times New Roman" w:cs="Times New Roman"/>
          <w:bCs/>
          <w:sz w:val="28"/>
          <w:szCs w:val="28"/>
        </w:rPr>
        <w:t xml:space="preserve">” </w:t>
      </w:r>
      <w:r>
        <w:rPr>
          <w:rFonts w:ascii="Times New Roman" w:hAnsi="Times New Roman" w:cs="Times New Roman"/>
          <w:bCs/>
          <w:sz w:val="28"/>
          <w:szCs w:val="28"/>
        </w:rPr>
        <w:t>будет произведет выход из игры.</w:t>
      </w:r>
    </w:p>
    <w:p w:rsidR="00102C87" w:rsidRDefault="00102C87" w:rsidP="00102C8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EB4008C" wp14:editId="0A85DA79">
            <wp:extent cx="5940425" cy="4874226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</w:t>
      </w:r>
      <w:r w:rsidRPr="001C402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1C4023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будет начата новая игра, а при нажатии</w:t>
      </w:r>
      <w:r w:rsidRPr="001C4023">
        <w:rPr>
          <w:rFonts w:ascii="Times New Roman" w:hAnsi="Times New Roman" w:cs="Times New Roman"/>
          <w:sz w:val="28"/>
        </w:rPr>
        <w:t xml:space="preserve"> “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1C402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запустится последняя сохраненная игра.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Внизу поля отображается текущее количество очков, количество жизней и текущей уровень. На первом уровне имеются следующие бонусы: клевер, </w:t>
      </w:r>
      <w:proofErr w:type="spellStart"/>
      <w:r>
        <w:rPr>
          <w:rFonts w:ascii="Times New Roman" w:hAnsi="Times New Roman" w:cs="Times New Roman"/>
          <w:sz w:val="28"/>
        </w:rPr>
        <w:t>бомбочка</w:t>
      </w:r>
      <w:proofErr w:type="spellEnd"/>
      <w:r>
        <w:rPr>
          <w:rFonts w:ascii="Times New Roman" w:hAnsi="Times New Roman" w:cs="Times New Roman"/>
          <w:sz w:val="28"/>
        </w:rPr>
        <w:t xml:space="preserve"> и звездочка. Чтобы перейти на следующий уровень, </w:t>
      </w:r>
      <w:proofErr w:type="gramStart"/>
      <w:r>
        <w:rPr>
          <w:rFonts w:ascii="Times New Roman" w:hAnsi="Times New Roman" w:cs="Times New Roman"/>
          <w:sz w:val="28"/>
        </w:rPr>
        <w:t>нужно  набрать</w:t>
      </w:r>
      <w:proofErr w:type="gramEnd"/>
      <w:r>
        <w:rPr>
          <w:rFonts w:ascii="Times New Roman" w:hAnsi="Times New Roman" w:cs="Times New Roman"/>
          <w:sz w:val="28"/>
        </w:rPr>
        <w:t xml:space="preserve"> определенное количество очков, которые даются за клевер.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C1AFEBE" wp14:editId="42AB8DFF">
            <wp:extent cx="5940425" cy="482149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</w:t>
      </w:r>
      <w:r w:rsidRPr="00417B6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417B6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игра ставится на паузу.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При переходе на следующий уровень игра автоматически ставится на паузу. За каждый новый уровень игроку дается дополнительная жизнь.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Перейдя на второй уровень, мы видим, что у нас изменилась фоновая картинка игры, а также появились кирпичные стены.</w:t>
      </w:r>
    </w:p>
    <w:p w:rsidR="00102C87" w:rsidRPr="00D03A1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выйти из паузы нужно снова нажать </w:t>
      </w:r>
      <w:r w:rsidRPr="00D03A1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D03A17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A735AB5" wp14:editId="466BC13F">
            <wp:extent cx="5467350" cy="4496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9007" cy="44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2EE17284" wp14:editId="19F3099F">
            <wp:extent cx="5467350" cy="44775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828" cy="44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третьем уровне появляются дополнительные бонусы: серый смайлик ускоряет нашу змейку, а желтый смайлик – замедляет, а также увеличилось количество кирпичных стен. Фоновая картинка снова поменялась.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BC4E02C" wp14:editId="6AD8AF6E">
            <wp:extent cx="5940425" cy="4876066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четвертом уровне количество стен еще увеличилось и появился еще один бонус – сердечко (дополнительная жизнь).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Когда количество жизней равно нулю, игра заканчивается. 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экране Вы сможете увидеть количество набранных очков. При нажатии </w:t>
      </w:r>
      <w:r w:rsidRPr="00AF3F7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AF3F7D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 xml:space="preserve">начнется новая игра, а при нажатии </w:t>
      </w:r>
      <w:r w:rsidRPr="00AF3F7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BACK</w:t>
      </w:r>
      <w:r w:rsidRPr="00AF3F7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Вы попадете в начальное меню.</w:t>
      </w:r>
    </w:p>
    <w:p w:rsidR="00102C87" w:rsidRPr="00AF3F7D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закрытии игрового окна во время игры происходит ее автоматическое сохранение.</w:t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5CEF8B0" wp14:editId="402736CD">
            <wp:extent cx="5940425" cy="48613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102C87" w:rsidRPr="00AF636F" w:rsidRDefault="00102C87" w:rsidP="00102C87">
      <w:pPr>
        <w:pStyle w:val="Heading1"/>
        <w:jc w:val="center"/>
        <w:rPr>
          <w:i/>
          <w:color w:val="auto"/>
          <w:sz w:val="40"/>
          <w:szCs w:val="40"/>
        </w:rPr>
      </w:pPr>
      <w:r w:rsidRPr="00AF636F">
        <w:rPr>
          <w:i/>
          <w:color w:val="auto"/>
          <w:sz w:val="40"/>
          <w:szCs w:val="40"/>
        </w:rPr>
        <w:lastRenderedPageBreak/>
        <w:t>Заключение</w:t>
      </w:r>
    </w:p>
    <w:p w:rsidR="00102C87" w:rsidRDefault="00102C87" w:rsidP="00102C87">
      <w:pPr>
        <w:pStyle w:val="ListParagraph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выполнении данной работы, потребовались высокие знание языка программирования.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Мною  было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 разработано полноценное  игровое  приложение,  использующее  двухмерную  графику. 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Были  изучены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современные технологии разработки игровых приложений, в частности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XNA. </w:t>
      </w:r>
    </w:p>
    <w:p w:rsidR="00102C87" w:rsidRDefault="00102C87" w:rsidP="00102C87">
      <w:pPr>
        <w:pStyle w:val="ListParagraph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Я получила достаточный опыт в разработке игр, научилась применять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знания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, полученные в ходе изучения курса ООП. </w:t>
      </w:r>
    </w:p>
    <w:p w:rsidR="00102C87" w:rsidRDefault="00102C87" w:rsidP="00102C87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Возможные применения данного курсового проекта: как и любая игра, он создан для приятного время препровождения.</w:t>
      </w:r>
    </w:p>
    <w:p w:rsidR="00102C87" w:rsidRDefault="00102C87" w:rsidP="00102C87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данном примере мы видим преимущества объектно-ориентированного программирования и использования современных средств разработки, таких как XNA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Game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94564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102C87" w:rsidRDefault="00102C87" w:rsidP="00102C87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102C87" w:rsidRPr="00AF636F" w:rsidRDefault="00102C87" w:rsidP="00102C87">
      <w:pPr>
        <w:pStyle w:val="Heading1"/>
        <w:jc w:val="center"/>
        <w:rPr>
          <w:i/>
          <w:color w:val="auto"/>
          <w:sz w:val="40"/>
          <w:szCs w:val="40"/>
        </w:rPr>
      </w:pPr>
      <w:bookmarkStart w:id="7" w:name="_Toc326228389"/>
      <w:r w:rsidRPr="00AF636F">
        <w:rPr>
          <w:i/>
          <w:color w:val="auto"/>
          <w:sz w:val="40"/>
          <w:szCs w:val="40"/>
        </w:rPr>
        <w:lastRenderedPageBreak/>
        <w:t>Литература</w:t>
      </w:r>
      <w:bookmarkEnd w:id="7"/>
    </w:p>
    <w:p w:rsidR="00102C87" w:rsidRDefault="00102C87" w:rsidP="00102C87">
      <w:pPr>
        <w:pStyle w:val="ListParagraph"/>
        <w:numPr>
          <w:ilvl w:val="0"/>
          <w:numId w:val="3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Э.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 Язык С# и платформа .NET 4.0. изд., 2011 </w:t>
      </w:r>
    </w:p>
    <w:p w:rsidR="00102C87" w:rsidRDefault="00102C87" w:rsidP="00102C87">
      <w:pPr>
        <w:pStyle w:val="ListParagraph"/>
        <w:numPr>
          <w:ilvl w:val="0"/>
          <w:numId w:val="3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С. 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Горнаков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 «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Программирование  компьютерных  игр  под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 в  XNA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Game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». 2008 </w:t>
      </w:r>
    </w:p>
    <w:p w:rsidR="00102C87" w:rsidRDefault="00102C87" w:rsidP="00102C87">
      <w:pPr>
        <w:pStyle w:val="ListParagraph"/>
        <w:numPr>
          <w:ilvl w:val="0"/>
          <w:numId w:val="3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Сайт </w:t>
      </w:r>
      <w:hyperlink r:id="rId30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http://www.cyberforum.ru</w:t>
        </w:r>
      </w:hyperlink>
    </w:p>
    <w:p w:rsidR="00102C87" w:rsidRDefault="00102C87" w:rsidP="00102C87">
      <w:pPr>
        <w:pStyle w:val="ListParagraph"/>
        <w:numPr>
          <w:ilvl w:val="0"/>
          <w:numId w:val="3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Сайт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Wikipedia.org</w:t>
      </w:r>
    </w:p>
    <w:p w:rsidR="00102C87" w:rsidRDefault="00102C87" w:rsidP="00102C87">
      <w:pPr>
        <w:pStyle w:val="ListParagraph"/>
        <w:numPr>
          <w:ilvl w:val="0"/>
          <w:numId w:val="3"/>
        </w:num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Герберт </w:t>
      </w:r>
      <w:proofErr w:type="spellStart"/>
      <w:r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"C# 3.0, 4.0. Полное руководство"</w:t>
      </w:r>
    </w:p>
    <w:p w:rsidR="00102C87" w:rsidRPr="00417B6F" w:rsidRDefault="00102C87" w:rsidP="00102C87">
      <w:pPr>
        <w:spacing w:line="360" w:lineRule="auto"/>
        <w:rPr>
          <w:rFonts w:ascii="Times New Roman" w:hAnsi="Times New Roman" w:cs="Times New Roman"/>
          <w:sz w:val="28"/>
        </w:rPr>
      </w:pPr>
    </w:p>
    <w:p w:rsidR="00945649" w:rsidRPr="00102C87" w:rsidRDefault="00945649" w:rsidP="00102C87"/>
    <w:sectPr w:rsidR="00945649" w:rsidRPr="00102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D1618"/>
    <w:multiLevelType w:val="multilevel"/>
    <w:tmpl w:val="D5861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A14612"/>
    <w:multiLevelType w:val="hybridMultilevel"/>
    <w:tmpl w:val="C428D8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71C6053B"/>
    <w:multiLevelType w:val="hybridMultilevel"/>
    <w:tmpl w:val="24AEAD84"/>
    <w:lvl w:ilvl="0" w:tplc="DDDCD862">
      <w:start w:val="1"/>
      <w:numFmt w:val="decimal"/>
      <w:lvlText w:val="%1."/>
      <w:lvlJc w:val="left"/>
      <w:pPr>
        <w:ind w:left="990" w:hanging="99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0"/>
    <w:lvlOverride w:ilvl="0"/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BAE"/>
    <w:rsid w:val="000621FC"/>
    <w:rsid w:val="000842D9"/>
    <w:rsid w:val="00093A5E"/>
    <w:rsid w:val="00097052"/>
    <w:rsid w:val="000F40A4"/>
    <w:rsid w:val="00102C87"/>
    <w:rsid w:val="001139B5"/>
    <w:rsid w:val="00124DB2"/>
    <w:rsid w:val="00160B0C"/>
    <w:rsid w:val="00194DF1"/>
    <w:rsid w:val="001C4023"/>
    <w:rsid w:val="002F1B6E"/>
    <w:rsid w:val="00314519"/>
    <w:rsid w:val="003160EF"/>
    <w:rsid w:val="00324D96"/>
    <w:rsid w:val="003805D4"/>
    <w:rsid w:val="00395B68"/>
    <w:rsid w:val="003F42EE"/>
    <w:rsid w:val="003F468A"/>
    <w:rsid w:val="00417B6F"/>
    <w:rsid w:val="004575B7"/>
    <w:rsid w:val="00467D14"/>
    <w:rsid w:val="00520A5D"/>
    <w:rsid w:val="00547BDA"/>
    <w:rsid w:val="005D5D18"/>
    <w:rsid w:val="00661300"/>
    <w:rsid w:val="006A380D"/>
    <w:rsid w:val="006A449A"/>
    <w:rsid w:val="006B40A4"/>
    <w:rsid w:val="007117CE"/>
    <w:rsid w:val="00725C9B"/>
    <w:rsid w:val="007B566B"/>
    <w:rsid w:val="007D6BAE"/>
    <w:rsid w:val="00822FE6"/>
    <w:rsid w:val="00895C78"/>
    <w:rsid w:val="008B3CB5"/>
    <w:rsid w:val="008F29EB"/>
    <w:rsid w:val="00921354"/>
    <w:rsid w:val="00931306"/>
    <w:rsid w:val="00945649"/>
    <w:rsid w:val="009659B0"/>
    <w:rsid w:val="00A46934"/>
    <w:rsid w:val="00AF3F7D"/>
    <w:rsid w:val="00AF57D3"/>
    <w:rsid w:val="00AF636F"/>
    <w:rsid w:val="00B42BC6"/>
    <w:rsid w:val="00B643BC"/>
    <w:rsid w:val="00BD3FEA"/>
    <w:rsid w:val="00BE5A3B"/>
    <w:rsid w:val="00C17F43"/>
    <w:rsid w:val="00C458CD"/>
    <w:rsid w:val="00CA327A"/>
    <w:rsid w:val="00D03A17"/>
    <w:rsid w:val="00D330EC"/>
    <w:rsid w:val="00DC3CF2"/>
    <w:rsid w:val="00E30245"/>
    <w:rsid w:val="00E65324"/>
    <w:rsid w:val="00F8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3B6E42-A8D9-4579-BEF6-9C0785379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6BAE"/>
    <w:rPr>
      <w:rFonts w:eastAsiaTheme="minorEastAsia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05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C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5D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805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05D4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3805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05D4"/>
    <w:pPr>
      <w:spacing w:after="480"/>
      <w:jc w:val="center"/>
      <w:outlineLvl w:val="9"/>
    </w:pPr>
    <w:rPr>
      <w:color w:val="auto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5C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725C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25C9B"/>
  </w:style>
  <w:style w:type="character" w:customStyle="1" w:styleId="texample">
    <w:name w:val="texample"/>
    <w:basedOn w:val="DefaultParagraphFont"/>
    <w:rsid w:val="00725C9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5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59B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9659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4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023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9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13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18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7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12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17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20" Type="http://schemas.openxmlformats.org/officeDocument/2006/relationships/hyperlink" Target="http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11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24" Type="http://schemas.openxmlformats.org/officeDocument/2006/relationships/image" Target="media/image2.png"/><Relationship Id="rId32" Type="http://schemas.openxmlformats.org/officeDocument/2006/relationships/theme" Target="theme/theme1.xml"/><Relationship Id="rId5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15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10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19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14" Type="http://schemas.openxmlformats.org/officeDocument/2006/relationships/hyperlink" Target="file:///C:\&#1091;&#1085;&#1080;&#1074;&#1077;&#1088;\3%20&#1089;&#1077;&#1084;&#1077;&#1089;&#1090;&#1088;\&#1082;&#1091;&#1088;&#1089;&#1072;&#1095;\&#1084;&#1086;&#1103;%20&#1082;&#1091;&#1088;&#1089;&#1086;&#1074;&#1072;&#1103;%20&#1079;&#1072;&#1087;&#1080;&#1089;&#1082;&#1072;.docx" TargetMode="External"/><Relationship Id="rId22" Type="http://schemas.openxmlformats.org/officeDocument/2006/relationships/hyperlink" Target="http://www.intuit.ru/department/se/intxna/1/3.html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://www.cyberforum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25</Pages>
  <Words>3560</Words>
  <Characters>21897</Characters>
  <Application>Microsoft Office Word</Application>
  <DocSecurity>0</DocSecurity>
  <Lines>811</Lines>
  <Paragraphs>374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25083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ProUser</cp:lastModifiedBy>
  <cp:revision>3</cp:revision>
  <dcterms:created xsi:type="dcterms:W3CDTF">2013-05-26T10:34:00Z</dcterms:created>
  <dcterms:modified xsi:type="dcterms:W3CDTF">2013-05-28T20:18:00Z</dcterms:modified>
</cp:coreProperties>
</file>