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85AB" w14:textId="6A296ABB" w:rsidR="002D4BE1" w:rsidRDefault="001B72B6"/>
    <w:p w14:paraId="7E8A8789" w14:textId="77777777" w:rsidR="000F62C3" w:rsidRPr="000F62C3" w:rsidRDefault="000F62C3" w:rsidP="000F62C3">
      <w:pPr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 w:rsidRPr="000F62C3">
        <w:rPr>
          <w:rFonts w:ascii="Arial" w:hAnsi="Arial" w:cs="Arial"/>
          <w:b/>
          <w:bCs/>
          <w:sz w:val="32"/>
          <w:szCs w:val="32"/>
          <w:shd w:val="clear" w:color="auto" w:fill="FAF9F8"/>
        </w:rPr>
        <w:t>Academicyear-2020-21</w:t>
      </w:r>
    </w:p>
    <w:p w14:paraId="237E98D1" w14:textId="77777777" w:rsidR="000F62C3" w:rsidRPr="000F62C3" w:rsidRDefault="000F62C3" w:rsidP="000F62C3">
      <w:pPr>
        <w:rPr>
          <w:b/>
          <w:bCs/>
          <w:sz w:val="32"/>
          <w:szCs w:val="32"/>
        </w:rPr>
      </w:pPr>
      <w:proofErr w:type="spellStart"/>
      <w:proofErr w:type="gramStart"/>
      <w:r w:rsidRPr="000F62C3">
        <w:rPr>
          <w:rFonts w:ascii="Arial" w:hAnsi="Arial" w:cs="Arial"/>
          <w:b/>
          <w:bCs/>
          <w:sz w:val="32"/>
          <w:szCs w:val="32"/>
          <w:shd w:val="clear" w:color="auto" w:fill="FAF9F8"/>
        </w:rPr>
        <w:t>CourseName:DatabaseManagementSystems</w:t>
      </w:r>
      <w:proofErr w:type="spellEnd"/>
      <w:proofErr w:type="gramEnd"/>
    </w:p>
    <w:p w14:paraId="206B3D43" w14:textId="4F5D6C45" w:rsidR="000F62C3" w:rsidRDefault="000F62C3" w:rsidP="000F62C3">
      <w:pPr>
        <w:rPr>
          <w:sz w:val="36"/>
          <w:szCs w:val="36"/>
        </w:rPr>
      </w:pPr>
      <w:r>
        <w:rPr>
          <w:sz w:val="36"/>
          <w:szCs w:val="36"/>
        </w:rPr>
        <w:t xml:space="preserve">DBMS: ASSIGNMENT </w:t>
      </w:r>
      <w:r>
        <w:rPr>
          <w:sz w:val="36"/>
          <w:szCs w:val="36"/>
        </w:rPr>
        <w:t>2</w:t>
      </w:r>
    </w:p>
    <w:p w14:paraId="4D1A03BD" w14:textId="77777777" w:rsidR="000F62C3" w:rsidRDefault="000F62C3" w:rsidP="000F62C3">
      <w:pPr>
        <w:rPr>
          <w:sz w:val="36"/>
          <w:szCs w:val="36"/>
        </w:rPr>
      </w:pPr>
      <w:r>
        <w:rPr>
          <w:sz w:val="36"/>
          <w:szCs w:val="36"/>
        </w:rPr>
        <w:t>TITLE: ONLINE NEWSSTANDS</w:t>
      </w:r>
    </w:p>
    <w:p w14:paraId="7A0E3FAD" w14:textId="77777777" w:rsidR="000F62C3" w:rsidRDefault="000F62C3" w:rsidP="000F62C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FADBDC5" w14:textId="77777777" w:rsidR="000F62C3" w:rsidRDefault="000F62C3" w:rsidP="000F62C3">
      <w:pPr>
        <w:rPr>
          <w:sz w:val="36"/>
          <w:szCs w:val="36"/>
        </w:rPr>
      </w:pPr>
    </w:p>
    <w:p w14:paraId="1755F407" w14:textId="77777777" w:rsidR="000F62C3" w:rsidRDefault="000F62C3" w:rsidP="000F62C3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5124C">
        <w:rPr>
          <w:b/>
          <w:bCs/>
          <w:sz w:val="36"/>
          <w:szCs w:val="36"/>
        </w:rPr>
        <w:t>ONLINE NEWSSTANDS</w:t>
      </w:r>
    </w:p>
    <w:p w14:paraId="57E834BB" w14:textId="023BC127" w:rsidR="000F62C3" w:rsidRDefault="000F62C3"/>
    <w:p w14:paraId="496DB921" w14:textId="1163F72B" w:rsidR="000F62C3" w:rsidRDefault="000F62C3"/>
    <w:p w14:paraId="430DDE60" w14:textId="0618D3BB" w:rsidR="000F62C3" w:rsidRDefault="000F62C3"/>
    <w:p w14:paraId="017F7206" w14:textId="1145EF6E" w:rsidR="000F62C3" w:rsidRDefault="000F62C3"/>
    <w:p w14:paraId="42FEF89F" w14:textId="4A94D0CD" w:rsidR="000F62C3" w:rsidRDefault="000F62C3"/>
    <w:p w14:paraId="4A1B3352" w14:textId="108CAB61" w:rsidR="000F62C3" w:rsidRDefault="000F62C3"/>
    <w:p w14:paraId="5DE87AD9" w14:textId="3ABDACC7" w:rsidR="000F62C3" w:rsidRDefault="000F62C3"/>
    <w:p w14:paraId="199A0EE2" w14:textId="4639BD9B" w:rsidR="000F62C3" w:rsidRDefault="000F62C3"/>
    <w:p w14:paraId="302BC46B" w14:textId="1A1AFFEF" w:rsidR="000F62C3" w:rsidRDefault="000F62C3"/>
    <w:p w14:paraId="18D93D1B" w14:textId="610A0102" w:rsidR="000F62C3" w:rsidRDefault="000F62C3"/>
    <w:p w14:paraId="57D59F83" w14:textId="3955531C" w:rsidR="000F62C3" w:rsidRDefault="000F62C3"/>
    <w:p w14:paraId="19622FF1" w14:textId="66D5F110" w:rsidR="000F62C3" w:rsidRDefault="000F62C3"/>
    <w:p w14:paraId="388DDBB6" w14:textId="3532BA59" w:rsidR="000F62C3" w:rsidRDefault="000F62C3"/>
    <w:p w14:paraId="7623AB04" w14:textId="5164AB9E" w:rsidR="000F62C3" w:rsidRDefault="000F62C3"/>
    <w:p w14:paraId="1E18AD48" w14:textId="33BC77AD" w:rsidR="000F62C3" w:rsidRDefault="000F62C3"/>
    <w:p w14:paraId="6047FD7D" w14:textId="44D495DA" w:rsidR="000F62C3" w:rsidRDefault="000F62C3"/>
    <w:p w14:paraId="2A85A630" w14:textId="644538AE" w:rsidR="000F62C3" w:rsidRDefault="000F62C3"/>
    <w:p w14:paraId="4E9C62B9" w14:textId="6084222E" w:rsidR="000F62C3" w:rsidRDefault="000F62C3"/>
    <w:p w14:paraId="482029C9" w14:textId="14EFCD27" w:rsidR="000F62C3" w:rsidRDefault="000F62C3"/>
    <w:p w14:paraId="4E9E0F6F" w14:textId="20C2ECFE" w:rsidR="000F62C3" w:rsidRDefault="000F62C3"/>
    <w:p w14:paraId="168F2ED7" w14:textId="77777777" w:rsidR="00300B2F" w:rsidRDefault="00300B2F" w:rsidP="00300B2F">
      <w:pPr>
        <w:rPr>
          <w:rFonts w:ascii="TeamViewer15" w:hAnsi="TeamViewer15" w:cs="Times New Roman"/>
          <w:b/>
          <w:sz w:val="32"/>
          <w:szCs w:val="32"/>
        </w:rPr>
      </w:pPr>
      <w:r>
        <w:rPr>
          <w:rFonts w:ascii="TeamViewer15" w:hAnsi="TeamViewer15" w:cs="Times New Roman"/>
          <w:b/>
          <w:sz w:val="32"/>
          <w:szCs w:val="32"/>
        </w:rPr>
        <w:lastRenderedPageBreak/>
        <w:t>SOFTWARE USED:</w:t>
      </w:r>
    </w:p>
    <w:p w14:paraId="0E04BD62" w14:textId="77777777" w:rsidR="00300B2F" w:rsidRDefault="00300B2F" w:rsidP="00300B2F">
      <w:pPr>
        <w:rPr>
          <w:rFonts w:ascii="TeamViewer15" w:hAnsi="TeamViewer15" w:cs="Times New Roman"/>
          <w:sz w:val="28"/>
          <w:szCs w:val="28"/>
        </w:rPr>
      </w:pPr>
      <w:r>
        <w:rPr>
          <w:rFonts w:ascii="TeamViewer15" w:hAnsi="TeamViewer15" w:cs="Times New Roman"/>
          <w:sz w:val="28"/>
          <w:szCs w:val="28"/>
        </w:rPr>
        <w:t>Java Eclipse, Oracle 11g Database, Java SE version 7,</w:t>
      </w:r>
      <w:r>
        <w:rPr>
          <w:rFonts w:ascii="TeamViewer15" w:hAnsi="TeamViewer15"/>
        </w:rPr>
        <w:t xml:space="preserve"> </w:t>
      </w:r>
      <w:r>
        <w:rPr>
          <w:rFonts w:ascii="TeamViewer15" w:hAnsi="TeamViewer15" w:cs="Times New Roman"/>
          <w:sz w:val="28"/>
          <w:szCs w:val="28"/>
        </w:rPr>
        <w:t>SQL*Plus.</w:t>
      </w:r>
    </w:p>
    <w:p w14:paraId="66E212D2" w14:textId="77777777" w:rsidR="00300B2F" w:rsidRDefault="00300B2F" w:rsidP="00300B2F">
      <w:pPr>
        <w:rPr>
          <w:rFonts w:ascii="TeamViewer15" w:hAnsi="TeamViewer15"/>
          <w:sz w:val="36"/>
          <w:szCs w:val="36"/>
        </w:rPr>
      </w:pPr>
    </w:p>
    <w:p w14:paraId="09F8E14D" w14:textId="77777777" w:rsidR="00300B2F" w:rsidRDefault="00300B2F" w:rsidP="00300B2F">
      <w:pPr>
        <w:rPr>
          <w:rFonts w:ascii="TeamViewer15" w:hAnsi="TeamViewer15" w:cs="Times New Roman"/>
          <w:b/>
          <w:sz w:val="32"/>
          <w:szCs w:val="32"/>
        </w:rPr>
      </w:pPr>
      <w:r>
        <w:rPr>
          <w:rFonts w:ascii="TeamViewer15" w:hAnsi="TeamViewer15" w:cs="Times New Roman"/>
          <w:b/>
          <w:sz w:val="32"/>
          <w:szCs w:val="32"/>
        </w:rPr>
        <w:t>Java AWT:</w:t>
      </w:r>
    </w:p>
    <w:p w14:paraId="2BE806BD" w14:textId="77777777" w:rsidR="00300B2F" w:rsidRDefault="00300B2F" w:rsidP="00300B2F">
      <w:pPr>
        <w:pStyle w:val="NormalWeb"/>
        <w:shd w:val="clear" w:color="auto" w:fill="FFFFFF"/>
        <w:rPr>
          <w:rFonts w:ascii="TeamViewer15" w:hAnsi="TeamViewer15"/>
          <w:color w:val="000000"/>
          <w:sz w:val="28"/>
          <w:szCs w:val="28"/>
        </w:rPr>
      </w:pPr>
      <w:r>
        <w:rPr>
          <w:rStyle w:val="Strong"/>
          <w:rFonts w:ascii="TeamViewer15" w:eastAsiaTheme="minorEastAsia" w:hAnsi="TeamViewer15"/>
          <w:color w:val="000000"/>
          <w:sz w:val="28"/>
          <w:szCs w:val="28"/>
        </w:rPr>
        <w:t>Java AWT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 xml:space="preserve">(Abstract Window Toolkit) </w:t>
      </w:r>
      <w:proofErr w:type="gramStart"/>
      <w:r>
        <w:rPr>
          <w:rFonts w:ascii="TeamViewer15" w:hAnsi="TeamViewer15"/>
          <w:color w:val="000000"/>
          <w:sz w:val="28"/>
          <w:szCs w:val="28"/>
        </w:rPr>
        <w:t>is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Style w:val="Emphasis"/>
          <w:rFonts w:ascii="TeamViewer15" w:hAnsi="TeamViewer15"/>
          <w:color w:val="000000"/>
          <w:sz w:val="28"/>
          <w:szCs w:val="28"/>
        </w:rPr>
        <w:t xml:space="preserve"> an</w:t>
      </w:r>
      <w:proofErr w:type="gramEnd"/>
      <w:r>
        <w:rPr>
          <w:rStyle w:val="Emphasis"/>
          <w:rFonts w:ascii="TeamViewer15" w:hAnsi="TeamViewer15"/>
          <w:color w:val="000000"/>
          <w:sz w:val="28"/>
          <w:szCs w:val="28"/>
        </w:rPr>
        <w:t xml:space="preserve"> API to develop GUI or window-based applications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in java.</w:t>
      </w:r>
    </w:p>
    <w:p w14:paraId="7F574A3C" w14:textId="77777777" w:rsidR="00300B2F" w:rsidRDefault="00300B2F" w:rsidP="00300B2F">
      <w:pPr>
        <w:pStyle w:val="NormalWeb"/>
        <w:shd w:val="clear" w:color="auto" w:fill="FFFFFF"/>
        <w:rPr>
          <w:rFonts w:ascii="TeamViewer15" w:hAnsi="TeamViewer15"/>
          <w:color w:val="000000"/>
          <w:sz w:val="28"/>
          <w:szCs w:val="28"/>
        </w:rPr>
      </w:pPr>
      <w:r>
        <w:rPr>
          <w:rFonts w:ascii="TeamViewer15" w:hAnsi="TeamViewer15"/>
          <w:color w:val="000000"/>
          <w:sz w:val="28"/>
          <w:szCs w:val="28"/>
        </w:rPr>
        <w:t xml:space="preserve">Java AWT components are platform-dependent </w:t>
      </w:r>
      <w:proofErr w:type="gramStart"/>
      <w:r>
        <w:rPr>
          <w:rFonts w:ascii="TeamViewer15" w:hAnsi="TeamViewer15"/>
          <w:color w:val="000000"/>
          <w:sz w:val="28"/>
          <w:szCs w:val="28"/>
        </w:rPr>
        <w:t>i.e.</w:t>
      </w:r>
      <w:proofErr w:type="gramEnd"/>
      <w:r>
        <w:rPr>
          <w:rFonts w:ascii="TeamViewer15" w:hAnsi="TeamViewer15"/>
          <w:color w:val="000000"/>
          <w:sz w:val="28"/>
          <w:szCs w:val="28"/>
        </w:rPr>
        <w:t xml:space="preserve"> components are displayed according to the view of operating system. AWT is heavyweight </w:t>
      </w:r>
      <w:proofErr w:type="gramStart"/>
      <w:r>
        <w:rPr>
          <w:rFonts w:ascii="TeamViewer15" w:hAnsi="TeamViewer15"/>
          <w:color w:val="000000"/>
          <w:sz w:val="28"/>
          <w:szCs w:val="28"/>
        </w:rPr>
        <w:t>i.e.</w:t>
      </w:r>
      <w:proofErr w:type="gramEnd"/>
      <w:r>
        <w:rPr>
          <w:rFonts w:ascii="TeamViewer15" w:hAnsi="TeamViewer15"/>
          <w:color w:val="000000"/>
          <w:sz w:val="28"/>
          <w:szCs w:val="28"/>
        </w:rPr>
        <w:t xml:space="preserve"> its components are using the resources of OS.</w:t>
      </w:r>
    </w:p>
    <w:p w14:paraId="52C7EE3C" w14:textId="77777777" w:rsidR="00300B2F" w:rsidRDefault="00300B2F" w:rsidP="00300B2F">
      <w:pPr>
        <w:pStyle w:val="NormalWeb"/>
        <w:shd w:val="clear" w:color="auto" w:fill="FFFFFF"/>
        <w:rPr>
          <w:rFonts w:ascii="TeamViewer15" w:hAnsi="TeamViewer15"/>
          <w:color w:val="000000"/>
          <w:sz w:val="28"/>
          <w:szCs w:val="28"/>
        </w:rPr>
      </w:pPr>
      <w:r>
        <w:rPr>
          <w:rFonts w:ascii="TeamViewer15" w:hAnsi="TeamViewer15"/>
          <w:color w:val="000000"/>
          <w:sz w:val="28"/>
          <w:szCs w:val="28"/>
        </w:rPr>
        <w:t xml:space="preserve">The </w:t>
      </w:r>
      <w:proofErr w:type="spellStart"/>
      <w:r>
        <w:rPr>
          <w:rFonts w:ascii="TeamViewer15" w:hAnsi="TeamViewer15"/>
          <w:color w:val="000000"/>
          <w:sz w:val="28"/>
          <w:szCs w:val="28"/>
        </w:rPr>
        <w:t>java.awt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package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provides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classes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for AWT API such as</w:t>
      </w:r>
      <w:r>
        <w:rPr>
          <w:rFonts w:ascii="Calibri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TeamViewer15" w:hAnsi="TeamViewer15"/>
          <w:color w:val="000000"/>
          <w:sz w:val="28"/>
          <w:szCs w:val="28"/>
        </w:rPr>
        <w:t>TextField</w:t>
      </w:r>
      <w:proofErr w:type="spellEnd"/>
      <w:r>
        <w:rPr>
          <w:rFonts w:ascii="TeamViewer15" w:hAnsi="TeamViewer15"/>
          <w:color w:val="000000"/>
          <w:sz w:val="28"/>
          <w:szCs w:val="28"/>
        </w:rPr>
        <w:t>,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Label,</w:t>
      </w:r>
      <w:r>
        <w:rPr>
          <w:rFonts w:ascii="Calibri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TeamViewer15" w:hAnsi="TeamViewer15"/>
          <w:color w:val="000000"/>
          <w:sz w:val="28"/>
          <w:szCs w:val="28"/>
        </w:rPr>
        <w:t>TextArea</w:t>
      </w:r>
      <w:proofErr w:type="spellEnd"/>
      <w:r>
        <w:rPr>
          <w:rFonts w:ascii="TeamViewer15" w:hAnsi="TeamViewer15"/>
          <w:color w:val="000000"/>
          <w:sz w:val="28"/>
          <w:szCs w:val="28"/>
        </w:rPr>
        <w:t xml:space="preserve">, </w:t>
      </w:r>
      <w:proofErr w:type="spellStart"/>
      <w:r>
        <w:rPr>
          <w:rFonts w:ascii="TeamViewer15" w:hAnsi="TeamViewer15"/>
          <w:color w:val="000000"/>
          <w:sz w:val="28"/>
          <w:szCs w:val="28"/>
        </w:rPr>
        <w:t>Jbutton</w:t>
      </w:r>
      <w:proofErr w:type="spellEnd"/>
      <w:r>
        <w:rPr>
          <w:rFonts w:ascii="TeamViewer15" w:hAnsi="TeamViewer15"/>
          <w:color w:val="000000"/>
          <w:sz w:val="28"/>
          <w:szCs w:val="28"/>
        </w:rPr>
        <w:t>,</w:t>
      </w:r>
      <w:r>
        <w:rPr>
          <w:rFonts w:ascii="Calibri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TeamViewer15" w:hAnsi="TeamViewer15"/>
          <w:color w:val="000000"/>
          <w:sz w:val="28"/>
          <w:szCs w:val="28"/>
        </w:rPr>
        <w:t>CheckBox</w:t>
      </w:r>
      <w:proofErr w:type="spellEnd"/>
      <w:r>
        <w:rPr>
          <w:rFonts w:ascii="TeamViewer15" w:hAnsi="TeamViewer15"/>
          <w:color w:val="000000"/>
          <w:sz w:val="28"/>
          <w:szCs w:val="28"/>
        </w:rPr>
        <w:t>,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Choice,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List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etc.</w:t>
      </w:r>
    </w:p>
    <w:p w14:paraId="0C2C4E2C" w14:textId="77777777" w:rsidR="00300B2F" w:rsidRPr="00300B2F" w:rsidRDefault="00300B2F" w:rsidP="00300B2F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  <w:sz w:val="28"/>
          <w:szCs w:val="28"/>
        </w:rPr>
      </w:pPr>
      <w:r w:rsidRPr="00300B2F">
        <w:rPr>
          <w:rStyle w:val="Strong"/>
          <w:rFonts w:ascii="Segoe UI" w:hAnsi="Segoe UI" w:cs="Segoe UI"/>
          <w:color w:val="333333"/>
          <w:sz w:val="28"/>
          <w:szCs w:val="28"/>
        </w:rPr>
        <w:t xml:space="preserve">Java Swing </w:t>
      </w:r>
    </w:p>
    <w:p w14:paraId="125C3A4C" w14:textId="427E110F" w:rsidR="00300B2F" w:rsidRPr="00300B2F" w:rsidRDefault="00300B2F" w:rsidP="00300B2F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28"/>
          <w:szCs w:val="28"/>
        </w:rPr>
      </w:pPr>
      <w:r w:rsidRPr="00300B2F">
        <w:rPr>
          <w:rStyle w:val="Strong"/>
          <w:rFonts w:ascii="Segoe UI" w:hAnsi="Segoe UI" w:cs="Segoe UI"/>
          <w:color w:val="333333"/>
          <w:sz w:val="28"/>
          <w:szCs w:val="28"/>
        </w:rPr>
        <w:t xml:space="preserve">Java Swing </w:t>
      </w:r>
      <w:r w:rsidRPr="00300B2F">
        <w:rPr>
          <w:rFonts w:ascii="Segoe UI" w:hAnsi="Segoe UI" w:cs="Segoe UI"/>
          <w:color w:val="333333"/>
          <w:sz w:val="28"/>
          <w:szCs w:val="28"/>
        </w:rPr>
        <w:t>is a part of Java Foundation Classes (JFC) that is </w:t>
      </w:r>
      <w:r w:rsidRPr="00300B2F">
        <w:rPr>
          <w:rStyle w:val="Emphasis"/>
          <w:rFonts w:ascii="Segoe UI" w:hAnsi="Segoe UI" w:cs="Segoe UI"/>
          <w:color w:val="333333"/>
          <w:sz w:val="28"/>
          <w:szCs w:val="28"/>
        </w:rPr>
        <w:t>used to create window-based applications</w:t>
      </w:r>
      <w:r w:rsidRPr="00300B2F">
        <w:rPr>
          <w:rFonts w:ascii="Segoe UI" w:hAnsi="Segoe UI" w:cs="Segoe UI"/>
          <w:color w:val="333333"/>
          <w:sz w:val="28"/>
          <w:szCs w:val="28"/>
        </w:rPr>
        <w:t>. It is built on the top of AWT (Abstract Windowing Toolkit) API and entirely written in java.</w:t>
      </w:r>
    </w:p>
    <w:p w14:paraId="77353046" w14:textId="77777777" w:rsidR="00300B2F" w:rsidRPr="00300B2F" w:rsidRDefault="00300B2F" w:rsidP="00300B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00B2F">
        <w:rPr>
          <w:rFonts w:ascii="Segoe UI" w:hAnsi="Segoe UI" w:cs="Segoe UI"/>
          <w:color w:val="333333"/>
          <w:sz w:val="28"/>
          <w:szCs w:val="28"/>
        </w:rPr>
        <w:t>Unlike AWT, Java Swing provides platform-independent and lightweight components.</w:t>
      </w:r>
    </w:p>
    <w:p w14:paraId="2A7AD8A1" w14:textId="6EA87C49" w:rsidR="00300B2F" w:rsidRPr="00300B2F" w:rsidRDefault="00300B2F" w:rsidP="00300B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00B2F">
        <w:rPr>
          <w:rFonts w:ascii="Segoe UI" w:hAnsi="Segoe UI" w:cs="Segoe UI"/>
          <w:color w:val="333333"/>
          <w:sz w:val="28"/>
          <w:szCs w:val="28"/>
        </w:rPr>
        <w:t xml:space="preserve">The </w:t>
      </w:r>
      <w:proofErr w:type="spellStart"/>
      <w:proofErr w:type="gramStart"/>
      <w:r w:rsidRPr="00300B2F">
        <w:rPr>
          <w:rFonts w:ascii="Segoe UI" w:hAnsi="Segoe UI" w:cs="Segoe UI"/>
          <w:color w:val="333333"/>
          <w:sz w:val="28"/>
          <w:szCs w:val="28"/>
        </w:rPr>
        <w:t>javax.swing</w:t>
      </w:r>
      <w:proofErr w:type="spellEnd"/>
      <w:proofErr w:type="gramEnd"/>
      <w:r w:rsidRPr="00300B2F">
        <w:rPr>
          <w:rFonts w:ascii="Segoe UI" w:hAnsi="Segoe UI" w:cs="Segoe UI"/>
          <w:color w:val="333333"/>
          <w:sz w:val="28"/>
          <w:szCs w:val="28"/>
        </w:rPr>
        <w:t xml:space="preserve"> package provides classes for java swing API such as </w:t>
      </w:r>
      <w:proofErr w:type="spellStart"/>
      <w:r w:rsidRPr="00300B2F">
        <w:rPr>
          <w:rFonts w:ascii="Segoe UI" w:hAnsi="Segoe UI" w:cs="Segoe UI"/>
          <w:color w:val="333333"/>
          <w:sz w:val="28"/>
          <w:szCs w:val="28"/>
        </w:rPr>
        <w:t>JButton</w:t>
      </w:r>
      <w:proofErr w:type="spellEnd"/>
      <w:r w:rsidRPr="00300B2F">
        <w:rPr>
          <w:rFonts w:ascii="Segoe UI" w:hAnsi="Segoe UI" w:cs="Segoe UI"/>
          <w:color w:val="333333"/>
          <w:sz w:val="28"/>
          <w:szCs w:val="28"/>
        </w:rPr>
        <w:t xml:space="preserve">, </w:t>
      </w:r>
      <w:proofErr w:type="spellStart"/>
      <w:r w:rsidRPr="00300B2F">
        <w:rPr>
          <w:rFonts w:ascii="Segoe UI" w:hAnsi="Segoe UI" w:cs="Segoe UI"/>
          <w:color w:val="333333"/>
          <w:sz w:val="28"/>
          <w:szCs w:val="28"/>
        </w:rPr>
        <w:t>JTextField</w:t>
      </w:r>
      <w:proofErr w:type="spellEnd"/>
      <w:r w:rsidRPr="00300B2F">
        <w:rPr>
          <w:rFonts w:ascii="Segoe UI" w:hAnsi="Segoe UI" w:cs="Segoe UI"/>
          <w:color w:val="333333"/>
          <w:sz w:val="28"/>
          <w:szCs w:val="28"/>
        </w:rPr>
        <w:t xml:space="preserve">, </w:t>
      </w:r>
      <w:proofErr w:type="spellStart"/>
      <w:r w:rsidRPr="00300B2F">
        <w:rPr>
          <w:rFonts w:ascii="Segoe UI" w:hAnsi="Segoe UI" w:cs="Segoe UI"/>
          <w:color w:val="333333"/>
          <w:sz w:val="28"/>
          <w:szCs w:val="28"/>
        </w:rPr>
        <w:t>JTextArea</w:t>
      </w:r>
      <w:proofErr w:type="spellEnd"/>
      <w:r w:rsidRPr="00300B2F">
        <w:rPr>
          <w:rFonts w:ascii="Segoe UI" w:hAnsi="Segoe UI" w:cs="Segoe UI"/>
          <w:color w:val="333333"/>
          <w:sz w:val="28"/>
          <w:szCs w:val="28"/>
        </w:rPr>
        <w:t xml:space="preserve">, </w:t>
      </w:r>
      <w:proofErr w:type="spellStart"/>
      <w:r w:rsidRPr="00300B2F">
        <w:rPr>
          <w:rFonts w:ascii="Segoe UI" w:hAnsi="Segoe UI" w:cs="Segoe UI"/>
          <w:color w:val="333333"/>
          <w:sz w:val="28"/>
          <w:szCs w:val="28"/>
        </w:rPr>
        <w:t>JRadioButton</w:t>
      </w:r>
      <w:proofErr w:type="spellEnd"/>
      <w:r w:rsidRPr="00300B2F">
        <w:rPr>
          <w:rFonts w:ascii="Segoe UI" w:hAnsi="Segoe UI" w:cs="Segoe UI"/>
          <w:color w:val="333333"/>
          <w:sz w:val="28"/>
          <w:szCs w:val="28"/>
        </w:rPr>
        <w:t xml:space="preserve">, </w:t>
      </w:r>
      <w:proofErr w:type="spellStart"/>
      <w:r w:rsidRPr="00300B2F">
        <w:rPr>
          <w:rFonts w:ascii="Segoe UI" w:hAnsi="Segoe UI" w:cs="Segoe UI"/>
          <w:color w:val="333333"/>
          <w:sz w:val="28"/>
          <w:szCs w:val="28"/>
        </w:rPr>
        <w:t>JCheckbox</w:t>
      </w:r>
      <w:proofErr w:type="spellEnd"/>
      <w:r w:rsidRPr="00300B2F">
        <w:rPr>
          <w:rFonts w:ascii="Segoe UI" w:hAnsi="Segoe UI" w:cs="Segoe UI"/>
          <w:color w:val="333333"/>
          <w:sz w:val="28"/>
          <w:szCs w:val="28"/>
        </w:rPr>
        <w:t xml:space="preserve">, </w:t>
      </w:r>
      <w:proofErr w:type="spellStart"/>
      <w:r w:rsidRPr="00300B2F">
        <w:rPr>
          <w:rFonts w:ascii="Segoe UI" w:hAnsi="Segoe UI" w:cs="Segoe UI"/>
          <w:color w:val="333333"/>
          <w:sz w:val="28"/>
          <w:szCs w:val="28"/>
        </w:rPr>
        <w:t>JMenu</w:t>
      </w:r>
      <w:proofErr w:type="spellEnd"/>
      <w:r w:rsidRPr="00300B2F">
        <w:rPr>
          <w:rFonts w:ascii="Segoe UI" w:hAnsi="Segoe UI" w:cs="Segoe UI"/>
          <w:color w:val="333333"/>
          <w:sz w:val="28"/>
          <w:szCs w:val="28"/>
        </w:rPr>
        <w:t xml:space="preserve">, </w:t>
      </w:r>
      <w:proofErr w:type="spellStart"/>
      <w:r w:rsidRPr="00300B2F">
        <w:rPr>
          <w:rFonts w:ascii="Segoe UI" w:hAnsi="Segoe UI" w:cs="Segoe UI"/>
          <w:color w:val="333333"/>
          <w:sz w:val="28"/>
          <w:szCs w:val="28"/>
        </w:rPr>
        <w:t>JColorChooser</w:t>
      </w:r>
      <w:proofErr w:type="spellEnd"/>
      <w:r w:rsidRPr="00300B2F">
        <w:rPr>
          <w:rFonts w:ascii="Segoe UI" w:hAnsi="Segoe UI" w:cs="Segoe UI"/>
          <w:color w:val="333333"/>
          <w:sz w:val="28"/>
          <w:szCs w:val="28"/>
        </w:rPr>
        <w:t xml:space="preserve"> etc.</w:t>
      </w:r>
    </w:p>
    <w:p w14:paraId="5D68E3F8" w14:textId="77777777" w:rsidR="00300B2F" w:rsidRDefault="00300B2F" w:rsidP="00300B2F">
      <w:pPr>
        <w:pStyle w:val="NormalWeb"/>
        <w:shd w:val="clear" w:color="auto" w:fill="FFFFFF"/>
        <w:rPr>
          <w:rFonts w:ascii="TeamViewer15" w:hAnsi="TeamViewer15"/>
          <w:b/>
          <w:color w:val="000000"/>
          <w:sz w:val="32"/>
          <w:szCs w:val="32"/>
        </w:rPr>
      </w:pPr>
      <w:r>
        <w:rPr>
          <w:rFonts w:ascii="TeamViewer15" w:hAnsi="TeamViewer15"/>
          <w:b/>
          <w:color w:val="000000"/>
          <w:sz w:val="32"/>
          <w:szCs w:val="32"/>
        </w:rPr>
        <w:t>SQL:</w:t>
      </w:r>
    </w:p>
    <w:p w14:paraId="4B6CD499" w14:textId="1BDC0784" w:rsidR="00300B2F" w:rsidRPr="00300B2F" w:rsidRDefault="00300B2F" w:rsidP="00300B2F">
      <w:pPr>
        <w:pStyle w:val="NormalWeb"/>
        <w:shd w:val="clear" w:color="auto" w:fill="FFFFFF"/>
        <w:rPr>
          <w:rFonts w:ascii="TeamViewer15" w:hAnsi="TeamViewer15" w:cs="Arial"/>
          <w:color w:val="333333"/>
          <w:shd w:val="clear" w:color="auto" w:fill="FFFFFF"/>
        </w:rPr>
      </w:pPr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 xml:space="preserve">Structure Query </w:t>
      </w:r>
      <w:proofErr w:type="gramStart"/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>Language(</w:t>
      </w:r>
      <w:proofErr w:type="gramEnd"/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>SQL) is a database query language used for storing and managing data in Relational DBMS. SQL was the first commercial language introduced for E.F Codd's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ascii="TeamViewer15" w:hAnsi="TeamViewer15"/>
          <w:b/>
          <w:bCs/>
          <w:color w:val="333333"/>
          <w:sz w:val="28"/>
          <w:szCs w:val="28"/>
          <w:shd w:val="clear" w:color="auto" w:fill="FFFFFF"/>
        </w:rPr>
        <w:t>Relational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>model of database. Today almost all RDBMS (</w:t>
      </w:r>
      <w:proofErr w:type="spellStart"/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>MySql</w:t>
      </w:r>
      <w:proofErr w:type="spellEnd"/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 xml:space="preserve">, Oracle, </w:t>
      </w:r>
      <w:proofErr w:type="spellStart"/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>Infomix</w:t>
      </w:r>
      <w:proofErr w:type="spellEnd"/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>, Sybase, MS Access) use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ascii="TeamViewer15" w:hAnsi="TeamViewer15"/>
          <w:b/>
          <w:bCs/>
          <w:color w:val="333333"/>
          <w:sz w:val="28"/>
          <w:szCs w:val="28"/>
          <w:shd w:val="clear" w:color="auto" w:fill="FFFFFF"/>
        </w:rPr>
        <w:t>SQL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>as the standard database query language. SQL is used to perform all types of data operations in RDBMS</w:t>
      </w:r>
      <w:r>
        <w:rPr>
          <w:rFonts w:ascii="TeamViewer15" w:hAnsi="TeamViewer15" w:cs="Arial"/>
          <w:color w:val="333333"/>
          <w:shd w:val="clear" w:color="auto" w:fill="FFFFFF"/>
        </w:rPr>
        <w:t>.</w:t>
      </w:r>
    </w:p>
    <w:p w14:paraId="2924C880" w14:textId="77777777" w:rsidR="00300B2F" w:rsidRDefault="00300B2F" w:rsidP="00300B2F">
      <w:pPr>
        <w:pStyle w:val="NormalWeb"/>
        <w:shd w:val="clear" w:color="auto" w:fill="FFFFFF"/>
        <w:rPr>
          <w:rFonts w:ascii="TeamViewer15" w:hAnsi="TeamViewer15" w:cs="Arial"/>
          <w:color w:val="000000"/>
        </w:rPr>
      </w:pPr>
    </w:p>
    <w:p w14:paraId="032CA4F4" w14:textId="77777777" w:rsidR="00300B2F" w:rsidRDefault="00300B2F" w:rsidP="00300B2F">
      <w:pPr>
        <w:rPr>
          <w:rFonts w:ascii="TeamViewer15" w:hAnsi="TeamViewer15" w:cs="Times New Roman"/>
          <w:b/>
          <w:sz w:val="32"/>
          <w:szCs w:val="32"/>
        </w:rPr>
      </w:pPr>
      <w:r>
        <w:rPr>
          <w:rFonts w:ascii="TeamViewer15" w:hAnsi="TeamViewer15" w:cs="Times New Roman"/>
          <w:b/>
          <w:sz w:val="32"/>
          <w:szCs w:val="32"/>
        </w:rPr>
        <w:lastRenderedPageBreak/>
        <w:t>Java-SQL Connectivity using JDBC:</w:t>
      </w:r>
    </w:p>
    <w:p w14:paraId="62C0DEEF" w14:textId="77777777" w:rsidR="00300B2F" w:rsidRDefault="00300B2F" w:rsidP="00300B2F">
      <w:pP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</w:pPr>
      <w:r>
        <w:rPr>
          <w:rFonts w:ascii="TeamViewer15" w:hAnsi="TeamViewer15" w:cs="Times New Roman"/>
          <w:b/>
          <w:bCs/>
          <w:color w:val="222222"/>
          <w:sz w:val="28"/>
          <w:szCs w:val="28"/>
          <w:shd w:val="clear" w:color="auto" w:fill="FFFFFF"/>
        </w:rPr>
        <w:t>Java Database Connectivity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eamViewer15" w:hAnsi="TeamViewer15" w:cs="Times New Roman"/>
          <w:b/>
          <w:bCs/>
          <w:color w:val="222222"/>
          <w:sz w:val="28"/>
          <w:szCs w:val="28"/>
          <w:shd w:val="clear" w:color="auto" w:fill="FFFFFF"/>
        </w:rPr>
        <w:t>JDBC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) is an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application programming interface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(API) for the programming language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Java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, which defines how a client may access a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database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. It is a Java-based data access technology used for Java database connectivity. It is part of the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Java Standard Edition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platform, from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Oracle Corporation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. It provides methods to query and update data in a database and is oriented towards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relational databases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</w:p>
    <w:p w14:paraId="710A93AD" w14:textId="446FA939" w:rsidR="000F62C3" w:rsidRPr="00300B2F" w:rsidRDefault="00300B2F">
      <w:pP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</w:pP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The connection to the database can be performed using Java programming (JDBC API) as:</w:t>
      </w:r>
    </w:p>
    <w:p w14:paraId="48D81114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class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00B2F">
        <w:rPr>
          <w:rFonts w:ascii="TeamViewer15" w:hAnsi="TeamViewer15" w:cs="Consolas"/>
          <w:color w:val="000000"/>
          <w:sz w:val="24"/>
          <w:szCs w:val="24"/>
        </w:rPr>
        <w:t>MysqlCon</w:t>
      </w:r>
      <w:proofErr w:type="spellEnd"/>
      <w:r w:rsidRPr="00300B2F">
        <w:rPr>
          <w:rFonts w:ascii="TeamViewer15" w:hAnsi="TeamViewer15" w:cs="Consolas"/>
          <w:color w:val="000000"/>
          <w:sz w:val="24"/>
          <w:szCs w:val="24"/>
        </w:rPr>
        <w:t>{</w:t>
      </w:r>
      <w:proofErr w:type="gramEnd"/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  </w:t>
      </w:r>
    </w:p>
    <w:p w14:paraId="2413FB18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public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 </w:t>
      </w: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static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 </w:t>
      </w: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void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 </w:t>
      </w:r>
      <w:proofErr w:type="gramStart"/>
      <w:r w:rsidRPr="00300B2F">
        <w:rPr>
          <w:rFonts w:ascii="TeamViewer15" w:hAnsi="TeamViewer15" w:cs="Consolas"/>
          <w:color w:val="000000"/>
          <w:sz w:val="24"/>
          <w:szCs w:val="24"/>
        </w:rPr>
        <w:t>main(</w:t>
      </w:r>
      <w:proofErr w:type="gramEnd"/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String </w:t>
      </w:r>
      <w:proofErr w:type="spellStart"/>
      <w:r w:rsidRPr="00300B2F">
        <w:rPr>
          <w:rFonts w:ascii="TeamViewer15" w:hAnsi="TeamViewer15" w:cs="Consolas"/>
          <w:color w:val="6A3E3E"/>
          <w:sz w:val="24"/>
          <w:szCs w:val="24"/>
        </w:rPr>
        <w:t>args</w:t>
      </w:r>
      <w:proofErr w:type="spellEnd"/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[]){  </w:t>
      </w:r>
    </w:p>
    <w:p w14:paraId="2D947E7E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proofErr w:type="gramStart"/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try</w:t>
      </w:r>
      <w:r w:rsidRPr="00300B2F">
        <w:rPr>
          <w:rFonts w:ascii="TeamViewer15" w:hAnsi="TeamViewer15" w:cs="Consolas"/>
          <w:color w:val="000000"/>
          <w:sz w:val="24"/>
          <w:szCs w:val="24"/>
        </w:rPr>
        <w:t>{</w:t>
      </w:r>
      <w:proofErr w:type="gramEnd"/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  </w:t>
      </w:r>
    </w:p>
    <w:p w14:paraId="34C57926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proofErr w:type="spellStart"/>
      <w:r w:rsidRPr="00300B2F">
        <w:rPr>
          <w:rFonts w:ascii="TeamViewer15" w:hAnsi="TeamViewer15" w:cs="Consolas"/>
          <w:color w:val="000000"/>
          <w:sz w:val="24"/>
          <w:szCs w:val="24"/>
        </w:rPr>
        <w:t>Class.</w:t>
      </w:r>
      <w:r w:rsidRPr="00300B2F">
        <w:rPr>
          <w:rFonts w:ascii="TeamViewer15" w:hAnsi="TeamViewer15" w:cs="Consolas"/>
          <w:i/>
          <w:iCs/>
          <w:color w:val="000000"/>
          <w:sz w:val="24"/>
          <w:szCs w:val="24"/>
        </w:rPr>
        <w:t>forName</w:t>
      </w:r>
      <w:proofErr w:type="spellEnd"/>
      <w:r w:rsidRPr="00300B2F">
        <w:rPr>
          <w:rFonts w:ascii="TeamViewer15" w:hAnsi="TeamViewer15" w:cs="Consolas"/>
          <w:color w:val="000000"/>
          <w:sz w:val="24"/>
          <w:szCs w:val="24"/>
        </w:rPr>
        <w:t>(</w:t>
      </w:r>
      <w:r w:rsidRPr="00300B2F">
        <w:rPr>
          <w:rFonts w:ascii="TeamViewer15" w:hAnsi="TeamViewer15" w:cs="Consolas"/>
          <w:color w:val="2A00FF"/>
          <w:sz w:val="24"/>
          <w:szCs w:val="24"/>
        </w:rPr>
        <w:t>"</w:t>
      </w:r>
      <w:proofErr w:type="spellStart"/>
      <w:proofErr w:type="gramStart"/>
      <w:r w:rsidRPr="00300B2F">
        <w:rPr>
          <w:rFonts w:ascii="TeamViewer15" w:hAnsi="TeamViewer15" w:cs="Consolas"/>
          <w:color w:val="2A00FF"/>
          <w:sz w:val="24"/>
          <w:szCs w:val="24"/>
        </w:rPr>
        <w:t>oracle.jdbc</w:t>
      </w:r>
      <w:proofErr w:type="gramEnd"/>
      <w:r w:rsidRPr="00300B2F">
        <w:rPr>
          <w:rFonts w:ascii="TeamViewer15" w:hAnsi="TeamViewer15" w:cs="Consolas"/>
          <w:color w:val="2A00FF"/>
          <w:sz w:val="24"/>
          <w:szCs w:val="24"/>
        </w:rPr>
        <w:t>.driver.OracleDriver</w:t>
      </w:r>
      <w:proofErr w:type="spellEnd"/>
      <w:r w:rsidRPr="00300B2F">
        <w:rPr>
          <w:rFonts w:ascii="TeamViewer15" w:hAnsi="TeamViewer15" w:cs="Consolas"/>
          <w:color w:val="2A00FF"/>
          <w:sz w:val="24"/>
          <w:szCs w:val="24"/>
        </w:rPr>
        <w:t>"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); </w:t>
      </w:r>
    </w:p>
    <w:p w14:paraId="16C56453" w14:textId="2349E4E5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Connection </w:t>
      </w:r>
      <w:r w:rsidRPr="00300B2F">
        <w:rPr>
          <w:rFonts w:ascii="TeamViewer15" w:hAnsi="TeamViewer15" w:cs="Consolas"/>
          <w:color w:val="6A3E3E"/>
          <w:sz w:val="24"/>
          <w:szCs w:val="24"/>
        </w:rPr>
        <w:t>con</w:t>
      </w:r>
      <w:r w:rsidRPr="00300B2F">
        <w:rPr>
          <w:rFonts w:ascii="TeamViewer15" w:hAnsi="TeamViewer15" w:cs="Consolas"/>
          <w:color w:val="000000"/>
          <w:sz w:val="24"/>
          <w:szCs w:val="24"/>
        </w:rPr>
        <w:t>=DriverManager.</w:t>
      </w:r>
      <w:r w:rsidRPr="00300B2F">
        <w:rPr>
          <w:rFonts w:ascii="TeamViewer15" w:hAnsi="TeamViewer15" w:cs="Consolas"/>
          <w:i/>
          <w:iCs/>
          <w:color w:val="000000"/>
          <w:sz w:val="24"/>
          <w:szCs w:val="24"/>
        </w:rPr>
        <w:t>getConnection</w:t>
      </w:r>
      <w:r w:rsidRPr="00300B2F">
        <w:rPr>
          <w:rFonts w:ascii="TeamViewer15" w:hAnsi="TeamViewer15" w:cs="Consolas"/>
          <w:color w:val="000000"/>
          <w:sz w:val="24"/>
          <w:szCs w:val="24"/>
        </w:rPr>
        <w:t>(</w:t>
      </w:r>
      <w:r w:rsidRPr="00300B2F">
        <w:rPr>
          <w:rFonts w:ascii="TeamViewer15" w:hAnsi="TeamViewer15" w:cs="Consolas"/>
          <w:color w:val="2A00FF"/>
          <w:sz w:val="24"/>
          <w:szCs w:val="24"/>
        </w:rPr>
        <w:t>"</w:t>
      </w:r>
      <w:proofErr w:type="gramStart"/>
      <w:r w:rsidRPr="00300B2F">
        <w:rPr>
          <w:rFonts w:ascii="TeamViewer15" w:hAnsi="TeamViewer15" w:cs="Consolas"/>
          <w:color w:val="2A00FF"/>
          <w:sz w:val="24"/>
          <w:szCs w:val="24"/>
        </w:rPr>
        <w:t>jdbc:oracle</w:t>
      </w:r>
      <w:proofErr w:type="gramEnd"/>
      <w:r w:rsidRPr="00300B2F">
        <w:rPr>
          <w:rFonts w:ascii="TeamViewer15" w:hAnsi="TeamViewer15" w:cs="Consolas"/>
          <w:color w:val="2A00FF"/>
          <w:sz w:val="24"/>
          <w:szCs w:val="24"/>
        </w:rPr>
        <w:t>:thin:@DESKTOP</w:t>
      </w:r>
      <w:r w:rsidRPr="00300B2F">
        <w:rPr>
          <w:rFonts w:ascii="TeamViewer15" w:hAnsi="TeamViewer15" w:cs="Consolas"/>
          <w:color w:val="2A00FF"/>
          <w:sz w:val="24"/>
          <w:szCs w:val="24"/>
        </w:rPr>
        <w:t>-</w:t>
      </w:r>
      <w:r w:rsidRPr="00300B2F">
        <w:rPr>
          <w:rFonts w:ascii="TeamViewer15" w:hAnsi="TeamViewer15" w:cs="Consolas"/>
          <w:color w:val="2A00FF"/>
          <w:sz w:val="24"/>
          <w:szCs w:val="24"/>
        </w:rPr>
        <w:t>VUQHR63:1521:xe"</w:t>
      </w:r>
      <w:r w:rsidRPr="00300B2F">
        <w:rPr>
          <w:rFonts w:ascii="TeamViewer15" w:hAnsi="TeamViewer15" w:cs="Consolas"/>
          <w:color w:val="000000"/>
          <w:sz w:val="24"/>
          <w:szCs w:val="24"/>
        </w:rPr>
        <w:t>,</w:t>
      </w:r>
      <w:r w:rsidRPr="00300B2F">
        <w:rPr>
          <w:rFonts w:ascii="TeamViewer15" w:hAnsi="TeamViewer15" w:cs="Consolas"/>
          <w:color w:val="2A00FF"/>
          <w:sz w:val="24"/>
          <w:szCs w:val="24"/>
        </w:rPr>
        <w:t>"system"</w:t>
      </w:r>
      <w:r w:rsidRPr="00300B2F">
        <w:rPr>
          <w:rFonts w:ascii="TeamViewer15" w:hAnsi="TeamViewer15" w:cs="Consolas"/>
          <w:color w:val="000000"/>
          <w:sz w:val="24"/>
          <w:szCs w:val="24"/>
        </w:rPr>
        <w:t>,</w:t>
      </w:r>
      <w:r w:rsidRPr="00300B2F">
        <w:rPr>
          <w:rFonts w:ascii="TeamViewer15" w:hAnsi="TeamViewer15" w:cs="Consolas"/>
          <w:color w:val="2A00FF"/>
          <w:sz w:val="24"/>
          <w:szCs w:val="24"/>
        </w:rPr>
        <w:t>"sravya"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); </w:t>
      </w:r>
    </w:p>
    <w:p w14:paraId="2DA67C80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Statement </w:t>
      </w:r>
      <w:proofErr w:type="spellStart"/>
      <w:r w:rsidRPr="00300B2F">
        <w:rPr>
          <w:rFonts w:ascii="TeamViewer15" w:hAnsi="TeamViewer15" w:cs="Consolas"/>
          <w:color w:val="6A3E3E"/>
          <w:sz w:val="24"/>
          <w:szCs w:val="24"/>
        </w:rPr>
        <w:t>stmt</w:t>
      </w:r>
      <w:proofErr w:type="spellEnd"/>
      <w:r w:rsidRPr="00300B2F">
        <w:rPr>
          <w:rFonts w:ascii="TeamViewer15" w:hAnsi="TeamViewer15" w:cs="Consolas"/>
          <w:color w:val="000000"/>
          <w:sz w:val="24"/>
          <w:szCs w:val="24"/>
        </w:rPr>
        <w:t>=</w:t>
      </w:r>
      <w:proofErr w:type="spellStart"/>
      <w:proofErr w:type="gramStart"/>
      <w:r w:rsidRPr="00300B2F">
        <w:rPr>
          <w:rFonts w:ascii="TeamViewer15" w:hAnsi="TeamViewer15" w:cs="Consolas"/>
          <w:color w:val="6A3E3E"/>
          <w:sz w:val="24"/>
          <w:szCs w:val="24"/>
        </w:rPr>
        <w:t>con</w:t>
      </w:r>
      <w:r w:rsidRPr="00300B2F">
        <w:rPr>
          <w:rFonts w:ascii="TeamViewer15" w:hAnsi="TeamViewer15" w:cs="Consolas"/>
          <w:color w:val="000000"/>
          <w:sz w:val="24"/>
          <w:szCs w:val="24"/>
        </w:rPr>
        <w:t>.createStatement</w:t>
      </w:r>
      <w:proofErr w:type="spellEnd"/>
      <w:proofErr w:type="gramEnd"/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();  </w:t>
      </w:r>
    </w:p>
    <w:p w14:paraId="670304C0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proofErr w:type="spellStart"/>
      <w:proofErr w:type="gramStart"/>
      <w:r w:rsidRPr="00300B2F">
        <w:rPr>
          <w:rFonts w:ascii="TeamViewer15" w:hAnsi="TeamViewer15" w:cs="Consolas"/>
          <w:color w:val="6A3E3E"/>
          <w:sz w:val="24"/>
          <w:szCs w:val="24"/>
        </w:rPr>
        <w:t>con</w:t>
      </w:r>
      <w:r w:rsidRPr="00300B2F">
        <w:rPr>
          <w:rFonts w:ascii="TeamViewer15" w:hAnsi="TeamViewer15" w:cs="Consolas"/>
          <w:color w:val="000000"/>
          <w:sz w:val="24"/>
          <w:szCs w:val="24"/>
        </w:rPr>
        <w:t>.close</w:t>
      </w:r>
      <w:proofErr w:type="spellEnd"/>
      <w:proofErr w:type="gramEnd"/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();  </w:t>
      </w:r>
    </w:p>
    <w:p w14:paraId="79DA3A2D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proofErr w:type="gramStart"/>
      <w:r w:rsidRPr="00300B2F">
        <w:rPr>
          <w:rFonts w:ascii="TeamViewer15" w:hAnsi="TeamViewer15" w:cs="Consolas"/>
          <w:color w:val="000000"/>
          <w:sz w:val="24"/>
          <w:szCs w:val="24"/>
        </w:rPr>
        <w:t>}</w:t>
      </w: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catch</w:t>
      </w:r>
      <w:proofErr w:type="gramEnd"/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(Exception </w:t>
      </w:r>
      <w:r w:rsidRPr="00300B2F">
        <w:rPr>
          <w:rFonts w:ascii="TeamViewer15" w:hAnsi="TeamViewer15" w:cs="Consolas"/>
          <w:color w:val="6A3E3E"/>
          <w:sz w:val="24"/>
          <w:szCs w:val="24"/>
        </w:rPr>
        <w:t>e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){ </w:t>
      </w:r>
      <w:proofErr w:type="spellStart"/>
      <w:r w:rsidRPr="00300B2F">
        <w:rPr>
          <w:rFonts w:ascii="TeamViewer15" w:hAnsi="TeamViewer15" w:cs="Consolas"/>
          <w:color w:val="000000"/>
          <w:sz w:val="24"/>
          <w:szCs w:val="24"/>
        </w:rPr>
        <w:t>System.</w:t>
      </w:r>
      <w:r w:rsidRPr="00300B2F">
        <w:rPr>
          <w:rFonts w:ascii="TeamViewer15" w:hAnsi="TeamViewer15" w:cs="Consolas"/>
          <w:b/>
          <w:bCs/>
          <w:i/>
          <w:iCs/>
          <w:color w:val="0000C0"/>
          <w:sz w:val="24"/>
          <w:szCs w:val="24"/>
        </w:rPr>
        <w:t>out</w:t>
      </w:r>
      <w:r w:rsidRPr="00300B2F">
        <w:rPr>
          <w:rFonts w:ascii="TeamViewer15" w:hAnsi="TeamViewer15" w:cs="Consolas"/>
          <w:color w:val="000000"/>
          <w:sz w:val="24"/>
          <w:szCs w:val="24"/>
        </w:rPr>
        <w:t>.println</w:t>
      </w:r>
      <w:proofErr w:type="spellEnd"/>
      <w:r w:rsidRPr="00300B2F">
        <w:rPr>
          <w:rFonts w:ascii="TeamViewer15" w:hAnsi="TeamViewer15" w:cs="Consolas"/>
          <w:color w:val="000000"/>
          <w:sz w:val="24"/>
          <w:szCs w:val="24"/>
        </w:rPr>
        <w:t>(</w:t>
      </w:r>
      <w:r w:rsidRPr="00300B2F">
        <w:rPr>
          <w:rFonts w:ascii="TeamViewer15" w:hAnsi="TeamViewer15" w:cs="Consolas"/>
          <w:color w:val="6A3E3E"/>
          <w:sz w:val="24"/>
          <w:szCs w:val="24"/>
        </w:rPr>
        <w:t>e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);}  </w:t>
      </w:r>
    </w:p>
    <w:p w14:paraId="43F6B6ED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}  </w:t>
      </w:r>
    </w:p>
    <w:p w14:paraId="054FE64D" w14:textId="64DEE8C6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}  </w:t>
      </w:r>
    </w:p>
    <w:p w14:paraId="4C1F2C34" w14:textId="540956B3" w:rsidR="00300B2F" w:rsidRDefault="00300B2F" w:rsidP="00300B2F">
      <w:pPr>
        <w:rPr>
          <w:rFonts w:ascii="TeamViewer15" w:hAnsi="TeamViewer15" w:cs="Times New Roman"/>
          <w:color w:val="000000"/>
          <w:sz w:val="28"/>
          <w:szCs w:val="28"/>
          <w:lang w:val="en-US"/>
        </w:rPr>
      </w:pPr>
      <w:r>
        <w:rPr>
          <w:rFonts w:ascii="TeamViewer15" w:hAnsi="TeamViewer15" w:cs="Times New Roman"/>
          <w:color w:val="000000"/>
          <w:sz w:val="28"/>
          <w:szCs w:val="28"/>
          <w:lang w:val="en-US"/>
        </w:rPr>
        <w:t xml:space="preserve">Thus, the connection from Java to Oracle database is performed and therefore, can be used for updating tables in the database directly. </w:t>
      </w:r>
    </w:p>
    <w:p w14:paraId="62EFA8E5" w14:textId="77777777" w:rsidR="00300B2F" w:rsidRDefault="00300B2F" w:rsidP="00300B2F">
      <w:pPr>
        <w:rPr>
          <w:rFonts w:ascii="TeamViewer15" w:hAnsi="TeamViewer15" w:cs="Times New Roman"/>
          <w:color w:val="000000"/>
          <w:sz w:val="28"/>
          <w:szCs w:val="28"/>
          <w:lang w:val="en-US"/>
        </w:rPr>
      </w:pPr>
    </w:p>
    <w:p w14:paraId="7CCDA189" w14:textId="77BB1048" w:rsidR="000F62C3" w:rsidRDefault="000F62C3"/>
    <w:p w14:paraId="2D5E1316" w14:textId="77777777" w:rsidR="00300B2F" w:rsidRDefault="00300B2F" w:rsidP="00300B2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IMPLEMENTATION:</w:t>
      </w:r>
    </w:p>
    <w:p w14:paraId="395518E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info;</w:t>
      </w:r>
    </w:p>
    <w:p w14:paraId="10AA16C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838086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.*;   </w:t>
      </w:r>
    </w:p>
    <w:p w14:paraId="48A8831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A9B8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D08B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73642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Example1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14:paraId="6DD66E6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"Example"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655783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2F03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tf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tf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tf3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tf4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tf5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tf6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DF633F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4573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ll3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ll4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ll5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ll6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35DB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tff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tff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tff3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tff4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tff5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tff6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42FACF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li3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li4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li5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li6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B7E5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tif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tif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tif3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tif4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tif5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tif6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7FB683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bu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9C2E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6BEF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888D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modify"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2963D6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delete"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8BE731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"news insert"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D51BE3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"news modify"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3FB897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"news delete"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3D6791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advertisement"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5F165A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"modify advertisement"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5141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advertisement"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0127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publisher"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38138D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"modify publisher"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F6E999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publisher"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7685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Read"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43A787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"modify Read"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22D5E0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D0DB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publisher"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5849B0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"modify publisher"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B3BF1B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publisher"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5170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24D8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DA5EF6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EA38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menu1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3583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menu2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"ADVERTISEMNETS"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5DCC135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user"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90ED6E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"modify user"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956739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user"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49E543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news"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912417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"modify news"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C671B0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news"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4A847B0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advertisement"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770070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"modify advertisement"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FCA17F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i9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advertisement"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707489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menu3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"PUBLISHER"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3D77755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publisher"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ADD207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"modify publisher"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034106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publisher"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865698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menu4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158F19E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Read"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DE2307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"modify Read"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96A859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Read"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693164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menu5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"PUBLISHED"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33CB166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published"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1287C5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"modify published"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936CB2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published"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D78A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B844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Example1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FF56A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ONLINE NEWSSTANDS  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FAD7A2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14:paraId="1D34DAE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(50,100,419,76);      </w:t>
      </w:r>
    </w:p>
    <w:p w14:paraId="0FBE9F7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97AD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3EB652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895309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i3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14:paraId="6E76B28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5AABC76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menu1</w:t>
      </w:r>
      <w:r>
        <w:rPr>
          <w:rFonts w:ascii="Consolas" w:hAnsi="Consolas" w:cs="Consolas"/>
          <w:color w:val="000000"/>
          <w:sz w:val="20"/>
          <w:szCs w:val="20"/>
        </w:rPr>
        <w:t>.setForeground(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E671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i4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2964DB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i5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B30A70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i6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14:paraId="34844B7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menu1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046E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menu2</w:t>
      </w:r>
      <w:r>
        <w:rPr>
          <w:rFonts w:ascii="Consolas" w:hAnsi="Consolas" w:cs="Consolas"/>
          <w:color w:val="000000"/>
          <w:sz w:val="20"/>
          <w:szCs w:val="20"/>
        </w:rPr>
        <w:t>.setForeground(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E20D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i7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4FE555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i8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C1C828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i9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14:paraId="2CC78CE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menu2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4F49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menu3</w:t>
      </w:r>
      <w:r>
        <w:rPr>
          <w:rFonts w:ascii="Consolas" w:hAnsi="Consolas" w:cs="Consolas"/>
          <w:color w:val="000000"/>
          <w:sz w:val="20"/>
          <w:szCs w:val="20"/>
        </w:rPr>
        <w:t>.setForeground(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86F6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536390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C378CE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14:paraId="3A244F9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menu3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ECC2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menu4</w:t>
      </w:r>
      <w:r>
        <w:rPr>
          <w:rFonts w:ascii="Consolas" w:hAnsi="Consolas" w:cs="Consolas"/>
          <w:color w:val="000000"/>
          <w:sz w:val="20"/>
          <w:szCs w:val="20"/>
        </w:rPr>
        <w:t>.setForeground(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B65D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83DAE6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157CCE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14:paraId="605D8C7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menu4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FE1BDE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menu5</w:t>
      </w:r>
      <w:r>
        <w:rPr>
          <w:rFonts w:ascii="Consolas" w:hAnsi="Consolas" w:cs="Consolas"/>
          <w:color w:val="000000"/>
          <w:sz w:val="20"/>
          <w:szCs w:val="20"/>
        </w:rPr>
        <w:t>.setForeground(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FA54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menu5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EB57F5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menu5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3E437C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menu5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14:paraId="653CA61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menu5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C56D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C161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8AC6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BA87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9BE8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49F4C5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.setJMenuBar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E404C6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(700,486);  </w:t>
      </w:r>
    </w:p>
    <w:p w14:paraId="13C0822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B4E17D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56EB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(700,555); </w:t>
      </w:r>
    </w:p>
    <w:p w14:paraId="2BA64E7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DAE4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(700,700); </w:t>
      </w:r>
    </w:p>
    <w:p w14:paraId="5BB2F13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(700,700); </w:t>
      </w:r>
    </w:p>
    <w:p w14:paraId="7ADBCF1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(400,400); </w:t>
      </w:r>
    </w:p>
    <w:p w14:paraId="5DA5CEC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(400,400); </w:t>
      </w:r>
    </w:p>
    <w:p w14:paraId="3CFB4FB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(400,400); </w:t>
      </w:r>
    </w:p>
    <w:p w14:paraId="102EC12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(400,400);</w:t>
      </w:r>
    </w:p>
    <w:p w14:paraId="6CB4D78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(400,400);  </w:t>
      </w:r>
    </w:p>
    <w:p w14:paraId="70BE02A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(400,400); </w:t>
      </w:r>
    </w:p>
    <w:p w14:paraId="4478B6F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(400,400); </w:t>
      </w:r>
    </w:p>
    <w:p w14:paraId="66108DD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(400,400);</w:t>
      </w:r>
    </w:p>
    <w:p w14:paraId="241DE54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(400,400);</w:t>
      </w:r>
    </w:p>
    <w:p w14:paraId="29F1471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(400,400); </w:t>
      </w:r>
    </w:p>
    <w:p w14:paraId="2840C14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(400,400);</w:t>
      </w:r>
    </w:p>
    <w:p w14:paraId="57429F2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(400,400);</w:t>
      </w:r>
    </w:p>
    <w:p w14:paraId="31E13C8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(400,400); </w:t>
      </w:r>
    </w:p>
    <w:p w14:paraId="28DC670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(400,400);</w:t>
      </w:r>
    </w:p>
    <w:p w14:paraId="2A68684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(400,400);</w:t>
      </w:r>
    </w:p>
    <w:p w14:paraId="0275609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07FAF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3BBB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20B507C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7AB1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USER INSERTION"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B76B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18));</w:t>
      </w:r>
    </w:p>
    <w:p w14:paraId="00B6DAE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setVerticalAlignment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9544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100, 30, 400, 30); </w:t>
      </w:r>
    </w:p>
    <w:p w14:paraId="5523A2C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3298AD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7BC04F1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BA62DC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5136BC4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BE2B8B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03D5A0D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588602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4BDE72C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6A46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3E3E926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18485F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4132B5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E71A82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94DC54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6033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(80, 70, 200, 30);  </w:t>
      </w:r>
    </w:p>
    <w:p w14:paraId="0107422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(80, 110, 200, 30);  </w:t>
      </w:r>
    </w:p>
    <w:p w14:paraId="0E82C4B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(80, 150, 200, 30);  </w:t>
      </w:r>
    </w:p>
    <w:p w14:paraId="49C075F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(80, 190, 200, 30); </w:t>
      </w:r>
    </w:p>
    <w:p w14:paraId="77799A5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(80, 230, 200, 30);   </w:t>
      </w:r>
    </w:p>
    <w:p w14:paraId="0F23FB6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70, 200, 30);  </w:t>
      </w:r>
    </w:p>
    <w:p w14:paraId="726FECE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110, 200, 30);  </w:t>
      </w:r>
    </w:p>
    <w:p w14:paraId="4ADFBE3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tf3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150, 200, 30);  </w:t>
      </w:r>
    </w:p>
    <w:p w14:paraId="0490563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tf4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190, 200, 30);  </w:t>
      </w:r>
    </w:p>
    <w:p w14:paraId="30482B7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tf5</w:t>
      </w:r>
      <w:r>
        <w:rPr>
          <w:rFonts w:ascii="Consolas" w:hAnsi="Consolas" w:cs="Consolas"/>
          <w:color w:val="000000"/>
          <w:sz w:val="20"/>
          <w:szCs w:val="20"/>
        </w:rPr>
        <w:t>.setBounds(300, 230, 200, 30);</w:t>
      </w:r>
    </w:p>
    <w:p w14:paraId="5BB9140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(170, 350, 100, 30); </w:t>
      </w:r>
    </w:p>
    <w:p w14:paraId="6642448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tf3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tf4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tf5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bu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BF62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82E89A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C63F64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"MODIFY"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BF27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03C2601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bu1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CC1C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USER MODIFICATION"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3837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14:paraId="5067CD6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.setVerticalAlignment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F48A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(100, 30, 400, 30); </w:t>
      </w:r>
    </w:p>
    <w:p w14:paraId="4BD2E18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423782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ll2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0FC51DC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8150CC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7A97F6D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2E4CFE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ll4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0F087CE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3AC754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ll5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1A1CB41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6654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ll6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73D8E74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32C8FD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F97F6D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tff3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3E4681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tff4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C7B4FF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tff5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6B2D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ll2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.setBounds(80, 70, 200, 30);  </w:t>
      </w:r>
    </w:p>
    <w:p w14:paraId="28F8616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ll3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.setBounds(80, 110, 200, 30);  </w:t>
      </w:r>
    </w:p>
    <w:p w14:paraId="5BBCE70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ll4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.setBounds(80, 150, 200, 30);  </w:t>
      </w:r>
    </w:p>
    <w:p w14:paraId="78F8167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ll5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.setBounds(80, 190, 200, 30); </w:t>
      </w:r>
    </w:p>
    <w:p w14:paraId="6082B70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ll6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.setBounds(80, 230, 200, 30);   </w:t>
      </w:r>
    </w:p>
    <w:p w14:paraId="11B4AC0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tff1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70, 200, 30);  </w:t>
      </w:r>
    </w:p>
    <w:p w14:paraId="5B37BD7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tff2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110, 200, 30);  </w:t>
      </w:r>
    </w:p>
    <w:p w14:paraId="046C57E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tff3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150, 200, 30);  </w:t>
      </w:r>
    </w:p>
    <w:p w14:paraId="4B75BC7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tff4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190, 200, 30);  </w:t>
      </w:r>
    </w:p>
    <w:p w14:paraId="7ECC293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tff5</w:t>
      </w:r>
      <w:r>
        <w:rPr>
          <w:rFonts w:ascii="Consolas" w:hAnsi="Consolas" w:cs="Consolas"/>
          <w:color w:val="000000"/>
          <w:sz w:val="20"/>
          <w:szCs w:val="20"/>
        </w:rPr>
        <w:t>.setBounds(300, 230, 200, 30);</w:t>
      </w:r>
    </w:p>
    <w:p w14:paraId="7956638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bu1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.setBounds(170, 350, 100, 30); </w:t>
      </w:r>
    </w:p>
    <w:p w14:paraId="0235C4C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tff1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tff2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tff3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tff4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tff5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bu1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ll2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ll3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ll4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ll5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ll6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BEFA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6755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C0BC5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6036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11BCC63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bu2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C9F8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USER DELETION"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516B7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18));</w:t>
      </w:r>
    </w:p>
    <w:p w14:paraId="13958C0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setVerticalAlignment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8C3E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100, 30, 400, 30); </w:t>
      </w:r>
    </w:p>
    <w:p w14:paraId="15F1327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129D14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1C4E66A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6C5416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5869F3D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3BD460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li4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3F33F46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733CB1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li5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2903099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4F18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li6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1103916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0EEEF5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tif2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95FE5C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tif3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EFE8D4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tif4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67DFCF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tif5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E371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li2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.setBounds(80, 70, 200, 30);  </w:t>
      </w:r>
    </w:p>
    <w:p w14:paraId="2B736EE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li3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.setBounds(80, 110, 200, 30);  </w:t>
      </w:r>
    </w:p>
    <w:p w14:paraId="0671703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li4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.setBounds(80, 150, 200, 30);  </w:t>
      </w:r>
    </w:p>
    <w:p w14:paraId="48EA32C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li5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.setBounds(80, 190, 200, 30); </w:t>
      </w:r>
    </w:p>
    <w:p w14:paraId="5BAB363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li6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.setBounds(80, 230, 200, 30);   </w:t>
      </w:r>
    </w:p>
    <w:p w14:paraId="524AC23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tif1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70, 200, 30);  </w:t>
      </w:r>
    </w:p>
    <w:p w14:paraId="190A0F6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tif2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110, 200, 30);  </w:t>
      </w:r>
    </w:p>
    <w:p w14:paraId="31FD9E3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tif3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150, 200, 30);  </w:t>
      </w:r>
    </w:p>
    <w:p w14:paraId="69AB558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tif4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.setBounds(300, 190, 200, 30);  </w:t>
      </w:r>
    </w:p>
    <w:p w14:paraId="6CFC388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tif5</w:t>
      </w:r>
      <w:r>
        <w:rPr>
          <w:rFonts w:ascii="Consolas" w:hAnsi="Consolas" w:cs="Consolas"/>
          <w:color w:val="000000"/>
          <w:sz w:val="20"/>
          <w:szCs w:val="20"/>
        </w:rPr>
        <w:t>.setBounds(300, 230, 200, 30);</w:t>
      </w:r>
    </w:p>
    <w:p w14:paraId="2311D79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bu2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.setBounds(170, 350, 100, 30); </w:t>
      </w:r>
    </w:p>
    <w:p w14:paraId="7E8833A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tif1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tif2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tif3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tif4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tif5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bu2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li2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li3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li4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li5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li6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F76CB" w14:textId="478A6C45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39D2E9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11902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4099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02B5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B616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47A1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DB89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FAE6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2AA0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22EF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0210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AEFF7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AC1A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5276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633B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A2F3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2655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686F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4425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B2D01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4CD5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A5EF5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C0F6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14:paraId="1C470BB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99B25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B904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56BB5B3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A85D1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8606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</w:t>
      </w:r>
    </w:p>
    <w:p w14:paraId="6667EF1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14:paraId="3C4B453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 </w:t>
      </w:r>
    </w:p>
    <w:p w14:paraId="2EABAB0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  </w:t>
      </w:r>
    </w:p>
    <w:p w14:paraId="0ACDB132" w14:textId="6942ECFC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tf3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</w:t>
      </w:r>
    </w:p>
    <w:p w14:paraId="101389B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tf4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 </w:t>
      </w:r>
    </w:p>
    <w:p w14:paraId="5897981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tf5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 </w:t>
      </w:r>
    </w:p>
    <w:p w14:paraId="4AB3477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5AC932D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3AF313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  </w:t>
      </w:r>
    </w:p>
    <w:p w14:paraId="22FF50F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7D2BD4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2AB3E53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26D776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:thin:@DESKTOP-VUQHR63:1521:xe"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"sravya"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4C8B618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user_ values(?,?,?,?,?)"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A290BC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3B495D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1E487A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735273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D2EA4D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1761AC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6AEF16B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714862E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0107C0C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  </w:t>
      </w:r>
    </w:p>
    <w:p w14:paraId="217BE31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{  </w:t>
      </w:r>
    </w:p>
    <w:p w14:paraId="28C4D8A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"Data Inserted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2B8737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  </w:t>
      </w:r>
    </w:p>
    <w:p w14:paraId="1931A66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</w:t>
      </w:r>
    </w:p>
    <w:p w14:paraId="20C9B8A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75BD270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748F4FF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8FC525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</w:t>
      </w:r>
    </w:p>
    <w:p w14:paraId="42EF745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 </w:t>
      </w:r>
    </w:p>
    <w:p w14:paraId="774F62A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B87B4B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  </w:t>
      </w:r>
    </w:p>
    <w:p w14:paraId="602BF46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"not possible"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14B977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  </w:t>
      </w:r>
    </w:p>
    <w:p w14:paraId="1BFE82B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  </w:t>
      </w:r>
    </w:p>
    <w:p w14:paraId="0DE9F2E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</w:p>
    <w:p w14:paraId="6317B5B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FA34A1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565DD33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87D62D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4594D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6CDC6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50D18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8428E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0EF9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</w:t>
      </w:r>
    </w:p>
    <w:p w14:paraId="26955CD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14:paraId="4B18434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tff1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 </w:t>
      </w:r>
    </w:p>
    <w:p w14:paraId="7CDAE9F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tff2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  </w:t>
      </w:r>
    </w:p>
    <w:p w14:paraId="754D9DE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tff3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</w:t>
      </w:r>
    </w:p>
    <w:p w14:paraId="3DAEF77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tff4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 </w:t>
      </w:r>
    </w:p>
    <w:p w14:paraId="7C59512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tff5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.getText();   </w:t>
      </w:r>
    </w:p>
    <w:p w14:paraId="098AF76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340C5F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  </w:t>
      </w:r>
    </w:p>
    <w:p w14:paraId="56F74F0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89F7F2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49DE038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53A8F1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:thin:@DESKTOP-VUQHR63:1521:xe"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"sravya"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290238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user_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0828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48D737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193ECC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2EE955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5E4BDD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352DB3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069C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6D5E15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763374D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  </w:t>
      </w:r>
    </w:p>
    <w:p w14:paraId="2F17387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{  </w:t>
      </w:r>
    </w:p>
    <w:p w14:paraId="28DD587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bu1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"Data Updated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E987C8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  </w:t>
      </w:r>
    </w:p>
    <w:p w14:paraId="4AEE9EC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</w:t>
      </w:r>
    </w:p>
    <w:p w14:paraId="3F4D768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19C820A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2D98C4A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8BD711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</w:t>
      </w:r>
    </w:p>
    <w:p w14:paraId="76A9710C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 </w:t>
      </w:r>
    </w:p>
    <w:p w14:paraId="5D62E1C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57D6CD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  </w:t>
      </w:r>
    </w:p>
    <w:p w14:paraId="27C50EC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bu1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"not possible"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DD4DB9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  </w:t>
      </w:r>
    </w:p>
    <w:p w14:paraId="79F9B80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  </w:t>
      </w:r>
    </w:p>
    <w:p w14:paraId="7C16B66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E601B4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80363D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551ACC6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18C2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B69A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i3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DFD95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1F25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7DBBB1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A645D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D3129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87C120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tif1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ACB753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   </w:t>
      </w:r>
    </w:p>
    <w:p w14:paraId="1A5CE2C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874A27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  </w:t>
      </w:r>
    </w:p>
    <w:p w14:paraId="2D89959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23C53C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2F66497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21E1E9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:thin:@DESKTOP-VUQHR63:1521:xe"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"sravya"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888936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user_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8C66C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750019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35AC0A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B9D674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508F4FB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  </w:t>
      </w:r>
    </w:p>
    <w:p w14:paraId="24F1887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{  </w:t>
      </w:r>
    </w:p>
    <w:p w14:paraId="610D9339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bu2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"Data Deleted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0D5E8E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  </w:t>
      </w:r>
    </w:p>
    <w:p w14:paraId="095558D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conn.close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A3DDEF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</w:t>
      </w:r>
    </w:p>
    <w:p w14:paraId="229E64D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318E98A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4682A8F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D97E57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</w:t>
      </w:r>
    </w:p>
    <w:p w14:paraId="674ADDB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 </w:t>
      </w:r>
    </w:p>
    <w:p w14:paraId="3E29C83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3F2F26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  </w:t>
      </w:r>
    </w:p>
    <w:p w14:paraId="7A49F5A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bu2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"not possible"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26266F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  </w:t>
      </w:r>
    </w:p>
    <w:p w14:paraId="1414839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  </w:t>
      </w:r>
    </w:p>
    <w:p w14:paraId="7208453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254434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5A5844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9D1A72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6AF47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7F196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i4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78FE396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C9B5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i5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4F10A66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DC8E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i6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0DA0A122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241B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i7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7CAFAAF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EF3B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i8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5C1884A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A4E38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i9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57B9F0C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82093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36E6660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5882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63A4A63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8A7835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6132615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E445D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58218F3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0B66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56E283CE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74F60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26DCF20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E2D2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3D56B12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7987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0700B88B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45F8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14:paraId="3FC165E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6F410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1EC23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48DB5" w14:textId="70F10468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CFC44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B6C0A6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99B91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Example1();</w:t>
      </w:r>
    </w:p>
    <w:p w14:paraId="68A1B56F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A402A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C4C38" w14:textId="77777777"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6CA2C0" w14:textId="08AC7EB0" w:rsidR="000F62C3" w:rsidRDefault="000F62C3"/>
    <w:p w14:paraId="758E8AFD" w14:textId="77777777" w:rsidR="006D5E71" w:rsidRDefault="006D5E71" w:rsidP="006D5E71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US"/>
        </w:rPr>
        <w:t>OUTPUT SCREENSHOTS OF GUI:</w:t>
      </w:r>
    </w:p>
    <w:p w14:paraId="40E16BED" w14:textId="77777777" w:rsidR="006D5E71" w:rsidRDefault="006D5E71" w:rsidP="006D5E71">
      <w:pPr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US"/>
        </w:rPr>
        <w:t>MAIN GUI:</w:t>
      </w:r>
      <w:r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u w:val="single"/>
          <w:lang w:val="en-US"/>
        </w:rPr>
        <w:t xml:space="preserve"> </w:t>
      </w:r>
    </w:p>
    <w:p w14:paraId="5C84DEBB" w14:textId="6D518626" w:rsidR="000F62C3" w:rsidRDefault="006D5E71">
      <w:r>
        <w:rPr>
          <w:noProof/>
        </w:rPr>
        <w:drawing>
          <wp:inline distT="0" distB="0" distL="0" distR="0" wp14:anchorId="668F4CC0" wp14:editId="22804DF3">
            <wp:extent cx="5393803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503" cy="32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F5F" w14:textId="77777777" w:rsidR="006D5E71" w:rsidRDefault="006D5E71">
      <w:pPr>
        <w:rPr>
          <w:rFonts w:ascii="TeamViewer15" w:hAnsi="TeamViewer15"/>
          <w:b/>
          <w:bCs/>
          <w:u w:val="single"/>
        </w:rPr>
      </w:pPr>
    </w:p>
    <w:p w14:paraId="7D82B984" w14:textId="77777777" w:rsidR="006D5E71" w:rsidRDefault="006D5E71">
      <w:pPr>
        <w:rPr>
          <w:rFonts w:ascii="TeamViewer15" w:hAnsi="TeamViewer15"/>
          <w:b/>
          <w:bCs/>
          <w:u w:val="single"/>
        </w:rPr>
      </w:pPr>
    </w:p>
    <w:p w14:paraId="0A8E28A6" w14:textId="75FD5EC4" w:rsidR="006D5E71" w:rsidRDefault="006D5E71">
      <w:r>
        <w:rPr>
          <w:noProof/>
        </w:rPr>
        <w:lastRenderedPageBreak/>
        <w:drawing>
          <wp:inline distT="0" distB="0" distL="0" distR="0" wp14:anchorId="4B4897C8" wp14:editId="2768AE8F">
            <wp:extent cx="3958542" cy="265705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95" cy="26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7599" w14:textId="2906B201" w:rsidR="006D5E71" w:rsidRDefault="006D5E71">
      <w:r>
        <w:rPr>
          <w:noProof/>
        </w:rPr>
        <w:drawing>
          <wp:inline distT="0" distB="0" distL="0" distR="0" wp14:anchorId="52E40070" wp14:editId="07A6E75E">
            <wp:extent cx="3960231" cy="2737412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85" cy="27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9454" w14:textId="3BD9C764" w:rsidR="006D5E71" w:rsidRDefault="006D5E71">
      <w:r>
        <w:rPr>
          <w:noProof/>
        </w:rPr>
        <w:drawing>
          <wp:inline distT="0" distB="0" distL="0" distR="0" wp14:anchorId="30B6A995" wp14:editId="10AE57FC">
            <wp:extent cx="3628347" cy="2523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90" cy="253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1C4D" w14:textId="77777777" w:rsidR="006D5E71" w:rsidRDefault="006D5E71"/>
    <w:p w14:paraId="6C43E156" w14:textId="06FAF449" w:rsidR="000F62C3" w:rsidRDefault="00495666">
      <w:r>
        <w:t>USER</w:t>
      </w:r>
    </w:p>
    <w:p w14:paraId="451F2F83" w14:textId="142E50ED" w:rsidR="000F62C3" w:rsidRDefault="006D5E71">
      <w:r>
        <w:rPr>
          <w:noProof/>
        </w:rPr>
        <w:lastRenderedPageBreak/>
        <w:drawing>
          <wp:inline distT="0" distB="0" distL="0" distR="0" wp14:anchorId="3A2384DF" wp14:editId="5705CA4A">
            <wp:extent cx="3704668" cy="294575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57" cy="29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57FB" w14:textId="2C23778B" w:rsidR="006D5E71" w:rsidRDefault="006D5E71"/>
    <w:p w14:paraId="53AB3278" w14:textId="6CC6FE8B" w:rsidR="006D5E71" w:rsidRDefault="006D5E71">
      <w:r>
        <w:rPr>
          <w:noProof/>
        </w:rPr>
        <w:drawing>
          <wp:inline distT="0" distB="0" distL="0" distR="0" wp14:anchorId="6AB34ECF" wp14:editId="7BE34213">
            <wp:extent cx="3695517" cy="302678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01" cy="30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FE3A" w14:textId="361FAC77" w:rsidR="006D5E71" w:rsidRDefault="006D5E71">
      <w:r>
        <w:rPr>
          <w:noProof/>
        </w:rPr>
        <w:lastRenderedPageBreak/>
        <w:drawing>
          <wp:inline distT="0" distB="0" distL="0" distR="0" wp14:anchorId="2B2FA7A5" wp14:editId="5E3F1BF0">
            <wp:extent cx="3262223" cy="295154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41" cy="296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28BE" w14:textId="3F9C089E" w:rsidR="006D5E71" w:rsidRDefault="006D5E71">
      <w:r>
        <w:rPr>
          <w:noProof/>
        </w:rPr>
        <w:drawing>
          <wp:inline distT="0" distB="0" distL="0" distR="0" wp14:anchorId="4111AEE0" wp14:editId="7C360649">
            <wp:extent cx="3374020" cy="3223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56" cy="324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7707" w14:textId="62204B1C" w:rsidR="006D5E71" w:rsidRDefault="006D5E71">
      <w:r>
        <w:rPr>
          <w:noProof/>
        </w:rPr>
        <w:lastRenderedPageBreak/>
        <w:drawing>
          <wp:inline distT="0" distB="0" distL="0" distR="0" wp14:anchorId="320B37C8" wp14:editId="4A4F5FF0">
            <wp:extent cx="3565003" cy="3164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11" cy="318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519C" w14:textId="57CB0E76" w:rsidR="006D5E71" w:rsidRDefault="006D5E71">
      <w:r>
        <w:rPr>
          <w:noProof/>
        </w:rPr>
        <w:drawing>
          <wp:inline distT="0" distB="0" distL="0" distR="0" wp14:anchorId="2785B2E3" wp14:editId="768B4460">
            <wp:extent cx="3616960" cy="345504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38" cy="34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9AD0" w14:textId="77777777" w:rsidR="00495666" w:rsidRDefault="00495666"/>
    <w:p w14:paraId="45DB68DD" w14:textId="77777777" w:rsidR="00495666" w:rsidRDefault="00495666"/>
    <w:p w14:paraId="228C2F76" w14:textId="77057723" w:rsidR="000F62C3" w:rsidRDefault="000F62C3"/>
    <w:p w14:paraId="27B87F8A" w14:textId="7E5A644E" w:rsidR="000F62C3" w:rsidRDefault="000F62C3"/>
    <w:p w14:paraId="13AA8AEE" w14:textId="10A08855" w:rsidR="000F62C3" w:rsidRDefault="000F62C3"/>
    <w:p w14:paraId="799ADD5F" w14:textId="452B8411" w:rsidR="000F62C3" w:rsidRDefault="000F62C3"/>
    <w:p w14:paraId="31765213" w14:textId="23376AD6" w:rsidR="000F62C3" w:rsidRDefault="000F62C3"/>
    <w:p w14:paraId="200A559B" w14:textId="0DAFF364" w:rsidR="000F62C3" w:rsidRDefault="00495666">
      <w:r>
        <w:rPr>
          <w:noProof/>
        </w:rPr>
        <w:lastRenderedPageBreak/>
        <w:drawing>
          <wp:inline distT="0" distB="0" distL="0" distR="0" wp14:anchorId="471B9EC5" wp14:editId="76F0C484">
            <wp:extent cx="3896995" cy="3478192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29" cy="34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0B7C" w14:textId="39FC6A93" w:rsidR="00495666" w:rsidRDefault="00495666">
      <w:r>
        <w:rPr>
          <w:noProof/>
        </w:rPr>
        <w:drawing>
          <wp:inline distT="0" distB="0" distL="0" distR="0" wp14:anchorId="482AE0B8" wp14:editId="3642C13F">
            <wp:extent cx="3888740" cy="365181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80" cy="366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5754" w14:textId="2A2CE32A" w:rsidR="00495666" w:rsidRDefault="00495666">
      <w:r>
        <w:rPr>
          <w:noProof/>
        </w:rPr>
        <w:lastRenderedPageBreak/>
        <w:drawing>
          <wp:inline distT="0" distB="0" distL="0" distR="0" wp14:anchorId="10C10CB9" wp14:editId="43B6F5DB">
            <wp:extent cx="3933940" cy="33161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255" cy="334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3ADB" w14:textId="5E458ED7" w:rsidR="000F62C3" w:rsidRDefault="00495666">
      <w:r>
        <w:rPr>
          <w:noProof/>
        </w:rPr>
        <w:drawing>
          <wp:inline distT="0" distB="0" distL="0" distR="0" wp14:anchorId="2741024B" wp14:editId="2321AF0F">
            <wp:extent cx="3952754" cy="379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55" cy="380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B762" w14:textId="747228FE" w:rsidR="00495666" w:rsidRDefault="00495666">
      <w:r>
        <w:rPr>
          <w:noProof/>
        </w:rPr>
        <w:lastRenderedPageBreak/>
        <w:drawing>
          <wp:inline distT="0" distB="0" distL="0" distR="0" wp14:anchorId="0DB4F728" wp14:editId="5397750C">
            <wp:extent cx="3929340" cy="38890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22" cy="391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9E18" w14:textId="27A93CEC" w:rsidR="00495666" w:rsidRDefault="00495666">
      <w:r>
        <w:rPr>
          <w:noProof/>
        </w:rPr>
        <w:drawing>
          <wp:inline distT="0" distB="0" distL="0" distR="0" wp14:anchorId="07827EF6" wp14:editId="5BD22383">
            <wp:extent cx="3935392" cy="4074160"/>
            <wp:effectExtent l="0" t="0" r="825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75" cy="408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E587" w14:textId="2EDB33BB" w:rsidR="00495666" w:rsidRDefault="00495666">
      <w:r>
        <w:rPr>
          <w:noProof/>
        </w:rPr>
        <w:lastRenderedPageBreak/>
        <w:drawing>
          <wp:inline distT="0" distB="0" distL="0" distR="0" wp14:anchorId="4F0BF74D" wp14:editId="66D5B059">
            <wp:extent cx="4263406" cy="3767559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17" cy="378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47E7" w14:textId="5D6E0228" w:rsidR="00495666" w:rsidRDefault="00495666">
      <w:r>
        <w:rPr>
          <w:noProof/>
        </w:rPr>
        <w:drawing>
          <wp:inline distT="0" distB="0" distL="0" distR="0" wp14:anchorId="23016955" wp14:editId="4E1511B3">
            <wp:extent cx="4230547" cy="42680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31" cy="428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8244" w14:textId="7FEF31E2" w:rsidR="000F62C3" w:rsidRDefault="000F62C3"/>
    <w:p w14:paraId="16599A5F" w14:textId="0683FE50" w:rsidR="000F62C3" w:rsidRDefault="000F62C3"/>
    <w:p w14:paraId="10C007B3" w14:textId="337398D1" w:rsidR="000F62C3" w:rsidRDefault="00495666">
      <w:r>
        <w:rPr>
          <w:noProof/>
        </w:rPr>
        <w:lastRenderedPageBreak/>
        <w:drawing>
          <wp:inline distT="0" distB="0" distL="0" distR="0" wp14:anchorId="60536194" wp14:editId="300B100D">
            <wp:extent cx="4137487" cy="390066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83" cy="392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5873" w14:textId="5693EEF0" w:rsidR="00495666" w:rsidRDefault="00495666">
      <w:r>
        <w:rPr>
          <w:noProof/>
        </w:rPr>
        <w:drawing>
          <wp:inline distT="0" distB="0" distL="0" distR="0" wp14:anchorId="2A8AFEE3" wp14:editId="7E2F73E6">
            <wp:extent cx="4936211" cy="48092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38" cy="482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484E" w14:textId="32E5F7FB" w:rsidR="005F71F9" w:rsidRDefault="005F71F9">
      <w:r>
        <w:rPr>
          <w:noProof/>
        </w:rPr>
        <w:lastRenderedPageBreak/>
        <w:drawing>
          <wp:inline distT="0" distB="0" distL="0" distR="0" wp14:anchorId="6CF1BD0E" wp14:editId="112494F5">
            <wp:extent cx="3941180" cy="374326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11" cy="375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2E94" w14:textId="77777777" w:rsidR="001B72B6" w:rsidRDefault="001B72B6"/>
    <w:p w14:paraId="10348484" w14:textId="17840210" w:rsidR="005F71F9" w:rsidRDefault="001B72B6">
      <w:r>
        <w:rPr>
          <w:noProof/>
        </w:rPr>
        <w:drawing>
          <wp:inline distT="0" distB="0" distL="0" distR="0" wp14:anchorId="3E4FE50C" wp14:editId="1A12D0E8">
            <wp:extent cx="4149524" cy="4071886"/>
            <wp:effectExtent l="0" t="0" r="381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66" cy="40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296D" w14:textId="33FA1FAD" w:rsidR="005F71F9" w:rsidRDefault="005F71F9"/>
    <w:p w14:paraId="7D83BA2F" w14:textId="03A97898" w:rsidR="000F62C3" w:rsidRDefault="000F62C3"/>
    <w:p w14:paraId="08CB6577" w14:textId="77777777" w:rsidR="005F71F9" w:rsidRDefault="005F71F9"/>
    <w:p w14:paraId="6BE06FE1" w14:textId="6EA07B9F" w:rsidR="000F62C3" w:rsidRDefault="00495666">
      <w:r>
        <w:rPr>
          <w:noProof/>
        </w:rPr>
        <w:drawing>
          <wp:inline distT="0" distB="0" distL="0" distR="0" wp14:anchorId="1A52448A" wp14:editId="78A3CA4D">
            <wp:extent cx="4577185" cy="4103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67" cy="412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E6D3" w14:textId="556998B8" w:rsidR="000F62C3" w:rsidRDefault="001B72B6">
      <w:r>
        <w:rPr>
          <w:noProof/>
        </w:rPr>
        <w:drawing>
          <wp:inline distT="0" distB="0" distL="0" distR="0" wp14:anchorId="713FD40C" wp14:editId="38B6BC7B">
            <wp:extent cx="4560425" cy="41636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953" cy="418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557E" w14:textId="273DA88E" w:rsidR="000F62C3" w:rsidRDefault="005F71F9">
      <w:r>
        <w:rPr>
          <w:noProof/>
        </w:rPr>
        <w:lastRenderedPageBreak/>
        <w:drawing>
          <wp:inline distT="0" distB="0" distL="0" distR="0" wp14:anchorId="1B8EDC10" wp14:editId="0D7A488B">
            <wp:extent cx="4420388" cy="41205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51" cy="413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21F0" w14:textId="0BE7FAEF" w:rsidR="005F71F9" w:rsidRDefault="005F71F9">
      <w:r>
        <w:rPr>
          <w:noProof/>
        </w:rPr>
        <w:drawing>
          <wp:inline distT="0" distB="0" distL="0" distR="0" wp14:anchorId="5364DAC9" wp14:editId="343413F8">
            <wp:extent cx="4598412" cy="45372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48" cy="454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C26C" w14:textId="3C9103E7" w:rsidR="000F62C3" w:rsidRDefault="005F71F9">
      <w:r>
        <w:rPr>
          <w:noProof/>
        </w:rPr>
        <w:lastRenderedPageBreak/>
        <w:drawing>
          <wp:inline distT="0" distB="0" distL="0" distR="0" wp14:anchorId="7D93849B" wp14:editId="213D0261">
            <wp:extent cx="4241800" cy="4056927"/>
            <wp:effectExtent l="0" t="0" r="635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94" cy="406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8565" w14:textId="3F4598FF" w:rsidR="005F71F9" w:rsidRDefault="005F71F9">
      <w:r>
        <w:rPr>
          <w:noProof/>
        </w:rPr>
        <w:drawing>
          <wp:inline distT="0" distB="0" distL="0" distR="0" wp14:anchorId="526EC008" wp14:editId="0A1B5B8D">
            <wp:extent cx="4610160" cy="4525701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37" cy="45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3CA3" w14:textId="5F65E75E" w:rsidR="000F62C3" w:rsidRDefault="000F62C3"/>
    <w:p w14:paraId="6369FD27" w14:textId="7421B29B" w:rsidR="000F62C3" w:rsidRDefault="000F62C3"/>
    <w:p w14:paraId="4BCDE4A9" w14:textId="34CA0714" w:rsidR="000F62C3" w:rsidRDefault="000F62C3"/>
    <w:p w14:paraId="457E6262" w14:textId="1C911475" w:rsidR="000F62C3" w:rsidRDefault="000F62C3"/>
    <w:p w14:paraId="04CA9197" w14:textId="6A401376" w:rsidR="000F62C3" w:rsidRDefault="000F62C3"/>
    <w:p w14:paraId="37378C41" w14:textId="690C7327" w:rsidR="000F62C3" w:rsidRDefault="000F62C3"/>
    <w:p w14:paraId="1DAA7B55" w14:textId="304A2F64" w:rsidR="000F62C3" w:rsidRDefault="000F62C3"/>
    <w:p w14:paraId="2908DC0E" w14:textId="77777777" w:rsidR="000F62C3" w:rsidRDefault="000F62C3"/>
    <w:p w14:paraId="6D1F8FA6" w14:textId="77777777" w:rsidR="000F62C3" w:rsidRDefault="000F62C3"/>
    <w:sectPr w:rsidR="000F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amViewer15">
    <w:charset w:val="00"/>
    <w:family w:val="decorative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D"/>
    <w:rsid w:val="00062D08"/>
    <w:rsid w:val="000F62C3"/>
    <w:rsid w:val="001B72B6"/>
    <w:rsid w:val="0024743D"/>
    <w:rsid w:val="00300B2F"/>
    <w:rsid w:val="00495666"/>
    <w:rsid w:val="005717C2"/>
    <w:rsid w:val="005F71F9"/>
    <w:rsid w:val="006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0DD3"/>
  <w15:chartTrackingRefBased/>
  <w15:docId w15:val="{24D3BEC9-5F71-488B-9D9F-EB12CB42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00B2F"/>
    <w:rPr>
      <w:b/>
      <w:bCs/>
    </w:rPr>
  </w:style>
  <w:style w:type="character" w:styleId="Emphasis">
    <w:name w:val="Emphasis"/>
    <w:basedOn w:val="DefaultParagraphFont"/>
    <w:uiPriority w:val="20"/>
    <w:qFormat/>
    <w:rsid w:val="00300B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25</Pages>
  <Words>2687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19-737-109_RAVIPUDI SRAVYA</dc:creator>
  <cp:keywords/>
  <dc:description/>
  <cp:lastModifiedBy>19-737-109_RAVIPUDI SRAVYA</cp:lastModifiedBy>
  <cp:revision>1</cp:revision>
  <dcterms:created xsi:type="dcterms:W3CDTF">2021-06-20T10:50:00Z</dcterms:created>
  <dcterms:modified xsi:type="dcterms:W3CDTF">2021-06-20T15:57:00Z</dcterms:modified>
</cp:coreProperties>
</file>