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6B5410D" w:rsidR="007A3B9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Statement</w:t>
      </w:r>
    </w:p>
    <w:p w14:paraId="00000002" w14:textId="77777777" w:rsidR="007A3B9A" w:rsidRDefault="007A3B9A">
      <w:pPr>
        <w:rPr>
          <w:b/>
          <w:sz w:val="28"/>
          <w:szCs w:val="28"/>
        </w:rPr>
      </w:pPr>
    </w:p>
    <w:p w14:paraId="00000003" w14:textId="77777777" w:rsidR="007A3B9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clone the homepage of </w:t>
      </w:r>
      <w:r>
        <w:rPr>
          <w:b/>
          <w:sz w:val="28"/>
          <w:szCs w:val="28"/>
        </w:rPr>
        <w:t>‘Discord’</w:t>
      </w:r>
      <w:r>
        <w:rPr>
          <w:sz w:val="28"/>
          <w:szCs w:val="28"/>
        </w:rPr>
        <w:t xml:space="preserve"> which should be responsive for major screen sizes.</w:t>
      </w:r>
    </w:p>
    <w:p w14:paraId="00000004" w14:textId="77777777" w:rsidR="007A3B9A" w:rsidRDefault="007A3B9A">
      <w:pPr>
        <w:rPr>
          <w:sz w:val="28"/>
          <w:szCs w:val="28"/>
        </w:rPr>
      </w:pPr>
    </w:p>
    <w:p w14:paraId="00000005" w14:textId="77777777" w:rsidR="007A3B9A" w:rsidRDefault="00000000">
      <w:pPr>
        <w:rPr>
          <w:sz w:val="28"/>
          <w:szCs w:val="28"/>
        </w:rPr>
      </w:pPr>
      <w:hyperlink r:id="rId5">
        <w:r>
          <w:rPr>
            <w:b/>
            <w:color w:val="1155CC"/>
            <w:sz w:val="28"/>
            <w:szCs w:val="28"/>
            <w:u w:val="single"/>
          </w:rPr>
          <w:t>Discord Website Link</w:t>
        </w:r>
      </w:hyperlink>
    </w:p>
    <w:p w14:paraId="00000006" w14:textId="77777777" w:rsidR="007A3B9A" w:rsidRDefault="007A3B9A">
      <w:pPr>
        <w:rPr>
          <w:sz w:val="28"/>
          <w:szCs w:val="28"/>
        </w:rPr>
      </w:pPr>
    </w:p>
    <w:p w14:paraId="00000007" w14:textId="77777777" w:rsidR="007A3B9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 Stack</w:t>
      </w:r>
    </w:p>
    <w:p w14:paraId="00000008" w14:textId="77777777" w:rsidR="007A3B9A" w:rsidRDefault="007A3B9A">
      <w:pPr>
        <w:rPr>
          <w:b/>
          <w:sz w:val="28"/>
          <w:szCs w:val="28"/>
        </w:rPr>
      </w:pPr>
    </w:p>
    <w:p w14:paraId="00000009" w14:textId="77777777" w:rsidR="007A3B9A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0000000A" w14:textId="77777777" w:rsidR="007A3B9A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Tailwind CSS</w:t>
      </w:r>
    </w:p>
    <w:p w14:paraId="0000000B" w14:textId="77777777" w:rsidR="007A3B9A" w:rsidRDefault="00000000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JS (If </w:t>
      </w:r>
      <w:proofErr w:type="gramStart"/>
      <w:r>
        <w:rPr>
          <w:sz w:val="28"/>
          <w:szCs w:val="28"/>
        </w:rPr>
        <w:t>Required</w:t>
      </w:r>
      <w:proofErr w:type="gramEnd"/>
      <w:r>
        <w:rPr>
          <w:sz w:val="28"/>
          <w:szCs w:val="28"/>
        </w:rPr>
        <w:t>)</w:t>
      </w:r>
    </w:p>
    <w:p w14:paraId="0000000C" w14:textId="77777777" w:rsidR="007A3B9A" w:rsidRDefault="007A3B9A">
      <w:pPr>
        <w:rPr>
          <w:sz w:val="28"/>
          <w:szCs w:val="28"/>
        </w:rPr>
      </w:pPr>
    </w:p>
    <w:p w14:paraId="0000000D" w14:textId="77777777" w:rsidR="007A3B9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Features</w:t>
      </w:r>
    </w:p>
    <w:p w14:paraId="0000000E" w14:textId="77777777" w:rsidR="007A3B9A" w:rsidRDefault="007A3B9A">
      <w:pPr>
        <w:rPr>
          <w:b/>
          <w:sz w:val="28"/>
          <w:szCs w:val="28"/>
        </w:rPr>
      </w:pPr>
    </w:p>
    <w:p w14:paraId="0000000F" w14:textId="77777777" w:rsidR="007A3B9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clone the user interface only, which should be atleast mobile and laptop screen friendly, if you want you can make it responsive for other screen sizes like tablet.</w:t>
      </w:r>
    </w:p>
    <w:p w14:paraId="00000010" w14:textId="77777777" w:rsidR="007A3B9A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If you want to create the mobile screen hamburger </w:t>
      </w:r>
      <w:proofErr w:type="gramStart"/>
      <w:r>
        <w:rPr>
          <w:sz w:val="28"/>
          <w:szCs w:val="28"/>
        </w:rPr>
        <w:t>menu</w:t>
      </w:r>
      <w:proofErr w:type="gramEnd"/>
      <w:r>
        <w:rPr>
          <w:sz w:val="28"/>
          <w:szCs w:val="28"/>
        </w:rPr>
        <w:t xml:space="preserve"> then that will be an additional bonus for you.</w:t>
      </w:r>
    </w:p>
    <w:p w14:paraId="00000011" w14:textId="77777777" w:rsidR="007A3B9A" w:rsidRDefault="007A3B9A">
      <w:pPr>
        <w:rPr>
          <w:sz w:val="28"/>
          <w:szCs w:val="28"/>
        </w:rPr>
      </w:pPr>
    </w:p>
    <w:p w14:paraId="00000012" w14:textId="77777777" w:rsidR="007A3B9A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Qualification Requirement</w:t>
      </w:r>
    </w:p>
    <w:p w14:paraId="00000013" w14:textId="77777777" w:rsidR="007A3B9A" w:rsidRDefault="007A3B9A">
      <w:pPr>
        <w:rPr>
          <w:sz w:val="28"/>
          <w:szCs w:val="28"/>
        </w:rPr>
      </w:pPr>
    </w:p>
    <w:p w14:paraId="00000014" w14:textId="77777777" w:rsidR="007A3B9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 need to create a public repo on GitHub and push your code on </w:t>
      </w:r>
      <w:proofErr w:type="gramStart"/>
      <w:r>
        <w:rPr>
          <w:sz w:val="28"/>
          <w:szCs w:val="28"/>
        </w:rPr>
        <w:t>GitHub</w:t>
      </w:r>
      <w:proofErr w:type="gramEnd"/>
    </w:p>
    <w:p w14:paraId="00000015" w14:textId="77777777" w:rsidR="007A3B9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Your project should be hosted online. You can use Netlify, Vercel, or any other hosting platform of your </w:t>
      </w:r>
      <w:proofErr w:type="gramStart"/>
      <w:r>
        <w:rPr>
          <w:sz w:val="28"/>
          <w:szCs w:val="28"/>
        </w:rPr>
        <w:t>choice</w:t>
      </w:r>
      <w:proofErr w:type="gramEnd"/>
    </w:p>
    <w:p w14:paraId="00000016" w14:textId="77777777" w:rsidR="007A3B9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README file in your repository that explains the features of your project along with the live URL and output </w:t>
      </w:r>
      <w:proofErr w:type="gramStart"/>
      <w:r>
        <w:rPr>
          <w:sz w:val="28"/>
          <w:szCs w:val="28"/>
        </w:rPr>
        <w:t>images</w:t>
      </w:r>
      <w:proofErr w:type="gramEnd"/>
    </w:p>
    <w:p w14:paraId="00000017" w14:textId="77777777" w:rsidR="007A3B9A" w:rsidRDefault="00000000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time to submit is 24 </w:t>
      </w:r>
      <w:proofErr w:type="gramStart"/>
      <w:r>
        <w:rPr>
          <w:sz w:val="28"/>
          <w:szCs w:val="28"/>
        </w:rPr>
        <w:t>hours</w:t>
      </w:r>
      <w:proofErr w:type="gramEnd"/>
    </w:p>
    <w:p w14:paraId="00000058" w14:textId="039923B3" w:rsidR="007A3B9A" w:rsidRPr="009E33FC" w:rsidRDefault="00000000" w:rsidP="009E33FC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Make sure you are writing clean </w:t>
      </w:r>
      <w:proofErr w:type="gramStart"/>
      <w:r>
        <w:rPr>
          <w:sz w:val="28"/>
          <w:szCs w:val="28"/>
        </w:rPr>
        <w:t>code</w:t>
      </w:r>
      <w:proofErr w:type="gramEnd"/>
    </w:p>
    <w:sectPr w:rsidR="007A3B9A" w:rsidRPr="009E33F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2551A"/>
    <w:multiLevelType w:val="multilevel"/>
    <w:tmpl w:val="29FCFA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751A24"/>
    <w:multiLevelType w:val="multilevel"/>
    <w:tmpl w:val="380C96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C803C79"/>
    <w:multiLevelType w:val="multilevel"/>
    <w:tmpl w:val="4A4827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0EE7CE9"/>
    <w:multiLevelType w:val="multilevel"/>
    <w:tmpl w:val="6E9AA2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16A154D"/>
    <w:multiLevelType w:val="multilevel"/>
    <w:tmpl w:val="9BD816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84914198">
    <w:abstractNumId w:val="2"/>
  </w:num>
  <w:num w:numId="2" w16cid:durableId="1678339332">
    <w:abstractNumId w:val="0"/>
  </w:num>
  <w:num w:numId="3" w16cid:durableId="1648971310">
    <w:abstractNumId w:val="3"/>
  </w:num>
  <w:num w:numId="4" w16cid:durableId="200098844">
    <w:abstractNumId w:val="1"/>
  </w:num>
  <w:num w:numId="5" w16cid:durableId="1013149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B9A"/>
    <w:rsid w:val="007A3B9A"/>
    <w:rsid w:val="009E3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E603"/>
  <w15:docId w15:val="{A77358A6-49CD-4ECE-BB0B-56A2B65C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Vikash Singh</cp:lastModifiedBy>
  <cp:revision>2</cp:revision>
  <dcterms:created xsi:type="dcterms:W3CDTF">2023-02-18T06:27:00Z</dcterms:created>
  <dcterms:modified xsi:type="dcterms:W3CDTF">2023-02-18T06:28:00Z</dcterms:modified>
</cp:coreProperties>
</file>