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7EAAF" w14:textId="4126EF64" w:rsidR="00515062" w:rsidRPr="008F752F" w:rsidRDefault="00515062" w:rsidP="00515062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Making a positive first impression</w:t>
      </w:r>
    </w:p>
    <w:p w14:paraId="5E0318A2" w14:textId="77777777" w:rsidR="00515062" w:rsidRPr="00CC7B4F" w:rsidRDefault="00515062" w:rsidP="00515062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37D4EF9F" w14:textId="77777777" w:rsidR="00515062" w:rsidRDefault="00515062" w:rsidP="00515062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14:paraId="0DBA9D2F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B2CBCFC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0E5AF022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51BB00FF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0E221CC4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DB654C8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66DF64BB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23283F3D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5A0ED0D0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056DAA9C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5B36DD7D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62DBF4CD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2B4B47FF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0215CE38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1994DFE3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7F5DBB04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9DC7819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29F82370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2F7436B0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1862BDDB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1F1A2BB7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A0BC4F3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408F8454" w14:textId="77777777" w:rsidR="00515062" w:rsidRDefault="00515062" w:rsidP="00815BC5">
      <w:pPr>
        <w:spacing w:after="0"/>
        <w:rPr>
          <w:rFonts w:ascii="Segoe UI" w:hAnsi="Segoe UI" w:cs="Segoe UI"/>
          <w:b/>
          <w:bCs/>
          <w:lang w:val="en-US"/>
        </w:rPr>
      </w:pPr>
    </w:p>
    <w:p w14:paraId="5FB7474A" w14:textId="74EB3EE7" w:rsidR="00383A62" w:rsidRDefault="00383A62" w:rsidP="00383A62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>
        <w:rPr>
          <w:rFonts w:ascii="Segoe UI Semibold" w:hAnsi="Segoe UI Semibold" w:cs="Segoe UI Semibold"/>
          <w:color w:val="0078D4"/>
          <w:sz w:val="64"/>
          <w:szCs w:val="64"/>
          <w:lang w:val="en-US"/>
        </w:rPr>
        <w:lastRenderedPageBreak/>
        <w:t>Step 1</w:t>
      </w:r>
      <w:r w:rsidRPr="00E91E08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:</w:t>
      </w:r>
    </w:p>
    <w:p w14:paraId="7FD92444" w14:textId="77777777" w:rsidR="00383A62" w:rsidRDefault="00383A62" w:rsidP="00383A62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 w14:paraId="06BCA039" w14:textId="58119264" w:rsidR="00626458" w:rsidRPr="00515062" w:rsidRDefault="003F2498" w:rsidP="00815BC5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Create a </w:t>
      </w:r>
      <w:r w:rsidR="009D7F0A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list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of</w:t>
      </w:r>
      <w:r w:rsidR="009D7F0A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verbal and non-verbal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behaviors</w:t>
      </w:r>
      <w:r w:rsidR="009D7F0A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that contribute</w:t>
      </w:r>
      <w:r w:rsidR="00DE6B07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to making a </w:t>
      </w:r>
      <w:r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positive</w:t>
      </w:r>
      <w:r w:rsidR="00DE6B07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first impression</w:t>
      </w:r>
      <w:r w:rsidR="00E77522" w:rsidRPr="00515062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:</w:t>
      </w:r>
    </w:p>
    <w:p w14:paraId="5CD4737D" w14:textId="77777777" w:rsidR="00515062" w:rsidRPr="00E91E08" w:rsidRDefault="00515062" w:rsidP="00815BC5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498" w14:paraId="3B1D2926" w14:textId="77777777" w:rsidTr="002A682B">
        <w:tc>
          <w:tcPr>
            <w:tcW w:w="4675" w:type="dxa"/>
            <w:shd w:val="clear" w:color="auto" w:fill="0078D4"/>
          </w:tcPr>
          <w:p w14:paraId="6820E422" w14:textId="77777777" w:rsidR="00294E6D" w:rsidRPr="000C109B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  <w:p w14:paraId="50DCEB81" w14:textId="77777777" w:rsidR="003F2498" w:rsidRPr="000C109B" w:rsidRDefault="003F2498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Verbal Behaviors</w:t>
            </w:r>
          </w:p>
          <w:p w14:paraId="5437BE7F" w14:textId="538E3341" w:rsidR="00294E6D" w:rsidRPr="000C109B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</w:tc>
        <w:tc>
          <w:tcPr>
            <w:tcW w:w="4675" w:type="dxa"/>
            <w:shd w:val="clear" w:color="auto" w:fill="0078D4"/>
          </w:tcPr>
          <w:p w14:paraId="46439711" w14:textId="77777777" w:rsidR="00294E6D" w:rsidRPr="000C109B" w:rsidRDefault="00294E6D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</w:p>
          <w:p w14:paraId="7993EDF8" w14:textId="179A5F8B" w:rsidR="003F2498" w:rsidRPr="000C109B" w:rsidRDefault="003F2498" w:rsidP="002A682B">
            <w:pPr>
              <w:jc w:val="center"/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</w:pP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Non</w:t>
            </w:r>
            <w:r w:rsidR="00846105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-</w:t>
            </w:r>
            <w:r w:rsidRPr="000C109B">
              <w:rPr>
                <w:rFonts w:ascii="Segoe UI Semibold" w:hAnsi="Segoe UI Semibold" w:cs="Segoe UI Semibold"/>
                <w:color w:val="FFFFFF" w:themeColor="background1"/>
                <w:sz w:val="24"/>
                <w:szCs w:val="24"/>
                <w:lang w:val="en-US"/>
              </w:rPr>
              <w:t>verbal Behaviors</w:t>
            </w:r>
          </w:p>
        </w:tc>
      </w:tr>
      <w:tr w:rsidR="003F2498" w14:paraId="3F7A691A" w14:textId="77777777" w:rsidTr="002A682B">
        <w:tc>
          <w:tcPr>
            <w:tcW w:w="4675" w:type="dxa"/>
          </w:tcPr>
          <w:p w14:paraId="47F30C87" w14:textId="77777777" w:rsidR="00794A94" w:rsidRDefault="00794A94" w:rsidP="00794A94">
            <w:pPr>
              <w:pStyle w:val="Body"/>
              <w:numPr>
                <w:ilvl w:val="0"/>
                <w:numId w:val="27"/>
              </w:numPr>
              <w:rPr>
                <w:rFonts w:ascii="Segoe UI" w:eastAsia="Segoe UI" w:hAnsi="Segoe UI" w:cs="Segoe UI"/>
                <w:b/>
                <w:bCs/>
                <w:lang w:val="en-US"/>
              </w:rPr>
            </w:pPr>
            <w:r>
              <w:rPr>
                <w:rFonts w:ascii="Segoe UI" w:eastAsia="Segoe UI" w:hAnsi="Segoe UI" w:cs="Segoe UI"/>
                <w:b/>
                <w:bCs/>
                <w:lang w:val="en-US"/>
              </w:rPr>
              <w:t>The way of speaking.</w:t>
            </w:r>
          </w:p>
          <w:p w14:paraId="52346D96" w14:textId="77777777" w:rsidR="00794A94" w:rsidRDefault="00794A94" w:rsidP="00794A94">
            <w:pPr>
              <w:pStyle w:val="Body"/>
              <w:numPr>
                <w:ilvl w:val="0"/>
                <w:numId w:val="27"/>
              </w:numPr>
              <w:rPr>
                <w:rFonts w:ascii="Segoe UI" w:eastAsia="Segoe UI" w:hAnsi="Segoe UI" w:cs="Segoe UI"/>
                <w:b/>
                <w:bCs/>
                <w:lang w:val="en-US"/>
              </w:rPr>
            </w:pPr>
            <w:r>
              <w:rPr>
                <w:rFonts w:ascii="Segoe UI" w:eastAsia="Segoe UI" w:hAnsi="Segoe UI" w:cs="Segoe UI"/>
                <w:b/>
                <w:bCs/>
                <w:lang w:val="en-US"/>
              </w:rPr>
              <w:t>All the words and attributes used in the speaking.</w:t>
            </w:r>
          </w:p>
          <w:p w14:paraId="405CE577" w14:textId="77777777" w:rsidR="00794A94" w:rsidRDefault="00794A94" w:rsidP="00794A94">
            <w:pPr>
              <w:pStyle w:val="Body"/>
              <w:numPr>
                <w:ilvl w:val="0"/>
                <w:numId w:val="27"/>
              </w:numPr>
              <w:rPr>
                <w:rFonts w:ascii="Segoe UI" w:eastAsia="Segoe UI" w:hAnsi="Segoe UI" w:cs="Segoe UI"/>
                <w:b/>
                <w:bCs/>
                <w:lang w:val="en-US"/>
              </w:rPr>
            </w:pPr>
            <w:r>
              <w:rPr>
                <w:rFonts w:ascii="Segoe UI" w:eastAsia="Segoe UI" w:hAnsi="Segoe UI" w:cs="Segoe UI"/>
                <w:b/>
                <w:bCs/>
                <w:lang w:val="en-US"/>
              </w:rPr>
              <w:t>Tone of speaking the speech.</w:t>
            </w:r>
          </w:p>
          <w:p w14:paraId="46DBD521" w14:textId="77777777" w:rsidR="00794A94" w:rsidRDefault="00794A94" w:rsidP="00794A94">
            <w:pPr>
              <w:pStyle w:val="Body"/>
              <w:numPr>
                <w:ilvl w:val="0"/>
                <w:numId w:val="27"/>
              </w:numPr>
              <w:rPr>
                <w:rFonts w:ascii="Segoe UI" w:eastAsia="Segoe UI" w:hAnsi="Segoe UI" w:cs="Segoe UI"/>
                <w:b/>
                <w:bCs/>
                <w:lang w:val="en-US"/>
              </w:rPr>
            </w:pPr>
            <w:r>
              <w:rPr>
                <w:rFonts w:ascii="Segoe UI" w:eastAsia="Segoe UI" w:hAnsi="Segoe UI" w:cs="Segoe UI"/>
                <w:b/>
                <w:bCs/>
                <w:lang w:val="en-US"/>
              </w:rPr>
              <w:t>Type of content included in the speech.</w:t>
            </w:r>
          </w:p>
          <w:p w14:paraId="7A8C3717" w14:textId="77777777" w:rsidR="00794A94" w:rsidRDefault="00794A94" w:rsidP="00794A94">
            <w:pPr>
              <w:pStyle w:val="Body"/>
              <w:numPr>
                <w:ilvl w:val="0"/>
                <w:numId w:val="27"/>
              </w:numPr>
              <w:rPr>
                <w:rFonts w:ascii="Segoe UI" w:eastAsia="Segoe UI" w:hAnsi="Segoe UI" w:cs="Segoe UI"/>
                <w:b/>
                <w:bCs/>
                <w:lang w:val="en-US"/>
              </w:rPr>
            </w:pPr>
            <w:r>
              <w:rPr>
                <w:rFonts w:ascii="Segoe UI" w:eastAsia="Segoe UI" w:hAnsi="Segoe UI" w:cs="Segoe UI"/>
                <w:b/>
                <w:bCs/>
                <w:lang w:val="en-US"/>
              </w:rPr>
              <w:t>Which language is used while speaking to different types of audience?</w:t>
            </w:r>
          </w:p>
          <w:p w14:paraId="702A60F8" w14:textId="77777777" w:rsidR="00794A94" w:rsidRDefault="00794A94" w:rsidP="00794A94">
            <w:pPr>
              <w:pStyle w:val="Body"/>
              <w:numPr>
                <w:ilvl w:val="0"/>
                <w:numId w:val="27"/>
              </w:numPr>
              <w:rPr>
                <w:rFonts w:ascii="Segoe UI" w:eastAsia="Segoe UI" w:hAnsi="Segoe UI" w:cs="Segoe UI"/>
                <w:b/>
                <w:bCs/>
                <w:lang w:val="en-US"/>
              </w:rPr>
            </w:pPr>
            <w:r>
              <w:rPr>
                <w:rFonts w:ascii="Segoe UI" w:eastAsia="Segoe UI" w:hAnsi="Segoe UI" w:cs="Segoe UI"/>
                <w:b/>
                <w:bCs/>
                <w:lang w:val="en-US"/>
              </w:rPr>
              <w:t>Asking to the audience if they have any doubt expels a good manner of speaking.</w:t>
            </w:r>
          </w:p>
          <w:p w14:paraId="1C8514CE" w14:textId="77777777" w:rsidR="00794A94" w:rsidRDefault="00794A94" w:rsidP="00794A94">
            <w:pPr>
              <w:pStyle w:val="Body"/>
              <w:numPr>
                <w:ilvl w:val="0"/>
                <w:numId w:val="27"/>
              </w:numPr>
              <w:rPr>
                <w:rFonts w:ascii="Segoe UI" w:eastAsia="Segoe UI" w:hAnsi="Segoe UI" w:cs="Segoe UI"/>
                <w:b/>
                <w:bCs/>
                <w:lang w:val="en-US"/>
              </w:rPr>
            </w:pPr>
            <w:r>
              <w:rPr>
                <w:rFonts w:ascii="Segoe UI" w:eastAsia="Segoe UI" w:hAnsi="Segoe UI" w:cs="Segoe UI"/>
                <w:b/>
                <w:bCs/>
                <w:lang w:val="en-US"/>
              </w:rPr>
              <w:t>The voice should be confident and one should not have any king of doubt about his or her own topic of speech.</w:t>
            </w:r>
          </w:p>
          <w:p w14:paraId="56655EC7" w14:textId="77777777" w:rsidR="00794A94" w:rsidRPr="00794A94" w:rsidRDefault="00794A94" w:rsidP="00794A94">
            <w:pPr>
              <w:pStyle w:val="Body"/>
              <w:numPr>
                <w:ilvl w:val="0"/>
                <w:numId w:val="27"/>
              </w:numPr>
              <w:rPr>
                <w:rFonts w:ascii="Segoe UI" w:eastAsia="Segoe UI" w:hAnsi="Segoe UI" w:cs="Segoe UI"/>
                <w:b/>
                <w:bCs/>
                <w:lang w:val="en-US"/>
              </w:rPr>
            </w:pPr>
            <w:r w:rsidRPr="00794A94">
              <w:rPr>
                <w:rFonts w:ascii="Segoe UI" w:hAnsi="Segoe UI" w:cs="Segoe UI"/>
                <w:b/>
                <w:bCs/>
                <w:lang w:val="en-US"/>
              </w:rPr>
              <w:t>Give a pleasant look with a smile.</w:t>
            </w:r>
          </w:p>
          <w:p w14:paraId="4CC3CA6E" w14:textId="77777777" w:rsidR="00794A94" w:rsidRPr="00794A94" w:rsidRDefault="00794A94" w:rsidP="00815BC5">
            <w:pPr>
              <w:pStyle w:val="Body"/>
              <w:numPr>
                <w:ilvl w:val="0"/>
                <w:numId w:val="27"/>
              </w:numPr>
              <w:rPr>
                <w:rFonts w:ascii="Segoe UI" w:eastAsia="Segoe UI" w:hAnsi="Segoe UI" w:cs="Segoe UI"/>
                <w:b/>
                <w:bCs/>
                <w:lang w:val="en-US"/>
              </w:rPr>
            </w:pPr>
            <w:r w:rsidRPr="00794A94">
              <w:rPr>
                <w:rFonts w:ascii="Segoe UI" w:hAnsi="Segoe UI" w:cs="Segoe UI"/>
                <w:b/>
                <w:bCs/>
                <w:lang w:val="en-US"/>
              </w:rPr>
              <w:t>Calm Down and greet with appropriate comment.</w:t>
            </w:r>
          </w:p>
          <w:p w14:paraId="35B0CA62" w14:textId="77777777" w:rsidR="00794A94" w:rsidRPr="00794A94" w:rsidRDefault="00794A94" w:rsidP="00815BC5">
            <w:pPr>
              <w:pStyle w:val="Body"/>
              <w:numPr>
                <w:ilvl w:val="0"/>
                <w:numId w:val="27"/>
              </w:numPr>
              <w:rPr>
                <w:rFonts w:ascii="Segoe UI" w:eastAsia="Segoe UI" w:hAnsi="Segoe UI" w:cs="Segoe UI"/>
                <w:b/>
                <w:bCs/>
                <w:lang w:val="en-US"/>
              </w:rPr>
            </w:pPr>
            <w:r w:rsidRPr="00794A94">
              <w:rPr>
                <w:rFonts w:ascii="Segoe UI" w:hAnsi="Segoe UI" w:cs="Segoe UI"/>
                <w:b/>
                <w:bCs/>
                <w:lang w:val="en-US"/>
              </w:rPr>
              <w:t>Be clear and Loud.</w:t>
            </w:r>
          </w:p>
          <w:p w14:paraId="0DE82866" w14:textId="4AAF4758" w:rsidR="003F2498" w:rsidRPr="00794A94" w:rsidRDefault="00794A94" w:rsidP="00815BC5">
            <w:pPr>
              <w:pStyle w:val="Body"/>
              <w:numPr>
                <w:ilvl w:val="0"/>
                <w:numId w:val="27"/>
              </w:numPr>
              <w:rPr>
                <w:rFonts w:ascii="Segoe UI" w:eastAsia="Segoe UI" w:hAnsi="Segoe UI" w:cs="Segoe UI"/>
                <w:b/>
                <w:bCs/>
                <w:lang w:val="en-US"/>
              </w:rPr>
            </w:pPr>
            <w:r w:rsidRPr="00794A94">
              <w:rPr>
                <w:rFonts w:ascii="Segoe UI" w:hAnsi="Segoe UI" w:cs="Segoe UI"/>
                <w:b/>
                <w:bCs/>
                <w:lang w:val="en-US"/>
              </w:rPr>
              <w:t xml:space="preserve">Prepare a list of </w:t>
            </w:r>
            <w:r>
              <w:rPr>
                <w:rFonts w:ascii="Segoe UI" w:hAnsi="Segoe UI" w:cs="Segoe UI"/>
                <w:b/>
                <w:bCs/>
                <w:lang w:val="en-US"/>
              </w:rPr>
              <w:t>points common with that person as to avoid awkward silences.</w:t>
            </w:r>
          </w:p>
          <w:p w14:paraId="68C05990" w14:textId="69754195" w:rsidR="003F2498" w:rsidRDefault="003F2498" w:rsidP="00815BC5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4675" w:type="dxa"/>
          </w:tcPr>
          <w:p w14:paraId="39EAFC83" w14:textId="7C0210AD" w:rsidR="00BF41EF" w:rsidRDefault="00BF41EF" w:rsidP="00BF41EF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Segoe UI" w:eastAsia="Segoe UI" w:hAnsi="Segoe UI" w:cs="Segoe UI"/>
                <w:color w:val="000000"/>
                <w:u w:color="000000"/>
              </w:rPr>
            </w:pPr>
            <w:r>
              <w:rPr>
                <w:rFonts w:ascii="Segoe UI" w:eastAsia="Segoe UI" w:hAnsi="Segoe UI" w:cs="Segoe UI"/>
                <w:color w:val="000000"/>
                <w:u w:color="000000"/>
                <w:lang w:val="en-US"/>
              </w:rPr>
              <w:t xml:space="preserve">Posture of the person as action speaks more </w:t>
            </w:r>
            <w:r>
              <w:rPr>
                <w:rFonts w:ascii="Segoe UI" w:eastAsia="Segoe UI" w:hAnsi="Segoe UI" w:cs="Segoe UI"/>
                <w:color w:val="000000"/>
                <w:u w:color="000000"/>
              </w:rPr>
              <w:t>than</w:t>
            </w:r>
            <w:r>
              <w:rPr>
                <w:rFonts w:ascii="Segoe UI" w:eastAsia="Segoe UI" w:hAnsi="Segoe UI" w:cs="Segoe UI"/>
                <w:color w:val="000000"/>
                <w:u w:color="000000"/>
                <w:lang w:val="en-US"/>
              </w:rPr>
              <w:t xml:space="preserve"> words.</w:t>
            </w:r>
          </w:p>
          <w:p w14:paraId="06E5FF6A" w14:textId="11C9D92B" w:rsidR="00BF41EF" w:rsidRDefault="00BF41EF" w:rsidP="00BF41EF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Segoe UI" w:eastAsia="Segoe UI" w:hAnsi="Segoe UI" w:cs="Segoe UI"/>
                <w:color w:val="000000"/>
                <w:u w:color="000000"/>
                <w:lang w:val="nl-NL"/>
              </w:rPr>
            </w:pPr>
            <w:r>
              <w:rPr>
                <w:rFonts w:ascii="Segoe UI" w:eastAsia="Segoe UI" w:hAnsi="Segoe UI" w:cs="Segoe UI"/>
                <w:color w:val="000000"/>
                <w:u w:color="000000"/>
                <w:lang w:val="nl-NL"/>
              </w:rPr>
              <w:t>Gesture</w:t>
            </w:r>
            <w:r>
              <w:rPr>
                <w:rFonts w:ascii="Segoe UI" w:eastAsia="Segoe UI" w:hAnsi="Segoe UI" w:cs="Segoe UI"/>
                <w:color w:val="000000"/>
                <w:u w:color="000000"/>
                <w:lang w:val="en-US"/>
              </w:rPr>
              <w:t xml:space="preserve"> of person while speaking.</w:t>
            </w:r>
          </w:p>
          <w:p w14:paraId="40844679" w14:textId="77777777" w:rsidR="00BF41EF" w:rsidRDefault="00BF41EF" w:rsidP="00BF41EF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Segoe UI" w:eastAsia="Segoe UI" w:hAnsi="Segoe UI" w:cs="Segoe UI"/>
                <w:color w:val="000000"/>
                <w:u w:color="000000"/>
              </w:rPr>
            </w:pPr>
            <w:r>
              <w:rPr>
                <w:rFonts w:ascii="Segoe UI" w:eastAsia="Segoe UI" w:hAnsi="Segoe UI" w:cs="Segoe UI"/>
                <w:color w:val="000000"/>
                <w:u w:color="000000"/>
                <w:lang w:val="en-US"/>
              </w:rPr>
              <w:t>Facial expression while speaking.</w:t>
            </w:r>
          </w:p>
          <w:p w14:paraId="2D9055F1" w14:textId="77777777" w:rsidR="00BF41EF" w:rsidRDefault="00BF41EF" w:rsidP="00BF41EF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Segoe UI" w:eastAsia="Segoe UI" w:hAnsi="Segoe UI" w:cs="Segoe UI"/>
                <w:color w:val="000000"/>
                <w:u w:color="000000"/>
              </w:rPr>
            </w:pPr>
            <w:r>
              <w:rPr>
                <w:rFonts w:ascii="Segoe UI" w:eastAsia="Segoe UI" w:hAnsi="Segoe UI" w:cs="Segoe UI"/>
                <w:color w:val="000000"/>
                <w:u w:color="000000"/>
                <w:lang w:val="en-US"/>
              </w:rPr>
              <w:t>Enthusiasm in the way of speaking is very important point to note.</w:t>
            </w:r>
          </w:p>
          <w:p w14:paraId="153DCB0E" w14:textId="195EBCA0" w:rsidR="00BF41EF" w:rsidRDefault="00BF41EF" w:rsidP="00BF41EF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Segoe UI" w:eastAsia="Segoe UI" w:hAnsi="Segoe UI" w:cs="Segoe UI"/>
                <w:color w:val="000000"/>
                <w:u w:color="000000"/>
              </w:rPr>
            </w:pPr>
            <w:r>
              <w:rPr>
                <w:rFonts w:ascii="Segoe UI" w:eastAsia="Segoe UI" w:hAnsi="Segoe UI" w:cs="Segoe UI"/>
                <w:color w:val="000000"/>
                <w:u w:color="000000"/>
                <w:lang w:val="en-US"/>
              </w:rPr>
              <w:t>Having a connection with the audience.</w:t>
            </w:r>
          </w:p>
          <w:p w14:paraId="7EA39D04" w14:textId="4A39ADDD" w:rsidR="00BF41EF" w:rsidRDefault="00BF41EF" w:rsidP="00BF41EF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Segoe UI" w:eastAsia="Segoe UI" w:hAnsi="Segoe UI" w:cs="Segoe UI"/>
                <w:color w:val="000000"/>
                <w:u w:color="000000"/>
              </w:rPr>
            </w:pPr>
            <w:r>
              <w:rPr>
                <w:rFonts w:ascii="Segoe UI" w:eastAsia="Segoe UI" w:hAnsi="Segoe UI" w:cs="Segoe UI"/>
                <w:color w:val="000000"/>
                <w:u w:color="000000"/>
                <w:lang w:val="en-US"/>
              </w:rPr>
              <w:t xml:space="preserve">Having </w:t>
            </w:r>
            <w:proofErr w:type="spellStart"/>
            <w:r>
              <w:rPr>
                <w:rFonts w:ascii="Segoe UI" w:eastAsia="Segoe UI" w:hAnsi="Segoe UI" w:cs="Segoe UI"/>
                <w:color w:val="000000"/>
                <w:u w:color="000000"/>
                <w:lang w:val="en-US"/>
              </w:rPr>
              <w:t>a</w:t>
            </w:r>
            <w:proofErr w:type="spellEnd"/>
            <w:r>
              <w:rPr>
                <w:rFonts w:ascii="Segoe UI" w:eastAsia="Segoe UI" w:hAnsi="Segoe UI" w:cs="Segoe UI"/>
                <w:color w:val="000000"/>
                <w:u w:color="000000"/>
                <w:lang w:val="en-US"/>
              </w:rPr>
              <w:t xml:space="preserve"> eye contact.</w:t>
            </w:r>
          </w:p>
          <w:p w14:paraId="65CBA6D9" w14:textId="77777777" w:rsidR="00BF41EF" w:rsidRDefault="00BF41EF" w:rsidP="00BF41EF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Segoe UI" w:eastAsia="Segoe UI" w:hAnsi="Segoe UI" w:cs="Segoe UI"/>
                <w:color w:val="000000"/>
                <w:u w:color="000000"/>
              </w:rPr>
            </w:pPr>
            <w:r>
              <w:rPr>
                <w:rFonts w:ascii="Segoe UI" w:eastAsia="Segoe UI" w:hAnsi="Segoe UI" w:cs="Segoe UI"/>
                <w:color w:val="000000"/>
                <w:u w:color="000000"/>
                <w:lang w:val="en-US"/>
              </w:rPr>
              <w:t>Standing position while speaking or guiding audience.</w:t>
            </w:r>
          </w:p>
          <w:p w14:paraId="25C7204E" w14:textId="3F18A0C9" w:rsidR="00BF41EF" w:rsidRPr="00BF41EF" w:rsidRDefault="00BF41EF" w:rsidP="00BF41EF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Segoe UI" w:eastAsia="Segoe UI" w:hAnsi="Segoe UI" w:cs="Segoe UI"/>
                <w:color w:val="000000"/>
                <w:u w:color="000000"/>
              </w:rPr>
            </w:pPr>
            <w:r>
              <w:rPr>
                <w:rFonts w:ascii="Segoe UI" w:eastAsia="Segoe UI" w:hAnsi="Segoe UI" w:cs="Segoe UI"/>
                <w:color w:val="000000"/>
                <w:u w:color="000000"/>
                <w:lang w:val="en-US"/>
              </w:rPr>
              <w:t>Standing Straight states that the speaker is confident.</w:t>
            </w:r>
          </w:p>
          <w:p w14:paraId="3638E372" w14:textId="72D6920E" w:rsidR="003F2498" w:rsidRPr="00BF41EF" w:rsidRDefault="00BF41EF" w:rsidP="00BF41EF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Segoe UI" w:eastAsia="Segoe UI" w:hAnsi="Segoe UI" w:cs="Segoe UI"/>
                <w:color w:val="000000"/>
                <w:u w:color="000000"/>
              </w:rPr>
            </w:pPr>
            <w:r w:rsidRPr="00BF41EF">
              <w:rPr>
                <w:rFonts w:ascii="Segoe UI" w:eastAsia="Segoe UI" w:hAnsi="Segoe UI" w:cs="Segoe UI"/>
                <w:color w:val="000000"/>
                <w:u w:color="000000"/>
                <w:lang w:val="en-US"/>
              </w:rPr>
              <w:t xml:space="preserve">While addressing audience one should have a look to the audience and should try to make the conversation two way </w:t>
            </w:r>
            <w:r>
              <w:rPr>
                <w:rFonts w:ascii="Segoe UI" w:eastAsia="Segoe UI" w:hAnsi="Segoe UI" w:cs="Segoe UI"/>
                <w:color w:val="000000"/>
                <w:u w:color="000000"/>
                <w:lang w:val="en-US"/>
              </w:rPr>
              <w:t>wherever possible.</w:t>
            </w:r>
          </w:p>
        </w:tc>
      </w:tr>
    </w:tbl>
    <w:p w14:paraId="0A067716" w14:textId="49AF4B8E" w:rsidR="003F2498" w:rsidRDefault="003F2498" w:rsidP="00815BC5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 w:rsidRPr="00E91E08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lastRenderedPageBreak/>
        <w:t>Step 2:</w:t>
      </w:r>
    </w:p>
    <w:p w14:paraId="3B407735" w14:textId="77777777" w:rsidR="00E91E08" w:rsidRPr="00E91E08" w:rsidRDefault="00E91E08" w:rsidP="00815BC5">
      <w:pPr>
        <w:spacing w:after="0"/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</w:p>
    <w:p w14:paraId="4ACE93E3" w14:textId="02AA92F8" w:rsidR="003F2498" w:rsidRPr="00E91E08" w:rsidRDefault="003F2498" w:rsidP="00815BC5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E91E08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Upload a video introducing yourself to Microsoft focusing on creating a positive first impression. Be creative if you like! Include whatever you think will make an impact and reflect your personal brand</w:t>
      </w:r>
      <w:r w:rsidR="00D774C0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.</w:t>
      </w:r>
      <w:r w:rsidRPr="00E91E08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The video needs to be short – maximum length of two minutes. </w:t>
      </w:r>
    </w:p>
    <w:p w14:paraId="67A6BE64" w14:textId="42B6F902" w:rsidR="00FD04BB" w:rsidRDefault="00FD04BB" w:rsidP="00815BC5">
      <w:pPr>
        <w:spacing w:after="0"/>
        <w:rPr>
          <w:rFonts w:ascii="Segoe UI" w:hAnsi="Segoe UI" w:cs="Segoe UI"/>
          <w:lang w:val="en-US"/>
        </w:rPr>
      </w:pPr>
    </w:p>
    <w:p w14:paraId="007BA4A3" w14:textId="3E4A4045" w:rsidR="00031C6A" w:rsidRDefault="00031C6A" w:rsidP="00815BC5">
      <w:pPr>
        <w:spacing w:after="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It is a video so it is in mp4 file format in another sub folder </w:t>
      </w:r>
      <w:r w:rsidRPr="00031C6A">
        <w:rPr>
          <mc:AlternateContent>
            <mc:Choice Requires="w16se">
              <w:rFonts w:ascii="Segoe UI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Segoe UI" w:hAnsi="Segoe UI" w:cs="Segoe UI"/>
          <w:lang w:val="en-US"/>
        </w:rPr>
        <w:t xml:space="preserve"> </w:t>
      </w:r>
    </w:p>
    <w:sectPr w:rsidR="00031C6A" w:rsidSect="00A61F99">
      <w:headerReference w:type="default" r:id="rId11"/>
      <w:footerReference w:type="default" r:id="rId12"/>
      <w:headerReference w:type="first" r:id="rId13"/>
      <w:pgSz w:w="12240" w:h="15840"/>
      <w:pgMar w:top="28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42776" w14:textId="77777777" w:rsidR="00A04D26" w:rsidRDefault="00A04D26" w:rsidP="009F6733">
      <w:pPr>
        <w:spacing w:after="0" w:line="240" w:lineRule="auto"/>
      </w:pPr>
      <w:r>
        <w:separator/>
      </w:r>
    </w:p>
  </w:endnote>
  <w:endnote w:type="continuationSeparator" w:id="0">
    <w:p w14:paraId="51FFFDA8" w14:textId="77777777" w:rsidR="00A04D26" w:rsidRDefault="00A04D26" w:rsidP="009F6733">
      <w:pPr>
        <w:spacing w:after="0" w:line="240" w:lineRule="auto"/>
      </w:pPr>
      <w:r>
        <w:continuationSeparator/>
      </w:r>
    </w:p>
  </w:endnote>
  <w:endnote w:type="continuationNotice" w:id="1">
    <w:p w14:paraId="3E3C001C" w14:textId="77777777" w:rsidR="00A04D26" w:rsidRDefault="00A04D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Segoe UI" w:hAnsi="Segoe UI" w:cs="Segoe UI"/>
        <w:sz w:val="20"/>
        <w:szCs w:val="20"/>
      </w:rPr>
      <w:id w:val="1021516158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C9C371" w14:textId="0717284D" w:rsidR="00B77876" w:rsidRPr="00B77876" w:rsidRDefault="00B77876" w:rsidP="00B77876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B77876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A61F99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B77876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A61F99">
              <w:rPr>
                <w:rFonts w:ascii="Segoe UI" w:hAnsi="Segoe UI" w:cs="Segoe UI"/>
                <w:bCs/>
                <w:noProof/>
                <w:sz w:val="20"/>
                <w:szCs w:val="20"/>
              </w:rPr>
              <w:t>3</w:t>
            </w:r>
            <w:r w:rsidRPr="00B77876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7ED3F155" w14:textId="77777777" w:rsidR="00B77876" w:rsidRPr="00B77876" w:rsidRDefault="00B77876" w:rsidP="00B77876">
    <w:pPr>
      <w:pStyle w:val="Footer"/>
      <w:rPr>
        <w:rFonts w:ascii="Segoe UI" w:hAnsi="Segoe UI" w:cs="Segoe U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DBAF9" w14:textId="77777777" w:rsidR="00A04D26" w:rsidRDefault="00A04D26" w:rsidP="009F6733">
      <w:pPr>
        <w:spacing w:after="0" w:line="240" w:lineRule="auto"/>
      </w:pPr>
      <w:r>
        <w:separator/>
      </w:r>
    </w:p>
  </w:footnote>
  <w:footnote w:type="continuationSeparator" w:id="0">
    <w:p w14:paraId="1AFDBA7D" w14:textId="77777777" w:rsidR="00A04D26" w:rsidRDefault="00A04D26" w:rsidP="009F6733">
      <w:pPr>
        <w:spacing w:after="0" w:line="240" w:lineRule="auto"/>
      </w:pPr>
      <w:r>
        <w:continuationSeparator/>
      </w:r>
    </w:p>
  </w:footnote>
  <w:footnote w:type="continuationNotice" w:id="1">
    <w:p w14:paraId="6B346217" w14:textId="77777777" w:rsidR="00A04D26" w:rsidRDefault="00A04D2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6A880" w14:textId="77777777" w:rsidR="00815BC5" w:rsidRPr="00BB5A4D" w:rsidRDefault="00815BC5" w:rsidP="00815BC5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A9042D4" wp14:editId="4B60A1FF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1" name="Picture 1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>Microsoft Intern Program</w:t>
    </w:r>
  </w:p>
  <w:p w14:paraId="60EB0399" w14:textId="77777777" w:rsidR="00815BC5" w:rsidRPr="00653879" w:rsidRDefault="00815BC5" w:rsidP="00815BC5">
    <w:pPr>
      <w:pStyle w:val="Header"/>
    </w:pPr>
  </w:p>
  <w:p w14:paraId="32F60144" w14:textId="77777777" w:rsidR="00815BC5" w:rsidRPr="00901339" w:rsidRDefault="00815BC5" w:rsidP="00815BC5">
    <w:pPr>
      <w:pStyle w:val="Header"/>
    </w:pPr>
  </w:p>
  <w:p w14:paraId="229B4AC6" w14:textId="77777777" w:rsidR="00815BC5" w:rsidRPr="000169C3" w:rsidRDefault="00815BC5" w:rsidP="00815BC5">
    <w:pPr>
      <w:pStyle w:val="Header"/>
    </w:pPr>
  </w:p>
  <w:p w14:paraId="24362EC2" w14:textId="61F543CB" w:rsidR="009F6733" w:rsidRPr="00815BC5" w:rsidRDefault="009F6733" w:rsidP="00815B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0351D" w14:textId="47B22CFB" w:rsidR="00A61F99" w:rsidRDefault="00A61F99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19747233" wp14:editId="234DE04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046AA4"/>
    <w:multiLevelType w:val="hybridMultilevel"/>
    <w:tmpl w:val="B2ECA13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6C68AF"/>
    <w:multiLevelType w:val="hybridMultilevel"/>
    <w:tmpl w:val="BC801306"/>
    <w:lvl w:ilvl="0" w:tplc="241455B8">
      <w:start w:val="1"/>
      <w:numFmt w:val="bullet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ED6DCD2">
      <w:start w:val="1"/>
      <w:numFmt w:val="bullet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689FAA">
      <w:start w:val="1"/>
      <w:numFmt w:val="bullet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11C85F4">
      <w:start w:val="1"/>
      <w:numFmt w:val="bullet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C6594E">
      <w:start w:val="1"/>
      <w:numFmt w:val="bullet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874C56E">
      <w:start w:val="1"/>
      <w:numFmt w:val="bullet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7ADCE0">
      <w:start w:val="1"/>
      <w:numFmt w:val="bullet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708D1C">
      <w:start w:val="1"/>
      <w:numFmt w:val="bullet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5E5818">
      <w:start w:val="1"/>
      <w:numFmt w:val="bullet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1F426FC6"/>
    <w:multiLevelType w:val="hybridMultilevel"/>
    <w:tmpl w:val="C1F8DFE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176A90"/>
    <w:multiLevelType w:val="hybridMultilevel"/>
    <w:tmpl w:val="AC84B066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B384B45"/>
    <w:multiLevelType w:val="hybridMultilevel"/>
    <w:tmpl w:val="D31C9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AC203F8"/>
    <w:multiLevelType w:val="hybridMultilevel"/>
    <w:tmpl w:val="C2B8C4C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5BC260A"/>
    <w:multiLevelType w:val="hybridMultilevel"/>
    <w:tmpl w:val="09CE938C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8BA69A4"/>
    <w:multiLevelType w:val="hybridMultilevel"/>
    <w:tmpl w:val="F7C4D244"/>
    <w:lvl w:ilvl="0" w:tplc="299232F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C387F05"/>
    <w:multiLevelType w:val="hybridMultilevel"/>
    <w:tmpl w:val="581A684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713C49"/>
    <w:multiLevelType w:val="hybridMultilevel"/>
    <w:tmpl w:val="FE4A2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1B1764"/>
    <w:multiLevelType w:val="hybridMultilevel"/>
    <w:tmpl w:val="2D72CD94"/>
    <w:lvl w:ilvl="0" w:tplc="522279C4">
      <w:start w:val="1"/>
      <w:numFmt w:val="bullet"/>
      <w:lvlText w:val="-"/>
      <w:lvlJc w:val="left"/>
      <w:pPr>
        <w:ind w:left="1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F6EC406">
      <w:start w:val="1"/>
      <w:numFmt w:val="bullet"/>
      <w:lvlText w:val="-"/>
      <w:lvlJc w:val="left"/>
      <w:pPr>
        <w:ind w:left="7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FBA3B5C">
      <w:start w:val="1"/>
      <w:numFmt w:val="bullet"/>
      <w:lvlText w:val="-"/>
      <w:lvlJc w:val="left"/>
      <w:pPr>
        <w:ind w:left="13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54B076">
      <w:start w:val="1"/>
      <w:numFmt w:val="bullet"/>
      <w:lvlText w:val="-"/>
      <w:lvlJc w:val="left"/>
      <w:pPr>
        <w:ind w:left="19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0248A4">
      <w:start w:val="1"/>
      <w:numFmt w:val="bullet"/>
      <w:lvlText w:val="-"/>
      <w:lvlJc w:val="left"/>
      <w:pPr>
        <w:ind w:left="25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250694E">
      <w:start w:val="1"/>
      <w:numFmt w:val="bullet"/>
      <w:lvlText w:val="-"/>
      <w:lvlJc w:val="left"/>
      <w:pPr>
        <w:ind w:left="31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C440A32">
      <w:start w:val="1"/>
      <w:numFmt w:val="bullet"/>
      <w:lvlText w:val="-"/>
      <w:lvlJc w:val="left"/>
      <w:pPr>
        <w:ind w:left="37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2E1F7E">
      <w:start w:val="1"/>
      <w:numFmt w:val="bullet"/>
      <w:lvlText w:val="-"/>
      <w:lvlJc w:val="left"/>
      <w:pPr>
        <w:ind w:left="43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37A44AE">
      <w:start w:val="1"/>
      <w:numFmt w:val="bullet"/>
      <w:lvlText w:val="-"/>
      <w:lvlJc w:val="left"/>
      <w:pPr>
        <w:ind w:left="49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5"/>
  </w:num>
  <w:num w:numId="3">
    <w:abstractNumId w:val="16"/>
  </w:num>
  <w:num w:numId="4">
    <w:abstractNumId w:val="9"/>
  </w:num>
  <w:num w:numId="5">
    <w:abstractNumId w:val="24"/>
  </w:num>
  <w:num w:numId="6">
    <w:abstractNumId w:val="12"/>
  </w:num>
  <w:num w:numId="7">
    <w:abstractNumId w:val="19"/>
  </w:num>
  <w:num w:numId="8">
    <w:abstractNumId w:val="2"/>
  </w:num>
  <w:num w:numId="9">
    <w:abstractNumId w:val="17"/>
  </w:num>
  <w:num w:numId="10">
    <w:abstractNumId w:val="0"/>
  </w:num>
  <w:num w:numId="11">
    <w:abstractNumId w:val="5"/>
  </w:num>
  <w:num w:numId="12">
    <w:abstractNumId w:val="4"/>
  </w:num>
  <w:num w:numId="13">
    <w:abstractNumId w:val="18"/>
  </w:num>
  <w:num w:numId="14">
    <w:abstractNumId w:val="1"/>
  </w:num>
  <w:num w:numId="15">
    <w:abstractNumId w:val="6"/>
  </w:num>
  <w:num w:numId="16">
    <w:abstractNumId w:val="27"/>
  </w:num>
  <w:num w:numId="17">
    <w:abstractNumId w:val="7"/>
  </w:num>
  <w:num w:numId="18">
    <w:abstractNumId w:val="22"/>
  </w:num>
  <w:num w:numId="19">
    <w:abstractNumId w:val="8"/>
  </w:num>
  <w:num w:numId="20">
    <w:abstractNumId w:val="23"/>
  </w:num>
  <w:num w:numId="21">
    <w:abstractNumId w:val="21"/>
  </w:num>
  <w:num w:numId="22">
    <w:abstractNumId w:val="20"/>
  </w:num>
  <w:num w:numId="23">
    <w:abstractNumId w:val="13"/>
  </w:num>
  <w:num w:numId="24">
    <w:abstractNumId w:val="11"/>
  </w:num>
  <w:num w:numId="25">
    <w:abstractNumId w:val="14"/>
  </w:num>
  <w:num w:numId="26">
    <w:abstractNumId w:val="25"/>
  </w:num>
  <w:num w:numId="27">
    <w:abstractNumId w:val="2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33"/>
    <w:rsid w:val="00005AA7"/>
    <w:rsid w:val="000077B2"/>
    <w:rsid w:val="000214BF"/>
    <w:rsid w:val="00022465"/>
    <w:rsid w:val="000243AB"/>
    <w:rsid w:val="00026054"/>
    <w:rsid w:val="00031A17"/>
    <w:rsid w:val="00031C6A"/>
    <w:rsid w:val="00036855"/>
    <w:rsid w:val="000523B3"/>
    <w:rsid w:val="000533C6"/>
    <w:rsid w:val="000572C1"/>
    <w:rsid w:val="0006389D"/>
    <w:rsid w:val="00067D58"/>
    <w:rsid w:val="000722CB"/>
    <w:rsid w:val="00075041"/>
    <w:rsid w:val="00082EDE"/>
    <w:rsid w:val="00083CBD"/>
    <w:rsid w:val="00086A02"/>
    <w:rsid w:val="000966F6"/>
    <w:rsid w:val="000A29F2"/>
    <w:rsid w:val="000B3C61"/>
    <w:rsid w:val="000B43A3"/>
    <w:rsid w:val="000C109B"/>
    <w:rsid w:val="000C18C6"/>
    <w:rsid w:val="000E4910"/>
    <w:rsid w:val="000E6F3C"/>
    <w:rsid w:val="000E6F69"/>
    <w:rsid w:val="000F2FFF"/>
    <w:rsid w:val="000F5014"/>
    <w:rsid w:val="00101525"/>
    <w:rsid w:val="001042F8"/>
    <w:rsid w:val="00113142"/>
    <w:rsid w:val="0011708A"/>
    <w:rsid w:val="0012152E"/>
    <w:rsid w:val="001257DB"/>
    <w:rsid w:val="00125BCC"/>
    <w:rsid w:val="00130B2D"/>
    <w:rsid w:val="00132111"/>
    <w:rsid w:val="00145E77"/>
    <w:rsid w:val="00161B39"/>
    <w:rsid w:val="00161E10"/>
    <w:rsid w:val="0016314E"/>
    <w:rsid w:val="00166D53"/>
    <w:rsid w:val="00171842"/>
    <w:rsid w:val="00176794"/>
    <w:rsid w:val="00182CB7"/>
    <w:rsid w:val="001A44EF"/>
    <w:rsid w:val="001A659E"/>
    <w:rsid w:val="001A6E17"/>
    <w:rsid w:val="001B4962"/>
    <w:rsid w:val="001C4822"/>
    <w:rsid w:val="001C4E24"/>
    <w:rsid w:val="001D100C"/>
    <w:rsid w:val="001D31D5"/>
    <w:rsid w:val="001D4D25"/>
    <w:rsid w:val="001E2423"/>
    <w:rsid w:val="00200028"/>
    <w:rsid w:val="00203E66"/>
    <w:rsid w:val="00221835"/>
    <w:rsid w:val="00222141"/>
    <w:rsid w:val="002241AB"/>
    <w:rsid w:val="00256FD4"/>
    <w:rsid w:val="002570A6"/>
    <w:rsid w:val="00257A1E"/>
    <w:rsid w:val="00260B71"/>
    <w:rsid w:val="00262275"/>
    <w:rsid w:val="0026229C"/>
    <w:rsid w:val="00266A6D"/>
    <w:rsid w:val="00281769"/>
    <w:rsid w:val="00294E6D"/>
    <w:rsid w:val="00296B14"/>
    <w:rsid w:val="002A3F46"/>
    <w:rsid w:val="002A682B"/>
    <w:rsid w:val="002B5C92"/>
    <w:rsid w:val="002D1AC3"/>
    <w:rsid w:val="002E003C"/>
    <w:rsid w:val="002E01EB"/>
    <w:rsid w:val="002E3E3B"/>
    <w:rsid w:val="002E43FC"/>
    <w:rsid w:val="002E7999"/>
    <w:rsid w:val="002F28C8"/>
    <w:rsid w:val="002F499C"/>
    <w:rsid w:val="00302C60"/>
    <w:rsid w:val="003043E2"/>
    <w:rsid w:val="00315D3C"/>
    <w:rsid w:val="00316A2B"/>
    <w:rsid w:val="003210B7"/>
    <w:rsid w:val="00323A5E"/>
    <w:rsid w:val="003243EF"/>
    <w:rsid w:val="0033484C"/>
    <w:rsid w:val="0034202F"/>
    <w:rsid w:val="003449A4"/>
    <w:rsid w:val="00345742"/>
    <w:rsid w:val="003523C8"/>
    <w:rsid w:val="00352CF5"/>
    <w:rsid w:val="00356531"/>
    <w:rsid w:val="00372CC7"/>
    <w:rsid w:val="0037580F"/>
    <w:rsid w:val="00383A62"/>
    <w:rsid w:val="00383E2D"/>
    <w:rsid w:val="003902D7"/>
    <w:rsid w:val="003923BF"/>
    <w:rsid w:val="003B4858"/>
    <w:rsid w:val="003B4A31"/>
    <w:rsid w:val="003B680A"/>
    <w:rsid w:val="003B692F"/>
    <w:rsid w:val="003C2450"/>
    <w:rsid w:val="003D0BDD"/>
    <w:rsid w:val="003D3A26"/>
    <w:rsid w:val="003D58BD"/>
    <w:rsid w:val="003E50A1"/>
    <w:rsid w:val="003F12FC"/>
    <w:rsid w:val="003F2498"/>
    <w:rsid w:val="003F2A72"/>
    <w:rsid w:val="003F527A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7190D"/>
    <w:rsid w:val="00472074"/>
    <w:rsid w:val="00472592"/>
    <w:rsid w:val="00473F72"/>
    <w:rsid w:val="00484E66"/>
    <w:rsid w:val="00490616"/>
    <w:rsid w:val="004B190A"/>
    <w:rsid w:val="004B6841"/>
    <w:rsid w:val="004B6992"/>
    <w:rsid w:val="004D050E"/>
    <w:rsid w:val="004D45FA"/>
    <w:rsid w:val="004F30B4"/>
    <w:rsid w:val="0050210F"/>
    <w:rsid w:val="00507017"/>
    <w:rsid w:val="0051202D"/>
    <w:rsid w:val="00515062"/>
    <w:rsid w:val="00521235"/>
    <w:rsid w:val="0052229E"/>
    <w:rsid w:val="00531597"/>
    <w:rsid w:val="0053582B"/>
    <w:rsid w:val="00541AAB"/>
    <w:rsid w:val="0054720F"/>
    <w:rsid w:val="00550F68"/>
    <w:rsid w:val="005609E8"/>
    <w:rsid w:val="00561F45"/>
    <w:rsid w:val="00562EC2"/>
    <w:rsid w:val="005716E8"/>
    <w:rsid w:val="00575961"/>
    <w:rsid w:val="00580863"/>
    <w:rsid w:val="00583356"/>
    <w:rsid w:val="00590D2B"/>
    <w:rsid w:val="00592BCD"/>
    <w:rsid w:val="00593908"/>
    <w:rsid w:val="00593DE0"/>
    <w:rsid w:val="005950B0"/>
    <w:rsid w:val="005A2DD6"/>
    <w:rsid w:val="005A3FB0"/>
    <w:rsid w:val="005B07D9"/>
    <w:rsid w:val="005B18CB"/>
    <w:rsid w:val="005B4096"/>
    <w:rsid w:val="005B5DD7"/>
    <w:rsid w:val="005B67FF"/>
    <w:rsid w:val="005C015F"/>
    <w:rsid w:val="005C1CB2"/>
    <w:rsid w:val="005E0528"/>
    <w:rsid w:val="005E671E"/>
    <w:rsid w:val="005E6B0E"/>
    <w:rsid w:val="005F1051"/>
    <w:rsid w:val="005F24A4"/>
    <w:rsid w:val="0061305F"/>
    <w:rsid w:val="00626458"/>
    <w:rsid w:val="00626CC4"/>
    <w:rsid w:val="0063389F"/>
    <w:rsid w:val="00633F66"/>
    <w:rsid w:val="0063625C"/>
    <w:rsid w:val="0066096D"/>
    <w:rsid w:val="00662E44"/>
    <w:rsid w:val="00665B3C"/>
    <w:rsid w:val="00670413"/>
    <w:rsid w:val="006734F7"/>
    <w:rsid w:val="006746AD"/>
    <w:rsid w:val="006754C8"/>
    <w:rsid w:val="00675F06"/>
    <w:rsid w:val="00680EA9"/>
    <w:rsid w:val="006861E9"/>
    <w:rsid w:val="00693514"/>
    <w:rsid w:val="0069473A"/>
    <w:rsid w:val="00694AE5"/>
    <w:rsid w:val="0069618E"/>
    <w:rsid w:val="006A0717"/>
    <w:rsid w:val="006A3334"/>
    <w:rsid w:val="006A4560"/>
    <w:rsid w:val="006A6F19"/>
    <w:rsid w:val="006B2E6E"/>
    <w:rsid w:val="006C2DE1"/>
    <w:rsid w:val="006C63AA"/>
    <w:rsid w:val="006D01EB"/>
    <w:rsid w:val="006D33AB"/>
    <w:rsid w:val="006D3C0F"/>
    <w:rsid w:val="006E13BF"/>
    <w:rsid w:val="00701D6B"/>
    <w:rsid w:val="007031CB"/>
    <w:rsid w:val="0071662A"/>
    <w:rsid w:val="007243C9"/>
    <w:rsid w:val="00726FCF"/>
    <w:rsid w:val="00727052"/>
    <w:rsid w:val="00731CAC"/>
    <w:rsid w:val="00735377"/>
    <w:rsid w:val="00740875"/>
    <w:rsid w:val="00746ECF"/>
    <w:rsid w:val="00747191"/>
    <w:rsid w:val="00752242"/>
    <w:rsid w:val="00765607"/>
    <w:rsid w:val="00775591"/>
    <w:rsid w:val="0077590E"/>
    <w:rsid w:val="00775E83"/>
    <w:rsid w:val="00776662"/>
    <w:rsid w:val="00776AB9"/>
    <w:rsid w:val="00785EE4"/>
    <w:rsid w:val="0079160A"/>
    <w:rsid w:val="00794A94"/>
    <w:rsid w:val="007A4224"/>
    <w:rsid w:val="007A4A65"/>
    <w:rsid w:val="007A5065"/>
    <w:rsid w:val="007A71C4"/>
    <w:rsid w:val="007B4FFC"/>
    <w:rsid w:val="007B5B39"/>
    <w:rsid w:val="007B74FC"/>
    <w:rsid w:val="007B76D3"/>
    <w:rsid w:val="007C5354"/>
    <w:rsid w:val="007C54F0"/>
    <w:rsid w:val="007D5632"/>
    <w:rsid w:val="007D5B53"/>
    <w:rsid w:val="007E2447"/>
    <w:rsid w:val="007F1FF9"/>
    <w:rsid w:val="007F78A2"/>
    <w:rsid w:val="007F7EB2"/>
    <w:rsid w:val="0080254C"/>
    <w:rsid w:val="00803CAE"/>
    <w:rsid w:val="0080612A"/>
    <w:rsid w:val="00812478"/>
    <w:rsid w:val="00815BC5"/>
    <w:rsid w:val="00823B33"/>
    <w:rsid w:val="00831465"/>
    <w:rsid w:val="008455B9"/>
    <w:rsid w:val="00846105"/>
    <w:rsid w:val="008479F1"/>
    <w:rsid w:val="008514D1"/>
    <w:rsid w:val="00851502"/>
    <w:rsid w:val="0087633C"/>
    <w:rsid w:val="00876F0B"/>
    <w:rsid w:val="00881541"/>
    <w:rsid w:val="00886191"/>
    <w:rsid w:val="00893333"/>
    <w:rsid w:val="00893FBE"/>
    <w:rsid w:val="008A0237"/>
    <w:rsid w:val="008A57AD"/>
    <w:rsid w:val="008A64D6"/>
    <w:rsid w:val="008B0490"/>
    <w:rsid w:val="008B2394"/>
    <w:rsid w:val="008B4600"/>
    <w:rsid w:val="008B6D52"/>
    <w:rsid w:val="008C41A3"/>
    <w:rsid w:val="008D79D5"/>
    <w:rsid w:val="008D7B08"/>
    <w:rsid w:val="008E248B"/>
    <w:rsid w:val="008E462B"/>
    <w:rsid w:val="008E67DA"/>
    <w:rsid w:val="008F3DB4"/>
    <w:rsid w:val="008F7C4A"/>
    <w:rsid w:val="00902D83"/>
    <w:rsid w:val="009151E6"/>
    <w:rsid w:val="0091721B"/>
    <w:rsid w:val="00927DE4"/>
    <w:rsid w:val="00935008"/>
    <w:rsid w:val="009458D7"/>
    <w:rsid w:val="00947222"/>
    <w:rsid w:val="00952EAD"/>
    <w:rsid w:val="00953F23"/>
    <w:rsid w:val="0095528D"/>
    <w:rsid w:val="00970BCA"/>
    <w:rsid w:val="009722A5"/>
    <w:rsid w:val="009757B7"/>
    <w:rsid w:val="00984E2A"/>
    <w:rsid w:val="0098554C"/>
    <w:rsid w:val="009948C6"/>
    <w:rsid w:val="009A1F69"/>
    <w:rsid w:val="009A36BE"/>
    <w:rsid w:val="009A3E6F"/>
    <w:rsid w:val="009A688B"/>
    <w:rsid w:val="009B56F6"/>
    <w:rsid w:val="009B6115"/>
    <w:rsid w:val="009B7254"/>
    <w:rsid w:val="009C04E8"/>
    <w:rsid w:val="009C1D5C"/>
    <w:rsid w:val="009C2414"/>
    <w:rsid w:val="009C4372"/>
    <w:rsid w:val="009C7D08"/>
    <w:rsid w:val="009D1EE0"/>
    <w:rsid w:val="009D7F0A"/>
    <w:rsid w:val="009E0FA4"/>
    <w:rsid w:val="009E1A6B"/>
    <w:rsid w:val="009E2304"/>
    <w:rsid w:val="009E5A63"/>
    <w:rsid w:val="009F3FA7"/>
    <w:rsid w:val="009F6733"/>
    <w:rsid w:val="00A04D26"/>
    <w:rsid w:val="00A06FD4"/>
    <w:rsid w:val="00A12F70"/>
    <w:rsid w:val="00A22362"/>
    <w:rsid w:val="00A230A2"/>
    <w:rsid w:val="00A30CE6"/>
    <w:rsid w:val="00A31660"/>
    <w:rsid w:val="00A349AF"/>
    <w:rsid w:val="00A36129"/>
    <w:rsid w:val="00A43C61"/>
    <w:rsid w:val="00A521F9"/>
    <w:rsid w:val="00A61F99"/>
    <w:rsid w:val="00A66F35"/>
    <w:rsid w:val="00A7637E"/>
    <w:rsid w:val="00A7671E"/>
    <w:rsid w:val="00A8046C"/>
    <w:rsid w:val="00A80F9D"/>
    <w:rsid w:val="00A86544"/>
    <w:rsid w:val="00A87F04"/>
    <w:rsid w:val="00A92B6F"/>
    <w:rsid w:val="00A9727D"/>
    <w:rsid w:val="00AA1C44"/>
    <w:rsid w:val="00AA7DD8"/>
    <w:rsid w:val="00AB25EF"/>
    <w:rsid w:val="00AB2C57"/>
    <w:rsid w:val="00AD1499"/>
    <w:rsid w:val="00AE0F92"/>
    <w:rsid w:val="00AF1E25"/>
    <w:rsid w:val="00AF4D1D"/>
    <w:rsid w:val="00AF4E79"/>
    <w:rsid w:val="00B00C04"/>
    <w:rsid w:val="00B05F0D"/>
    <w:rsid w:val="00B119FF"/>
    <w:rsid w:val="00B14CAA"/>
    <w:rsid w:val="00B23579"/>
    <w:rsid w:val="00B438C7"/>
    <w:rsid w:val="00B45345"/>
    <w:rsid w:val="00B77809"/>
    <w:rsid w:val="00B77876"/>
    <w:rsid w:val="00B84509"/>
    <w:rsid w:val="00B856EC"/>
    <w:rsid w:val="00B87978"/>
    <w:rsid w:val="00BA0672"/>
    <w:rsid w:val="00BA1836"/>
    <w:rsid w:val="00BB00FB"/>
    <w:rsid w:val="00BB51AB"/>
    <w:rsid w:val="00BB5A4D"/>
    <w:rsid w:val="00BC6F54"/>
    <w:rsid w:val="00BD218F"/>
    <w:rsid w:val="00BD364C"/>
    <w:rsid w:val="00BD3DDF"/>
    <w:rsid w:val="00BD5077"/>
    <w:rsid w:val="00BE0401"/>
    <w:rsid w:val="00BF41EF"/>
    <w:rsid w:val="00BF4736"/>
    <w:rsid w:val="00C04A7A"/>
    <w:rsid w:val="00C04E5F"/>
    <w:rsid w:val="00C10D50"/>
    <w:rsid w:val="00C16ADB"/>
    <w:rsid w:val="00C17869"/>
    <w:rsid w:val="00C228C0"/>
    <w:rsid w:val="00C315FE"/>
    <w:rsid w:val="00C346EB"/>
    <w:rsid w:val="00C3629B"/>
    <w:rsid w:val="00C41D4F"/>
    <w:rsid w:val="00C439E1"/>
    <w:rsid w:val="00C45F20"/>
    <w:rsid w:val="00C6298B"/>
    <w:rsid w:val="00C84CBA"/>
    <w:rsid w:val="00CA5D15"/>
    <w:rsid w:val="00CB25D3"/>
    <w:rsid w:val="00CB4E21"/>
    <w:rsid w:val="00CC4767"/>
    <w:rsid w:val="00CC7F74"/>
    <w:rsid w:val="00CD2C18"/>
    <w:rsid w:val="00CD2F37"/>
    <w:rsid w:val="00CD6BA4"/>
    <w:rsid w:val="00CD7CB1"/>
    <w:rsid w:val="00CE3A36"/>
    <w:rsid w:val="00D03485"/>
    <w:rsid w:val="00D03FE7"/>
    <w:rsid w:val="00D113EE"/>
    <w:rsid w:val="00D21228"/>
    <w:rsid w:val="00D225C2"/>
    <w:rsid w:val="00D3131B"/>
    <w:rsid w:val="00D3134C"/>
    <w:rsid w:val="00D333B3"/>
    <w:rsid w:val="00D34D8A"/>
    <w:rsid w:val="00D37431"/>
    <w:rsid w:val="00D37D0C"/>
    <w:rsid w:val="00D45171"/>
    <w:rsid w:val="00D55377"/>
    <w:rsid w:val="00D6300F"/>
    <w:rsid w:val="00D6663A"/>
    <w:rsid w:val="00D7560F"/>
    <w:rsid w:val="00D774C0"/>
    <w:rsid w:val="00D8010E"/>
    <w:rsid w:val="00D92297"/>
    <w:rsid w:val="00D9338F"/>
    <w:rsid w:val="00DA0B80"/>
    <w:rsid w:val="00DA3D9F"/>
    <w:rsid w:val="00DA4E79"/>
    <w:rsid w:val="00DC0477"/>
    <w:rsid w:val="00DC6876"/>
    <w:rsid w:val="00DC7FA6"/>
    <w:rsid w:val="00DD0FA7"/>
    <w:rsid w:val="00DD2FBA"/>
    <w:rsid w:val="00DD45A8"/>
    <w:rsid w:val="00DD5899"/>
    <w:rsid w:val="00DD74A5"/>
    <w:rsid w:val="00DE27D1"/>
    <w:rsid w:val="00DE6B07"/>
    <w:rsid w:val="00DE7B6F"/>
    <w:rsid w:val="00DF00BF"/>
    <w:rsid w:val="00E02281"/>
    <w:rsid w:val="00E15687"/>
    <w:rsid w:val="00E23B9D"/>
    <w:rsid w:val="00E26B95"/>
    <w:rsid w:val="00E368A1"/>
    <w:rsid w:val="00E36B4B"/>
    <w:rsid w:val="00E36CE8"/>
    <w:rsid w:val="00E46029"/>
    <w:rsid w:val="00E47DA2"/>
    <w:rsid w:val="00E508F4"/>
    <w:rsid w:val="00E628EE"/>
    <w:rsid w:val="00E65006"/>
    <w:rsid w:val="00E77522"/>
    <w:rsid w:val="00E90018"/>
    <w:rsid w:val="00E91E08"/>
    <w:rsid w:val="00E94B1C"/>
    <w:rsid w:val="00EA1770"/>
    <w:rsid w:val="00EB096C"/>
    <w:rsid w:val="00EB5BC4"/>
    <w:rsid w:val="00EB6293"/>
    <w:rsid w:val="00EC2BFA"/>
    <w:rsid w:val="00EC70C8"/>
    <w:rsid w:val="00ED20DB"/>
    <w:rsid w:val="00ED2915"/>
    <w:rsid w:val="00ED4A26"/>
    <w:rsid w:val="00EE0252"/>
    <w:rsid w:val="00EE2CAE"/>
    <w:rsid w:val="00EE50E8"/>
    <w:rsid w:val="00EE5DDB"/>
    <w:rsid w:val="00EF3E0B"/>
    <w:rsid w:val="00F0370C"/>
    <w:rsid w:val="00F03827"/>
    <w:rsid w:val="00F06FEF"/>
    <w:rsid w:val="00F144B2"/>
    <w:rsid w:val="00F1487B"/>
    <w:rsid w:val="00F31199"/>
    <w:rsid w:val="00F3149C"/>
    <w:rsid w:val="00F40729"/>
    <w:rsid w:val="00F547C0"/>
    <w:rsid w:val="00F74ED7"/>
    <w:rsid w:val="00F77E7C"/>
    <w:rsid w:val="00F87847"/>
    <w:rsid w:val="00F9572B"/>
    <w:rsid w:val="00FA0CC4"/>
    <w:rsid w:val="00FA7C62"/>
    <w:rsid w:val="00FC27B7"/>
    <w:rsid w:val="00FD04BB"/>
    <w:rsid w:val="00FD2B51"/>
    <w:rsid w:val="00FD4C65"/>
    <w:rsid w:val="00FF3245"/>
    <w:rsid w:val="00FF640C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  <w15:chartTrackingRefBased/>
  <w15:docId w15:val="{408C04AC-BA41-432A-BF9D-CB1C4923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  <w:style w:type="table" w:styleId="GridTable4-Accent1">
    <w:name w:val="Grid Table 4 Accent 1"/>
    <w:basedOn w:val="TableNormal"/>
    <w:uiPriority w:val="49"/>
    <w:rsid w:val="003F249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Body">
    <w:name w:val="Body"/>
    <w:rsid w:val="00794A9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4e4e7dc4115eb3521fc88045b367f4ed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463adb3d8a59cd627b3afda9d020b0b0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49A02A-37D7-4FAF-BA16-5EE03DF245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F7E0DA-B186-5B45-874D-1A5E0D63D6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Raviraj Wadnerkar</cp:lastModifiedBy>
  <cp:revision>4</cp:revision>
  <dcterms:created xsi:type="dcterms:W3CDTF">2020-05-25T04:48:00Z</dcterms:created>
  <dcterms:modified xsi:type="dcterms:W3CDTF">2020-08-07T18:41:00Z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