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t xml:space="preserve">MEDICAL REPORT</w:t>
      </w:r>
    </w:p>
    <w:p>
      <w:pPr>
        <w:spacing w:after="200"/>
      </w:pPr>
      <w:r>
        <w:t xml:space="preserve">Date: 8/14/2025</w:t>
      </w:r>
    </w:p>
    <w:p>
      <w:pPr>
        <w:spacing w:after="100"/>
      </w:pPr>
      <w:r>
        <w:t xml:space="preserve">**Medical Report**</w:t>
      </w:r>
    </w:p>
    <w:p>
      <w:pPr>
        <w:spacing w:after="100"/>
      </w:pPr>
      <w:r>
        <w:t xml:space="preserve">**Patient Presentation:**</w:t>
      </w:r>
    </w:p>
    <w:p>
      <w:pPr>
        <w:spacing w:after="100"/>
      </w:pPr>
      <w:r>
        <w:t xml:space="preserve">The patient, a [age]-year-old [gender], presented to the clinic with [chief complaint]. The patient reported [symptoms], which have been ongoing for [duration]. The patient described the symptoms as [characteristics of symptoms, e.g., sharp, dull, intermittent], and noted [any aggravating or relieving factors]. The patient has a medical history of [relevant medical history], and is currently taking [list of medications]. There is no known history of allergies.</w:t>
      </w:r>
    </w:p>
    <w:p>
      <w:pPr>
        <w:spacing w:after="100"/>
      </w:pPr>
      <w:r>
        <w:t xml:space="preserve">**Clinical Examination:**</w:t>
      </w:r>
    </w:p>
    <w:p>
      <w:pPr>
        <w:spacing w:after="100"/>
      </w:pPr>
      <w:r>
        <w:t xml:space="preserve">Upon physical examination, the patient was found to be in [general condition, e.g., no acute distress, mild discomfort]. Vital signs were recorded as follows: blood pressure [BP reading], heart rate [HR], respiratory rate [RR], temperature [Temp], and oxygen saturation [SpO2].</w:t>
      </w:r>
    </w:p>
    <w:p>
      <w:pPr>
        <w:spacing w:after="100"/>
      </w:pPr>
      <w:r>
        <w:t xml:space="preserve">- **Head and Neck:** [Findings, e.g., normocephalic, atraumatic, no lymphadenopathy].
- **Cardiovascular:** [Findings, e.g., regular rate and rhythm, no murmurs].
- **Respiratory:** [Findings, e.g., clear to auscultation bilaterally, no wheezes or crackles].
- **Abdomen:** [Findings, e.g., soft, non-tender, no organomegaly].
- **Musculoskeletal:** [Findings, e.g., full range of motion, no swelling or deformity].
- **Neurological:** [Findings, e.g., alert and oriented, cranial nerves II-XII intact].</w:t>
      </w:r>
    </w:p>
    <w:p>
      <w:pPr>
        <w:spacing w:after="100"/>
      </w:pPr>
      <w:r>
        <w:t xml:space="preserve">Laboratory tests and imaging studies were conducted, including [list any tests, e.g., CBC, X-ray, MRI], which revealed [findings].</w:t>
      </w:r>
    </w:p>
    <w:p>
      <w:pPr>
        <w:spacing w:after="100"/>
      </w:pPr>
      <w:r>
        <w:t xml:space="preserve">**Diagnosis:**</w:t>
      </w:r>
    </w:p>
    <w:p>
      <w:pPr>
        <w:spacing w:after="100"/>
      </w:pPr>
      <w:r>
        <w:t xml:space="preserve">Based on the clinical presentation and examination findings, the patient was diagnosed with [diagnosis]. This diagnosis was supported by [evidence from clinical findings, lab results, imaging].</w:t>
      </w:r>
    </w:p>
    <w:p>
      <w:pPr>
        <w:spacing w:after="100"/>
      </w:pPr>
      <w:r>
        <w:t xml:space="preserve">**Treatment Plan:**</w:t>
      </w:r>
    </w:p>
    <w:p>
      <w:pPr>
        <w:pStyle w:val="Heading2"/>
        <w:spacing w:before="200" w:after="100"/>
      </w:pPr>
      <w:r>
        <w:t xml:space="preserve">THE TREATMENT PLAN FOR THE PATIENT INCLUDES</w:t>
      </w:r>
    </w:p>
    <w:p>
      <w:pPr>
        <w:spacing w:after="100"/>
      </w:pPr>
      <w:r>
        <w:t xml:space="preserve">1. **Medications:** Prescribed [medication name, dosage, frequency] for [purpose, e.g., pain management, infection control].
2. **Therapy:** Recommended [physical therapy, occupational therapy] to address [specific issues].
3. **Lifestyle Modifications:** Advised the patient to [dietary changes, exercise recommendations, cessation of smoking/alcohol].
4. **Follow-up:** Scheduled a follow-up appointment in [time frame] to monitor progress and adjust treatment as necessary.</w:t>
      </w:r>
    </w:p>
    <w:p>
      <w:pPr>
        <w:spacing w:after="100"/>
      </w:pPr>
      <w:r>
        <w:t xml:space="preserve">**Prognosis:**</w:t>
      </w:r>
    </w:p>
    <w:p>
      <w:pPr>
        <w:spacing w:after="100"/>
      </w:pPr>
      <w:r>
        <w:t xml:space="preserve">The prognosis for the patient is [prognosis, e.g., good, guarded, poor], depending on [factors affecting prognosis]. With adherence to the treatment plan, improvement is expected within [time frame].</w:t>
      </w:r>
    </w:p>
    <w:p>
      <w:pPr>
        <w:spacing w:after="100"/>
      </w:pPr>
      <w:r>
        <w:t xml:space="preserve">**Recommendations:**</w:t>
      </w:r>
    </w:p>
    <w:p>
      <w:pPr>
        <w:spacing w:after="100"/>
      </w:pPr>
      <w:r>
        <w:t xml:space="preserve">1. The patient should adhere strictly to the prescribed medication regimen and report any side effects immediately.
2. Engage in recommended lifestyle modifications to support overall health and recovery.
3. Attend all scheduled follow-up appointments to ensure proper monitoring and adjustment of the treatment plan.
4. Seek immediate medical attention if symptoms worsen or new symptoms develop.</w:t>
      </w:r>
    </w:p>
    <w:p>
      <w:pPr>
        <w:spacing w:after="100"/>
      </w:pPr>
      <w:r>
        <w:t xml:space="preserve">This report was prepared by [Doctor's Name], [Doctor's Title], on [Date]. For any further inquiries or clarification, please contact [Contact Information].</w:t>
      </w:r>
    </w:p>
    <w:p>
      <w:pPr>
        <w:pStyle w:val="Heading2"/>
        <w:spacing w:before="200" w:after="100"/>
      </w:pPr>
      <w:r>
        <w:t xml:space="preserve">---</w:t>
      </w:r>
    </w:p>
    <w:p>
      <w:pPr>
        <w:spacing w:after="100"/>
      </w:pPr>
      <w:r>
        <w:t xml:space="preserve">**Note:** This report is a template and should be customized with specific patient details and clinical findings as applicable.</w:t>
      </w:r>
    </w:p>
    <w:p>
      <w:pPr>
        <w:spacing w:before="600"/>
      </w:pPr>
    </w:p>
    <w:p>
      <w:pPr>
        <w:spacing w:after="50"/>
      </w:pPr>
      <w:r>
        <w:t xml:space="preserve">_____________________________</w:t>
      </w:r>
    </w:p>
    <w:p>
      <w:pPr>
        <w:spacing w:after="100"/>
      </w:pPr>
      <w:r>
        <w:t xml:space="preserve">Practitioner Signature</w:t>
      </w:r>
    </w:p>
    <w:p>
      <w:pPr>
        <w:spacing w:after="50"/>
      </w:pPr>
      <w:r>
        <w:t xml:space="preserve">_____________________________</w:t>
      </w:r>
    </w:p>
    <w:p>
      <w:pPr>
        <w:spacing w:after="100"/>
      </w:pPr>
      <w:r>
        <w:t xml:space="preserve">Date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2025-08-14T13:38:27.795Z</dcterms:created>
  <dcterms:modified xsi:type="dcterms:W3CDTF">2025-08-14T13:38:27.796Z</dcterms:modified>
</cp:coreProperties>
</file>

<file path=docProps/custom.xml><?xml version="1.0" encoding="utf-8"?>
<Properties xmlns="http://schemas.openxmlformats.org/officeDocument/2006/custom-properties" xmlns:vt="http://schemas.openxmlformats.org/officeDocument/2006/docPropsVTypes"/>
</file>