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50A05" w14:textId="6EE07C46" w:rsidR="00DC6C10" w:rsidRPr="00FF0241" w:rsidRDefault="000A7588">
      <w:pPr>
        <w:rPr>
          <w:rFonts w:ascii="Times New Roman" w:hAnsi="Times New Roman" w:cs="Times New Roman"/>
          <w:b/>
          <w:bCs/>
          <w:sz w:val="24"/>
          <w:szCs w:val="40"/>
        </w:rPr>
      </w:pPr>
      <w:r w:rsidRPr="00FF0241">
        <w:rPr>
          <w:rFonts w:ascii="Times New Roman" w:hAnsi="Times New Roman" w:cs="Times New Roman"/>
          <w:b/>
          <w:bCs/>
          <w:sz w:val="24"/>
          <w:szCs w:val="40"/>
        </w:rPr>
        <w:t>What is Spread Spectrum?</w:t>
      </w:r>
    </w:p>
    <w:p w14:paraId="350C8E21" w14:textId="13AA3F3B" w:rsidR="00AB3468" w:rsidRDefault="00AB3468" w:rsidP="00FF0241">
      <w:pPr>
        <w:ind w:firstLine="720"/>
        <w:rPr>
          <w:rFonts w:ascii="Times New Roman" w:hAnsi="Times New Roman" w:cs="Times New Roman"/>
          <w:sz w:val="24"/>
          <w:szCs w:val="40"/>
        </w:rPr>
      </w:pPr>
      <w:r>
        <w:rPr>
          <w:rFonts w:ascii="Times New Roman" w:hAnsi="Times New Roman" w:cs="Times New Roman"/>
          <w:sz w:val="24"/>
          <w:szCs w:val="40"/>
        </w:rPr>
        <w:t xml:space="preserve">Spread Spectrum </w:t>
      </w:r>
      <w:r w:rsidR="0008113A">
        <w:rPr>
          <w:rFonts w:ascii="Times New Roman" w:hAnsi="Times New Roman" w:cs="Times New Roman"/>
          <w:sz w:val="24"/>
          <w:szCs w:val="40"/>
        </w:rPr>
        <w:t xml:space="preserve">is </w:t>
      </w:r>
      <w:r>
        <w:rPr>
          <w:rFonts w:ascii="Times New Roman" w:hAnsi="Times New Roman" w:cs="Times New Roman"/>
          <w:color w:val="333333"/>
          <w:sz w:val="24"/>
          <w:szCs w:val="40"/>
          <w:shd w:val="clear" w:color="auto" w:fill="FFFFFF"/>
        </w:rPr>
        <w:t>t</w:t>
      </w:r>
      <w:r w:rsidRPr="00AB3468">
        <w:rPr>
          <w:rFonts w:ascii="Times New Roman" w:hAnsi="Times New Roman" w:cs="Times New Roman"/>
          <w:color w:val="333333"/>
          <w:sz w:val="24"/>
          <w:szCs w:val="40"/>
          <w:shd w:val="clear" w:color="auto" w:fill="FFFFFF"/>
        </w:rPr>
        <w:t>elecommunications techniques in which a signal is transmitted in a bandwidth considerably greater than the frequency content of the original information</w:t>
      </w:r>
      <w:r w:rsidRPr="00AB3468">
        <w:rPr>
          <w:rFonts w:ascii="Times New Roman" w:hAnsi="Times New Roman" w:cs="Times New Roman"/>
          <w:color w:val="333333"/>
          <w:sz w:val="24"/>
          <w:szCs w:val="40"/>
          <w:shd w:val="clear" w:color="auto" w:fill="FFFFFF"/>
        </w:rPr>
        <w:t>.</w:t>
      </w:r>
    </w:p>
    <w:p w14:paraId="7E8B50BD" w14:textId="7CB4B7B9" w:rsidR="00DC6C10" w:rsidRPr="00FF0241" w:rsidRDefault="00DC6C10">
      <w:pPr>
        <w:rPr>
          <w:rFonts w:ascii="Times New Roman" w:hAnsi="Times New Roman" w:cs="Times New Roman"/>
          <w:b/>
          <w:bCs/>
          <w:sz w:val="24"/>
          <w:szCs w:val="40"/>
        </w:rPr>
      </w:pPr>
      <w:r w:rsidRPr="00FF0241">
        <w:rPr>
          <w:rFonts w:ascii="Times New Roman" w:hAnsi="Times New Roman" w:cs="Times New Roman"/>
          <w:b/>
          <w:bCs/>
          <w:sz w:val="24"/>
          <w:szCs w:val="40"/>
        </w:rPr>
        <w:t>Advantage of spread spectrum?</w:t>
      </w:r>
    </w:p>
    <w:p w14:paraId="754288CC" w14:textId="77777777" w:rsidR="000D54C8" w:rsidRPr="000D54C8" w:rsidRDefault="000D54C8" w:rsidP="000D54C8">
      <w:pPr>
        <w:numPr>
          <w:ilvl w:val="0"/>
          <w:numId w:val="2"/>
        </w:numPr>
        <w:spacing w:after="0" w:line="360" w:lineRule="atLeast"/>
        <w:ind w:left="1395"/>
        <w:rPr>
          <w:rFonts w:ascii="Times New Roman" w:eastAsia="Times New Roman" w:hAnsi="Times New Roman" w:cs="Times New Roman"/>
          <w:color w:val="000000"/>
          <w:sz w:val="24"/>
          <w:szCs w:val="24"/>
        </w:rPr>
      </w:pPr>
      <w:r w:rsidRPr="000D54C8">
        <w:rPr>
          <w:rFonts w:ascii="Times New Roman" w:eastAsia="Times New Roman" w:hAnsi="Times New Roman" w:cs="Times New Roman"/>
          <w:color w:val="000000"/>
          <w:sz w:val="24"/>
          <w:szCs w:val="24"/>
        </w:rPr>
        <w:t>Cross-talk elimination</w:t>
      </w:r>
    </w:p>
    <w:p w14:paraId="1486EA81" w14:textId="77777777" w:rsidR="000D54C8" w:rsidRPr="000D54C8" w:rsidRDefault="000D54C8" w:rsidP="000D54C8">
      <w:pPr>
        <w:numPr>
          <w:ilvl w:val="0"/>
          <w:numId w:val="2"/>
        </w:numPr>
        <w:spacing w:after="0" w:line="360" w:lineRule="atLeast"/>
        <w:ind w:left="1395"/>
        <w:rPr>
          <w:rFonts w:ascii="Times New Roman" w:eastAsia="Times New Roman" w:hAnsi="Times New Roman" w:cs="Times New Roman"/>
          <w:color w:val="000000"/>
          <w:sz w:val="24"/>
          <w:szCs w:val="24"/>
        </w:rPr>
      </w:pPr>
      <w:r w:rsidRPr="000D54C8">
        <w:rPr>
          <w:rFonts w:ascii="Times New Roman" w:eastAsia="Times New Roman" w:hAnsi="Times New Roman" w:cs="Times New Roman"/>
          <w:color w:val="000000"/>
          <w:sz w:val="24"/>
          <w:szCs w:val="24"/>
        </w:rPr>
        <w:t>Better output with data integrity</w:t>
      </w:r>
    </w:p>
    <w:p w14:paraId="16DF1C06" w14:textId="77777777" w:rsidR="000D54C8" w:rsidRPr="000D54C8" w:rsidRDefault="000D54C8" w:rsidP="000D54C8">
      <w:pPr>
        <w:numPr>
          <w:ilvl w:val="0"/>
          <w:numId w:val="2"/>
        </w:numPr>
        <w:spacing w:after="0" w:line="360" w:lineRule="atLeast"/>
        <w:ind w:left="1395"/>
        <w:rPr>
          <w:rFonts w:ascii="Times New Roman" w:eastAsia="Times New Roman" w:hAnsi="Times New Roman" w:cs="Times New Roman"/>
          <w:color w:val="000000"/>
          <w:sz w:val="24"/>
          <w:szCs w:val="24"/>
        </w:rPr>
      </w:pPr>
      <w:r w:rsidRPr="000D54C8">
        <w:rPr>
          <w:rFonts w:ascii="Times New Roman" w:eastAsia="Times New Roman" w:hAnsi="Times New Roman" w:cs="Times New Roman"/>
          <w:color w:val="000000"/>
          <w:sz w:val="24"/>
          <w:szCs w:val="24"/>
        </w:rPr>
        <w:t>Reduced effect of multipath fading</w:t>
      </w:r>
    </w:p>
    <w:p w14:paraId="0842DEC3" w14:textId="77777777" w:rsidR="000D54C8" w:rsidRPr="000D54C8" w:rsidRDefault="000D54C8" w:rsidP="000D54C8">
      <w:pPr>
        <w:numPr>
          <w:ilvl w:val="0"/>
          <w:numId w:val="2"/>
        </w:numPr>
        <w:spacing w:after="0" w:line="360" w:lineRule="atLeast"/>
        <w:ind w:left="1395"/>
        <w:rPr>
          <w:rFonts w:ascii="Times New Roman" w:eastAsia="Times New Roman" w:hAnsi="Times New Roman" w:cs="Times New Roman"/>
          <w:color w:val="000000"/>
          <w:sz w:val="24"/>
          <w:szCs w:val="24"/>
        </w:rPr>
      </w:pPr>
      <w:r w:rsidRPr="000D54C8">
        <w:rPr>
          <w:rFonts w:ascii="Times New Roman" w:eastAsia="Times New Roman" w:hAnsi="Times New Roman" w:cs="Times New Roman"/>
          <w:color w:val="000000"/>
          <w:sz w:val="24"/>
          <w:szCs w:val="24"/>
        </w:rPr>
        <w:t>Better security</w:t>
      </w:r>
    </w:p>
    <w:p w14:paraId="08688462" w14:textId="77777777" w:rsidR="000D54C8" w:rsidRPr="000D54C8" w:rsidRDefault="000D54C8" w:rsidP="000D54C8">
      <w:pPr>
        <w:numPr>
          <w:ilvl w:val="0"/>
          <w:numId w:val="2"/>
        </w:numPr>
        <w:spacing w:after="0" w:line="360" w:lineRule="atLeast"/>
        <w:ind w:left="1395"/>
        <w:rPr>
          <w:rFonts w:ascii="Times New Roman" w:eastAsia="Times New Roman" w:hAnsi="Times New Roman" w:cs="Times New Roman"/>
          <w:color w:val="000000"/>
          <w:sz w:val="24"/>
          <w:szCs w:val="24"/>
        </w:rPr>
      </w:pPr>
      <w:r w:rsidRPr="000D54C8">
        <w:rPr>
          <w:rFonts w:ascii="Times New Roman" w:eastAsia="Times New Roman" w:hAnsi="Times New Roman" w:cs="Times New Roman"/>
          <w:color w:val="000000"/>
          <w:sz w:val="24"/>
          <w:szCs w:val="24"/>
        </w:rPr>
        <w:t>Reduction in noise</w:t>
      </w:r>
    </w:p>
    <w:p w14:paraId="2CAB5727" w14:textId="77777777" w:rsidR="000D54C8" w:rsidRPr="000D54C8" w:rsidRDefault="000D54C8" w:rsidP="000D54C8">
      <w:pPr>
        <w:numPr>
          <w:ilvl w:val="0"/>
          <w:numId w:val="2"/>
        </w:numPr>
        <w:spacing w:after="0" w:line="360" w:lineRule="atLeast"/>
        <w:ind w:left="1395"/>
        <w:rPr>
          <w:rFonts w:ascii="Times New Roman" w:eastAsia="Times New Roman" w:hAnsi="Times New Roman" w:cs="Times New Roman"/>
          <w:color w:val="000000"/>
          <w:sz w:val="24"/>
          <w:szCs w:val="24"/>
        </w:rPr>
      </w:pPr>
      <w:r w:rsidRPr="000D54C8">
        <w:rPr>
          <w:rFonts w:ascii="Times New Roman" w:eastAsia="Times New Roman" w:hAnsi="Times New Roman" w:cs="Times New Roman"/>
          <w:color w:val="000000"/>
          <w:sz w:val="24"/>
          <w:szCs w:val="24"/>
        </w:rPr>
        <w:t>Co-existence with other systems</w:t>
      </w:r>
    </w:p>
    <w:p w14:paraId="443B4BCF" w14:textId="77777777" w:rsidR="000D54C8" w:rsidRPr="000D54C8" w:rsidRDefault="000D54C8" w:rsidP="000D54C8">
      <w:pPr>
        <w:numPr>
          <w:ilvl w:val="0"/>
          <w:numId w:val="2"/>
        </w:numPr>
        <w:spacing w:after="0" w:line="360" w:lineRule="atLeast"/>
        <w:ind w:left="1395"/>
        <w:rPr>
          <w:rFonts w:ascii="Times New Roman" w:eastAsia="Times New Roman" w:hAnsi="Times New Roman" w:cs="Times New Roman"/>
          <w:color w:val="000000"/>
          <w:sz w:val="24"/>
          <w:szCs w:val="24"/>
        </w:rPr>
      </w:pPr>
      <w:r w:rsidRPr="000D54C8">
        <w:rPr>
          <w:rFonts w:ascii="Times New Roman" w:eastAsia="Times New Roman" w:hAnsi="Times New Roman" w:cs="Times New Roman"/>
          <w:color w:val="000000"/>
          <w:sz w:val="24"/>
          <w:szCs w:val="24"/>
        </w:rPr>
        <w:t>Longer operative distances</w:t>
      </w:r>
    </w:p>
    <w:p w14:paraId="31D81978" w14:textId="77777777" w:rsidR="000D54C8" w:rsidRPr="000D54C8" w:rsidRDefault="000D54C8" w:rsidP="000D54C8">
      <w:pPr>
        <w:numPr>
          <w:ilvl w:val="0"/>
          <w:numId w:val="2"/>
        </w:numPr>
        <w:spacing w:after="0" w:line="360" w:lineRule="atLeast"/>
        <w:ind w:left="1395"/>
        <w:rPr>
          <w:rFonts w:ascii="Times New Roman" w:eastAsia="Times New Roman" w:hAnsi="Times New Roman" w:cs="Times New Roman"/>
          <w:color w:val="000000"/>
          <w:sz w:val="24"/>
          <w:szCs w:val="24"/>
        </w:rPr>
      </w:pPr>
      <w:r w:rsidRPr="000D54C8">
        <w:rPr>
          <w:rFonts w:ascii="Times New Roman" w:eastAsia="Times New Roman" w:hAnsi="Times New Roman" w:cs="Times New Roman"/>
          <w:color w:val="000000"/>
          <w:sz w:val="24"/>
          <w:szCs w:val="24"/>
        </w:rPr>
        <w:t>Hard to detect</w:t>
      </w:r>
    </w:p>
    <w:p w14:paraId="4A55DF31" w14:textId="044262B1" w:rsidR="000D54C8" w:rsidRPr="000D54C8" w:rsidRDefault="000D54C8" w:rsidP="000D54C8">
      <w:pPr>
        <w:numPr>
          <w:ilvl w:val="0"/>
          <w:numId w:val="2"/>
        </w:numPr>
        <w:spacing w:after="0" w:line="360" w:lineRule="atLeast"/>
        <w:ind w:left="1395"/>
        <w:rPr>
          <w:rFonts w:ascii="Times New Roman" w:eastAsia="Times New Roman" w:hAnsi="Times New Roman" w:cs="Times New Roman"/>
          <w:color w:val="000000"/>
          <w:sz w:val="24"/>
          <w:szCs w:val="24"/>
        </w:rPr>
      </w:pPr>
      <w:r w:rsidRPr="000D54C8">
        <w:rPr>
          <w:rFonts w:ascii="Times New Roman" w:eastAsia="Times New Roman" w:hAnsi="Times New Roman" w:cs="Times New Roman"/>
          <w:color w:val="000000"/>
          <w:sz w:val="24"/>
          <w:szCs w:val="24"/>
        </w:rPr>
        <w:t>Not easy to demodulate/decode</w:t>
      </w:r>
      <w:r w:rsidR="0008113A">
        <w:rPr>
          <w:rFonts w:ascii="Times New Roman" w:eastAsia="Times New Roman" w:hAnsi="Times New Roman" w:cs="Times New Roman"/>
          <w:color w:val="000000"/>
          <w:sz w:val="24"/>
          <w:szCs w:val="24"/>
        </w:rPr>
        <w:t xml:space="preserve"> </w:t>
      </w:r>
    </w:p>
    <w:p w14:paraId="5B604965" w14:textId="77777777" w:rsidR="000D54C8" w:rsidRPr="000D54C8" w:rsidRDefault="000D54C8" w:rsidP="000D54C8">
      <w:pPr>
        <w:numPr>
          <w:ilvl w:val="0"/>
          <w:numId w:val="2"/>
        </w:numPr>
        <w:spacing w:after="0" w:line="360" w:lineRule="atLeast"/>
        <w:ind w:left="1395"/>
        <w:rPr>
          <w:rFonts w:ascii="Times New Roman" w:eastAsia="Times New Roman" w:hAnsi="Times New Roman" w:cs="Times New Roman"/>
          <w:color w:val="000000"/>
          <w:sz w:val="24"/>
          <w:szCs w:val="24"/>
        </w:rPr>
      </w:pPr>
      <w:r w:rsidRPr="000D54C8">
        <w:rPr>
          <w:rFonts w:ascii="Times New Roman" w:eastAsia="Times New Roman" w:hAnsi="Times New Roman" w:cs="Times New Roman"/>
          <w:color w:val="000000"/>
          <w:sz w:val="24"/>
          <w:szCs w:val="24"/>
        </w:rPr>
        <w:t>Difficult to jam the signals</w:t>
      </w:r>
    </w:p>
    <w:p w14:paraId="3BF92161" w14:textId="03AAAAB8" w:rsidR="00DC6C10" w:rsidRPr="000D54C8" w:rsidRDefault="00DC6C10" w:rsidP="000D54C8">
      <w:pPr>
        <w:rPr>
          <w:rFonts w:ascii="Times New Roman" w:hAnsi="Times New Roman" w:cs="Times New Roman"/>
          <w:sz w:val="24"/>
          <w:szCs w:val="40"/>
        </w:rPr>
      </w:pPr>
    </w:p>
    <w:p w14:paraId="228F07E8" w14:textId="7B8D8CE1" w:rsidR="00043475" w:rsidRDefault="007A2E35">
      <w:pPr>
        <w:rPr>
          <w:rFonts w:ascii="Times New Roman" w:hAnsi="Times New Roman" w:cs="Times New Roman"/>
          <w:b/>
          <w:bCs/>
          <w:sz w:val="24"/>
          <w:szCs w:val="40"/>
        </w:rPr>
      </w:pPr>
      <w:r w:rsidRPr="00FF0241">
        <w:rPr>
          <w:rFonts w:ascii="Times New Roman" w:hAnsi="Times New Roman" w:cs="Times New Roman"/>
          <w:b/>
          <w:bCs/>
          <w:sz w:val="24"/>
          <w:szCs w:val="40"/>
        </w:rPr>
        <w:t>What is FHSS?</w:t>
      </w:r>
    </w:p>
    <w:p w14:paraId="00628BC7" w14:textId="22158244" w:rsidR="00896366" w:rsidRDefault="00896366" w:rsidP="00896366">
      <w:pPr>
        <w:ind w:firstLine="720"/>
        <w:rPr>
          <w:rFonts w:ascii="Times New Roman" w:hAnsi="Times New Roman" w:cs="Times New Roman"/>
          <w:color w:val="000000" w:themeColor="text1"/>
          <w:sz w:val="24"/>
          <w:szCs w:val="24"/>
          <w:shd w:val="clear" w:color="auto" w:fill="FFFFFF"/>
        </w:rPr>
      </w:pPr>
      <w:r w:rsidRPr="00896366">
        <w:rPr>
          <w:rFonts w:ascii="Times New Roman" w:hAnsi="Times New Roman" w:cs="Times New Roman"/>
          <w:color w:val="000000" w:themeColor="text1"/>
          <w:sz w:val="24"/>
          <w:szCs w:val="24"/>
          <w:shd w:val="clear" w:color="auto" w:fill="FFFFFF"/>
        </w:rPr>
        <w:t>Frequency-hopping spread spectrum (FHSS) transmission is the repeated switching of the carrier </w:t>
      </w:r>
      <w:hyperlink r:id="rId5" w:history="1">
        <w:r w:rsidRPr="00896366">
          <w:rPr>
            <w:rStyle w:val="Hyperlink"/>
            <w:rFonts w:ascii="Times New Roman" w:hAnsi="Times New Roman" w:cs="Times New Roman"/>
            <w:color w:val="000000" w:themeColor="text1"/>
            <w:sz w:val="24"/>
            <w:szCs w:val="24"/>
            <w:shd w:val="clear" w:color="auto" w:fill="FFFFFF"/>
          </w:rPr>
          <w:t>frequency</w:t>
        </w:r>
      </w:hyperlink>
      <w:r w:rsidRPr="00896366">
        <w:rPr>
          <w:rFonts w:ascii="Times New Roman" w:hAnsi="Times New Roman" w:cs="Times New Roman"/>
          <w:color w:val="000000" w:themeColor="text1"/>
          <w:sz w:val="24"/>
          <w:szCs w:val="24"/>
          <w:shd w:val="clear" w:color="auto" w:fill="FFFFFF"/>
        </w:rPr>
        <w:t> during radio transmission to reduce interference and avoid interception.</w:t>
      </w:r>
    </w:p>
    <w:p w14:paraId="2E331EA1" w14:textId="2870BE17" w:rsidR="00DB3A77" w:rsidRPr="00F50FD4" w:rsidRDefault="00DB3A77" w:rsidP="00896366">
      <w:pPr>
        <w:ind w:firstLine="720"/>
        <w:rPr>
          <w:rFonts w:ascii="Times New Roman" w:hAnsi="Times New Roman" w:cs="Times New Roman"/>
          <w:b/>
          <w:bCs/>
          <w:color w:val="000000" w:themeColor="text1"/>
          <w:sz w:val="28"/>
          <w:szCs w:val="28"/>
        </w:rPr>
      </w:pPr>
      <w:r w:rsidRPr="00F50FD4">
        <w:rPr>
          <w:rFonts w:ascii="Times New Roman" w:hAnsi="Times New Roman" w:cs="Times New Roman"/>
          <w:color w:val="000000" w:themeColor="text1"/>
          <w:sz w:val="24"/>
          <w:szCs w:val="40"/>
          <w:shd w:val="clear" w:color="auto" w:fill="FFFFFF"/>
        </w:rPr>
        <w:t>FHSS is useful to counter eavesdropping, as well as to obstruct the </w:t>
      </w:r>
      <w:hyperlink r:id="rId6" w:history="1">
        <w:r w:rsidRPr="00F50FD4">
          <w:rPr>
            <w:rStyle w:val="Hyperlink"/>
            <w:rFonts w:ascii="Times New Roman" w:hAnsi="Times New Roman" w:cs="Times New Roman"/>
            <w:color w:val="000000" w:themeColor="text1"/>
            <w:sz w:val="24"/>
            <w:szCs w:val="40"/>
            <w:shd w:val="clear" w:color="auto" w:fill="FFFFFF"/>
          </w:rPr>
          <w:t>frequency jamming</w:t>
        </w:r>
      </w:hyperlink>
      <w:r w:rsidRPr="00F50FD4">
        <w:rPr>
          <w:rFonts w:ascii="Times New Roman" w:hAnsi="Times New Roman" w:cs="Times New Roman"/>
          <w:color w:val="000000" w:themeColor="text1"/>
          <w:sz w:val="24"/>
          <w:szCs w:val="40"/>
          <w:shd w:val="clear" w:color="auto" w:fill="FFFFFF"/>
        </w:rPr>
        <w:t> of telecommunications and to enable </w:t>
      </w:r>
      <w:hyperlink r:id="rId7" w:history="1">
        <w:r w:rsidRPr="00F50FD4">
          <w:rPr>
            <w:rStyle w:val="Hyperlink"/>
            <w:rFonts w:ascii="Times New Roman" w:hAnsi="Times New Roman" w:cs="Times New Roman"/>
            <w:color w:val="000000" w:themeColor="text1"/>
            <w:sz w:val="24"/>
            <w:szCs w:val="40"/>
            <w:shd w:val="clear" w:color="auto" w:fill="FFFFFF"/>
          </w:rPr>
          <w:t>code-division multiple access</w:t>
        </w:r>
      </w:hyperlink>
      <w:r w:rsidRPr="00F50FD4">
        <w:rPr>
          <w:rFonts w:ascii="Times New Roman" w:hAnsi="Times New Roman" w:cs="Times New Roman"/>
          <w:color w:val="000000" w:themeColor="text1"/>
          <w:sz w:val="24"/>
          <w:szCs w:val="40"/>
          <w:shd w:val="clear" w:color="auto" w:fill="FFFFFF"/>
        </w:rPr>
        <w:t> communications. It can also minimize the effects of unintentional interference.</w:t>
      </w:r>
    </w:p>
    <w:p w14:paraId="3F7B89FF" w14:textId="24953727" w:rsidR="007A2E35" w:rsidRDefault="007A2E35">
      <w:pPr>
        <w:rPr>
          <w:rFonts w:ascii="Times New Roman" w:hAnsi="Times New Roman" w:cs="Times New Roman"/>
          <w:b/>
          <w:bCs/>
          <w:sz w:val="24"/>
          <w:szCs w:val="40"/>
        </w:rPr>
      </w:pPr>
      <w:r w:rsidRPr="00FF0241">
        <w:rPr>
          <w:rFonts w:ascii="Times New Roman" w:hAnsi="Times New Roman" w:cs="Times New Roman"/>
          <w:b/>
          <w:bCs/>
          <w:sz w:val="24"/>
          <w:szCs w:val="40"/>
        </w:rPr>
        <w:t>How does FHSS work?</w:t>
      </w:r>
    </w:p>
    <w:p w14:paraId="721CA3D1" w14:textId="77777777" w:rsidR="00FE3A62" w:rsidRPr="00FE3A62" w:rsidRDefault="00FE3A62" w:rsidP="00FE3A62">
      <w:pPr>
        <w:pStyle w:val="NormalWeb"/>
        <w:shd w:val="clear" w:color="auto" w:fill="FFFFFF"/>
        <w:spacing w:before="75" w:beforeAutospacing="0" w:after="360" w:afterAutospacing="0" w:line="420" w:lineRule="atLeast"/>
        <w:rPr>
          <w:color w:val="000000" w:themeColor="text1"/>
        </w:rPr>
      </w:pPr>
      <w:r w:rsidRPr="00FE3A62">
        <w:rPr>
          <w:color w:val="000000" w:themeColor="text1"/>
        </w:rPr>
        <w:t>In FHSS, the transmitter hops between available narrowband frequencies within a specified broad </w:t>
      </w:r>
      <w:hyperlink r:id="rId8" w:history="1">
        <w:r w:rsidRPr="00FE3A62">
          <w:rPr>
            <w:rStyle w:val="Hyperlink"/>
            <w:color w:val="000000" w:themeColor="text1"/>
          </w:rPr>
          <w:t>channel</w:t>
        </w:r>
      </w:hyperlink>
      <w:r w:rsidRPr="00FE3A62">
        <w:rPr>
          <w:color w:val="000000" w:themeColor="text1"/>
        </w:rPr>
        <w:t> in a pseudo-random sequence known to both sender and receiver.</w:t>
      </w:r>
    </w:p>
    <w:p w14:paraId="0B71A6B7" w14:textId="0FEF69E0" w:rsidR="00DB3A77" w:rsidRPr="009A5A83" w:rsidRDefault="00FE3A62" w:rsidP="009A5A83">
      <w:pPr>
        <w:pStyle w:val="NormalWeb"/>
        <w:shd w:val="clear" w:color="auto" w:fill="FFFFFF"/>
        <w:spacing w:before="360" w:beforeAutospacing="0" w:after="360" w:afterAutospacing="0" w:line="420" w:lineRule="atLeast"/>
        <w:rPr>
          <w:color w:val="000000" w:themeColor="text1"/>
        </w:rPr>
      </w:pPr>
      <w:r w:rsidRPr="00FE3A62">
        <w:rPr>
          <w:color w:val="000000" w:themeColor="text1"/>
        </w:rPr>
        <w:t>A short burst of data is transmitted on the current narrowband channel, and then the transmitter and receiver tune to the next frequency in the sequence for the next burst of data. In most systems, the transmitter will hop to a new frequency more than twice per second.</w:t>
      </w:r>
    </w:p>
    <w:p w14:paraId="0A3740B5" w14:textId="77777777" w:rsidR="0062243A" w:rsidRDefault="0062243A">
      <w:pPr>
        <w:rPr>
          <w:rFonts w:ascii="Times New Roman" w:hAnsi="Times New Roman" w:cs="Times New Roman"/>
          <w:b/>
          <w:bCs/>
          <w:sz w:val="24"/>
          <w:szCs w:val="40"/>
        </w:rPr>
      </w:pPr>
    </w:p>
    <w:p w14:paraId="719D4ECF" w14:textId="77777777" w:rsidR="0062243A" w:rsidRDefault="0062243A">
      <w:pPr>
        <w:rPr>
          <w:rFonts w:ascii="Times New Roman" w:hAnsi="Times New Roman" w:cs="Times New Roman"/>
          <w:b/>
          <w:bCs/>
          <w:sz w:val="24"/>
          <w:szCs w:val="40"/>
        </w:rPr>
      </w:pPr>
    </w:p>
    <w:p w14:paraId="0B71D5DC" w14:textId="77777777" w:rsidR="0062243A" w:rsidRDefault="0062243A">
      <w:pPr>
        <w:rPr>
          <w:rFonts w:ascii="Times New Roman" w:hAnsi="Times New Roman" w:cs="Times New Roman"/>
          <w:b/>
          <w:bCs/>
          <w:sz w:val="24"/>
          <w:szCs w:val="40"/>
        </w:rPr>
      </w:pPr>
    </w:p>
    <w:p w14:paraId="331E1D95" w14:textId="77777777" w:rsidR="0062243A" w:rsidRDefault="0062243A">
      <w:pPr>
        <w:rPr>
          <w:rFonts w:ascii="Times New Roman" w:hAnsi="Times New Roman" w:cs="Times New Roman"/>
          <w:b/>
          <w:bCs/>
          <w:sz w:val="24"/>
          <w:szCs w:val="40"/>
        </w:rPr>
      </w:pPr>
    </w:p>
    <w:p w14:paraId="2EE08ED9" w14:textId="77777777" w:rsidR="0062243A" w:rsidRDefault="0062243A">
      <w:pPr>
        <w:rPr>
          <w:rFonts w:ascii="Times New Roman" w:hAnsi="Times New Roman" w:cs="Times New Roman"/>
          <w:b/>
          <w:bCs/>
          <w:sz w:val="24"/>
          <w:szCs w:val="40"/>
        </w:rPr>
      </w:pPr>
    </w:p>
    <w:p w14:paraId="3CD87D65" w14:textId="77777777" w:rsidR="0062243A" w:rsidRDefault="0062243A">
      <w:pPr>
        <w:rPr>
          <w:rFonts w:ascii="Times New Roman" w:hAnsi="Times New Roman" w:cs="Times New Roman"/>
          <w:b/>
          <w:bCs/>
          <w:sz w:val="24"/>
          <w:szCs w:val="40"/>
        </w:rPr>
      </w:pPr>
    </w:p>
    <w:p w14:paraId="4BDD8444" w14:textId="77D4E169" w:rsidR="007A2E35" w:rsidRDefault="007A2E35">
      <w:pPr>
        <w:rPr>
          <w:rFonts w:ascii="Times New Roman" w:hAnsi="Times New Roman" w:cs="Times New Roman"/>
          <w:b/>
          <w:bCs/>
          <w:sz w:val="24"/>
          <w:szCs w:val="40"/>
        </w:rPr>
      </w:pPr>
      <w:r w:rsidRPr="00FF0241">
        <w:rPr>
          <w:rFonts w:ascii="Times New Roman" w:hAnsi="Times New Roman" w:cs="Times New Roman"/>
          <w:b/>
          <w:bCs/>
          <w:sz w:val="24"/>
          <w:szCs w:val="40"/>
        </w:rPr>
        <w:lastRenderedPageBreak/>
        <w:t>What are the benefits of using FHSS?</w:t>
      </w:r>
    </w:p>
    <w:p w14:paraId="5049389C" w14:textId="77777777" w:rsidR="0062243A" w:rsidRPr="0062243A" w:rsidRDefault="0062243A" w:rsidP="0062243A">
      <w:pPr>
        <w:shd w:val="clear" w:color="auto" w:fill="FFFFFF"/>
        <w:spacing w:before="360" w:after="360" w:line="420" w:lineRule="atLeast"/>
        <w:rPr>
          <w:rFonts w:ascii="Times New Roman" w:eastAsia="Times New Roman" w:hAnsi="Times New Roman" w:cs="Times New Roman"/>
          <w:color w:val="000000" w:themeColor="text1"/>
          <w:sz w:val="24"/>
          <w:szCs w:val="24"/>
        </w:rPr>
      </w:pPr>
      <w:r w:rsidRPr="0062243A">
        <w:rPr>
          <w:rFonts w:ascii="Times New Roman" w:eastAsia="Times New Roman" w:hAnsi="Times New Roman" w:cs="Times New Roman"/>
          <w:color w:val="000000" w:themeColor="text1"/>
          <w:sz w:val="24"/>
          <w:szCs w:val="24"/>
        </w:rPr>
        <w:t>This wideband or broadband strategy provides a few benefits over fixed analog transmissions:</w:t>
      </w:r>
    </w:p>
    <w:p w14:paraId="240D92D0" w14:textId="77777777" w:rsidR="0062243A" w:rsidRPr="0062243A" w:rsidRDefault="0062243A" w:rsidP="0062243A">
      <w:pPr>
        <w:numPr>
          <w:ilvl w:val="0"/>
          <w:numId w:val="3"/>
        </w:numPr>
        <w:shd w:val="clear" w:color="auto" w:fill="FFFFFF"/>
        <w:spacing w:before="150" w:after="150" w:line="420" w:lineRule="atLeast"/>
        <w:ind w:left="1095"/>
        <w:rPr>
          <w:rFonts w:ascii="Times New Roman" w:eastAsia="Times New Roman" w:hAnsi="Times New Roman" w:cs="Times New Roman"/>
          <w:color w:val="000000" w:themeColor="text1"/>
          <w:sz w:val="24"/>
          <w:szCs w:val="24"/>
        </w:rPr>
      </w:pPr>
      <w:r w:rsidRPr="0062243A">
        <w:rPr>
          <w:rFonts w:ascii="Times New Roman" w:eastAsia="Times New Roman" w:hAnsi="Times New Roman" w:cs="Times New Roman"/>
          <w:color w:val="000000" w:themeColor="text1"/>
          <w:sz w:val="24"/>
          <w:szCs w:val="24"/>
        </w:rPr>
        <w:t>As stated previously, it is resistant to narrowband interference.</w:t>
      </w:r>
    </w:p>
    <w:p w14:paraId="37C5FCBF" w14:textId="77777777" w:rsidR="0062243A" w:rsidRPr="0062243A" w:rsidRDefault="0062243A" w:rsidP="0062243A">
      <w:pPr>
        <w:numPr>
          <w:ilvl w:val="0"/>
          <w:numId w:val="3"/>
        </w:numPr>
        <w:shd w:val="clear" w:color="auto" w:fill="FFFFFF"/>
        <w:spacing w:before="150" w:after="150" w:line="420" w:lineRule="atLeast"/>
        <w:ind w:left="1095"/>
        <w:rPr>
          <w:rFonts w:ascii="Times New Roman" w:eastAsia="Times New Roman" w:hAnsi="Times New Roman" w:cs="Times New Roman"/>
          <w:color w:val="000000" w:themeColor="text1"/>
          <w:sz w:val="24"/>
          <w:szCs w:val="24"/>
        </w:rPr>
      </w:pPr>
      <w:r w:rsidRPr="0062243A">
        <w:rPr>
          <w:rFonts w:ascii="Times New Roman" w:eastAsia="Times New Roman" w:hAnsi="Times New Roman" w:cs="Times New Roman"/>
          <w:color w:val="000000" w:themeColor="text1"/>
          <w:sz w:val="24"/>
          <w:szCs w:val="24"/>
        </w:rPr>
        <w:t>Data </w:t>
      </w:r>
      <w:hyperlink r:id="rId9" w:history="1">
        <w:r w:rsidRPr="0062243A">
          <w:rPr>
            <w:rFonts w:ascii="Times New Roman" w:eastAsia="Times New Roman" w:hAnsi="Times New Roman" w:cs="Times New Roman"/>
            <w:color w:val="000000" w:themeColor="text1"/>
            <w:sz w:val="24"/>
            <w:szCs w:val="24"/>
            <w:u w:val="single"/>
          </w:rPr>
          <w:t>signals</w:t>
        </w:r>
      </w:hyperlink>
      <w:r w:rsidRPr="0062243A">
        <w:rPr>
          <w:rFonts w:ascii="Times New Roman" w:eastAsia="Times New Roman" w:hAnsi="Times New Roman" w:cs="Times New Roman"/>
          <w:color w:val="000000" w:themeColor="text1"/>
          <w:sz w:val="24"/>
          <w:szCs w:val="24"/>
        </w:rPr>
        <w:t> are difficult to intercept if the frequency-hopping pattern is not known.</w:t>
      </w:r>
    </w:p>
    <w:p w14:paraId="417DF44B" w14:textId="77777777" w:rsidR="0062243A" w:rsidRPr="0062243A" w:rsidRDefault="0062243A" w:rsidP="0062243A">
      <w:pPr>
        <w:numPr>
          <w:ilvl w:val="0"/>
          <w:numId w:val="3"/>
        </w:numPr>
        <w:shd w:val="clear" w:color="auto" w:fill="FFFFFF"/>
        <w:spacing w:before="150" w:after="150" w:line="420" w:lineRule="atLeast"/>
        <w:ind w:left="1095"/>
        <w:rPr>
          <w:rFonts w:ascii="Times New Roman" w:eastAsia="Times New Roman" w:hAnsi="Times New Roman" w:cs="Times New Roman"/>
          <w:color w:val="000000" w:themeColor="text1"/>
          <w:sz w:val="24"/>
          <w:szCs w:val="24"/>
        </w:rPr>
      </w:pPr>
      <w:r w:rsidRPr="0062243A">
        <w:rPr>
          <w:rFonts w:ascii="Times New Roman" w:eastAsia="Times New Roman" w:hAnsi="Times New Roman" w:cs="Times New Roman"/>
          <w:color w:val="000000" w:themeColor="text1"/>
          <w:sz w:val="24"/>
          <w:szCs w:val="24"/>
        </w:rPr>
        <w:t>Jamming is difficult if the frequency channel or hopping </w:t>
      </w:r>
      <w:hyperlink r:id="rId10" w:history="1">
        <w:r w:rsidRPr="0062243A">
          <w:rPr>
            <w:rFonts w:ascii="Times New Roman" w:eastAsia="Times New Roman" w:hAnsi="Times New Roman" w:cs="Times New Roman"/>
            <w:color w:val="000000" w:themeColor="text1"/>
            <w:sz w:val="24"/>
            <w:szCs w:val="24"/>
            <w:u w:val="single"/>
          </w:rPr>
          <w:t>algorithm</w:t>
        </w:r>
      </w:hyperlink>
      <w:r w:rsidRPr="0062243A">
        <w:rPr>
          <w:rFonts w:ascii="Times New Roman" w:eastAsia="Times New Roman" w:hAnsi="Times New Roman" w:cs="Times New Roman"/>
          <w:color w:val="000000" w:themeColor="text1"/>
          <w:sz w:val="24"/>
          <w:szCs w:val="24"/>
        </w:rPr>
        <w:t> is unknown.</w:t>
      </w:r>
    </w:p>
    <w:p w14:paraId="1811B0F9" w14:textId="77777777" w:rsidR="0062243A" w:rsidRPr="0062243A" w:rsidRDefault="0062243A" w:rsidP="0062243A">
      <w:pPr>
        <w:numPr>
          <w:ilvl w:val="0"/>
          <w:numId w:val="3"/>
        </w:numPr>
        <w:shd w:val="clear" w:color="auto" w:fill="FFFFFF"/>
        <w:spacing w:before="150" w:after="150" w:line="420" w:lineRule="atLeast"/>
        <w:ind w:left="1095"/>
        <w:rPr>
          <w:rFonts w:ascii="Times New Roman" w:eastAsia="Times New Roman" w:hAnsi="Times New Roman" w:cs="Times New Roman"/>
          <w:color w:val="000000" w:themeColor="text1"/>
          <w:sz w:val="24"/>
          <w:szCs w:val="24"/>
        </w:rPr>
      </w:pPr>
      <w:r w:rsidRPr="0062243A">
        <w:rPr>
          <w:rFonts w:ascii="Times New Roman" w:eastAsia="Times New Roman" w:hAnsi="Times New Roman" w:cs="Times New Roman"/>
          <w:color w:val="000000" w:themeColor="text1"/>
          <w:sz w:val="24"/>
          <w:szCs w:val="24"/>
        </w:rPr>
        <w:t>An FHSS transmitted radio signal can share frequency bands with conventional transmissions without significant interference.</w:t>
      </w:r>
    </w:p>
    <w:p w14:paraId="55DC887F" w14:textId="77777777" w:rsidR="00FE3A62" w:rsidRPr="00FF0241" w:rsidRDefault="00FE3A62">
      <w:pPr>
        <w:rPr>
          <w:rFonts w:ascii="Times New Roman" w:hAnsi="Times New Roman" w:cs="Times New Roman"/>
          <w:b/>
          <w:bCs/>
          <w:sz w:val="24"/>
          <w:szCs w:val="40"/>
        </w:rPr>
      </w:pPr>
    </w:p>
    <w:p w14:paraId="1119D4F6" w14:textId="38C035B7" w:rsidR="00B6049A" w:rsidRDefault="003B6E33">
      <w:pPr>
        <w:rPr>
          <w:rFonts w:ascii="Times New Roman" w:hAnsi="Times New Roman" w:cs="Times New Roman"/>
          <w:b/>
          <w:bCs/>
          <w:sz w:val="24"/>
          <w:szCs w:val="40"/>
        </w:rPr>
      </w:pPr>
      <w:r w:rsidRPr="00FF0241">
        <w:rPr>
          <w:rFonts w:ascii="Times New Roman" w:hAnsi="Times New Roman" w:cs="Times New Roman"/>
          <w:b/>
          <w:bCs/>
          <w:sz w:val="24"/>
          <w:szCs w:val="40"/>
        </w:rPr>
        <w:t>How is FHSS regulated?</w:t>
      </w:r>
    </w:p>
    <w:p w14:paraId="40D98C1D" w14:textId="77777777" w:rsidR="009A5A83" w:rsidRPr="00FF0241" w:rsidRDefault="009A5A83">
      <w:pPr>
        <w:rPr>
          <w:rFonts w:ascii="Times New Roman" w:hAnsi="Times New Roman" w:cs="Times New Roman"/>
          <w:b/>
          <w:bCs/>
          <w:sz w:val="24"/>
          <w:szCs w:val="40"/>
        </w:rPr>
      </w:pPr>
    </w:p>
    <w:p w14:paraId="03F3079F" w14:textId="0D43CACD" w:rsidR="003B6E33" w:rsidRPr="00FF0241" w:rsidRDefault="005C5157">
      <w:pPr>
        <w:rPr>
          <w:rFonts w:ascii="Times New Roman" w:hAnsi="Times New Roman" w:cs="Times New Roman"/>
          <w:b/>
          <w:bCs/>
          <w:sz w:val="24"/>
          <w:szCs w:val="40"/>
        </w:rPr>
      </w:pPr>
      <w:r w:rsidRPr="00FF0241">
        <w:rPr>
          <w:rFonts w:ascii="Times New Roman" w:hAnsi="Times New Roman" w:cs="Times New Roman"/>
          <w:b/>
          <w:bCs/>
          <w:sz w:val="24"/>
          <w:szCs w:val="40"/>
        </w:rPr>
        <w:t>What</w:t>
      </w:r>
      <w:r w:rsidR="00FF7C55" w:rsidRPr="00FF0241">
        <w:rPr>
          <w:rFonts w:ascii="Times New Roman" w:hAnsi="Times New Roman" w:cs="Times New Roman"/>
          <w:b/>
          <w:bCs/>
          <w:sz w:val="24"/>
          <w:szCs w:val="40"/>
        </w:rPr>
        <w:t xml:space="preserve"> are</w:t>
      </w:r>
      <w:r w:rsidRPr="00FF0241">
        <w:rPr>
          <w:rFonts w:ascii="Times New Roman" w:hAnsi="Times New Roman" w:cs="Times New Roman"/>
          <w:b/>
          <w:bCs/>
          <w:sz w:val="24"/>
          <w:szCs w:val="40"/>
        </w:rPr>
        <w:t xml:space="preserve"> the variations of FHSS?</w:t>
      </w:r>
    </w:p>
    <w:p w14:paraId="19269C34" w14:textId="77777777" w:rsidR="00FF7C55" w:rsidRPr="007A2E35" w:rsidRDefault="00FF7C55">
      <w:pPr>
        <w:rPr>
          <w:rFonts w:ascii="Times New Roman" w:hAnsi="Times New Roman" w:cs="Times New Roman"/>
          <w:sz w:val="24"/>
          <w:szCs w:val="40"/>
        </w:rPr>
      </w:pPr>
    </w:p>
    <w:sectPr w:rsidR="00FF7C55" w:rsidRPr="007A2E35" w:rsidSect="007A2E3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7EF9"/>
    <w:multiLevelType w:val="hybridMultilevel"/>
    <w:tmpl w:val="917A9DCE"/>
    <w:lvl w:ilvl="0" w:tplc="0AACCD6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C385F65"/>
    <w:multiLevelType w:val="multilevel"/>
    <w:tmpl w:val="067E5A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75DCD"/>
    <w:multiLevelType w:val="multilevel"/>
    <w:tmpl w:val="82F6A1F6"/>
    <w:lvl w:ilvl="0">
      <w:start w:val="1"/>
      <w:numFmt w:val="bullet"/>
      <w:lvlText w:val=""/>
      <w:lvlJc w:val="left"/>
      <w:pPr>
        <w:tabs>
          <w:tab w:val="num" w:pos="644"/>
        </w:tabs>
        <w:ind w:left="644" w:hanging="360"/>
      </w:pPr>
      <w:rPr>
        <w:rFonts w:ascii="Symbol" w:hAnsi="Symbol" w:hint="default"/>
        <w:sz w:val="20"/>
      </w:rPr>
    </w:lvl>
    <w:lvl w:ilvl="1" w:tentative="1">
      <w:numFmt w:val="bullet"/>
      <w:lvlText w:val="o"/>
      <w:lvlJc w:val="left"/>
      <w:pPr>
        <w:tabs>
          <w:tab w:val="num" w:pos="1364"/>
        </w:tabs>
        <w:ind w:left="1364" w:hanging="360"/>
      </w:pPr>
      <w:rPr>
        <w:rFonts w:ascii="Courier New" w:hAnsi="Courier New" w:hint="default"/>
        <w:sz w:val="20"/>
      </w:rPr>
    </w:lvl>
    <w:lvl w:ilvl="2" w:tentative="1">
      <w:numFmt w:val="bullet"/>
      <w:lvlText w:val=""/>
      <w:lvlJc w:val="left"/>
      <w:pPr>
        <w:tabs>
          <w:tab w:val="num" w:pos="2084"/>
        </w:tabs>
        <w:ind w:left="2084" w:hanging="360"/>
      </w:pPr>
      <w:rPr>
        <w:rFonts w:ascii="Wingdings" w:hAnsi="Wingdings" w:hint="default"/>
        <w:sz w:val="20"/>
      </w:rPr>
    </w:lvl>
    <w:lvl w:ilvl="3" w:tentative="1">
      <w:numFmt w:val="bullet"/>
      <w:lvlText w:val=""/>
      <w:lvlJc w:val="left"/>
      <w:pPr>
        <w:tabs>
          <w:tab w:val="num" w:pos="2804"/>
        </w:tabs>
        <w:ind w:left="2804" w:hanging="360"/>
      </w:pPr>
      <w:rPr>
        <w:rFonts w:ascii="Wingdings" w:hAnsi="Wingdings" w:hint="default"/>
        <w:sz w:val="20"/>
      </w:rPr>
    </w:lvl>
    <w:lvl w:ilvl="4" w:tentative="1">
      <w:numFmt w:val="bullet"/>
      <w:lvlText w:val=""/>
      <w:lvlJc w:val="left"/>
      <w:pPr>
        <w:tabs>
          <w:tab w:val="num" w:pos="3524"/>
        </w:tabs>
        <w:ind w:left="3524" w:hanging="360"/>
      </w:pPr>
      <w:rPr>
        <w:rFonts w:ascii="Wingdings" w:hAnsi="Wingdings" w:hint="default"/>
        <w:sz w:val="20"/>
      </w:rPr>
    </w:lvl>
    <w:lvl w:ilvl="5" w:tentative="1">
      <w:numFmt w:val="bullet"/>
      <w:lvlText w:val=""/>
      <w:lvlJc w:val="left"/>
      <w:pPr>
        <w:tabs>
          <w:tab w:val="num" w:pos="4244"/>
        </w:tabs>
        <w:ind w:left="4244" w:hanging="360"/>
      </w:pPr>
      <w:rPr>
        <w:rFonts w:ascii="Wingdings" w:hAnsi="Wingdings" w:hint="default"/>
        <w:sz w:val="20"/>
      </w:rPr>
    </w:lvl>
    <w:lvl w:ilvl="6" w:tentative="1">
      <w:numFmt w:val="bullet"/>
      <w:lvlText w:val=""/>
      <w:lvlJc w:val="left"/>
      <w:pPr>
        <w:tabs>
          <w:tab w:val="num" w:pos="4964"/>
        </w:tabs>
        <w:ind w:left="4964" w:hanging="360"/>
      </w:pPr>
      <w:rPr>
        <w:rFonts w:ascii="Wingdings" w:hAnsi="Wingdings" w:hint="default"/>
        <w:sz w:val="20"/>
      </w:rPr>
    </w:lvl>
    <w:lvl w:ilvl="7" w:tentative="1">
      <w:numFmt w:val="bullet"/>
      <w:lvlText w:val=""/>
      <w:lvlJc w:val="left"/>
      <w:pPr>
        <w:tabs>
          <w:tab w:val="num" w:pos="5684"/>
        </w:tabs>
        <w:ind w:left="5684" w:hanging="360"/>
      </w:pPr>
      <w:rPr>
        <w:rFonts w:ascii="Wingdings" w:hAnsi="Wingdings" w:hint="default"/>
        <w:sz w:val="20"/>
      </w:rPr>
    </w:lvl>
    <w:lvl w:ilvl="8" w:tentative="1">
      <w:numFmt w:val="bullet"/>
      <w:lvlText w:val=""/>
      <w:lvlJc w:val="left"/>
      <w:pPr>
        <w:tabs>
          <w:tab w:val="num" w:pos="6404"/>
        </w:tabs>
        <w:ind w:left="6404" w:hanging="360"/>
      </w:pPr>
      <w:rPr>
        <w:rFonts w:ascii="Wingdings" w:hAnsi="Wingdings" w:hint="default"/>
        <w:sz w:val="20"/>
      </w:rPr>
    </w:lvl>
  </w:abstractNum>
  <w:num w:numId="1" w16cid:durableId="1453788340">
    <w:abstractNumId w:val="0"/>
  </w:num>
  <w:num w:numId="2" w16cid:durableId="2050719557">
    <w:abstractNumId w:val="2"/>
  </w:num>
  <w:num w:numId="3" w16cid:durableId="1607073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88"/>
    <w:rsid w:val="00043475"/>
    <w:rsid w:val="0008113A"/>
    <w:rsid w:val="000A7588"/>
    <w:rsid w:val="000D54C8"/>
    <w:rsid w:val="001D425C"/>
    <w:rsid w:val="002E7C88"/>
    <w:rsid w:val="003B6E33"/>
    <w:rsid w:val="0040768C"/>
    <w:rsid w:val="005C5157"/>
    <w:rsid w:val="0062243A"/>
    <w:rsid w:val="007A2E35"/>
    <w:rsid w:val="00896366"/>
    <w:rsid w:val="009A5A83"/>
    <w:rsid w:val="00A53B26"/>
    <w:rsid w:val="00AB3468"/>
    <w:rsid w:val="00B53BF5"/>
    <w:rsid w:val="00B6049A"/>
    <w:rsid w:val="00DB3A77"/>
    <w:rsid w:val="00DC6C10"/>
    <w:rsid w:val="00F50FD4"/>
    <w:rsid w:val="00FE3A62"/>
    <w:rsid w:val="00FF0241"/>
    <w:rsid w:val="00FF7C5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94FE"/>
  <w15:chartTrackingRefBased/>
  <w15:docId w15:val="{8B7D8546-80BC-4FE4-9DC2-1BAE3179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C10"/>
    <w:pPr>
      <w:ind w:left="720"/>
      <w:contextualSpacing/>
    </w:pPr>
  </w:style>
  <w:style w:type="character" w:styleId="Hyperlink">
    <w:name w:val="Hyperlink"/>
    <w:basedOn w:val="DefaultParagraphFont"/>
    <w:uiPriority w:val="99"/>
    <w:semiHidden/>
    <w:unhideWhenUsed/>
    <w:rsid w:val="00896366"/>
    <w:rPr>
      <w:color w:val="0000FF"/>
      <w:u w:val="single"/>
    </w:rPr>
  </w:style>
  <w:style w:type="paragraph" w:styleId="NormalWeb">
    <w:name w:val="Normal (Web)"/>
    <w:basedOn w:val="Normal"/>
    <w:uiPriority w:val="99"/>
    <w:unhideWhenUsed/>
    <w:rsid w:val="00FE3A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80918">
      <w:bodyDiv w:val="1"/>
      <w:marLeft w:val="0"/>
      <w:marRight w:val="0"/>
      <w:marTop w:val="0"/>
      <w:marBottom w:val="0"/>
      <w:divBdr>
        <w:top w:val="none" w:sz="0" w:space="0" w:color="auto"/>
        <w:left w:val="none" w:sz="0" w:space="0" w:color="auto"/>
        <w:bottom w:val="none" w:sz="0" w:space="0" w:color="auto"/>
        <w:right w:val="none" w:sz="0" w:space="0" w:color="auto"/>
      </w:divBdr>
    </w:div>
    <w:div w:id="891035274">
      <w:bodyDiv w:val="1"/>
      <w:marLeft w:val="0"/>
      <w:marRight w:val="0"/>
      <w:marTop w:val="0"/>
      <w:marBottom w:val="0"/>
      <w:divBdr>
        <w:top w:val="none" w:sz="0" w:space="0" w:color="auto"/>
        <w:left w:val="none" w:sz="0" w:space="0" w:color="auto"/>
        <w:bottom w:val="none" w:sz="0" w:space="0" w:color="auto"/>
        <w:right w:val="none" w:sz="0" w:space="0" w:color="auto"/>
      </w:divBdr>
    </w:div>
    <w:div w:id="1002128897">
      <w:bodyDiv w:val="1"/>
      <w:marLeft w:val="0"/>
      <w:marRight w:val="0"/>
      <w:marTop w:val="0"/>
      <w:marBottom w:val="0"/>
      <w:divBdr>
        <w:top w:val="none" w:sz="0" w:space="0" w:color="auto"/>
        <w:left w:val="none" w:sz="0" w:space="0" w:color="auto"/>
        <w:bottom w:val="none" w:sz="0" w:space="0" w:color="auto"/>
        <w:right w:val="none" w:sz="0" w:space="0" w:color="auto"/>
      </w:divBdr>
    </w:div>
    <w:div w:id="122784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center/definition/channel" TargetMode="External"/><Relationship Id="rId3" Type="http://schemas.openxmlformats.org/officeDocument/2006/relationships/settings" Target="settings.xml"/><Relationship Id="rId7" Type="http://schemas.openxmlformats.org/officeDocument/2006/relationships/hyperlink" Target="https://www.techtarget.com/searchnetworking/definition/CDMA-Code-Division-Multiple-Acc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frequency-jammer" TargetMode="External"/><Relationship Id="rId11" Type="http://schemas.openxmlformats.org/officeDocument/2006/relationships/fontTable" Target="fontTable.xml"/><Relationship Id="rId5" Type="http://schemas.openxmlformats.org/officeDocument/2006/relationships/hyperlink" Target="https://www.techtarget.com/whatis/definition/frequency" TargetMode="External"/><Relationship Id="rId10" Type="http://schemas.openxmlformats.org/officeDocument/2006/relationships/hyperlink" Target="https://www.techtarget.com/whatis/definition/algorithm"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sig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 RAVIT</dc:creator>
  <cp:keywords/>
  <dc:description/>
  <cp:lastModifiedBy>HUN RAVIT</cp:lastModifiedBy>
  <cp:revision>15</cp:revision>
  <dcterms:created xsi:type="dcterms:W3CDTF">2022-06-05T02:14:00Z</dcterms:created>
  <dcterms:modified xsi:type="dcterms:W3CDTF">2022-06-05T04:20:00Z</dcterms:modified>
</cp:coreProperties>
</file>