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8BEBD" w14:textId="77777777" w:rsidR="006236F3" w:rsidRPr="006236F3" w:rsidRDefault="006236F3" w:rsidP="006236F3">
      <w:pPr>
        <w:shd w:val="clear" w:color="auto" w:fill="FFFFFF"/>
        <w:spacing w:after="225" w:line="240" w:lineRule="auto"/>
        <w:textAlignment w:val="baseline"/>
        <w:outlineLvl w:val="1"/>
        <w:rPr>
          <w:rFonts w:ascii="Open Sans" w:eastAsia="Times New Roman" w:hAnsi="Open Sans" w:cs="Open Sans"/>
          <w:b/>
          <w:bCs/>
          <w:color w:val="333333"/>
          <w:sz w:val="43"/>
          <w:szCs w:val="43"/>
        </w:rPr>
      </w:pPr>
      <w:r w:rsidRPr="006236F3">
        <w:rPr>
          <w:rFonts w:ascii="Open Sans" w:eastAsia="Times New Roman" w:hAnsi="Open Sans" w:cs="Open Sans"/>
          <w:b/>
          <w:bCs/>
          <w:color w:val="333333"/>
          <w:sz w:val="43"/>
          <w:szCs w:val="43"/>
        </w:rPr>
        <w:t>Frequency ranges, FR1 &amp; FR2</w:t>
      </w:r>
    </w:p>
    <w:p w14:paraId="1D162136" w14:textId="77777777" w:rsidR="006236F3" w:rsidRDefault="006236F3" w:rsidP="006236F3">
      <w:pPr>
        <w:pStyle w:val="NormalWeb"/>
        <w:shd w:val="clear" w:color="auto" w:fill="FFFFFF"/>
        <w:spacing w:before="0" w:beforeAutospacing="0" w:after="225" w:afterAutospacing="0"/>
        <w:jc w:val="both"/>
        <w:textAlignment w:val="baseline"/>
        <w:rPr>
          <w:rFonts w:ascii="Open Sans" w:hAnsi="Open Sans" w:cs="Open Sans"/>
          <w:color w:val="333333"/>
          <w:sz w:val="21"/>
          <w:szCs w:val="21"/>
        </w:rPr>
      </w:pPr>
      <w:r>
        <w:rPr>
          <w:rFonts w:ascii="Open Sans" w:hAnsi="Open Sans" w:cs="Open Sans"/>
          <w:color w:val="333333"/>
          <w:sz w:val="21"/>
          <w:szCs w:val="21"/>
        </w:rPr>
        <w:t>The higher frequency bands in range FR2 are aimed at providing short range very high data rate capability for the 5G radio. With 5G wireless technology anticipated to carry much higher speed data, the additional bandwidth of these higher frequency bands will be needed.</w:t>
      </w:r>
    </w:p>
    <w:p w14:paraId="7504C325" w14:textId="77777777" w:rsidR="006236F3" w:rsidRDefault="006236F3" w:rsidP="006236F3">
      <w:pPr>
        <w:pStyle w:val="NormalWeb"/>
        <w:shd w:val="clear" w:color="auto" w:fill="FFFFFF"/>
        <w:spacing w:before="0" w:beforeAutospacing="0" w:after="225" w:afterAutospacing="0"/>
        <w:jc w:val="both"/>
        <w:textAlignment w:val="baseline"/>
        <w:rPr>
          <w:rFonts w:ascii="Open Sans" w:hAnsi="Open Sans" w:cs="Open Sans"/>
          <w:color w:val="333333"/>
          <w:sz w:val="21"/>
          <w:szCs w:val="21"/>
        </w:rPr>
      </w:pPr>
      <w:r>
        <w:rPr>
          <w:rFonts w:ascii="Open Sans" w:hAnsi="Open Sans" w:cs="Open Sans"/>
          <w:color w:val="333333"/>
          <w:sz w:val="21"/>
          <w:szCs w:val="21"/>
        </w:rPr>
        <w:t>Originally the FR1 band was intended to define bands below 6 GHz, but with anticipated additional spectrum allocations, the FR1 range has now been extended to 7.125 GHz.</w:t>
      </w:r>
    </w:p>
    <w:p w14:paraId="7CF9C4E1" w14:textId="01F80466" w:rsidR="00B5455F" w:rsidRDefault="00B5455F"/>
    <w:p w14:paraId="22CD6824" w14:textId="3D20F191" w:rsidR="002C0A1C" w:rsidRDefault="002C0A1C"/>
    <w:p w14:paraId="33E012E8" w14:textId="36420FD8" w:rsidR="002C0A1C" w:rsidRDefault="002C0A1C"/>
    <w:p w14:paraId="1F66A8D6" w14:textId="77777777" w:rsidR="002C0A1C" w:rsidRDefault="002C0A1C"/>
    <w:sectPr w:rsidR="002C0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72"/>
    <w:rsid w:val="00022972"/>
    <w:rsid w:val="002C0A1C"/>
    <w:rsid w:val="006236F3"/>
    <w:rsid w:val="00B5455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F9C6"/>
  <w15:chartTrackingRefBased/>
  <w15:docId w15:val="{187A9CAE-7B1F-4206-A52D-720BB5E1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2">
    <w:name w:val="heading 2"/>
    <w:basedOn w:val="Normal"/>
    <w:link w:val="Heading2Char"/>
    <w:uiPriority w:val="9"/>
    <w:qFormat/>
    <w:rsid w:val="006236F3"/>
    <w:pPr>
      <w:spacing w:before="100" w:beforeAutospacing="1" w:after="100" w:afterAutospacing="1" w:line="240" w:lineRule="auto"/>
      <w:outlineLvl w:val="1"/>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6F3"/>
    <w:rPr>
      <w:rFonts w:ascii="Times New Roman" w:eastAsia="Times New Roman" w:hAnsi="Times New Roman" w:cs="Times New Roman"/>
      <w:b/>
      <w:bCs/>
      <w:sz w:val="36"/>
    </w:rPr>
  </w:style>
  <w:style w:type="paragraph" w:styleId="NormalWeb">
    <w:name w:val="Normal (Web)"/>
    <w:basedOn w:val="Normal"/>
    <w:uiPriority w:val="99"/>
    <w:semiHidden/>
    <w:unhideWhenUsed/>
    <w:rsid w:val="006236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8321">
      <w:bodyDiv w:val="1"/>
      <w:marLeft w:val="0"/>
      <w:marRight w:val="0"/>
      <w:marTop w:val="0"/>
      <w:marBottom w:val="0"/>
      <w:divBdr>
        <w:top w:val="none" w:sz="0" w:space="0" w:color="auto"/>
        <w:left w:val="none" w:sz="0" w:space="0" w:color="auto"/>
        <w:bottom w:val="none" w:sz="0" w:space="0" w:color="auto"/>
        <w:right w:val="none" w:sz="0" w:space="0" w:color="auto"/>
      </w:divBdr>
    </w:div>
    <w:div w:id="117206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 RAVIT</dc:creator>
  <cp:keywords/>
  <dc:description/>
  <cp:lastModifiedBy>HUN RAVIT</cp:lastModifiedBy>
  <cp:revision>3</cp:revision>
  <dcterms:created xsi:type="dcterms:W3CDTF">2022-07-01T15:50:00Z</dcterms:created>
  <dcterms:modified xsi:type="dcterms:W3CDTF">2022-07-01T15:50:00Z</dcterms:modified>
</cp:coreProperties>
</file>