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BFC" w:rsidRDefault="009B1BFC" w:rsidP="009B1BFC"/>
    <w:p w:rsidR="009B1BFC" w:rsidRDefault="009B1BFC" w:rsidP="009B1BFC"/>
    <w:p w:rsidR="009B1BFC" w:rsidRPr="009B1BFC" w:rsidRDefault="009B1BFC" w:rsidP="009B1BFC">
      <w:pPr>
        <w:rPr>
          <w:b/>
          <w:u w:val="single"/>
        </w:rPr>
      </w:pPr>
      <w:r w:rsidRPr="009B1BFC">
        <w:rPr>
          <w:b/>
          <w:u w:val="single"/>
        </w:rPr>
        <w:t>Software Development Life Cycle</w:t>
      </w:r>
    </w:p>
    <w:p w:rsidR="009B1BFC" w:rsidRDefault="009B1BFC" w:rsidP="009B1BFC">
      <w:r>
        <w:t>Software Development Life Cycle (SDLC) is a structured process used by software developers and project managers to design, develop, test, and deploy high-quality software systems. It encompasses various phases, each with specific goals and activities. Here are the key phases of SDLC, along with a case example for better understanding:</w:t>
      </w:r>
    </w:p>
    <w:p w:rsidR="009B1BFC" w:rsidRDefault="009B1BFC" w:rsidP="009B1BFC">
      <w:r>
        <w:t>1.</w:t>
      </w:r>
      <w:r>
        <w:tab/>
        <w:t>Requirement Analysis:</w:t>
      </w:r>
    </w:p>
    <w:p w:rsidR="009B1BFC" w:rsidRDefault="009B1BFC" w:rsidP="009B1BFC">
      <w:pPr>
        <w:ind w:firstLine="720"/>
      </w:pPr>
      <w:r>
        <w:t>Goal: Understand and gather project requirements.</w:t>
      </w:r>
      <w:bookmarkStart w:id="0" w:name="_GoBack"/>
      <w:bookmarkEnd w:id="0"/>
    </w:p>
    <w:p w:rsidR="009B1BFC" w:rsidRDefault="009B1BFC" w:rsidP="009B1BFC">
      <w:pPr>
        <w:pStyle w:val="ListParagraph"/>
      </w:pPr>
      <w:r>
        <w:t>Activities: Interview stakeholders, create use cases, define project scope, and document requirements.</w:t>
      </w:r>
    </w:p>
    <w:p w:rsidR="009B1BFC" w:rsidRDefault="009B1BFC" w:rsidP="009B1BFC">
      <w:pPr>
        <w:ind w:left="720"/>
      </w:pPr>
      <w:r>
        <w:t>Case Example: Consider a company that wants to build an e-commerce website. During this phase, the team interviews stakeholders to gather information about what the website should do, such as product listings, shopping cart functionality, payment processing, and user account management.</w:t>
      </w:r>
    </w:p>
    <w:p w:rsidR="009B1BFC" w:rsidRDefault="009B1BFC" w:rsidP="009B1BFC">
      <w:r>
        <w:t>2.</w:t>
      </w:r>
      <w:r>
        <w:tab/>
        <w:t>Planning:</w:t>
      </w:r>
    </w:p>
    <w:p w:rsidR="009B1BFC" w:rsidRDefault="009B1BFC" w:rsidP="009B1BFC">
      <w:pPr>
        <w:ind w:firstLine="720"/>
      </w:pPr>
      <w:r>
        <w:t>Goal: Develop a project plan that includes timelines, resources, and budget.</w:t>
      </w:r>
    </w:p>
    <w:p w:rsidR="009B1BFC" w:rsidRDefault="009B1BFC" w:rsidP="009B1BFC">
      <w:pPr>
        <w:ind w:firstLine="720"/>
      </w:pPr>
      <w:r>
        <w:t>Activities: Create a project schedule, allocate resources, define milestones, and estimate costs.</w:t>
      </w:r>
    </w:p>
    <w:p w:rsidR="009B1BFC" w:rsidRDefault="009B1BFC" w:rsidP="009B1BFC">
      <w:pPr>
        <w:ind w:left="720"/>
      </w:pPr>
      <w:r>
        <w:t>Case Example: In our e-commerce project, the planning phase involves determining when the website will be launched, how many developers are needed, and how much the project will cost.</w:t>
      </w:r>
    </w:p>
    <w:p w:rsidR="009B1BFC" w:rsidRDefault="009B1BFC" w:rsidP="009B1BFC">
      <w:r>
        <w:t>3.</w:t>
      </w:r>
      <w:r>
        <w:tab/>
        <w:t>Design:</w:t>
      </w:r>
    </w:p>
    <w:p w:rsidR="009B1BFC" w:rsidRDefault="009B1BFC" w:rsidP="009B1BFC">
      <w:pPr>
        <w:ind w:firstLine="720"/>
      </w:pPr>
      <w:r>
        <w:t>Goal: Create a blueprint for the software based on requirements.</w:t>
      </w:r>
    </w:p>
    <w:p w:rsidR="009B1BFC" w:rsidRDefault="009B1BFC" w:rsidP="009B1BFC">
      <w:pPr>
        <w:ind w:firstLine="720"/>
      </w:pPr>
      <w:r>
        <w:t>Activities: Develop system architecture, design user interfaces, and create data models.</w:t>
      </w:r>
    </w:p>
    <w:p w:rsidR="009B1BFC" w:rsidRDefault="009B1BFC" w:rsidP="009B1BFC">
      <w:pPr>
        <w:ind w:left="720"/>
      </w:pPr>
      <w:r>
        <w:t>Case Example: For the e-commerce site, the design phase involves creating wireframes for the user interface, defining the database structure for storing products and customer data, and deciding how the website will function.</w:t>
      </w:r>
    </w:p>
    <w:p w:rsidR="009B1BFC" w:rsidRDefault="009B1BFC" w:rsidP="009B1BFC">
      <w:r>
        <w:t>4.</w:t>
      </w:r>
      <w:r>
        <w:tab/>
        <w:t>Development:</w:t>
      </w:r>
    </w:p>
    <w:p w:rsidR="009B1BFC" w:rsidRDefault="009B1BFC" w:rsidP="009B1BFC">
      <w:pPr>
        <w:ind w:firstLine="720"/>
      </w:pPr>
      <w:r>
        <w:t>Goal: Write the actual code for the software.</w:t>
      </w:r>
    </w:p>
    <w:p w:rsidR="009B1BFC" w:rsidRDefault="009B1BFC" w:rsidP="009B1BFC">
      <w:pPr>
        <w:ind w:firstLine="720"/>
      </w:pPr>
      <w:r>
        <w:t>Activities: Write, test, and debug code, following the design specifications.</w:t>
      </w:r>
    </w:p>
    <w:p w:rsidR="009B1BFC" w:rsidRDefault="009B1BFC" w:rsidP="009B1BFC">
      <w:pPr>
        <w:ind w:left="720"/>
      </w:pPr>
      <w:r>
        <w:t>Case Example: Developers start writing code for the e-commerce website based on the design. They build the front-end and back-end components, integrate payment gateways, and test each feature as it is developed.</w:t>
      </w:r>
    </w:p>
    <w:p w:rsidR="009B1BFC" w:rsidRDefault="009B1BFC" w:rsidP="009B1BFC">
      <w:r>
        <w:lastRenderedPageBreak/>
        <w:t>5.</w:t>
      </w:r>
      <w:r>
        <w:tab/>
        <w:t>Testing:</w:t>
      </w:r>
    </w:p>
    <w:p w:rsidR="009B1BFC" w:rsidRDefault="009B1BFC" w:rsidP="009B1BFC">
      <w:pPr>
        <w:ind w:firstLine="720"/>
      </w:pPr>
      <w:r>
        <w:t>Goal: Identify and fix defects in the software.</w:t>
      </w:r>
    </w:p>
    <w:p w:rsidR="009B1BFC" w:rsidRDefault="009B1BFC" w:rsidP="009B1BFC">
      <w:pPr>
        <w:ind w:left="720"/>
      </w:pPr>
      <w:r>
        <w:t>Activities: Conduct various tests, including unit testing, integration testing, and user acceptance testing.</w:t>
      </w:r>
    </w:p>
    <w:p w:rsidR="009B1BFC" w:rsidRDefault="009B1BFC" w:rsidP="009B1BFC">
      <w:pPr>
        <w:ind w:left="720"/>
      </w:pPr>
      <w:r>
        <w:t>Case Example: Testers evaluate the website for any functional or performance issues. They check if the shopping cart works correctly, if payments are processed securely, and if the website is user-friendly.</w:t>
      </w:r>
    </w:p>
    <w:p w:rsidR="009B1BFC" w:rsidRDefault="009B1BFC" w:rsidP="009B1BFC">
      <w:r>
        <w:t>6.</w:t>
      </w:r>
      <w:r>
        <w:tab/>
        <w:t>Deployment:</w:t>
      </w:r>
    </w:p>
    <w:p w:rsidR="009B1BFC" w:rsidRDefault="009B1BFC" w:rsidP="009B1BFC">
      <w:pPr>
        <w:ind w:firstLine="720"/>
      </w:pPr>
      <w:r>
        <w:t>Goal: Launch the software into a production environment.</w:t>
      </w:r>
    </w:p>
    <w:p w:rsidR="009B1BFC" w:rsidRDefault="009B1BFC" w:rsidP="009B1BFC">
      <w:pPr>
        <w:ind w:left="720"/>
      </w:pPr>
      <w:r>
        <w:t>Activities: Prepare for deployment, migrate data, and monitor the system during and after the release.</w:t>
      </w:r>
    </w:p>
    <w:p w:rsidR="009B1BFC" w:rsidRDefault="009B1BFC" w:rsidP="009B1BFC">
      <w:pPr>
        <w:ind w:left="720"/>
      </w:pPr>
      <w:r>
        <w:t>Case Example: After rigorous testing, the e-commerce site is ready for launch. It is deployed to a web server, and data from the testing environment is migrated to the production server. The website is then accessible to the public.</w:t>
      </w:r>
    </w:p>
    <w:p w:rsidR="009B1BFC" w:rsidRDefault="009B1BFC" w:rsidP="009B1BFC">
      <w:r>
        <w:t>7.</w:t>
      </w:r>
      <w:r>
        <w:tab/>
        <w:t>Maintenance and Support:</w:t>
      </w:r>
    </w:p>
    <w:p w:rsidR="009B1BFC" w:rsidRDefault="009B1BFC" w:rsidP="009B1BFC">
      <w:pPr>
        <w:ind w:firstLine="720"/>
      </w:pPr>
      <w:r>
        <w:t>Goal: Provide ongoing maintenance, updates, and support.</w:t>
      </w:r>
    </w:p>
    <w:p w:rsidR="009B1BFC" w:rsidRDefault="009B1BFC" w:rsidP="009B1BFC">
      <w:pPr>
        <w:ind w:firstLine="720"/>
      </w:pPr>
      <w:r>
        <w:t>Activities: Address bug fixes, implement feature enhancements, and provide customer support.</w:t>
      </w:r>
    </w:p>
    <w:p w:rsidR="009B1BFC" w:rsidRDefault="009B1BFC" w:rsidP="009B1BFC">
      <w:pPr>
        <w:ind w:left="720"/>
      </w:pPr>
      <w:r>
        <w:t>Case Example: The e-commerce site requires continuous monitoring and updates. Any reported issues are resolved promptly, and new features or improvements are periodically implemented.</w:t>
      </w:r>
    </w:p>
    <w:p w:rsidR="009B1BFC" w:rsidRDefault="009B1BFC" w:rsidP="009B1BFC">
      <w:pPr>
        <w:ind w:left="720"/>
      </w:pPr>
      <w:r>
        <w:t>These phases make up a full SDLC, and they can be adapted and extended based on the specific needs of a project. The goal is to ensure that the software meets the requirements, is of high quality, and is maintainable throughout its lifecycle.</w:t>
      </w:r>
    </w:p>
    <w:p w:rsidR="009B1BFC" w:rsidRPr="009B1BFC" w:rsidRDefault="009B1BFC" w:rsidP="009B1BFC"/>
    <w:sectPr w:rsidR="009B1BFC" w:rsidRPr="009B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D10AF"/>
    <w:multiLevelType w:val="multilevel"/>
    <w:tmpl w:val="9BF20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A06D5"/>
    <w:multiLevelType w:val="hybridMultilevel"/>
    <w:tmpl w:val="A69E9D98"/>
    <w:lvl w:ilvl="0" w:tplc="A1968E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BFC"/>
    <w:rsid w:val="001315B9"/>
    <w:rsid w:val="007C296F"/>
    <w:rsid w:val="009B1BFC"/>
    <w:rsid w:val="00E8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BFEF"/>
  <w15:chartTrackingRefBased/>
  <w15:docId w15:val="{73CBAAA5-F182-44D3-92FA-29D23393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B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BFC"/>
    <w:rPr>
      <w:b/>
      <w:bCs/>
    </w:rPr>
  </w:style>
  <w:style w:type="paragraph" w:styleId="ListParagraph">
    <w:name w:val="List Paragraph"/>
    <w:basedOn w:val="Normal"/>
    <w:uiPriority w:val="34"/>
    <w:qFormat/>
    <w:rsid w:val="009B1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8283">
      <w:bodyDiv w:val="1"/>
      <w:marLeft w:val="0"/>
      <w:marRight w:val="0"/>
      <w:marTop w:val="0"/>
      <w:marBottom w:val="0"/>
      <w:divBdr>
        <w:top w:val="none" w:sz="0" w:space="0" w:color="auto"/>
        <w:left w:val="none" w:sz="0" w:space="0" w:color="auto"/>
        <w:bottom w:val="none" w:sz="0" w:space="0" w:color="auto"/>
        <w:right w:val="none" w:sz="0" w:space="0" w:color="auto"/>
      </w:divBdr>
      <w:divsChild>
        <w:div w:id="1965693044">
          <w:marLeft w:val="0"/>
          <w:marRight w:val="0"/>
          <w:marTop w:val="0"/>
          <w:marBottom w:val="0"/>
          <w:divBdr>
            <w:top w:val="single" w:sz="2" w:space="0" w:color="auto"/>
            <w:left w:val="single" w:sz="2" w:space="0" w:color="auto"/>
            <w:bottom w:val="single" w:sz="6" w:space="0" w:color="auto"/>
            <w:right w:val="single" w:sz="2" w:space="0" w:color="auto"/>
          </w:divBdr>
          <w:divsChild>
            <w:div w:id="107003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40715">
                  <w:marLeft w:val="0"/>
                  <w:marRight w:val="0"/>
                  <w:marTop w:val="0"/>
                  <w:marBottom w:val="0"/>
                  <w:divBdr>
                    <w:top w:val="single" w:sz="2" w:space="0" w:color="D9D9E3"/>
                    <w:left w:val="single" w:sz="2" w:space="0" w:color="D9D9E3"/>
                    <w:bottom w:val="single" w:sz="2" w:space="0" w:color="D9D9E3"/>
                    <w:right w:val="single" w:sz="2" w:space="0" w:color="D9D9E3"/>
                  </w:divBdr>
                  <w:divsChild>
                    <w:div w:id="1548491285">
                      <w:marLeft w:val="0"/>
                      <w:marRight w:val="0"/>
                      <w:marTop w:val="0"/>
                      <w:marBottom w:val="0"/>
                      <w:divBdr>
                        <w:top w:val="single" w:sz="2" w:space="0" w:color="D9D9E3"/>
                        <w:left w:val="single" w:sz="2" w:space="0" w:color="D9D9E3"/>
                        <w:bottom w:val="single" w:sz="2" w:space="0" w:color="D9D9E3"/>
                        <w:right w:val="single" w:sz="2" w:space="0" w:color="D9D9E3"/>
                      </w:divBdr>
                      <w:divsChild>
                        <w:div w:id="131558150">
                          <w:marLeft w:val="0"/>
                          <w:marRight w:val="0"/>
                          <w:marTop w:val="0"/>
                          <w:marBottom w:val="0"/>
                          <w:divBdr>
                            <w:top w:val="single" w:sz="2" w:space="0" w:color="D9D9E3"/>
                            <w:left w:val="single" w:sz="2" w:space="0" w:color="D9D9E3"/>
                            <w:bottom w:val="single" w:sz="2" w:space="0" w:color="D9D9E3"/>
                            <w:right w:val="single" w:sz="2" w:space="0" w:color="D9D9E3"/>
                          </w:divBdr>
                          <w:divsChild>
                            <w:div w:id="659164588">
                              <w:marLeft w:val="0"/>
                              <w:marRight w:val="0"/>
                              <w:marTop w:val="0"/>
                              <w:marBottom w:val="0"/>
                              <w:divBdr>
                                <w:top w:val="single" w:sz="2" w:space="0" w:color="D9D9E3"/>
                                <w:left w:val="single" w:sz="2" w:space="0" w:color="D9D9E3"/>
                                <w:bottom w:val="single" w:sz="2" w:space="0" w:color="D9D9E3"/>
                                <w:right w:val="single" w:sz="2" w:space="0" w:color="D9D9E3"/>
                              </w:divBdr>
                              <w:divsChild>
                                <w:div w:id="1801411945">
                                  <w:marLeft w:val="0"/>
                                  <w:marRight w:val="0"/>
                                  <w:marTop w:val="0"/>
                                  <w:marBottom w:val="0"/>
                                  <w:divBdr>
                                    <w:top w:val="single" w:sz="2" w:space="0" w:color="D9D9E3"/>
                                    <w:left w:val="single" w:sz="2" w:space="0" w:color="D9D9E3"/>
                                    <w:bottom w:val="single" w:sz="2" w:space="0" w:color="D9D9E3"/>
                                    <w:right w:val="single" w:sz="2" w:space="0" w:color="D9D9E3"/>
                                  </w:divBdr>
                                  <w:divsChild>
                                    <w:div w:id="84459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Ravita Parwani</dc:creator>
  <cp:keywords/>
  <dc:description/>
  <cp:lastModifiedBy>Ravita Parwani</cp:lastModifiedBy>
  <cp:revision>1</cp:revision>
  <dcterms:created xsi:type="dcterms:W3CDTF">2023-11-07T11:14:00Z</dcterms:created>
  <dcterms:modified xsi:type="dcterms:W3CDTF">2023-11-07T12:26:00Z</dcterms:modified>
</cp:coreProperties>
</file>