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440C65" w14:textId="54920FCD" w:rsidR="00D45ABE" w:rsidRPr="00D45ABE" w:rsidRDefault="00D45ABE">
      <w:pPr>
        <w:pStyle w:val="Heading1"/>
        <w:rPr>
          <w:rFonts w:ascii="Times New Roman" w:hAnsi="Times New Roman" w:cs="Times New Roman"/>
          <w:color w:val="000000" w:themeColor="text1"/>
          <w:sz w:val="48"/>
          <w:szCs w:val="48"/>
        </w:rPr>
      </w:pPr>
      <w:r w:rsidRPr="00D45ABE">
        <w:rPr>
          <w:rFonts w:ascii="Times New Roman" w:hAnsi="Times New Roman" w:cs="Times New Roman"/>
          <w:color w:val="000000" w:themeColor="text1"/>
          <w:sz w:val="48"/>
          <w:szCs w:val="48"/>
        </w:rPr>
        <w:t>CourseGPT: An AI-Powered Course Authoring Platform</w:t>
      </w:r>
    </w:p>
    <w:p w14:paraId="7971022C" w14:textId="51F745F8" w:rsidR="00A2041C" w:rsidRPr="00D45ABE" w:rsidRDefault="00000000">
      <w:pPr>
        <w:pStyle w:val="Heading1"/>
        <w:rPr>
          <w:rFonts w:ascii="Times New Roman" w:hAnsi="Times New Roman" w:cs="Times New Roman"/>
          <w:color w:val="000000" w:themeColor="text1"/>
          <w:sz w:val="36"/>
          <w:szCs w:val="36"/>
        </w:rPr>
      </w:pPr>
      <w:r w:rsidRPr="00D45ABE">
        <w:rPr>
          <w:rFonts w:ascii="Times New Roman" w:hAnsi="Times New Roman" w:cs="Times New Roman"/>
          <w:color w:val="000000" w:themeColor="text1"/>
          <w:sz w:val="36"/>
          <w:szCs w:val="36"/>
        </w:rPr>
        <w:t>Introduction</w:t>
      </w:r>
    </w:p>
    <w:p w14:paraId="7F6D5435" w14:textId="77777777" w:rsidR="00A2041C" w:rsidRPr="00D45ABE" w:rsidRDefault="00000000">
      <w:pPr>
        <w:rPr>
          <w:rFonts w:ascii="Times New Roman" w:hAnsi="Times New Roman" w:cs="Times New Roman"/>
          <w:color w:val="000000" w:themeColor="text1"/>
          <w:sz w:val="27"/>
          <w:szCs w:val="27"/>
        </w:rPr>
      </w:pPr>
      <w:r w:rsidRPr="00D45ABE">
        <w:rPr>
          <w:rFonts w:ascii="Times New Roman" w:hAnsi="Times New Roman" w:cs="Times New Roman"/>
          <w:color w:val="000000" w:themeColor="text1"/>
          <w:sz w:val="27"/>
          <w:szCs w:val="27"/>
        </w:rPr>
        <w:t>CourseGPT is an intelligent authoring tool designed to help educators and content creators efficiently create, organize, and enhance educational content. This innovative platform leverages AI to transform the course creation process by providing AI-assisted content generation, structured templates, and intuitive organization tools.</w:t>
      </w:r>
    </w:p>
    <w:p w14:paraId="2044699F" w14:textId="77777777" w:rsidR="00A2041C" w:rsidRPr="00D45ABE" w:rsidRDefault="00000000">
      <w:pPr>
        <w:pStyle w:val="Heading1"/>
        <w:rPr>
          <w:rFonts w:ascii="Times New Roman" w:hAnsi="Times New Roman" w:cs="Times New Roman"/>
          <w:color w:val="000000" w:themeColor="text1"/>
          <w:sz w:val="36"/>
          <w:szCs w:val="36"/>
        </w:rPr>
      </w:pPr>
      <w:r w:rsidRPr="00D45ABE">
        <w:rPr>
          <w:rFonts w:ascii="Times New Roman" w:hAnsi="Times New Roman" w:cs="Times New Roman"/>
          <w:color w:val="000000" w:themeColor="text1"/>
          <w:sz w:val="36"/>
          <w:szCs w:val="36"/>
        </w:rPr>
        <w:t>Problem Statement</w:t>
      </w:r>
    </w:p>
    <w:p w14:paraId="7B94AFAE" w14:textId="77777777" w:rsidR="00A2041C" w:rsidRPr="00D45ABE" w:rsidRDefault="00000000">
      <w:pPr>
        <w:rPr>
          <w:rFonts w:ascii="Times New Roman" w:hAnsi="Times New Roman" w:cs="Times New Roman"/>
          <w:color w:val="000000" w:themeColor="text1"/>
          <w:sz w:val="27"/>
          <w:szCs w:val="27"/>
        </w:rPr>
      </w:pPr>
      <w:r w:rsidRPr="00D45ABE">
        <w:rPr>
          <w:rFonts w:ascii="Times New Roman" w:hAnsi="Times New Roman" w:cs="Times New Roman"/>
          <w:color w:val="000000" w:themeColor="text1"/>
          <w:sz w:val="27"/>
          <w:szCs w:val="27"/>
        </w:rPr>
        <w:t>Today’s educational content creators face several key challenges:</w:t>
      </w:r>
    </w:p>
    <w:p w14:paraId="1224ABE3" w14:textId="77777777" w:rsidR="00A2041C" w:rsidRPr="00D45ABE" w:rsidRDefault="00000000">
      <w:pPr>
        <w:rPr>
          <w:rFonts w:ascii="Times New Roman" w:hAnsi="Times New Roman" w:cs="Times New Roman"/>
          <w:color w:val="000000" w:themeColor="text1"/>
          <w:sz w:val="27"/>
          <w:szCs w:val="27"/>
        </w:rPr>
      </w:pPr>
      <w:r w:rsidRPr="00D45ABE">
        <w:rPr>
          <w:rFonts w:ascii="Times New Roman" w:hAnsi="Times New Roman" w:cs="Times New Roman"/>
          <w:color w:val="000000" w:themeColor="text1"/>
          <w:sz w:val="27"/>
          <w:szCs w:val="27"/>
        </w:rPr>
        <w:t>- Creating consistent, high-quality course materials is time-consuming.</w:t>
      </w:r>
    </w:p>
    <w:p w14:paraId="23E2D8BE" w14:textId="77777777" w:rsidR="00A2041C" w:rsidRPr="00D45ABE" w:rsidRDefault="00000000">
      <w:pPr>
        <w:rPr>
          <w:rFonts w:ascii="Times New Roman" w:hAnsi="Times New Roman" w:cs="Times New Roman"/>
          <w:color w:val="000000" w:themeColor="text1"/>
          <w:sz w:val="27"/>
          <w:szCs w:val="27"/>
        </w:rPr>
      </w:pPr>
      <w:r w:rsidRPr="00D45ABE">
        <w:rPr>
          <w:rFonts w:ascii="Times New Roman" w:hAnsi="Times New Roman" w:cs="Times New Roman"/>
          <w:color w:val="000000" w:themeColor="text1"/>
          <w:sz w:val="27"/>
          <w:szCs w:val="27"/>
        </w:rPr>
        <w:t>- Maintaining structural coherence across lessons can be difficult, especially in large or evolving courses.</w:t>
      </w:r>
    </w:p>
    <w:p w14:paraId="50A1AA1E" w14:textId="77777777" w:rsidR="00A2041C" w:rsidRPr="00D45ABE" w:rsidRDefault="00000000">
      <w:pPr>
        <w:rPr>
          <w:rFonts w:ascii="Times New Roman" w:hAnsi="Times New Roman" w:cs="Times New Roman"/>
          <w:color w:val="000000" w:themeColor="text1"/>
          <w:sz w:val="27"/>
          <w:szCs w:val="27"/>
        </w:rPr>
      </w:pPr>
      <w:r w:rsidRPr="00D45ABE">
        <w:rPr>
          <w:rFonts w:ascii="Times New Roman" w:hAnsi="Times New Roman" w:cs="Times New Roman"/>
          <w:color w:val="000000" w:themeColor="text1"/>
          <w:sz w:val="27"/>
          <w:szCs w:val="27"/>
        </w:rPr>
        <w:t>- Designing engaging activities and assessments requires specialized pedagogical expertise.</w:t>
      </w:r>
    </w:p>
    <w:p w14:paraId="65082A78" w14:textId="77777777" w:rsidR="00A2041C" w:rsidRPr="00D45ABE" w:rsidRDefault="00000000">
      <w:pPr>
        <w:rPr>
          <w:rFonts w:ascii="Times New Roman" w:hAnsi="Times New Roman" w:cs="Times New Roman"/>
          <w:color w:val="000000" w:themeColor="text1"/>
          <w:sz w:val="27"/>
          <w:szCs w:val="27"/>
        </w:rPr>
      </w:pPr>
      <w:r w:rsidRPr="00D45ABE">
        <w:rPr>
          <w:rFonts w:ascii="Times New Roman" w:hAnsi="Times New Roman" w:cs="Times New Roman"/>
          <w:color w:val="000000" w:themeColor="text1"/>
          <w:sz w:val="27"/>
          <w:szCs w:val="27"/>
        </w:rPr>
        <w:t>- Scaling content production without compromising educational effectiveness is challenging.</w:t>
      </w:r>
    </w:p>
    <w:p w14:paraId="05523B2D" w14:textId="77777777" w:rsidR="00A2041C" w:rsidRPr="00D45ABE" w:rsidRDefault="00000000">
      <w:pPr>
        <w:pStyle w:val="Heading1"/>
        <w:rPr>
          <w:rFonts w:ascii="Times New Roman" w:hAnsi="Times New Roman" w:cs="Times New Roman"/>
          <w:color w:val="000000" w:themeColor="text1"/>
          <w:sz w:val="36"/>
          <w:szCs w:val="36"/>
        </w:rPr>
      </w:pPr>
      <w:r w:rsidRPr="00D45ABE">
        <w:rPr>
          <w:rFonts w:ascii="Times New Roman" w:hAnsi="Times New Roman" w:cs="Times New Roman"/>
          <w:color w:val="000000" w:themeColor="text1"/>
          <w:sz w:val="36"/>
          <w:szCs w:val="36"/>
        </w:rPr>
        <w:t>Project Objectives</w:t>
      </w:r>
    </w:p>
    <w:p w14:paraId="3EB4F14F" w14:textId="77777777" w:rsidR="00A2041C" w:rsidRPr="00D45ABE" w:rsidRDefault="00000000">
      <w:pPr>
        <w:rPr>
          <w:rFonts w:ascii="Times New Roman" w:hAnsi="Times New Roman" w:cs="Times New Roman"/>
          <w:color w:val="000000" w:themeColor="text1"/>
          <w:sz w:val="27"/>
          <w:szCs w:val="27"/>
        </w:rPr>
      </w:pPr>
      <w:r w:rsidRPr="00D45ABE">
        <w:rPr>
          <w:rFonts w:ascii="Times New Roman" w:hAnsi="Times New Roman" w:cs="Times New Roman"/>
          <w:color w:val="000000" w:themeColor="text1"/>
          <w:sz w:val="27"/>
          <w:szCs w:val="27"/>
        </w:rPr>
        <w:t>CourseGPT aims to revolutionize educational content creation by:</w:t>
      </w:r>
    </w:p>
    <w:p w14:paraId="3E9A33DF" w14:textId="77777777" w:rsidR="00A2041C" w:rsidRPr="00D45ABE" w:rsidRDefault="00000000">
      <w:pPr>
        <w:rPr>
          <w:rFonts w:ascii="Times New Roman" w:hAnsi="Times New Roman" w:cs="Times New Roman"/>
          <w:color w:val="000000" w:themeColor="text1"/>
          <w:sz w:val="27"/>
          <w:szCs w:val="27"/>
        </w:rPr>
      </w:pPr>
      <w:r w:rsidRPr="00D45ABE">
        <w:rPr>
          <w:rFonts w:ascii="Times New Roman" w:hAnsi="Times New Roman" w:cs="Times New Roman"/>
          <w:color w:val="000000" w:themeColor="text1"/>
          <w:sz w:val="27"/>
          <w:szCs w:val="27"/>
        </w:rPr>
        <w:t>1. Streamlining the authoring workflow through intelligent, reusable templates.</w:t>
      </w:r>
    </w:p>
    <w:p w14:paraId="3CC4D97D" w14:textId="77777777" w:rsidR="00A2041C" w:rsidRPr="00D45ABE" w:rsidRDefault="00000000">
      <w:pPr>
        <w:rPr>
          <w:rFonts w:ascii="Times New Roman" w:hAnsi="Times New Roman" w:cs="Times New Roman"/>
          <w:color w:val="000000" w:themeColor="text1"/>
          <w:sz w:val="27"/>
          <w:szCs w:val="27"/>
        </w:rPr>
      </w:pPr>
      <w:r w:rsidRPr="00D45ABE">
        <w:rPr>
          <w:rFonts w:ascii="Times New Roman" w:hAnsi="Times New Roman" w:cs="Times New Roman"/>
          <w:color w:val="000000" w:themeColor="text1"/>
          <w:sz w:val="27"/>
          <w:szCs w:val="27"/>
        </w:rPr>
        <w:t>2. Implementing AI-assisted generation of lessons, assessments, and learning materials.</w:t>
      </w:r>
    </w:p>
    <w:p w14:paraId="66D86454" w14:textId="77777777" w:rsidR="00A2041C" w:rsidRPr="00D45ABE" w:rsidRDefault="00000000">
      <w:pPr>
        <w:rPr>
          <w:rFonts w:ascii="Times New Roman" w:hAnsi="Times New Roman" w:cs="Times New Roman"/>
          <w:color w:val="000000" w:themeColor="text1"/>
          <w:sz w:val="27"/>
          <w:szCs w:val="27"/>
        </w:rPr>
      </w:pPr>
      <w:r w:rsidRPr="00D45ABE">
        <w:rPr>
          <w:rFonts w:ascii="Times New Roman" w:hAnsi="Times New Roman" w:cs="Times New Roman"/>
          <w:color w:val="000000" w:themeColor="text1"/>
          <w:sz w:val="27"/>
          <w:szCs w:val="27"/>
        </w:rPr>
        <w:t>3. Providing tools for logical organization, grouping, and sequencing of course modules.</w:t>
      </w:r>
    </w:p>
    <w:p w14:paraId="168DD524" w14:textId="77777777" w:rsidR="00A2041C" w:rsidRPr="00D45ABE" w:rsidRDefault="00000000">
      <w:pPr>
        <w:rPr>
          <w:rFonts w:ascii="Times New Roman" w:hAnsi="Times New Roman" w:cs="Times New Roman"/>
          <w:color w:val="000000" w:themeColor="text1"/>
          <w:sz w:val="27"/>
          <w:szCs w:val="27"/>
        </w:rPr>
      </w:pPr>
      <w:r w:rsidRPr="00D45ABE">
        <w:rPr>
          <w:rFonts w:ascii="Times New Roman" w:hAnsi="Times New Roman" w:cs="Times New Roman"/>
          <w:color w:val="000000" w:themeColor="text1"/>
          <w:sz w:val="27"/>
          <w:szCs w:val="27"/>
        </w:rPr>
        <w:lastRenderedPageBreak/>
        <w:t>4. Offering an intuitive editing interface that allows educators to review, refine, and personalize AI-generated content.</w:t>
      </w:r>
    </w:p>
    <w:p w14:paraId="5A368BC3" w14:textId="77777777" w:rsidR="00A2041C" w:rsidRPr="00D45ABE" w:rsidRDefault="00000000">
      <w:pPr>
        <w:pStyle w:val="Heading1"/>
        <w:rPr>
          <w:rFonts w:ascii="Times New Roman" w:hAnsi="Times New Roman" w:cs="Times New Roman"/>
          <w:color w:val="000000" w:themeColor="text1"/>
          <w:sz w:val="36"/>
          <w:szCs w:val="36"/>
        </w:rPr>
      </w:pPr>
      <w:r w:rsidRPr="00D45ABE">
        <w:rPr>
          <w:rFonts w:ascii="Times New Roman" w:hAnsi="Times New Roman" w:cs="Times New Roman"/>
          <w:color w:val="000000" w:themeColor="text1"/>
          <w:sz w:val="36"/>
          <w:szCs w:val="36"/>
        </w:rPr>
        <w:t>Core Features</w:t>
      </w:r>
    </w:p>
    <w:p w14:paraId="799C8ED4" w14:textId="77777777" w:rsidR="00A2041C" w:rsidRPr="00D45ABE" w:rsidRDefault="00000000">
      <w:pPr>
        <w:rPr>
          <w:rFonts w:ascii="Times New Roman" w:hAnsi="Times New Roman" w:cs="Times New Roman"/>
          <w:color w:val="000000" w:themeColor="text1"/>
          <w:sz w:val="27"/>
          <w:szCs w:val="27"/>
        </w:rPr>
      </w:pPr>
      <w:r w:rsidRPr="00D45ABE">
        <w:rPr>
          <w:rFonts w:ascii="Times New Roman" w:hAnsi="Times New Roman" w:cs="Times New Roman"/>
          <w:color w:val="000000" w:themeColor="text1"/>
          <w:sz w:val="27"/>
          <w:szCs w:val="27"/>
        </w:rPr>
        <w:t>Lesson Generator:</w:t>
      </w:r>
    </w:p>
    <w:p w14:paraId="062056CD" w14:textId="77777777" w:rsidR="00A2041C" w:rsidRPr="00D45ABE" w:rsidRDefault="00000000">
      <w:pPr>
        <w:rPr>
          <w:rFonts w:ascii="Times New Roman" w:hAnsi="Times New Roman" w:cs="Times New Roman"/>
          <w:color w:val="000000" w:themeColor="text1"/>
          <w:sz w:val="27"/>
          <w:szCs w:val="27"/>
        </w:rPr>
      </w:pPr>
      <w:r w:rsidRPr="00D45ABE">
        <w:rPr>
          <w:rFonts w:ascii="Times New Roman" w:hAnsi="Times New Roman" w:cs="Times New Roman"/>
          <w:color w:val="000000" w:themeColor="text1"/>
          <w:sz w:val="27"/>
          <w:szCs w:val="27"/>
        </w:rPr>
        <w:t>- Input Interface: Educators can input topic or concept information via a simple, guided form.</w:t>
      </w:r>
    </w:p>
    <w:p w14:paraId="21AEACA6" w14:textId="77777777" w:rsidR="00A2041C" w:rsidRPr="00D45ABE" w:rsidRDefault="00000000">
      <w:pPr>
        <w:rPr>
          <w:rFonts w:ascii="Times New Roman" w:hAnsi="Times New Roman" w:cs="Times New Roman"/>
          <w:color w:val="000000" w:themeColor="text1"/>
          <w:sz w:val="27"/>
          <w:szCs w:val="27"/>
        </w:rPr>
      </w:pPr>
      <w:r w:rsidRPr="00D45ABE">
        <w:rPr>
          <w:rFonts w:ascii="Times New Roman" w:hAnsi="Times New Roman" w:cs="Times New Roman"/>
          <w:color w:val="000000" w:themeColor="text1"/>
          <w:sz w:val="27"/>
          <w:szCs w:val="27"/>
        </w:rPr>
        <w:t>- AI-Powered Lesson Creation: Automatically generates titles, descriptions, learning outcomes, key concepts, activities, and optionally, assessments.</w:t>
      </w:r>
    </w:p>
    <w:p w14:paraId="48A447BB" w14:textId="0598739C" w:rsidR="00A2041C" w:rsidRDefault="00000000">
      <w:pPr>
        <w:rPr>
          <w:rFonts w:ascii="Times New Roman" w:hAnsi="Times New Roman" w:cs="Times New Roman"/>
          <w:color w:val="000000" w:themeColor="text1"/>
          <w:sz w:val="27"/>
          <w:szCs w:val="27"/>
        </w:rPr>
      </w:pPr>
      <w:r w:rsidRPr="00D45ABE">
        <w:rPr>
          <w:rFonts w:ascii="Times New Roman" w:hAnsi="Times New Roman" w:cs="Times New Roman"/>
          <w:color w:val="000000" w:themeColor="text1"/>
          <w:sz w:val="27"/>
          <w:szCs w:val="27"/>
        </w:rPr>
        <w:t>- Example Flow: Input 'Introduction to Machine Learning' → AI generates title, outcomes, and activities.</w:t>
      </w:r>
    </w:p>
    <w:p w14:paraId="0F40C3AE" w14:textId="77777777" w:rsidR="00D45ABE" w:rsidRPr="00D45ABE" w:rsidRDefault="00D45ABE">
      <w:pPr>
        <w:rPr>
          <w:rFonts w:ascii="Times New Roman" w:hAnsi="Times New Roman" w:cs="Times New Roman"/>
          <w:color w:val="000000" w:themeColor="text1"/>
          <w:sz w:val="27"/>
          <w:szCs w:val="27"/>
        </w:rPr>
      </w:pPr>
    </w:p>
    <w:p w14:paraId="6160ACA5" w14:textId="77777777" w:rsidR="00A2041C" w:rsidRPr="00D45ABE" w:rsidRDefault="00000000">
      <w:pPr>
        <w:rPr>
          <w:rFonts w:ascii="Times New Roman" w:hAnsi="Times New Roman" w:cs="Times New Roman"/>
          <w:color w:val="000000" w:themeColor="text1"/>
          <w:sz w:val="27"/>
          <w:szCs w:val="27"/>
        </w:rPr>
      </w:pPr>
      <w:r w:rsidRPr="00D45ABE">
        <w:rPr>
          <w:rFonts w:ascii="Times New Roman" w:hAnsi="Times New Roman" w:cs="Times New Roman"/>
          <w:color w:val="000000" w:themeColor="text1"/>
          <w:sz w:val="27"/>
          <w:szCs w:val="27"/>
        </w:rPr>
        <w:t>Module Organization System:</w:t>
      </w:r>
    </w:p>
    <w:p w14:paraId="54CC1C5E" w14:textId="77777777" w:rsidR="00A2041C" w:rsidRPr="00D45ABE" w:rsidRDefault="00000000">
      <w:pPr>
        <w:rPr>
          <w:rFonts w:ascii="Times New Roman" w:hAnsi="Times New Roman" w:cs="Times New Roman"/>
          <w:color w:val="000000" w:themeColor="text1"/>
          <w:sz w:val="27"/>
          <w:szCs w:val="27"/>
        </w:rPr>
      </w:pPr>
      <w:r w:rsidRPr="00D45ABE">
        <w:rPr>
          <w:rFonts w:ascii="Times New Roman" w:hAnsi="Times New Roman" w:cs="Times New Roman"/>
          <w:color w:val="000000" w:themeColor="text1"/>
          <w:sz w:val="27"/>
          <w:szCs w:val="27"/>
        </w:rPr>
        <w:t>- Grouping Tools: Drag-and-drop interface to group lessons into modules.</w:t>
      </w:r>
    </w:p>
    <w:p w14:paraId="3569279A" w14:textId="77777777" w:rsidR="00A2041C" w:rsidRPr="00D45ABE" w:rsidRDefault="00000000">
      <w:pPr>
        <w:rPr>
          <w:rFonts w:ascii="Times New Roman" w:hAnsi="Times New Roman" w:cs="Times New Roman"/>
          <w:color w:val="000000" w:themeColor="text1"/>
          <w:sz w:val="27"/>
          <w:szCs w:val="27"/>
        </w:rPr>
      </w:pPr>
      <w:r w:rsidRPr="00D45ABE">
        <w:rPr>
          <w:rFonts w:ascii="Times New Roman" w:hAnsi="Times New Roman" w:cs="Times New Roman"/>
          <w:color w:val="000000" w:themeColor="text1"/>
          <w:sz w:val="27"/>
          <w:szCs w:val="27"/>
        </w:rPr>
        <w:t>- Intelligent Sequencing: AI suggests module order based on relationships.</w:t>
      </w:r>
    </w:p>
    <w:p w14:paraId="1E21168A" w14:textId="77777777" w:rsidR="00A2041C" w:rsidRPr="00D45ABE" w:rsidRDefault="00000000">
      <w:pPr>
        <w:rPr>
          <w:rFonts w:ascii="Times New Roman" w:hAnsi="Times New Roman" w:cs="Times New Roman"/>
          <w:color w:val="000000" w:themeColor="text1"/>
          <w:sz w:val="27"/>
          <w:szCs w:val="27"/>
        </w:rPr>
      </w:pPr>
      <w:r w:rsidRPr="00D45ABE">
        <w:rPr>
          <w:rFonts w:ascii="Times New Roman" w:hAnsi="Times New Roman" w:cs="Times New Roman"/>
          <w:color w:val="000000" w:themeColor="text1"/>
          <w:sz w:val="27"/>
          <w:szCs w:val="27"/>
        </w:rPr>
        <w:t>- Metadata Management: Tracks prerequisites, completion time, difficulty level, objectives.</w:t>
      </w:r>
    </w:p>
    <w:p w14:paraId="766A6C91" w14:textId="77777777" w:rsidR="00A2041C" w:rsidRPr="00D45ABE" w:rsidRDefault="00A2041C">
      <w:pPr>
        <w:rPr>
          <w:rFonts w:ascii="Times New Roman" w:hAnsi="Times New Roman" w:cs="Times New Roman"/>
          <w:color w:val="000000" w:themeColor="text1"/>
          <w:sz w:val="27"/>
          <w:szCs w:val="27"/>
        </w:rPr>
      </w:pPr>
    </w:p>
    <w:p w14:paraId="6BD3FEF8" w14:textId="77777777" w:rsidR="00A2041C" w:rsidRPr="00D45ABE" w:rsidRDefault="00000000">
      <w:pPr>
        <w:rPr>
          <w:rFonts w:ascii="Times New Roman" w:hAnsi="Times New Roman" w:cs="Times New Roman"/>
          <w:color w:val="000000" w:themeColor="text1"/>
          <w:sz w:val="27"/>
          <w:szCs w:val="27"/>
        </w:rPr>
      </w:pPr>
      <w:r w:rsidRPr="00D45ABE">
        <w:rPr>
          <w:rFonts w:ascii="Times New Roman" w:hAnsi="Times New Roman" w:cs="Times New Roman"/>
          <w:color w:val="000000" w:themeColor="text1"/>
          <w:sz w:val="27"/>
          <w:szCs w:val="27"/>
        </w:rPr>
        <w:t>Interactive Content Editor:</w:t>
      </w:r>
    </w:p>
    <w:p w14:paraId="3EE95985" w14:textId="77777777" w:rsidR="00A2041C" w:rsidRPr="00D45ABE" w:rsidRDefault="00000000">
      <w:pPr>
        <w:rPr>
          <w:rFonts w:ascii="Times New Roman" w:hAnsi="Times New Roman" w:cs="Times New Roman"/>
          <w:color w:val="000000" w:themeColor="text1"/>
          <w:sz w:val="27"/>
          <w:szCs w:val="27"/>
        </w:rPr>
      </w:pPr>
      <w:r w:rsidRPr="00D45ABE">
        <w:rPr>
          <w:rFonts w:ascii="Times New Roman" w:hAnsi="Times New Roman" w:cs="Times New Roman"/>
          <w:color w:val="000000" w:themeColor="text1"/>
          <w:sz w:val="27"/>
          <w:szCs w:val="27"/>
        </w:rPr>
        <w:t>- Editing Interface: Clean, intuitive editing interface.</w:t>
      </w:r>
    </w:p>
    <w:p w14:paraId="191C0CAD" w14:textId="77777777" w:rsidR="00A2041C" w:rsidRPr="00D45ABE" w:rsidRDefault="00000000">
      <w:pPr>
        <w:rPr>
          <w:rFonts w:ascii="Times New Roman" w:hAnsi="Times New Roman" w:cs="Times New Roman"/>
          <w:color w:val="000000" w:themeColor="text1"/>
          <w:sz w:val="27"/>
          <w:szCs w:val="27"/>
        </w:rPr>
      </w:pPr>
      <w:r w:rsidRPr="00D45ABE">
        <w:rPr>
          <w:rFonts w:ascii="Times New Roman" w:hAnsi="Times New Roman" w:cs="Times New Roman"/>
          <w:color w:val="000000" w:themeColor="text1"/>
          <w:sz w:val="27"/>
          <w:szCs w:val="27"/>
        </w:rPr>
        <w:t>- Section-Specific Regeneration: Regenerate only parts of the lesson.</w:t>
      </w:r>
    </w:p>
    <w:p w14:paraId="641EF5A7" w14:textId="77777777" w:rsidR="00A2041C" w:rsidRPr="00D45ABE" w:rsidRDefault="00000000">
      <w:pPr>
        <w:rPr>
          <w:rFonts w:ascii="Times New Roman" w:hAnsi="Times New Roman" w:cs="Times New Roman"/>
          <w:color w:val="000000" w:themeColor="text1"/>
          <w:sz w:val="27"/>
          <w:szCs w:val="27"/>
        </w:rPr>
      </w:pPr>
      <w:r w:rsidRPr="00D45ABE">
        <w:rPr>
          <w:rFonts w:ascii="Times New Roman" w:hAnsi="Times New Roman" w:cs="Times New Roman"/>
          <w:color w:val="000000" w:themeColor="text1"/>
          <w:sz w:val="27"/>
          <w:szCs w:val="27"/>
        </w:rPr>
        <w:t>- Educational Formatting Tools: Templates for objectives, summaries, activities.</w:t>
      </w:r>
    </w:p>
    <w:p w14:paraId="12C2F956" w14:textId="77777777" w:rsidR="00A2041C" w:rsidRPr="00D45ABE" w:rsidRDefault="00000000">
      <w:pPr>
        <w:pStyle w:val="Heading1"/>
        <w:rPr>
          <w:rFonts w:ascii="Times New Roman" w:hAnsi="Times New Roman" w:cs="Times New Roman"/>
          <w:color w:val="000000" w:themeColor="text1"/>
          <w:sz w:val="36"/>
          <w:szCs w:val="36"/>
        </w:rPr>
      </w:pPr>
      <w:r w:rsidRPr="00D45ABE">
        <w:rPr>
          <w:rFonts w:ascii="Times New Roman" w:hAnsi="Times New Roman" w:cs="Times New Roman"/>
          <w:color w:val="000000" w:themeColor="text1"/>
          <w:sz w:val="36"/>
          <w:szCs w:val="36"/>
        </w:rPr>
        <w:t>Technical Approach</w:t>
      </w:r>
    </w:p>
    <w:p w14:paraId="5CE420C5" w14:textId="77777777" w:rsidR="00A2041C" w:rsidRPr="00D45ABE" w:rsidRDefault="00000000">
      <w:pPr>
        <w:rPr>
          <w:rFonts w:ascii="Times New Roman" w:hAnsi="Times New Roman" w:cs="Times New Roman"/>
          <w:color w:val="000000" w:themeColor="text1"/>
          <w:sz w:val="27"/>
          <w:szCs w:val="27"/>
        </w:rPr>
      </w:pPr>
      <w:r w:rsidRPr="00D45ABE">
        <w:rPr>
          <w:rFonts w:ascii="Times New Roman" w:hAnsi="Times New Roman" w:cs="Times New Roman"/>
          <w:color w:val="000000" w:themeColor="text1"/>
          <w:sz w:val="27"/>
          <w:szCs w:val="27"/>
        </w:rPr>
        <w:t>- Frontend: React.js or Next.js.</w:t>
      </w:r>
    </w:p>
    <w:p w14:paraId="36CA1F2D" w14:textId="77777777" w:rsidR="00A2041C" w:rsidRPr="00D45ABE" w:rsidRDefault="00000000">
      <w:pPr>
        <w:rPr>
          <w:rFonts w:ascii="Times New Roman" w:hAnsi="Times New Roman" w:cs="Times New Roman"/>
          <w:color w:val="000000" w:themeColor="text1"/>
          <w:sz w:val="27"/>
          <w:szCs w:val="27"/>
        </w:rPr>
      </w:pPr>
      <w:r w:rsidRPr="00D45ABE">
        <w:rPr>
          <w:rFonts w:ascii="Times New Roman" w:hAnsi="Times New Roman" w:cs="Times New Roman"/>
          <w:color w:val="000000" w:themeColor="text1"/>
          <w:sz w:val="27"/>
          <w:szCs w:val="27"/>
        </w:rPr>
        <w:t>- Backend &amp; API Integration: Node.js, integrated with OpenAI API.</w:t>
      </w:r>
    </w:p>
    <w:p w14:paraId="031AD39F" w14:textId="77777777" w:rsidR="00A2041C" w:rsidRPr="00D45ABE" w:rsidRDefault="00000000">
      <w:pPr>
        <w:rPr>
          <w:rFonts w:ascii="Times New Roman" w:hAnsi="Times New Roman" w:cs="Times New Roman"/>
          <w:color w:val="000000" w:themeColor="text1"/>
          <w:sz w:val="27"/>
          <w:szCs w:val="27"/>
        </w:rPr>
      </w:pPr>
      <w:r w:rsidRPr="00D45ABE">
        <w:rPr>
          <w:rFonts w:ascii="Times New Roman" w:hAnsi="Times New Roman" w:cs="Times New Roman"/>
          <w:color w:val="000000" w:themeColor="text1"/>
          <w:sz w:val="27"/>
          <w:szCs w:val="27"/>
        </w:rPr>
        <w:lastRenderedPageBreak/>
        <w:t>- Database: PostgreSQL or MongoDB.</w:t>
      </w:r>
    </w:p>
    <w:p w14:paraId="37353F2C" w14:textId="77777777" w:rsidR="00A2041C" w:rsidRPr="00D45ABE" w:rsidRDefault="00000000">
      <w:pPr>
        <w:rPr>
          <w:rFonts w:ascii="Times New Roman" w:hAnsi="Times New Roman" w:cs="Times New Roman"/>
          <w:color w:val="000000" w:themeColor="text1"/>
          <w:sz w:val="27"/>
          <w:szCs w:val="27"/>
        </w:rPr>
      </w:pPr>
      <w:r w:rsidRPr="00D45ABE">
        <w:rPr>
          <w:rFonts w:ascii="Times New Roman" w:hAnsi="Times New Roman" w:cs="Times New Roman"/>
          <w:color w:val="000000" w:themeColor="text1"/>
          <w:sz w:val="27"/>
          <w:szCs w:val="27"/>
        </w:rPr>
        <w:t>- AI Layer: Uses AI models for text generation, sequencing, recommendations.</w:t>
      </w:r>
    </w:p>
    <w:p w14:paraId="10C54E9C" w14:textId="77777777" w:rsidR="00A2041C" w:rsidRPr="00D45ABE" w:rsidRDefault="00000000">
      <w:pPr>
        <w:rPr>
          <w:rFonts w:ascii="Times New Roman" w:hAnsi="Times New Roman" w:cs="Times New Roman"/>
          <w:color w:val="000000" w:themeColor="text1"/>
          <w:sz w:val="27"/>
          <w:szCs w:val="27"/>
        </w:rPr>
      </w:pPr>
      <w:r w:rsidRPr="00D45ABE">
        <w:rPr>
          <w:rFonts w:ascii="Times New Roman" w:hAnsi="Times New Roman" w:cs="Times New Roman"/>
          <w:color w:val="000000" w:themeColor="text1"/>
          <w:sz w:val="27"/>
          <w:szCs w:val="27"/>
        </w:rPr>
        <w:t>- UI/UX Design: Accessibility, simplicity, consistency.</w:t>
      </w:r>
    </w:p>
    <w:p w14:paraId="7C65760F" w14:textId="77777777" w:rsidR="00A2041C" w:rsidRPr="00D45ABE" w:rsidRDefault="00000000">
      <w:pPr>
        <w:rPr>
          <w:rFonts w:ascii="Times New Roman" w:hAnsi="Times New Roman" w:cs="Times New Roman"/>
          <w:color w:val="000000" w:themeColor="text1"/>
          <w:sz w:val="27"/>
          <w:szCs w:val="27"/>
        </w:rPr>
      </w:pPr>
      <w:r w:rsidRPr="00D45ABE">
        <w:rPr>
          <w:rFonts w:ascii="Times New Roman" w:hAnsi="Times New Roman" w:cs="Times New Roman"/>
          <w:color w:val="000000" w:themeColor="text1"/>
          <w:sz w:val="27"/>
          <w:szCs w:val="27"/>
        </w:rPr>
        <w:t>- Security: Authentication, authorization, secure data storage.</w:t>
      </w:r>
    </w:p>
    <w:p w14:paraId="5B6F10EA" w14:textId="77777777" w:rsidR="00A2041C" w:rsidRPr="00D45ABE" w:rsidRDefault="00000000">
      <w:pPr>
        <w:pStyle w:val="Heading1"/>
        <w:rPr>
          <w:rFonts w:ascii="Times New Roman" w:hAnsi="Times New Roman" w:cs="Times New Roman"/>
          <w:color w:val="000000" w:themeColor="text1"/>
          <w:sz w:val="36"/>
          <w:szCs w:val="36"/>
        </w:rPr>
      </w:pPr>
      <w:r w:rsidRPr="00D45ABE">
        <w:rPr>
          <w:rFonts w:ascii="Times New Roman" w:hAnsi="Times New Roman" w:cs="Times New Roman"/>
          <w:color w:val="000000" w:themeColor="text1"/>
          <w:sz w:val="36"/>
          <w:szCs w:val="36"/>
        </w:rPr>
        <w:t>Example User Workflow</w:t>
      </w:r>
    </w:p>
    <w:p w14:paraId="4EE8B766" w14:textId="77777777" w:rsidR="00A2041C" w:rsidRPr="00D45ABE" w:rsidRDefault="00000000">
      <w:pPr>
        <w:rPr>
          <w:rFonts w:ascii="Times New Roman" w:hAnsi="Times New Roman" w:cs="Times New Roman"/>
          <w:color w:val="000000" w:themeColor="text1"/>
          <w:sz w:val="27"/>
          <w:szCs w:val="27"/>
        </w:rPr>
      </w:pPr>
      <w:r w:rsidRPr="00D45ABE">
        <w:rPr>
          <w:rFonts w:ascii="Times New Roman" w:hAnsi="Times New Roman" w:cs="Times New Roman"/>
          <w:color w:val="000000" w:themeColor="text1"/>
          <w:sz w:val="27"/>
          <w:szCs w:val="27"/>
        </w:rPr>
        <w:t>1. Input → Educator provides topic and optional notes.</w:t>
      </w:r>
    </w:p>
    <w:p w14:paraId="50D0AE74" w14:textId="77777777" w:rsidR="00A2041C" w:rsidRPr="00D45ABE" w:rsidRDefault="00000000">
      <w:pPr>
        <w:rPr>
          <w:rFonts w:ascii="Times New Roman" w:hAnsi="Times New Roman" w:cs="Times New Roman"/>
          <w:color w:val="000000" w:themeColor="text1"/>
          <w:sz w:val="27"/>
          <w:szCs w:val="27"/>
        </w:rPr>
      </w:pPr>
      <w:r w:rsidRPr="00D45ABE">
        <w:rPr>
          <w:rFonts w:ascii="Times New Roman" w:hAnsi="Times New Roman" w:cs="Times New Roman"/>
          <w:color w:val="000000" w:themeColor="text1"/>
          <w:sz w:val="27"/>
          <w:szCs w:val="27"/>
        </w:rPr>
        <w:t>2. AI Generation → Lesson content is automatically generated.</w:t>
      </w:r>
    </w:p>
    <w:p w14:paraId="70C16F48" w14:textId="77777777" w:rsidR="00A2041C" w:rsidRPr="00D45ABE" w:rsidRDefault="00000000">
      <w:pPr>
        <w:rPr>
          <w:rFonts w:ascii="Times New Roman" w:hAnsi="Times New Roman" w:cs="Times New Roman"/>
          <w:color w:val="000000" w:themeColor="text1"/>
          <w:sz w:val="27"/>
          <w:szCs w:val="27"/>
        </w:rPr>
      </w:pPr>
      <w:r w:rsidRPr="00D45ABE">
        <w:rPr>
          <w:rFonts w:ascii="Times New Roman" w:hAnsi="Times New Roman" w:cs="Times New Roman"/>
          <w:color w:val="000000" w:themeColor="text1"/>
          <w:sz w:val="27"/>
          <w:szCs w:val="27"/>
        </w:rPr>
        <w:t>3. Edit → Educator refines content using the editor.</w:t>
      </w:r>
    </w:p>
    <w:p w14:paraId="47D70083" w14:textId="77777777" w:rsidR="00A2041C" w:rsidRPr="00D45ABE" w:rsidRDefault="00000000">
      <w:pPr>
        <w:rPr>
          <w:rFonts w:ascii="Times New Roman" w:hAnsi="Times New Roman" w:cs="Times New Roman"/>
          <w:color w:val="000000" w:themeColor="text1"/>
          <w:sz w:val="27"/>
          <w:szCs w:val="27"/>
        </w:rPr>
      </w:pPr>
      <w:r w:rsidRPr="00D45ABE">
        <w:rPr>
          <w:rFonts w:ascii="Times New Roman" w:hAnsi="Times New Roman" w:cs="Times New Roman"/>
          <w:color w:val="000000" w:themeColor="text1"/>
          <w:sz w:val="27"/>
          <w:szCs w:val="27"/>
        </w:rPr>
        <w:t>4. Organize → Lessons are grouped into modules; AI suggests sequence.</w:t>
      </w:r>
    </w:p>
    <w:p w14:paraId="1E3B75E3" w14:textId="77777777" w:rsidR="00A2041C" w:rsidRPr="00D45ABE" w:rsidRDefault="00000000">
      <w:pPr>
        <w:rPr>
          <w:rFonts w:ascii="Times New Roman" w:hAnsi="Times New Roman" w:cs="Times New Roman"/>
          <w:color w:val="000000" w:themeColor="text1"/>
          <w:sz w:val="27"/>
          <w:szCs w:val="27"/>
        </w:rPr>
      </w:pPr>
      <w:r w:rsidRPr="00D45ABE">
        <w:rPr>
          <w:rFonts w:ascii="Times New Roman" w:hAnsi="Times New Roman" w:cs="Times New Roman"/>
          <w:color w:val="000000" w:themeColor="text1"/>
          <w:sz w:val="27"/>
          <w:szCs w:val="27"/>
        </w:rPr>
        <w:t>5. Publish → Finalized courses can be exported or published.</w:t>
      </w:r>
    </w:p>
    <w:p w14:paraId="6A264633" w14:textId="77777777" w:rsidR="00A2041C" w:rsidRPr="00D45ABE" w:rsidRDefault="00000000">
      <w:pPr>
        <w:pStyle w:val="Heading1"/>
        <w:rPr>
          <w:rFonts w:ascii="Times New Roman" w:hAnsi="Times New Roman" w:cs="Times New Roman"/>
          <w:color w:val="000000" w:themeColor="text1"/>
          <w:sz w:val="36"/>
          <w:szCs w:val="36"/>
        </w:rPr>
      </w:pPr>
      <w:r w:rsidRPr="00D45ABE">
        <w:rPr>
          <w:rFonts w:ascii="Times New Roman" w:hAnsi="Times New Roman" w:cs="Times New Roman"/>
          <w:color w:val="000000" w:themeColor="text1"/>
          <w:sz w:val="36"/>
          <w:szCs w:val="36"/>
        </w:rPr>
        <w:t>Review Criteria Mapping</w:t>
      </w:r>
    </w:p>
    <w:p w14:paraId="59601055" w14:textId="77777777" w:rsidR="00A2041C" w:rsidRPr="00D45ABE" w:rsidRDefault="00000000">
      <w:pPr>
        <w:rPr>
          <w:rFonts w:ascii="Times New Roman" w:hAnsi="Times New Roman" w:cs="Times New Roman"/>
          <w:color w:val="000000" w:themeColor="text1"/>
          <w:sz w:val="27"/>
          <w:szCs w:val="27"/>
        </w:rPr>
      </w:pPr>
      <w:r w:rsidRPr="00D45ABE">
        <w:rPr>
          <w:rFonts w:ascii="Times New Roman" w:hAnsi="Times New Roman" w:cs="Times New Roman"/>
          <w:color w:val="000000" w:themeColor="text1"/>
          <w:sz w:val="27"/>
          <w:szCs w:val="27"/>
        </w:rPr>
        <w:t>- Lesson Quality: Generates well-structured lessons from minimal input.</w:t>
      </w:r>
    </w:p>
    <w:p w14:paraId="555F65BE" w14:textId="77777777" w:rsidR="00A2041C" w:rsidRPr="00D45ABE" w:rsidRDefault="00000000">
      <w:pPr>
        <w:rPr>
          <w:rFonts w:ascii="Times New Roman" w:hAnsi="Times New Roman" w:cs="Times New Roman"/>
          <w:color w:val="000000" w:themeColor="text1"/>
          <w:sz w:val="27"/>
          <w:szCs w:val="27"/>
        </w:rPr>
      </w:pPr>
      <w:r w:rsidRPr="00D45ABE">
        <w:rPr>
          <w:rFonts w:ascii="Times New Roman" w:hAnsi="Times New Roman" w:cs="Times New Roman"/>
          <w:color w:val="000000" w:themeColor="text1"/>
          <w:sz w:val="27"/>
          <w:szCs w:val="27"/>
        </w:rPr>
        <w:t>- Workflow Completeness: Supports end-to-end content creation flow.</w:t>
      </w:r>
    </w:p>
    <w:p w14:paraId="47CF1432" w14:textId="77777777" w:rsidR="00A2041C" w:rsidRPr="00D45ABE" w:rsidRDefault="00000000">
      <w:pPr>
        <w:rPr>
          <w:rFonts w:ascii="Times New Roman" w:hAnsi="Times New Roman" w:cs="Times New Roman"/>
          <w:color w:val="000000" w:themeColor="text1"/>
          <w:sz w:val="27"/>
          <w:szCs w:val="27"/>
        </w:rPr>
      </w:pPr>
      <w:r w:rsidRPr="00D45ABE">
        <w:rPr>
          <w:rFonts w:ascii="Times New Roman" w:hAnsi="Times New Roman" w:cs="Times New Roman"/>
          <w:color w:val="000000" w:themeColor="text1"/>
          <w:sz w:val="27"/>
          <w:szCs w:val="27"/>
        </w:rPr>
        <w:t>- Attention to Detail: Section editing, sequencing, metadata improve usability.</w:t>
      </w:r>
    </w:p>
    <w:p w14:paraId="6E46AAC3" w14:textId="77777777" w:rsidR="00A2041C" w:rsidRPr="00D45ABE" w:rsidRDefault="00000000">
      <w:pPr>
        <w:pStyle w:val="Heading1"/>
        <w:rPr>
          <w:rFonts w:ascii="Times New Roman" w:hAnsi="Times New Roman" w:cs="Times New Roman"/>
          <w:color w:val="000000" w:themeColor="text1"/>
          <w:sz w:val="36"/>
          <w:szCs w:val="36"/>
        </w:rPr>
      </w:pPr>
      <w:r w:rsidRPr="00D45ABE">
        <w:rPr>
          <w:rFonts w:ascii="Times New Roman" w:hAnsi="Times New Roman" w:cs="Times New Roman"/>
          <w:color w:val="000000" w:themeColor="text1"/>
          <w:sz w:val="36"/>
          <w:szCs w:val="36"/>
        </w:rPr>
        <w:t>Summary</w:t>
      </w:r>
    </w:p>
    <w:p w14:paraId="2811EA8F" w14:textId="77777777" w:rsidR="00A2041C" w:rsidRPr="00D45ABE" w:rsidRDefault="00000000">
      <w:pPr>
        <w:rPr>
          <w:rFonts w:ascii="Times New Roman" w:hAnsi="Times New Roman" w:cs="Times New Roman"/>
          <w:color w:val="000000" w:themeColor="text1"/>
          <w:sz w:val="27"/>
          <w:szCs w:val="27"/>
        </w:rPr>
      </w:pPr>
      <w:r w:rsidRPr="00D45ABE">
        <w:rPr>
          <w:rFonts w:ascii="Times New Roman" w:hAnsi="Times New Roman" w:cs="Times New Roman"/>
          <w:color w:val="000000" w:themeColor="text1"/>
          <w:sz w:val="27"/>
          <w:szCs w:val="27"/>
        </w:rPr>
        <w:t>CourseGPT will empower educators to:</w:t>
      </w:r>
    </w:p>
    <w:p w14:paraId="52604332" w14:textId="77777777" w:rsidR="00A2041C" w:rsidRPr="00D45ABE" w:rsidRDefault="00000000">
      <w:pPr>
        <w:rPr>
          <w:rFonts w:ascii="Times New Roman" w:hAnsi="Times New Roman" w:cs="Times New Roman"/>
          <w:color w:val="000000" w:themeColor="text1"/>
          <w:sz w:val="27"/>
          <w:szCs w:val="27"/>
        </w:rPr>
      </w:pPr>
      <w:r w:rsidRPr="00D45ABE">
        <w:rPr>
          <w:rFonts w:ascii="Times New Roman" w:hAnsi="Times New Roman" w:cs="Times New Roman"/>
          <w:color w:val="000000" w:themeColor="text1"/>
          <w:sz w:val="27"/>
          <w:szCs w:val="27"/>
        </w:rPr>
        <w:t>- Produce high-quality content faster.</w:t>
      </w:r>
    </w:p>
    <w:p w14:paraId="51FEA76F" w14:textId="77777777" w:rsidR="00A2041C" w:rsidRPr="00D45ABE" w:rsidRDefault="00000000">
      <w:pPr>
        <w:rPr>
          <w:rFonts w:ascii="Times New Roman" w:hAnsi="Times New Roman" w:cs="Times New Roman"/>
          <w:color w:val="000000" w:themeColor="text1"/>
          <w:sz w:val="27"/>
          <w:szCs w:val="27"/>
        </w:rPr>
      </w:pPr>
      <w:r w:rsidRPr="00D45ABE">
        <w:rPr>
          <w:rFonts w:ascii="Times New Roman" w:hAnsi="Times New Roman" w:cs="Times New Roman"/>
          <w:color w:val="000000" w:themeColor="text1"/>
          <w:sz w:val="27"/>
          <w:szCs w:val="27"/>
        </w:rPr>
        <w:t>- Maintain consistency across lessons.</w:t>
      </w:r>
    </w:p>
    <w:p w14:paraId="316A3819" w14:textId="77777777" w:rsidR="00A2041C" w:rsidRPr="00D45ABE" w:rsidRDefault="00000000">
      <w:pPr>
        <w:rPr>
          <w:rFonts w:ascii="Times New Roman" w:hAnsi="Times New Roman" w:cs="Times New Roman"/>
          <w:color w:val="000000" w:themeColor="text1"/>
          <w:sz w:val="27"/>
          <w:szCs w:val="27"/>
        </w:rPr>
      </w:pPr>
      <w:r w:rsidRPr="00D45ABE">
        <w:rPr>
          <w:rFonts w:ascii="Times New Roman" w:hAnsi="Times New Roman" w:cs="Times New Roman"/>
          <w:color w:val="000000" w:themeColor="text1"/>
          <w:sz w:val="27"/>
          <w:szCs w:val="27"/>
        </w:rPr>
        <w:t>- Create engaging and pedagogically sound materials.</w:t>
      </w:r>
    </w:p>
    <w:p w14:paraId="52F6EAB4" w14:textId="77777777" w:rsidR="00A2041C" w:rsidRPr="00D45ABE" w:rsidRDefault="00000000">
      <w:pPr>
        <w:rPr>
          <w:rFonts w:ascii="Times New Roman" w:hAnsi="Times New Roman" w:cs="Times New Roman"/>
          <w:color w:val="000000" w:themeColor="text1"/>
          <w:sz w:val="27"/>
          <w:szCs w:val="27"/>
        </w:rPr>
      </w:pPr>
      <w:r w:rsidRPr="00D45ABE">
        <w:rPr>
          <w:rFonts w:ascii="Times New Roman" w:hAnsi="Times New Roman" w:cs="Times New Roman"/>
          <w:color w:val="000000" w:themeColor="text1"/>
          <w:sz w:val="27"/>
          <w:szCs w:val="27"/>
        </w:rPr>
        <w:t>- Scale course offerings efficiently.</w:t>
      </w:r>
    </w:p>
    <w:p w14:paraId="6596CA23" w14:textId="77777777" w:rsidR="00A2041C" w:rsidRPr="00D45ABE" w:rsidRDefault="00A2041C">
      <w:pPr>
        <w:rPr>
          <w:rFonts w:ascii="Times New Roman" w:hAnsi="Times New Roman" w:cs="Times New Roman"/>
          <w:color w:val="000000" w:themeColor="text1"/>
          <w:sz w:val="27"/>
          <w:szCs w:val="27"/>
        </w:rPr>
      </w:pPr>
    </w:p>
    <w:p w14:paraId="64D59D3E" w14:textId="77777777" w:rsidR="00A2041C" w:rsidRPr="00D45ABE" w:rsidRDefault="00000000">
      <w:pPr>
        <w:rPr>
          <w:rFonts w:ascii="Times New Roman" w:hAnsi="Times New Roman" w:cs="Times New Roman"/>
          <w:color w:val="000000" w:themeColor="text1"/>
          <w:sz w:val="27"/>
          <w:szCs w:val="27"/>
        </w:rPr>
      </w:pPr>
      <w:r w:rsidRPr="00D45ABE">
        <w:rPr>
          <w:rFonts w:ascii="Times New Roman" w:hAnsi="Times New Roman" w:cs="Times New Roman"/>
          <w:color w:val="000000" w:themeColor="text1"/>
          <w:sz w:val="27"/>
          <w:szCs w:val="27"/>
        </w:rPr>
        <w:lastRenderedPageBreak/>
        <w:t>This platform has the potential to transform how educational content is developed, making it more accessible, scalable, and effective.</w:t>
      </w:r>
    </w:p>
    <w:sectPr w:rsidR="00A2041C" w:rsidRPr="00D45AB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99106850">
    <w:abstractNumId w:val="8"/>
  </w:num>
  <w:num w:numId="2" w16cid:durableId="1622803116">
    <w:abstractNumId w:val="6"/>
  </w:num>
  <w:num w:numId="3" w16cid:durableId="970019244">
    <w:abstractNumId w:val="5"/>
  </w:num>
  <w:num w:numId="4" w16cid:durableId="1552762827">
    <w:abstractNumId w:val="4"/>
  </w:num>
  <w:num w:numId="5" w16cid:durableId="13850932">
    <w:abstractNumId w:val="7"/>
  </w:num>
  <w:num w:numId="6" w16cid:durableId="422144938">
    <w:abstractNumId w:val="3"/>
  </w:num>
  <w:num w:numId="7" w16cid:durableId="169834282">
    <w:abstractNumId w:val="2"/>
  </w:num>
  <w:num w:numId="8" w16cid:durableId="623463365">
    <w:abstractNumId w:val="1"/>
  </w:num>
  <w:num w:numId="9" w16cid:durableId="7940594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5"/>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9727C"/>
    <w:rsid w:val="00326F90"/>
    <w:rsid w:val="00A2041C"/>
    <w:rsid w:val="00AA1D8D"/>
    <w:rsid w:val="00AA77F1"/>
    <w:rsid w:val="00B47730"/>
    <w:rsid w:val="00CB0664"/>
    <w:rsid w:val="00D45ABE"/>
    <w:rsid w:val="00FC693F"/>
    <w:rsid w:val="00FD277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C920279"/>
  <w14:defaultImageDpi w14:val="300"/>
  <w15:docId w15:val="{A8A004E9-A6D3-A747-86EE-096A7EBECA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4</Pages>
  <Words>517</Words>
  <Characters>2948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3459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kc918</cp:lastModifiedBy>
  <cp:revision>4</cp:revision>
  <dcterms:created xsi:type="dcterms:W3CDTF">2013-12-23T23:15:00Z</dcterms:created>
  <dcterms:modified xsi:type="dcterms:W3CDTF">2025-05-07T09:03:00Z</dcterms:modified>
  <cp:category/>
</cp:coreProperties>
</file>