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Devops : responsible for deploying application by creation of server,webapps,and db’s along with their config and also responsible for monitoring and troubleshooting.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-Primary they love to automate each and every single task and used to automate repetitive tasks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sz w:val="30"/>
          <w:szCs w:val="30"/>
          <w:rtl w:val="0"/>
        </w:rPr>
        <w:t xml:space="preserve">Tools:</w:t>
      </w:r>
      <w:r w:rsidDel="00000000" w:rsidR="00000000" w:rsidRPr="00000000">
        <w:rPr>
          <w:rtl w:val="0"/>
        </w:rPr>
        <w:br w:type="textWrapping"/>
        <w:t xml:space="preserve">Linux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Powershell/Python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GIT</w:t>
        <w:br w:type="textWrapping"/>
        <w:t xml:space="preserve">Networking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Any cloud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Terraform &amp; Ansible(config Mgmt)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Docker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Kubernetes (Cluster creation admin,deploying k8’s cluster, AKS commands)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CICD tools( gitlab ci,github actions,jenkins)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prometheus,Grafana,cloud watch,Nagios,ELK (Monitoring tools)</w:t>
        <w:br w:type="textWrapping"/>
        <w:t xml:space="preserve">Advanced: GIT0ps (argo CD, Flux CD) , Service Mesh (ISTO,consul connect,Linkerd)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Ippudu ki ippudu manaki job ante konchem kastamai untill may : it totally depends on our fate and luck </w:t>
        <w:br w:type="textWrapping"/>
        <w:t xml:space="preserve">So y to waste time ani </w:t>
        <w:br w:type="textWrapping"/>
        <w:t xml:space="preserve">Evi mandatory tools so we should become developer(atomating things)especially using powershell and terraforms maily.</w:t>
        <w:br w:type="textWrapping"/>
        <w:br w:type="textWrapping"/>
        <w:br w:type="textWrapping"/>
      </w:r>
      <w:r w:rsidDel="00000000" w:rsidR="00000000" w:rsidRPr="00000000">
        <w:rPr/>
        <w:drawing>
          <wp:inline distB="114300" distT="114300" distL="114300" distR="114300">
            <wp:extent cx="4438650" cy="359092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3590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4597867" cy="3580087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97867" cy="35800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3219450" cy="264795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2647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257800" cy="340042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400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