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72"/>
          <w:szCs w:val="72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(Use lowercase only)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control &amp; Tracking of code changes over time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 version control management or source code management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used to track the changes with in the file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 platform independent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handle large projects efficiently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 free and open source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Initially install the GIT application or the IDE or bash.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workflow consists of three regions (working directory, staging area , Repository 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Repository in git are (Local , Central , Remote 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Local (with in computer) remote (we can send data from 1-4 by skipping 2,3) central (where all users can accs)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Init  – to initialize the git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Branch - to find the current working branch.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status – to check the status of the git and shows the number of files without being tracked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add filename  – to add the files into the git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add . – to add all files with in the folder (. indicates all files 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“write your message ” filename  — to commit some message into the file and use to track the files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log – to check the recent activities or the logs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config –global core.editor”Editorname.exe -multiinst -nosession”    – to make any editor as default editor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-global -e    – to open the default editor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Types of status Untracked &amp; Tracked  (unmodified , Modified , staged)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If we add the files from untracked it moves into staged state  upon that if we do commit then it goes to modified state.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Unmodified files can't be seen by doing git status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config –global alias.aliasname “original full command”</w:t>
      </w:r>
    </w:p>
    <w:p w:rsidR="00000000" w:rsidDel="00000000" w:rsidP="00000000" w:rsidRDefault="00000000" w:rsidRPr="00000000" w14:paraId="0000001A">
      <w:pPr>
        <w:ind w:left="720" w:right="-81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to push Git files to the GIT HUB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Initially create a GIT HUB account &amp; sign up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Create a repository in it ( public , private 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remote add origin URL – add the repository url upon doing this the after pushing all files that can be seen under the github repository.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fetch (to fetch all files )</w:t>
        <w:br w:type="textWrapping"/>
        <w:t xml:space="preserve">Git merge origin/branchname (which mergers the files in that branch)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-630" w:right="-810" w:hanging="360"/>
      </w:pPr>
      <w:r w:rsidDel="00000000" w:rsidR="00000000" w:rsidRPr="00000000">
        <w:rPr>
          <w:rtl w:val="0"/>
        </w:rPr>
        <w:t xml:space="preserve">Git pull origin repo name   –to pull the files into your local repository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push origin reponame –to push the files into the git hub repository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push -u origin branchname  – upon entering the command it will ask you to enter the credentials like username, password or the tokens. After entering all the files will get pushed to  the github.</w:t>
      </w:r>
    </w:p>
    <w:p w:rsidR="00000000" w:rsidDel="00000000" w:rsidP="00000000" w:rsidRDefault="00000000" w:rsidRPr="00000000" w14:paraId="00000022">
      <w:pPr>
        <w:ind w:left="720" w:right="-81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23">
      <w:pPr>
        <w:ind w:left="1440" w:right="-810" w:firstLine="72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GIT Branches</w:t>
      </w:r>
    </w:p>
    <w:p w:rsidR="00000000" w:rsidDel="00000000" w:rsidP="00000000" w:rsidRDefault="00000000" w:rsidRPr="00000000" w14:paraId="00000024">
      <w:pPr>
        <w:ind w:left="720" w:righ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Its a series of commits along with the files, dir, workprofiles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It allows you to create, list, rename,and delete branches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The default branch name is MASTER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branch – to check the current working branch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log –oneline (to check the all content with that branch)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branch -a  –to display all the branches \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-am “to add &amp; commit in 1 command” (existing local repo files or dir 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commit –amend -m “content added and file modified” filename (this how we can modify the existing file and can add and commit in a single command)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branch branchname – to create a new branch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branchname – to switch between the branches or to switch to the new branch name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-630" w:right="-810" w:hanging="360"/>
      </w:pPr>
      <w:r w:rsidDel="00000000" w:rsidR="00000000" w:rsidRPr="00000000">
        <w:rPr>
          <w:rtl w:val="0"/>
        </w:rPr>
        <w:t xml:space="preserve">Git checkout -b newbranchname  – to create a new branch and also to check in as well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-630" w:right="-810" w:hanging="360"/>
      </w:pPr>
      <w:r w:rsidDel="00000000" w:rsidR="00000000" w:rsidRPr="00000000">
        <w:rPr>
          <w:rtl w:val="0"/>
        </w:rPr>
        <w:t xml:space="preserve">Git checkout -m newbranchname oldbranchname  – to rename the branches or to move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clone -b branch url  – to clone a branch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clone url newreponame  – to clone the repo with a newname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branch -d branchname – to delete a branch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branch -D branchname  - is used to force delete a branch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push origin -d branchname : to delete the branch on the remote (github)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To merge the branches initially we have to checkout to the destination branch then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merge branchname  – to merge the changes with the destination branch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branch –merge  —to get the details of the branches that are merged and some are not even merged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-630" w:right="-810" w:hanging="360"/>
      </w:pPr>
      <w:r w:rsidDel="00000000" w:rsidR="00000000" w:rsidRPr="00000000">
        <w:rPr>
          <w:rtl w:val="0"/>
        </w:rPr>
        <w:t xml:space="preserve">Git branch –no-merge  –to get the details of the branches that havent been merged yet.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630" w:right="-81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rtl w:val="0"/>
        </w:rPr>
        <w:t xml:space="preserve"> Basics</w:t>
      </w:r>
    </w:p>
    <w:p w:rsidR="00000000" w:rsidDel="00000000" w:rsidP="00000000" w:rsidRDefault="00000000" w:rsidRPr="00000000" w14:paraId="0000003B">
      <w:pPr>
        <w:ind w:left="-63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Inorder to ignore few files we need to create a</w:t>
      </w:r>
      <w:r w:rsidDel="00000000" w:rsidR="00000000" w:rsidRPr="00000000">
        <w:rPr>
          <w:b w:val="1"/>
          <w:rtl w:val="0"/>
        </w:rPr>
        <w:t xml:space="preserve"> .gitignore  </w:t>
      </w:r>
      <w:r w:rsidDel="00000000" w:rsidR="00000000" w:rsidRPr="00000000">
        <w:rPr>
          <w:rtl w:val="0"/>
        </w:rPr>
        <w:t xml:space="preserve">initially blank lines and #comments are excluded.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We can specify the file name in the .</w:t>
      </w:r>
      <w:r w:rsidDel="00000000" w:rsidR="00000000" w:rsidRPr="00000000">
        <w:rPr>
          <w:b w:val="1"/>
          <w:rtl w:val="0"/>
        </w:rPr>
        <w:t xml:space="preserve">gitignore </w:t>
      </w: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add -f filename (to add a file forcefully into staging area)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diff : it shows the differences with in the file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diff commit-id..commit-id – to get the difference in the files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-v  – here -v indicates verbose which gives the full details about the last commit and what we have committed as well (data)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show commit-id (to see the content of the committed file or the directory)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log –since=YYYY-MM-DD ( to search the older dates committed files)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Got log –author=”ravi” (to seach all files whos author is ravi)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log – to get the logs of the repo to get the differences use -p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log -2   —to get the last two commits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log —oneline  –to get the committed logs in one line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-630" w:right="-810" w:hanging="360"/>
      </w:pPr>
      <w:r w:rsidDel="00000000" w:rsidR="00000000" w:rsidRPr="00000000">
        <w:rPr>
          <w:rtl w:val="0"/>
        </w:rPr>
        <w:t xml:space="preserve">git log --oneline --all   —to get the all committed logs in oneline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lig –oneline –graph –all   —-to get the committed logs in graphical manner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Rm filename (to remove files)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filename (to restore files)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rm filename (to delete permanently from all repo’s )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rm –cached filename ( it makes the file to untracked from tracked)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mv oldname newname (to rename a file permanently)</w:t>
      </w:r>
    </w:p>
    <w:p w:rsidR="00000000" w:rsidDel="00000000" w:rsidP="00000000" w:rsidRDefault="00000000" w:rsidRPr="00000000" w14:paraId="0000004F">
      <w:pPr>
        <w:ind w:left="720" w:right="-810" w:firstLine="0"/>
        <w:rPr/>
      </w:pPr>
      <w:r w:rsidDel="00000000" w:rsidR="00000000" w:rsidRPr="00000000">
        <w:rPr>
          <w:rtl w:val="0"/>
        </w:rPr>
        <w:t xml:space="preserve">                   GIT STASH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-630" w:right="-810" w:hanging="360"/>
      </w:pPr>
      <w:r w:rsidDel="00000000" w:rsidR="00000000" w:rsidRPr="00000000">
        <w:rPr>
          <w:rtl w:val="0"/>
        </w:rPr>
        <w:t xml:space="preserve">Git stash  – its a recycle bin it stashes the staged files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stash list  –to check the list of deleted items by indexing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stash apply  –to apply &amp; get the latest changed stash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stash drop –to remove from stash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stash apply stash@{3} –to apply the 3rd stash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stash pop  –it is used to apply and drop it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stash -u  –it stashes the untracked files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clean  –it delete the untracked files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clean -f    –to delete the untracked files forcefully.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clean -f -d   –its to delete the untracked files &amp; directories forcefully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clean -f -n   –it list all the untracked files that we want to delete.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tag tagname –its used for naming convention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-am “write the comment” –to add and commit at a time Express commit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tag -a tagname –here a is used for annotated tag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tag -a tagname -f commitid  –to update or to modify the tags</w:t>
      </w:r>
    </w:p>
    <w:p w:rsidR="00000000" w:rsidDel="00000000" w:rsidP="00000000" w:rsidRDefault="00000000" w:rsidRPr="00000000" w14:paraId="0000005F">
      <w:pPr>
        <w:ind w:left="144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right="-810" w:firstLine="0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GIT DELETE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reset –soft commit-id (which delete from the local repo)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reset –mixed commit-id (which deletes from staging area)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-63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Git reset –hard commit-id (which will gives us the older version as per the commit id)</w:t>
      </w:r>
    </w:p>
    <w:p w:rsidR="00000000" w:rsidDel="00000000" w:rsidP="00000000" w:rsidRDefault="00000000" w:rsidRPr="00000000" w14:paraId="00000064">
      <w:pPr>
        <w:ind w:left="-63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630" w:right="-810" w:firstLine="0"/>
        <w:rPr/>
      </w:pPr>
      <w:r w:rsidDel="00000000" w:rsidR="00000000" w:rsidRPr="00000000">
        <w:rPr/>
        <w:drawing>
          <wp:inline distB="114300" distT="114300" distL="114300" distR="114300">
            <wp:extent cx="6472238" cy="2695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630" w:right="-810" w:firstLine="0"/>
        <w:rPr/>
      </w:pPr>
      <w:r w:rsidDel="00000000" w:rsidR="00000000" w:rsidRPr="00000000">
        <w:rPr/>
        <w:drawing>
          <wp:inline distB="114300" distT="114300" distL="114300" distR="114300">
            <wp:extent cx="6415088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63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63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630" w:right="-81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Interview Questions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-495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or initilize a git repository = git init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-495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From which branch does the releases takes place = release branch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-495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Which is the file where git referes for tracking and everything = .git file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-495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How can we prevent sensitive and password to push into git = using hooks/pre-commit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-495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able to see the commits performed by git = git log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-495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git workflow that you use in your org = add,commit -m , push, pull, clone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-495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see the reference for a branch = Navigate to folder &amp; git remote -v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-495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Primary diff btw clone and fork= fork is used to copy of a repo and clone is to download specific repo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-495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Best merging technique if they are under 5 commits = git cherry-pick commit_ID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-495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make tracked file to untracked = git rm –cached filename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-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