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Powershell </w:t>
      </w:r>
    </w:p>
    <w:p w:rsidR="00000000" w:rsidDel="00000000" w:rsidP="00000000" w:rsidRDefault="00000000" w:rsidRPr="00000000" w14:paraId="00000002">
      <w:pPr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54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Current powershell version is </w:t>
      </w:r>
      <w:r w:rsidDel="00000000" w:rsidR="00000000" w:rsidRPr="00000000">
        <w:rPr>
          <w:b w:val="1"/>
          <w:rtl w:val="0"/>
        </w:rPr>
        <w:t xml:space="preserve">7.4.1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540" w:right="-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Set-ExecutionPolicy RemoteSigned  : </w:t>
      </w:r>
      <w:r w:rsidDel="00000000" w:rsidR="00000000" w:rsidRPr="00000000">
        <w:rPr>
          <w:rtl w:val="0"/>
        </w:rPr>
        <w:t xml:space="preserve">it allows you to run scripts unsigned from your local machine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54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powershell.exe -ExecutionPolicy Bypass -File "c:\MyScript.ps1"  : its an other way to execute the powershell scripts by bypassing the execution policy.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54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Write-Output is aliased to Echo or Write</w:t>
      </w:r>
    </w:p>
    <w:p w:rsidR="00000000" w:rsidDel="00000000" w:rsidP="00000000" w:rsidRDefault="00000000" w:rsidRPr="00000000" w14:paraId="00000007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In order to execute the powershell commands remotely from our local machine we should use this command </w:t>
      </w:r>
    </w:p>
    <w:p w:rsidR="00000000" w:rsidDel="00000000" w:rsidP="00000000" w:rsidRDefault="00000000" w:rsidRPr="00000000" w14:paraId="00000008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Set-executionpolicy remotesigned</w:t>
      </w:r>
    </w:p>
    <w:p w:rsidR="00000000" w:rsidDel="00000000" w:rsidP="00000000" w:rsidRDefault="00000000" w:rsidRPr="00000000" w14:paraId="00000009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Get-Host : To get the host details</w:t>
      </w:r>
    </w:p>
    <w:p w:rsidR="00000000" w:rsidDel="00000000" w:rsidP="00000000" w:rsidRDefault="00000000" w:rsidRPr="00000000" w14:paraId="0000000A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Update-help : To update the help document.</w:t>
      </w:r>
    </w:p>
    <w:p w:rsidR="00000000" w:rsidDel="00000000" w:rsidP="00000000" w:rsidRDefault="00000000" w:rsidRPr="00000000" w14:paraId="0000000B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Get-help get-commad : it gives the help and how to use the commands</w:t>
      </w:r>
    </w:p>
    <w:p w:rsidR="00000000" w:rsidDel="00000000" w:rsidP="00000000" w:rsidRDefault="00000000" w:rsidRPr="00000000" w14:paraId="0000000C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Get-help get-service -examples : which allows us to give the predefined examples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