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C8C3C5" w14:textId="77777777" w:rsidR="00750814" w:rsidRPr="00750814" w:rsidRDefault="00750814" w:rsidP="00750814">
      <w:pPr>
        <w:pStyle w:val="NormalWeb"/>
        <w:spacing w:before="0" w:beforeAutospacing="0" w:after="0" w:afterAutospacing="0"/>
        <w:jc w:val="center"/>
        <w:rPr>
          <w:sz w:val="28"/>
          <w:szCs w:val="28"/>
        </w:rPr>
      </w:pPr>
      <w:r w:rsidRPr="00750814">
        <w:rPr>
          <w:b/>
          <w:bCs/>
          <w:color w:val="000000"/>
          <w:sz w:val="36"/>
          <w:szCs w:val="36"/>
        </w:rPr>
        <w:t>SIMATS ENGINEERING </w:t>
      </w:r>
    </w:p>
    <w:p w14:paraId="6F0B4D7B" w14:textId="77777777" w:rsidR="00750814" w:rsidRPr="00750814" w:rsidRDefault="00750814" w:rsidP="00750814">
      <w:pPr>
        <w:pStyle w:val="NormalWeb"/>
        <w:spacing w:before="3" w:beforeAutospacing="0" w:after="0" w:afterAutospacing="0"/>
        <w:jc w:val="center"/>
        <w:rPr>
          <w:sz w:val="28"/>
          <w:szCs w:val="28"/>
        </w:rPr>
      </w:pPr>
      <w:r w:rsidRPr="00750814">
        <w:rPr>
          <w:b/>
          <w:bCs/>
          <w:color w:val="000000"/>
          <w:sz w:val="32"/>
          <w:szCs w:val="32"/>
        </w:rPr>
        <w:t>ASSESSMENT TOOL 3  </w:t>
      </w:r>
    </w:p>
    <w:p w14:paraId="1FA85D9F" w14:textId="77777777" w:rsidR="00750814" w:rsidRPr="00750814" w:rsidRDefault="00750814" w:rsidP="00750814">
      <w:pPr>
        <w:pStyle w:val="NormalWeb"/>
        <w:spacing w:before="402" w:beforeAutospacing="0" w:after="0" w:afterAutospacing="0"/>
        <w:jc w:val="center"/>
        <w:rPr>
          <w:sz w:val="28"/>
          <w:szCs w:val="28"/>
        </w:rPr>
      </w:pPr>
      <w:r w:rsidRPr="00750814">
        <w:rPr>
          <w:b/>
          <w:bCs/>
          <w:color w:val="000000"/>
          <w:sz w:val="28"/>
          <w:szCs w:val="28"/>
        </w:rPr>
        <w:t xml:space="preserve">COURSE CODE: MLA 02 COURSE NAME: Fundamentals </w:t>
      </w:r>
      <w:proofErr w:type="gramStart"/>
      <w:r w:rsidRPr="00750814">
        <w:rPr>
          <w:b/>
          <w:bCs/>
          <w:color w:val="000000"/>
          <w:sz w:val="28"/>
          <w:szCs w:val="28"/>
        </w:rPr>
        <w:t>Of</w:t>
      </w:r>
      <w:proofErr w:type="gramEnd"/>
      <w:r w:rsidRPr="00750814">
        <w:rPr>
          <w:b/>
          <w:bCs/>
          <w:color w:val="000000"/>
          <w:sz w:val="28"/>
          <w:szCs w:val="28"/>
        </w:rPr>
        <w:t xml:space="preserve"> Machine Learning </w:t>
      </w:r>
    </w:p>
    <w:p w14:paraId="191C7302" w14:textId="77777777" w:rsidR="00750814" w:rsidRPr="00750814" w:rsidRDefault="00750814" w:rsidP="00750814">
      <w:pPr>
        <w:pStyle w:val="NormalWeb"/>
        <w:spacing w:before="1102" w:beforeAutospacing="0" w:after="0" w:afterAutospacing="0"/>
        <w:ind w:left="16"/>
        <w:rPr>
          <w:sz w:val="28"/>
          <w:szCs w:val="28"/>
        </w:rPr>
      </w:pPr>
      <w:r w:rsidRPr="00750814">
        <w:rPr>
          <w:b/>
          <w:bCs/>
          <w:color w:val="000000"/>
          <w:sz w:val="28"/>
          <w:szCs w:val="28"/>
        </w:rPr>
        <w:t>COURSE OUTCOME COVERED </w:t>
      </w:r>
    </w:p>
    <w:p w14:paraId="7374C9D2" w14:textId="77777777" w:rsidR="00750814" w:rsidRPr="00750814" w:rsidRDefault="00750814" w:rsidP="00750814">
      <w:pPr>
        <w:pStyle w:val="NormalWeb"/>
        <w:spacing w:before="273" w:beforeAutospacing="0" w:after="0" w:afterAutospacing="0"/>
        <w:ind w:left="14" w:right="-9" w:firstLine="14"/>
        <w:rPr>
          <w:sz w:val="28"/>
          <w:szCs w:val="28"/>
        </w:rPr>
      </w:pPr>
      <w:r w:rsidRPr="00750814">
        <w:rPr>
          <w:b/>
          <w:bCs/>
          <w:i/>
          <w:iCs/>
          <w:color w:val="000000"/>
          <w:sz w:val="28"/>
          <w:szCs w:val="28"/>
        </w:rPr>
        <w:t xml:space="preserve">CO5: </w:t>
      </w:r>
      <w:r w:rsidRPr="00750814">
        <w:rPr>
          <w:i/>
          <w:iCs/>
          <w:color w:val="000000"/>
          <w:sz w:val="28"/>
          <w:szCs w:val="28"/>
        </w:rPr>
        <w:t xml:space="preserve">Create graphical models to </w:t>
      </w:r>
      <w:proofErr w:type="spellStart"/>
      <w:r w:rsidRPr="00750814">
        <w:rPr>
          <w:i/>
          <w:iCs/>
          <w:color w:val="000000"/>
          <w:sz w:val="28"/>
          <w:szCs w:val="28"/>
        </w:rPr>
        <w:t>analyze</w:t>
      </w:r>
      <w:proofErr w:type="spellEnd"/>
      <w:r w:rsidRPr="00750814">
        <w:rPr>
          <w:i/>
          <w:iCs/>
          <w:color w:val="000000"/>
          <w:sz w:val="28"/>
          <w:szCs w:val="28"/>
        </w:rPr>
        <w:t xml:space="preserve"> and infer patterns in complex </w:t>
      </w:r>
      <w:proofErr w:type="gramStart"/>
      <w:r w:rsidRPr="00750814">
        <w:rPr>
          <w:i/>
          <w:iCs/>
          <w:color w:val="000000"/>
          <w:sz w:val="28"/>
          <w:szCs w:val="28"/>
        </w:rPr>
        <w:t>probabilistic  systems</w:t>
      </w:r>
      <w:proofErr w:type="gramEnd"/>
      <w:r w:rsidRPr="00750814">
        <w:rPr>
          <w:i/>
          <w:iCs/>
          <w:color w:val="000000"/>
          <w:sz w:val="28"/>
          <w:szCs w:val="28"/>
        </w:rPr>
        <w:t xml:space="preserve"> for structured decision-</w:t>
      </w:r>
      <w:proofErr w:type="gramStart"/>
      <w:r w:rsidRPr="00750814">
        <w:rPr>
          <w:i/>
          <w:iCs/>
          <w:color w:val="000000"/>
          <w:sz w:val="28"/>
          <w:szCs w:val="28"/>
        </w:rPr>
        <w:t>making.(</w:t>
      </w:r>
      <w:proofErr w:type="gramEnd"/>
      <w:r w:rsidRPr="00750814">
        <w:rPr>
          <w:i/>
          <w:iCs/>
          <w:color w:val="000000"/>
          <w:sz w:val="28"/>
          <w:szCs w:val="28"/>
        </w:rPr>
        <w:t>BL5) </w:t>
      </w:r>
    </w:p>
    <w:p w14:paraId="626F8309" w14:textId="77777777" w:rsidR="00750814" w:rsidRPr="00750814" w:rsidRDefault="00750814" w:rsidP="00750814">
      <w:pPr>
        <w:pStyle w:val="NormalWeb"/>
        <w:spacing w:before="236" w:beforeAutospacing="0" w:after="0" w:afterAutospacing="0"/>
        <w:rPr>
          <w:sz w:val="28"/>
          <w:szCs w:val="28"/>
        </w:rPr>
      </w:pPr>
      <w:r w:rsidRPr="00750814">
        <w:rPr>
          <w:i/>
          <w:iCs/>
          <w:color w:val="000000"/>
          <w:sz w:val="28"/>
          <w:szCs w:val="28"/>
        </w:rPr>
        <w:t>Assessment Tool Weightage: 10% </w:t>
      </w:r>
    </w:p>
    <w:p w14:paraId="6B02D2F3" w14:textId="77777777" w:rsidR="00750814" w:rsidRPr="00750814" w:rsidRDefault="00750814" w:rsidP="00750814">
      <w:pPr>
        <w:pStyle w:val="NormalWeb"/>
        <w:spacing w:before="824" w:beforeAutospacing="0" w:after="0" w:afterAutospacing="0" w:line="480" w:lineRule="auto"/>
        <w:ind w:left="15" w:right="241"/>
        <w:jc w:val="center"/>
        <w:rPr>
          <w:sz w:val="28"/>
          <w:szCs w:val="28"/>
        </w:rPr>
      </w:pPr>
      <w:r w:rsidRPr="00750814">
        <w:rPr>
          <w:b/>
          <w:bCs/>
          <w:color w:val="000000"/>
          <w:sz w:val="28"/>
          <w:szCs w:val="28"/>
        </w:rPr>
        <w:t xml:space="preserve">QUESTIONS: 10 Total Marks:50 </w:t>
      </w:r>
      <w:r w:rsidRPr="00750814">
        <w:rPr>
          <w:color w:val="000000"/>
          <w:sz w:val="28"/>
          <w:szCs w:val="28"/>
        </w:rPr>
        <w:t>Annexure A </w:t>
      </w:r>
    </w:p>
    <w:p w14:paraId="66639695" w14:textId="77777777" w:rsidR="00750814" w:rsidRPr="00750814" w:rsidRDefault="00750814" w:rsidP="00750814">
      <w:pPr>
        <w:pStyle w:val="NormalWeb"/>
        <w:spacing w:before="52" w:beforeAutospacing="0" w:after="0" w:afterAutospacing="0"/>
        <w:ind w:left="2880" w:firstLine="720"/>
        <w:rPr>
          <w:sz w:val="28"/>
          <w:szCs w:val="28"/>
        </w:rPr>
      </w:pPr>
      <w:r w:rsidRPr="00750814">
        <w:rPr>
          <w:b/>
          <w:bCs/>
          <w:color w:val="000000"/>
          <w:sz w:val="28"/>
          <w:szCs w:val="28"/>
        </w:rPr>
        <w:t>Mock Interview </w:t>
      </w:r>
    </w:p>
    <w:p w14:paraId="1594B7F6" w14:textId="77777777" w:rsidR="00750814" w:rsidRPr="00750814" w:rsidRDefault="00750814" w:rsidP="00750814">
      <w:pPr>
        <w:pStyle w:val="NormalWeb"/>
        <w:spacing w:before="836" w:beforeAutospacing="0" w:after="0" w:afterAutospacing="0"/>
        <w:ind w:left="19"/>
        <w:rPr>
          <w:sz w:val="28"/>
          <w:szCs w:val="28"/>
        </w:rPr>
      </w:pPr>
      <w:r w:rsidRPr="00750814">
        <w:rPr>
          <w:b/>
          <w:bCs/>
          <w:i/>
          <w:iCs/>
          <w:color w:val="000000"/>
          <w:sz w:val="28"/>
          <w:szCs w:val="28"/>
        </w:rPr>
        <w:t>Code of Conduct: </w:t>
      </w:r>
    </w:p>
    <w:p w14:paraId="05620614" w14:textId="6899E9DE" w:rsidR="00750814" w:rsidRPr="00750814" w:rsidRDefault="00750814" w:rsidP="00750814">
      <w:pPr>
        <w:pStyle w:val="NormalWeb"/>
        <w:spacing w:before="284" w:beforeAutospacing="0" w:after="0" w:afterAutospacing="0"/>
        <w:ind w:left="10" w:right="5" w:hanging="10"/>
        <w:jc w:val="both"/>
        <w:rPr>
          <w:sz w:val="28"/>
          <w:szCs w:val="28"/>
        </w:rPr>
      </w:pPr>
      <w:r w:rsidRPr="00750814">
        <w:rPr>
          <w:i/>
          <w:iCs/>
          <w:color w:val="000000"/>
          <w:sz w:val="28"/>
          <w:szCs w:val="28"/>
        </w:rPr>
        <w:t>I __</w:t>
      </w:r>
      <w:r>
        <w:rPr>
          <w:i/>
          <w:iCs/>
          <w:color w:val="000000"/>
          <w:sz w:val="28"/>
          <w:szCs w:val="28"/>
        </w:rPr>
        <w:t>CHALLA RAVITEJA/192325065</w:t>
      </w:r>
      <w:r w:rsidRPr="00750814">
        <w:rPr>
          <w:i/>
          <w:iCs/>
          <w:color w:val="000000"/>
          <w:sz w:val="28"/>
          <w:szCs w:val="28"/>
        </w:rPr>
        <w:t xml:space="preserve">__ (Name / Reg No) certify that this submission is my original work </w:t>
      </w:r>
      <w:proofErr w:type="gramStart"/>
      <w:r w:rsidRPr="00750814">
        <w:rPr>
          <w:i/>
          <w:iCs/>
          <w:color w:val="000000"/>
          <w:sz w:val="28"/>
          <w:szCs w:val="28"/>
        </w:rPr>
        <w:t>and  that</w:t>
      </w:r>
      <w:proofErr w:type="gramEnd"/>
      <w:r w:rsidRPr="00750814">
        <w:rPr>
          <w:i/>
          <w:iCs/>
          <w:color w:val="000000"/>
          <w:sz w:val="28"/>
          <w:szCs w:val="28"/>
        </w:rPr>
        <w:t xml:space="preserve"> I have adhered to the guidelines specified for this assessment. </w:t>
      </w:r>
    </w:p>
    <w:p w14:paraId="6E2E2D30" w14:textId="77777777" w:rsidR="00750814" w:rsidRDefault="00750814" w:rsidP="00750814">
      <w:pPr>
        <w:pStyle w:val="NormalWeb"/>
        <w:spacing w:before="7" w:beforeAutospacing="0" w:after="0" w:afterAutospacing="0" w:line="480" w:lineRule="auto"/>
        <w:ind w:left="4" w:right="63" w:firstLine="6"/>
        <w:jc w:val="both"/>
        <w:rPr>
          <w:i/>
          <w:iCs/>
          <w:color w:val="000000"/>
          <w:sz w:val="28"/>
          <w:szCs w:val="28"/>
        </w:rPr>
      </w:pPr>
      <w:r w:rsidRPr="00750814">
        <w:rPr>
          <w:i/>
          <w:iCs/>
          <w:color w:val="000000"/>
          <w:sz w:val="28"/>
          <w:szCs w:val="28"/>
        </w:rPr>
        <w:t>I understand that any violation of academic integrity rules will result in disciplinary action.</w:t>
      </w:r>
    </w:p>
    <w:p w14:paraId="1C8FD91A" w14:textId="0C39CCA8" w:rsidR="00750814" w:rsidRDefault="00750814" w:rsidP="00750814">
      <w:pPr>
        <w:pStyle w:val="NormalWeb"/>
        <w:spacing w:before="7" w:beforeAutospacing="0" w:after="0" w:afterAutospacing="0" w:line="480" w:lineRule="auto"/>
        <w:ind w:left="4" w:right="63" w:firstLine="6"/>
        <w:rPr>
          <w:b/>
          <w:bCs/>
          <w:color w:val="000000"/>
          <w:sz w:val="28"/>
          <w:szCs w:val="28"/>
        </w:rPr>
      </w:pPr>
      <w:r w:rsidRPr="00750814">
        <w:rPr>
          <w:i/>
          <w:iCs/>
          <w:color w:val="000000"/>
          <w:sz w:val="28"/>
          <w:szCs w:val="28"/>
        </w:rPr>
        <w:t xml:space="preserve"> </w:t>
      </w:r>
      <w:r w:rsidRPr="00750814">
        <w:rPr>
          <w:b/>
          <w:bCs/>
          <w:i/>
          <w:iCs/>
          <w:color w:val="000000"/>
          <w:sz w:val="28"/>
          <w:szCs w:val="28"/>
        </w:rPr>
        <w:t>Signature of the student:</w:t>
      </w:r>
      <w:r>
        <w:rPr>
          <w:b/>
          <w:bCs/>
          <w:i/>
          <w:iCs/>
          <w:color w:val="000000"/>
          <w:sz w:val="28"/>
          <w:szCs w:val="28"/>
        </w:rPr>
        <w:t xml:space="preserve"> </w:t>
      </w:r>
      <w:r>
        <w:rPr>
          <w:b/>
          <w:bCs/>
          <w:color w:val="000000"/>
          <w:sz w:val="28"/>
          <w:szCs w:val="28"/>
        </w:rPr>
        <w:t>CHALLA RAVITEJA</w:t>
      </w:r>
    </w:p>
    <w:p w14:paraId="0FF1DAF9" w14:textId="77777777" w:rsidR="00750814" w:rsidRPr="00750814" w:rsidRDefault="00750814" w:rsidP="00750814">
      <w:pPr>
        <w:pStyle w:val="NormalWeb"/>
        <w:spacing w:before="7" w:beforeAutospacing="0" w:after="0" w:afterAutospacing="0" w:line="480" w:lineRule="auto"/>
        <w:ind w:left="4" w:right="63" w:firstLine="6"/>
        <w:rPr>
          <w:sz w:val="28"/>
          <w:szCs w:val="28"/>
        </w:rPr>
      </w:pPr>
    </w:p>
    <w:p w14:paraId="558877E3" w14:textId="0F1C3EA8" w:rsidR="00750814" w:rsidRPr="00750814" w:rsidRDefault="00750814" w:rsidP="00750814">
      <w:pPr>
        <w:pStyle w:val="NormalWeb"/>
        <w:spacing w:before="0" w:beforeAutospacing="0" w:after="0" w:afterAutospacing="0"/>
        <w:ind w:left="3600" w:firstLine="25"/>
        <w:rPr>
          <w:sz w:val="28"/>
          <w:szCs w:val="28"/>
        </w:rPr>
      </w:pPr>
      <w:r>
        <w:rPr>
          <w:color w:val="000000"/>
          <w:sz w:val="28"/>
          <w:szCs w:val="28"/>
        </w:rPr>
        <w:t xml:space="preserve">   </w:t>
      </w:r>
      <w:r w:rsidRPr="00750814">
        <w:rPr>
          <w:color w:val="000000"/>
          <w:sz w:val="28"/>
          <w:szCs w:val="28"/>
        </w:rPr>
        <w:t>Annexure A</w:t>
      </w:r>
    </w:p>
    <w:p w14:paraId="6F6C1734" w14:textId="351742E0" w:rsidR="00750814" w:rsidRPr="00750814" w:rsidRDefault="00750814" w:rsidP="00750814">
      <w:pPr>
        <w:pStyle w:val="NormalWeb"/>
        <w:spacing w:before="272" w:beforeAutospacing="0" w:after="0" w:afterAutospacing="0"/>
        <w:ind w:left="3625"/>
        <w:rPr>
          <w:sz w:val="28"/>
          <w:szCs w:val="28"/>
        </w:rPr>
      </w:pPr>
      <w:r w:rsidRPr="00750814">
        <w:rPr>
          <w:b/>
          <w:bCs/>
          <w:color w:val="000000"/>
          <w:sz w:val="28"/>
          <w:szCs w:val="28"/>
        </w:rPr>
        <w:t>Mock Interview</w:t>
      </w:r>
    </w:p>
    <w:p w14:paraId="7282D910" w14:textId="77777777" w:rsidR="00750814" w:rsidRDefault="00750814">
      <w:pPr>
        <w:jc w:val="center"/>
        <w:rPr>
          <w:b/>
          <w:sz w:val="28"/>
        </w:rPr>
      </w:pPr>
    </w:p>
    <w:p w14:paraId="1FA45DB1" w14:textId="77777777" w:rsidR="00750814" w:rsidRDefault="00750814">
      <w:pPr>
        <w:jc w:val="center"/>
        <w:rPr>
          <w:b/>
          <w:sz w:val="28"/>
        </w:rPr>
      </w:pPr>
    </w:p>
    <w:p w14:paraId="61A15AEA" w14:textId="77777777" w:rsidR="00750814" w:rsidRDefault="00750814">
      <w:pPr>
        <w:jc w:val="center"/>
        <w:rPr>
          <w:b/>
          <w:sz w:val="28"/>
        </w:rPr>
      </w:pPr>
    </w:p>
    <w:p w14:paraId="5AF82AE9" w14:textId="6CC33F0E" w:rsidR="00630EE0" w:rsidRDefault="0049602E">
      <w:pPr>
        <w:jc w:val="center"/>
      </w:pPr>
      <w:r>
        <w:rPr>
          <w:b/>
          <w:sz w:val="28"/>
        </w:rPr>
        <w:lastRenderedPageBreak/>
        <w:t>Q</w:t>
      </w:r>
      <w:r>
        <w:rPr>
          <w:b/>
          <w:sz w:val="28"/>
        </w:rPr>
        <w:t>1 Bayesian Networks for Machine Failure</w:t>
      </w:r>
    </w:p>
    <w:p w14:paraId="7D930F66" w14:textId="77777777" w:rsidR="00630EE0" w:rsidRDefault="0049602E">
      <w:r>
        <w:rPr>
          <w:b/>
          <w:sz w:val="26"/>
        </w:rPr>
        <w:t>Aim</w:t>
      </w:r>
    </w:p>
    <w:p w14:paraId="0DC2A555" w14:textId="77777777" w:rsidR="00630EE0" w:rsidRDefault="0049602E">
      <w:pPr>
        <w:jc w:val="both"/>
      </w:pPr>
      <w:r>
        <w:t>Explain how Bayesian Networks predict machine failures.</w:t>
      </w:r>
    </w:p>
    <w:p w14:paraId="7F4D694B" w14:textId="77777777" w:rsidR="00630EE0" w:rsidRDefault="0049602E">
      <w:r>
        <w:rPr>
          <w:b/>
          <w:sz w:val="26"/>
        </w:rPr>
        <w:t>Concept</w:t>
      </w:r>
    </w:p>
    <w:p w14:paraId="57CD6405" w14:textId="464ADC0E" w:rsidR="00630EE0" w:rsidRDefault="0049602E">
      <w:pPr>
        <w:jc w:val="both"/>
      </w:pPr>
      <w:r>
        <w:t xml:space="preserve">Bayesian Networks model probabilistic relationships among machine temperature, vibration, pressure, and previous maintenance history. Each sensor becomes a node in a directed acyclic graph, while conditional probability tables describe how one variable </w:t>
      </w:r>
      <w:proofErr w:type="gramStart"/>
      <w:r>
        <w:t>influences</w:t>
      </w:r>
      <w:proofErr w:type="gramEnd"/>
      <w:r>
        <w:t xml:space="preserve"> another. </w:t>
      </w:r>
    </w:p>
    <w:p w14:paraId="7D8304BB" w14:textId="77777777" w:rsidR="00630EE0" w:rsidRDefault="0049602E">
      <w:r>
        <w:rPr>
          <w:b/>
          <w:sz w:val="26"/>
        </w:rPr>
        <w:t>Analysis</w:t>
      </w:r>
    </w:p>
    <w:p w14:paraId="26596FDF" w14:textId="77777777" w:rsidR="00630EE0" w:rsidRDefault="0049602E">
      <w:pPr>
        <w:jc w:val="both"/>
      </w:pPr>
      <w:r>
        <w:t>Bayesian Networks combine prior knowledge with real-time evidence to estimate failure probability. They support explainable AI because every prediction is justified through conditional probabilities.</w:t>
      </w:r>
    </w:p>
    <w:p w14:paraId="50259441" w14:textId="77777777" w:rsidR="00630EE0" w:rsidRDefault="0049602E">
      <w:r>
        <w:rPr>
          <w:b/>
          <w:sz w:val="26"/>
        </w:rPr>
        <w:t>Result</w:t>
      </w:r>
    </w:p>
    <w:p w14:paraId="4CB55E13" w14:textId="77777777" w:rsidR="00630EE0" w:rsidRDefault="0049602E">
      <w:pPr>
        <w:jc w:val="both"/>
      </w:pPr>
      <w:r>
        <w:t>Bayesian Networks are ideal for industrial monitoring because they provide accurate probabilistic prediction and support preventive maintenance.</w:t>
      </w:r>
    </w:p>
    <w:p w14:paraId="07EA7921" w14:textId="4AEB9267" w:rsidR="00630EE0" w:rsidRDefault="0049602E" w:rsidP="00750814">
      <w:pPr>
        <w:jc w:val="center"/>
      </w:pPr>
      <w:r>
        <w:rPr>
          <w:b/>
          <w:sz w:val="28"/>
        </w:rPr>
        <w:t>Q2 Markov Random Fields for Image Denoising</w:t>
      </w:r>
    </w:p>
    <w:p w14:paraId="49359BF6" w14:textId="77777777" w:rsidR="00630EE0" w:rsidRDefault="0049602E">
      <w:r>
        <w:rPr>
          <w:b/>
          <w:sz w:val="26"/>
        </w:rPr>
        <w:t>Aim</w:t>
      </w:r>
    </w:p>
    <w:p w14:paraId="28AD1651" w14:textId="77777777" w:rsidR="00630EE0" w:rsidRDefault="0049602E">
      <w:pPr>
        <w:jc w:val="both"/>
      </w:pPr>
      <w:r>
        <w:t>Describe how MRF models neighborhood pixel dependencies.</w:t>
      </w:r>
    </w:p>
    <w:p w14:paraId="133DF520" w14:textId="77777777" w:rsidR="00630EE0" w:rsidRDefault="0049602E">
      <w:r>
        <w:rPr>
          <w:b/>
          <w:sz w:val="26"/>
        </w:rPr>
        <w:t>Concept</w:t>
      </w:r>
    </w:p>
    <w:p w14:paraId="4AF17BFB" w14:textId="4A5C4B6D" w:rsidR="00630EE0" w:rsidRDefault="0049602E">
      <w:pPr>
        <w:jc w:val="both"/>
      </w:pPr>
      <w:r>
        <w:t xml:space="preserve">A Markov Random Field represents every pixel as a node connected to neighboring pixels through undirected edges. The assumption is that neighboring pixels usually have similar intensity values. </w:t>
      </w:r>
    </w:p>
    <w:p w14:paraId="2D2E1E3B" w14:textId="77777777" w:rsidR="00630EE0" w:rsidRDefault="0049602E">
      <w:r>
        <w:rPr>
          <w:b/>
          <w:sz w:val="26"/>
        </w:rPr>
        <w:t>Analysis</w:t>
      </w:r>
    </w:p>
    <w:p w14:paraId="5D4A934D" w14:textId="77777777" w:rsidR="00630EE0" w:rsidRDefault="0049602E">
      <w:pPr>
        <w:jc w:val="both"/>
      </w:pPr>
      <w:r>
        <w:t>MRF performs local optimization using neighboring pixel information, making it highly effective for grayscale image restoration.</w:t>
      </w:r>
    </w:p>
    <w:p w14:paraId="1101D0F6" w14:textId="77777777" w:rsidR="00630EE0" w:rsidRDefault="0049602E">
      <w:r>
        <w:rPr>
          <w:b/>
          <w:sz w:val="26"/>
        </w:rPr>
        <w:t>Result</w:t>
      </w:r>
    </w:p>
    <w:p w14:paraId="0DBA14A2" w14:textId="77777777" w:rsidR="00630EE0" w:rsidRDefault="0049602E">
      <w:pPr>
        <w:jc w:val="both"/>
      </w:pPr>
      <w:r>
        <w:t>MRF successfully models spatial dependencies and improves image quality through neighborhood-based smoothing.</w:t>
      </w:r>
    </w:p>
    <w:p w14:paraId="098A624B" w14:textId="77777777" w:rsidR="00630EE0" w:rsidRDefault="0049602E">
      <w:pPr>
        <w:jc w:val="center"/>
      </w:pPr>
      <w:r>
        <w:rPr>
          <w:b/>
          <w:sz w:val="28"/>
        </w:rPr>
        <w:lastRenderedPageBreak/>
        <w:t>Q3 Hidden Markov Model for Speech Recognition</w:t>
      </w:r>
    </w:p>
    <w:p w14:paraId="1CE98EC5" w14:textId="77777777" w:rsidR="00630EE0" w:rsidRDefault="0049602E">
      <w:r>
        <w:rPr>
          <w:b/>
          <w:sz w:val="26"/>
        </w:rPr>
        <w:t>Aim</w:t>
      </w:r>
    </w:p>
    <w:p w14:paraId="4716E5E5" w14:textId="77777777" w:rsidR="00630EE0" w:rsidRDefault="0049602E">
      <w:pPr>
        <w:jc w:val="both"/>
      </w:pPr>
      <w:r>
        <w:t>Explain how HMM processes sequential audio signals.</w:t>
      </w:r>
    </w:p>
    <w:p w14:paraId="547E6339" w14:textId="77777777" w:rsidR="00630EE0" w:rsidRDefault="0049602E">
      <w:r>
        <w:rPr>
          <w:b/>
          <w:sz w:val="26"/>
        </w:rPr>
        <w:t>Concept</w:t>
      </w:r>
    </w:p>
    <w:p w14:paraId="0FB1642B" w14:textId="77777777" w:rsidR="00630EE0" w:rsidRDefault="0049602E">
      <w:pPr>
        <w:jc w:val="both"/>
      </w:pPr>
      <w:r>
        <w:t>Hidden Markov Models treat spoken words as hidden states and acoustic signals as observable emissions. Transition probabilities model movement between phonetic states, while emission probabilities represent the likelihood of observing a particular sound. The Viterbi algorithm finds the most probable sequence of hidden states, enabling accurate speech recognition.</w:t>
      </w:r>
    </w:p>
    <w:p w14:paraId="235C6CA9" w14:textId="77777777" w:rsidR="00630EE0" w:rsidRDefault="0049602E">
      <w:r>
        <w:rPr>
          <w:b/>
          <w:sz w:val="26"/>
        </w:rPr>
        <w:t>Analysis</w:t>
      </w:r>
    </w:p>
    <w:p w14:paraId="2BC15B39" w14:textId="77777777" w:rsidR="00630EE0" w:rsidRDefault="0049602E">
      <w:pPr>
        <w:jc w:val="both"/>
      </w:pPr>
      <w:r>
        <w:t>Sequential audio processing becomes efficient because HMM captures temporal dependencies between phonemes.</w:t>
      </w:r>
    </w:p>
    <w:p w14:paraId="33D56CA7" w14:textId="77777777" w:rsidR="00630EE0" w:rsidRDefault="0049602E">
      <w:r>
        <w:rPr>
          <w:b/>
          <w:sz w:val="26"/>
        </w:rPr>
        <w:t>Result</w:t>
      </w:r>
    </w:p>
    <w:p w14:paraId="1DB61F6E" w14:textId="77777777" w:rsidR="00630EE0" w:rsidRDefault="0049602E">
      <w:pPr>
        <w:jc w:val="both"/>
      </w:pPr>
      <w:r>
        <w:t>HMM provides reliable speech recognition by modeling sequential acoustic observations probabilistically.</w:t>
      </w:r>
    </w:p>
    <w:p w14:paraId="38950AAE" w14:textId="215378A2" w:rsidR="00630EE0" w:rsidRDefault="0049602E" w:rsidP="00750814">
      <w:pPr>
        <w:jc w:val="center"/>
      </w:pPr>
      <w:r>
        <w:rPr>
          <w:b/>
          <w:sz w:val="28"/>
        </w:rPr>
        <w:t>Q4 Conditional Random Fields for POS Tagging</w:t>
      </w:r>
    </w:p>
    <w:p w14:paraId="48C7920C" w14:textId="77777777" w:rsidR="00630EE0" w:rsidRDefault="0049602E">
      <w:r>
        <w:rPr>
          <w:b/>
          <w:sz w:val="26"/>
        </w:rPr>
        <w:t>Aim</w:t>
      </w:r>
    </w:p>
    <w:p w14:paraId="2B3AB239" w14:textId="77777777" w:rsidR="00630EE0" w:rsidRDefault="0049602E">
      <w:pPr>
        <w:jc w:val="both"/>
      </w:pPr>
      <w:r>
        <w:t>Explain the use of CRF for sequence labeling.</w:t>
      </w:r>
    </w:p>
    <w:p w14:paraId="05D402B6" w14:textId="77777777" w:rsidR="00630EE0" w:rsidRDefault="0049602E">
      <w:r>
        <w:rPr>
          <w:b/>
          <w:sz w:val="26"/>
        </w:rPr>
        <w:t>Concept</w:t>
      </w:r>
    </w:p>
    <w:p w14:paraId="3178B6F7" w14:textId="77777777" w:rsidR="00630EE0" w:rsidRDefault="0049602E">
      <w:pPr>
        <w:jc w:val="both"/>
      </w:pPr>
      <w:r>
        <w:t>Conditional Random Fields directly predict the optimal sequence of labels by considering contextual information from neighboring words. Features such as prefixes, suffixes, capitalization, and surrounding tokens improve prediction accuracy. Unlike HMM, CRF does not assume observation independence, making it highly suitable for part-of-speech tagging and named entity recognition.</w:t>
      </w:r>
    </w:p>
    <w:p w14:paraId="7F0FFA11" w14:textId="77777777" w:rsidR="00630EE0" w:rsidRDefault="0049602E">
      <w:r>
        <w:rPr>
          <w:b/>
          <w:sz w:val="26"/>
        </w:rPr>
        <w:t>Analysis</w:t>
      </w:r>
    </w:p>
    <w:p w14:paraId="22F9644D" w14:textId="77777777" w:rsidR="00630EE0" w:rsidRDefault="0049602E">
      <w:pPr>
        <w:jc w:val="both"/>
      </w:pPr>
      <w:r>
        <w:t>CRF utilizes rich linguistic features and produces globally optimized label sequences.</w:t>
      </w:r>
    </w:p>
    <w:p w14:paraId="3D6CB123" w14:textId="32017B01" w:rsidR="00630EE0" w:rsidRDefault="0049602E" w:rsidP="00750814">
      <w:r>
        <w:rPr>
          <w:b/>
          <w:sz w:val="26"/>
        </w:rPr>
        <w:t>Result</w:t>
      </w:r>
      <w:r w:rsidR="00750814">
        <w:t xml:space="preserve">: </w:t>
      </w:r>
      <w:r>
        <w:t>CRF achieves higher sequence labeling accuracy by exploiting contextual dependencies.</w:t>
      </w:r>
    </w:p>
    <w:p w14:paraId="29BE7972" w14:textId="77777777" w:rsidR="00630EE0" w:rsidRDefault="0049602E">
      <w:pPr>
        <w:jc w:val="center"/>
      </w:pPr>
      <w:r>
        <w:rPr>
          <w:b/>
          <w:sz w:val="28"/>
        </w:rPr>
        <w:lastRenderedPageBreak/>
        <w:t>Q5 Conditional Independence</w:t>
      </w:r>
    </w:p>
    <w:p w14:paraId="0B45E528" w14:textId="77777777" w:rsidR="00630EE0" w:rsidRDefault="0049602E">
      <w:r>
        <w:rPr>
          <w:b/>
          <w:sz w:val="26"/>
        </w:rPr>
        <w:t>Aim</w:t>
      </w:r>
    </w:p>
    <w:p w14:paraId="1374E1BC" w14:textId="77777777" w:rsidR="00630EE0" w:rsidRDefault="0049602E">
      <w:pPr>
        <w:jc w:val="both"/>
      </w:pPr>
      <w:r>
        <w:t>Justify how conditional independence simplifies probabilistic inference.</w:t>
      </w:r>
    </w:p>
    <w:p w14:paraId="0604B79A" w14:textId="77777777" w:rsidR="00630EE0" w:rsidRDefault="0049602E">
      <w:r>
        <w:rPr>
          <w:b/>
          <w:sz w:val="26"/>
        </w:rPr>
        <w:t>Concept</w:t>
      </w:r>
    </w:p>
    <w:p w14:paraId="7E043B4D" w14:textId="77777777" w:rsidR="00630EE0" w:rsidRDefault="0049602E">
      <w:pPr>
        <w:jc w:val="both"/>
      </w:pPr>
      <w:r>
        <w:t>Conditional independence reduces computational complexity by separating variables that do not directly influence one another after observing evidence. In graphical models, independent variables need not be evaluated jointly, reducing the number of probability calculations. This enables efficient inference in large Bayesian Networks.</w:t>
      </w:r>
    </w:p>
    <w:p w14:paraId="0363E732" w14:textId="77777777" w:rsidR="00630EE0" w:rsidRDefault="0049602E">
      <w:r>
        <w:rPr>
          <w:b/>
          <w:sz w:val="26"/>
        </w:rPr>
        <w:t>Analysis</w:t>
      </w:r>
    </w:p>
    <w:p w14:paraId="2AA92422" w14:textId="77777777" w:rsidR="00630EE0" w:rsidRDefault="0049602E">
      <w:pPr>
        <w:jc w:val="both"/>
      </w:pPr>
      <w:r>
        <w:t>Removing unnecessary dependencies simplifies posterior probability computation and improves scalability.</w:t>
      </w:r>
    </w:p>
    <w:p w14:paraId="35DC0451" w14:textId="77777777" w:rsidR="00630EE0" w:rsidRDefault="0049602E">
      <w:r>
        <w:rPr>
          <w:b/>
          <w:sz w:val="26"/>
        </w:rPr>
        <w:t>Result</w:t>
      </w:r>
    </w:p>
    <w:p w14:paraId="549E7AB4" w14:textId="77777777" w:rsidR="00630EE0" w:rsidRDefault="0049602E">
      <w:pPr>
        <w:jc w:val="both"/>
      </w:pPr>
      <w:r>
        <w:t>Conditional independence makes probabilistic inference faster and computationally efficient.</w:t>
      </w:r>
    </w:p>
    <w:p w14:paraId="5C3ECD7D" w14:textId="01335C94" w:rsidR="00630EE0" w:rsidRDefault="0049602E" w:rsidP="00750814">
      <w:pPr>
        <w:jc w:val="center"/>
      </w:pPr>
      <w:r>
        <w:rPr>
          <w:b/>
          <w:sz w:val="28"/>
        </w:rPr>
        <w:t>Q6 Directed vs Undirected Models in Healthcare</w:t>
      </w:r>
    </w:p>
    <w:p w14:paraId="705E0B79" w14:textId="77777777" w:rsidR="00630EE0" w:rsidRDefault="0049602E">
      <w:r>
        <w:rPr>
          <w:b/>
          <w:sz w:val="26"/>
        </w:rPr>
        <w:t>Aim</w:t>
      </w:r>
    </w:p>
    <w:p w14:paraId="62EB23B5" w14:textId="77777777" w:rsidR="00630EE0" w:rsidRDefault="0049602E">
      <w:pPr>
        <w:jc w:val="both"/>
      </w:pPr>
      <w:r>
        <w:t>Compare Bayesian Networks and MRF for symptom relationships.</w:t>
      </w:r>
    </w:p>
    <w:p w14:paraId="71C5AF3E" w14:textId="77777777" w:rsidR="00630EE0" w:rsidRDefault="0049602E">
      <w:r>
        <w:rPr>
          <w:b/>
          <w:sz w:val="26"/>
        </w:rPr>
        <w:t>Concept</w:t>
      </w:r>
    </w:p>
    <w:p w14:paraId="47E0CB38" w14:textId="06392423" w:rsidR="00630EE0" w:rsidRDefault="0049602E">
      <w:pPr>
        <w:jc w:val="both"/>
      </w:pPr>
      <w:r>
        <w:t>Directed graphical models represent causal relationships between diseases and symptoms, whereas undirected models represent mutual dependencies among variables. Healthcare diagnosis usually requires causal reasoning, making Bayesian Networks</w:t>
      </w:r>
    </w:p>
    <w:p w14:paraId="15E0FA30" w14:textId="77777777" w:rsidR="00630EE0" w:rsidRDefault="0049602E">
      <w:r>
        <w:rPr>
          <w:b/>
          <w:sz w:val="26"/>
        </w:rPr>
        <w:t>Analysis</w:t>
      </w:r>
    </w:p>
    <w:p w14:paraId="72EACAEB" w14:textId="77777777" w:rsidR="00630EE0" w:rsidRDefault="0049602E">
      <w:pPr>
        <w:jc w:val="both"/>
      </w:pPr>
      <w:r>
        <w:t>Bayesian Networks provide explainable diagnosis, while MRF excels in neighborhood-based medical image analysis.</w:t>
      </w:r>
    </w:p>
    <w:p w14:paraId="1F22242F" w14:textId="557CC283" w:rsidR="00630EE0" w:rsidRDefault="0049602E">
      <w:r>
        <w:rPr>
          <w:b/>
          <w:sz w:val="26"/>
        </w:rPr>
        <w:t>Result</w:t>
      </w:r>
      <w:r w:rsidR="00750814">
        <w:rPr>
          <w:b/>
          <w:sz w:val="26"/>
        </w:rPr>
        <w:t xml:space="preserve">: </w:t>
      </w:r>
      <w:r>
        <w:t>Directed graphical models are preferred for disease diagnosis because they capture causal medical knowledge.</w:t>
      </w:r>
    </w:p>
    <w:p w14:paraId="7BD2D325" w14:textId="77777777" w:rsidR="00630EE0" w:rsidRDefault="0049602E">
      <w:pPr>
        <w:jc w:val="center"/>
      </w:pPr>
      <w:r>
        <w:rPr>
          <w:b/>
          <w:sz w:val="28"/>
        </w:rPr>
        <w:lastRenderedPageBreak/>
        <w:t>Q7 Bayesian Inference with Missing Data</w:t>
      </w:r>
    </w:p>
    <w:p w14:paraId="61FB3BDC" w14:textId="77777777" w:rsidR="00630EE0" w:rsidRDefault="0049602E">
      <w:r>
        <w:rPr>
          <w:b/>
          <w:sz w:val="26"/>
        </w:rPr>
        <w:t>Aim</w:t>
      </w:r>
    </w:p>
    <w:p w14:paraId="7E3445DA" w14:textId="77777777" w:rsidR="00630EE0" w:rsidRDefault="0049602E">
      <w:pPr>
        <w:jc w:val="both"/>
      </w:pPr>
      <w:r>
        <w:t>Explain diagnosis when patient symptoms are partially missing.</w:t>
      </w:r>
    </w:p>
    <w:p w14:paraId="3668C1B8" w14:textId="77777777" w:rsidR="00630EE0" w:rsidRDefault="0049602E">
      <w:r>
        <w:rPr>
          <w:b/>
          <w:sz w:val="26"/>
        </w:rPr>
        <w:t>Concept</w:t>
      </w:r>
    </w:p>
    <w:p w14:paraId="6BDC7DB1" w14:textId="77777777" w:rsidR="00630EE0" w:rsidRDefault="0049602E">
      <w:pPr>
        <w:jc w:val="both"/>
      </w:pPr>
      <w:r>
        <w:t>Bayesian inference naturally handles incomplete information by computing posterior probabilities using available evidence. Missing symptoms are marginalized rather than ignored, allowing the diagnosis process to continue with remaining observations. This improves robustness in real clinical environments.</w:t>
      </w:r>
    </w:p>
    <w:p w14:paraId="04CEE4F1" w14:textId="77777777" w:rsidR="00630EE0" w:rsidRDefault="0049602E">
      <w:r>
        <w:rPr>
          <w:b/>
          <w:sz w:val="26"/>
        </w:rPr>
        <w:t>Analysis</w:t>
      </w:r>
    </w:p>
    <w:p w14:paraId="1031ABEC" w14:textId="77777777" w:rsidR="00630EE0" w:rsidRDefault="0049602E">
      <w:pPr>
        <w:jc w:val="both"/>
      </w:pPr>
      <w:r>
        <w:t>Posterior probabilities are updated even when some variables are unobserved, reducing diagnostic uncertainty.</w:t>
      </w:r>
    </w:p>
    <w:p w14:paraId="5C9D4351" w14:textId="77777777" w:rsidR="00630EE0" w:rsidRDefault="0049602E">
      <w:r>
        <w:rPr>
          <w:b/>
          <w:sz w:val="26"/>
        </w:rPr>
        <w:t>Result</w:t>
      </w:r>
    </w:p>
    <w:p w14:paraId="182C5850" w14:textId="77777777" w:rsidR="00630EE0" w:rsidRDefault="0049602E">
      <w:pPr>
        <w:jc w:val="both"/>
      </w:pPr>
      <w:r>
        <w:t>Bayesian inference maintains accurate diagnosis despite incomplete patient data.</w:t>
      </w:r>
    </w:p>
    <w:p w14:paraId="006F405D" w14:textId="4E306DA5" w:rsidR="00630EE0" w:rsidRDefault="0049602E" w:rsidP="00750814">
      <w:pPr>
        <w:jc w:val="center"/>
      </w:pPr>
      <w:r>
        <w:rPr>
          <w:b/>
          <w:sz w:val="28"/>
        </w:rPr>
        <w:t>Q8 HMM for Customer Purchase Sequences</w:t>
      </w:r>
    </w:p>
    <w:p w14:paraId="4704EBF4" w14:textId="77777777" w:rsidR="00630EE0" w:rsidRDefault="0049602E">
      <w:r>
        <w:rPr>
          <w:b/>
          <w:sz w:val="26"/>
        </w:rPr>
        <w:t>Aim</w:t>
      </w:r>
    </w:p>
    <w:p w14:paraId="22DCC403" w14:textId="77777777" w:rsidR="00630EE0" w:rsidRDefault="0049602E">
      <w:pPr>
        <w:jc w:val="both"/>
      </w:pPr>
      <w:r>
        <w:t>Explain HMM in an e-commerce recommendation system.</w:t>
      </w:r>
    </w:p>
    <w:p w14:paraId="0A587A44" w14:textId="77777777" w:rsidR="00630EE0" w:rsidRDefault="0049602E">
      <w:r>
        <w:rPr>
          <w:b/>
          <w:sz w:val="26"/>
        </w:rPr>
        <w:t>Concept</w:t>
      </w:r>
    </w:p>
    <w:p w14:paraId="7F5727A4" w14:textId="77777777" w:rsidR="00630EE0" w:rsidRDefault="0049602E">
      <w:pPr>
        <w:jc w:val="both"/>
      </w:pPr>
      <w:r>
        <w:t>Customer purchase behavior is modeled as hidden preference states, while observed purchases become emissions. Transition probabilities capture changing interests over time, allowing the system to predict future purchases and recommend relevant products. Sequential modeling improves personalization.</w:t>
      </w:r>
    </w:p>
    <w:p w14:paraId="4D98AD79" w14:textId="77777777" w:rsidR="00630EE0" w:rsidRDefault="0049602E">
      <w:r>
        <w:rPr>
          <w:b/>
          <w:sz w:val="26"/>
        </w:rPr>
        <w:t>Analysis</w:t>
      </w:r>
    </w:p>
    <w:p w14:paraId="7543CE33" w14:textId="77777777" w:rsidR="00630EE0" w:rsidRDefault="0049602E">
      <w:pPr>
        <w:jc w:val="both"/>
      </w:pPr>
      <w:r>
        <w:t>HMM identifies evolving customer behavior patterns through temporal probability modeling.</w:t>
      </w:r>
    </w:p>
    <w:p w14:paraId="454A7329" w14:textId="77777777" w:rsidR="00630EE0" w:rsidRDefault="0049602E">
      <w:r>
        <w:rPr>
          <w:b/>
          <w:sz w:val="26"/>
        </w:rPr>
        <w:t>Result</w:t>
      </w:r>
    </w:p>
    <w:p w14:paraId="5430D6D1" w14:textId="77777777" w:rsidR="00630EE0" w:rsidRDefault="0049602E">
      <w:pPr>
        <w:jc w:val="both"/>
      </w:pPr>
      <w:r>
        <w:t>HMM enhances recommendation quality by predicting future purchasing interests.</w:t>
      </w:r>
    </w:p>
    <w:p w14:paraId="70ADF17B" w14:textId="77777777" w:rsidR="00630EE0" w:rsidRDefault="0049602E">
      <w:r>
        <w:br w:type="page"/>
      </w:r>
    </w:p>
    <w:p w14:paraId="5C15E88E" w14:textId="77777777" w:rsidR="00630EE0" w:rsidRDefault="0049602E">
      <w:pPr>
        <w:jc w:val="center"/>
      </w:pPr>
      <w:r>
        <w:rPr>
          <w:b/>
          <w:sz w:val="28"/>
        </w:rPr>
        <w:lastRenderedPageBreak/>
        <w:t>Q9 CRF vs HMM for Named Entity Recognition</w:t>
      </w:r>
    </w:p>
    <w:p w14:paraId="4F876694" w14:textId="77777777" w:rsidR="00630EE0" w:rsidRDefault="0049602E">
      <w:r>
        <w:rPr>
          <w:b/>
          <w:sz w:val="26"/>
        </w:rPr>
        <w:t>Aim</w:t>
      </w:r>
    </w:p>
    <w:p w14:paraId="18771130" w14:textId="77777777" w:rsidR="00630EE0" w:rsidRDefault="0049602E">
      <w:pPr>
        <w:jc w:val="both"/>
      </w:pPr>
      <w:r>
        <w:t>Explain why CRF often outperforms HMM.</w:t>
      </w:r>
    </w:p>
    <w:p w14:paraId="2ADB149D" w14:textId="77777777" w:rsidR="00630EE0" w:rsidRDefault="0049602E">
      <w:r>
        <w:rPr>
          <w:b/>
          <w:sz w:val="26"/>
        </w:rPr>
        <w:t>Concept</w:t>
      </w:r>
    </w:p>
    <w:p w14:paraId="31B28B06" w14:textId="77777777" w:rsidR="00630EE0" w:rsidRDefault="0049602E">
      <w:pPr>
        <w:jc w:val="both"/>
      </w:pPr>
      <w:r>
        <w:t>CRF directly models conditional probabilities and incorporates contextual word features, whereas HMM assumes independent observations. Named entity recognition depends heavily on surrounding words, making contextual modeling essential. CRF therefore achieves higher precision and recall in NLP tasks.</w:t>
      </w:r>
    </w:p>
    <w:p w14:paraId="298C43AA" w14:textId="77777777" w:rsidR="00630EE0" w:rsidRDefault="0049602E">
      <w:r>
        <w:rPr>
          <w:b/>
          <w:sz w:val="26"/>
        </w:rPr>
        <w:t>Analysis</w:t>
      </w:r>
    </w:p>
    <w:p w14:paraId="050CAC79" w14:textId="77777777" w:rsidR="00630EE0" w:rsidRDefault="0049602E">
      <w:pPr>
        <w:jc w:val="both"/>
      </w:pPr>
      <w:r>
        <w:t>Contextual feature utilization gives CRF a significant advantage over generative sequence models.</w:t>
      </w:r>
    </w:p>
    <w:p w14:paraId="52415E05" w14:textId="77777777" w:rsidR="00630EE0" w:rsidRDefault="0049602E">
      <w:r>
        <w:rPr>
          <w:b/>
          <w:sz w:val="26"/>
        </w:rPr>
        <w:t>Result</w:t>
      </w:r>
    </w:p>
    <w:p w14:paraId="30C0CB45" w14:textId="77777777" w:rsidR="00630EE0" w:rsidRDefault="0049602E">
      <w:pPr>
        <w:jc w:val="both"/>
      </w:pPr>
      <w:r>
        <w:t>CRF outperforms HMM because it models rich contextual dependencies during sequence labeling.</w:t>
      </w:r>
    </w:p>
    <w:p w14:paraId="75A42CD4" w14:textId="65481090" w:rsidR="00630EE0" w:rsidRDefault="0049602E" w:rsidP="00750814">
      <w:pPr>
        <w:jc w:val="center"/>
      </w:pPr>
      <w:r>
        <w:rPr>
          <w:b/>
          <w:sz w:val="28"/>
        </w:rPr>
        <w:t>Q10 Graphical Model Learning for Fraud Detection</w:t>
      </w:r>
    </w:p>
    <w:p w14:paraId="3658C950" w14:textId="77777777" w:rsidR="00630EE0" w:rsidRDefault="0049602E">
      <w:r>
        <w:rPr>
          <w:b/>
          <w:sz w:val="26"/>
        </w:rPr>
        <w:t>Aim</w:t>
      </w:r>
    </w:p>
    <w:p w14:paraId="072FC521" w14:textId="77777777" w:rsidR="00630EE0" w:rsidRDefault="0049602E">
      <w:pPr>
        <w:jc w:val="both"/>
      </w:pPr>
      <w:r>
        <w:t>Explain how graphical model learning improves fraud prediction.</w:t>
      </w:r>
    </w:p>
    <w:p w14:paraId="4EAA25E8" w14:textId="77777777" w:rsidR="00630EE0" w:rsidRDefault="0049602E">
      <w:r>
        <w:rPr>
          <w:b/>
          <w:sz w:val="26"/>
        </w:rPr>
        <w:t>Concept</w:t>
      </w:r>
    </w:p>
    <w:p w14:paraId="707D017B" w14:textId="77777777" w:rsidR="00630EE0" w:rsidRDefault="0049602E">
      <w:pPr>
        <w:jc w:val="both"/>
      </w:pPr>
      <w:r>
        <w:t>Graphical model learning automatically discovers probabilistic relationships among customer behavior, transaction amount, location, and fraud history. Learned structures improve generalization by identifying meaningful dependencies from historical data. Bayesian inference then estimates the probability of fraudulent transactions for new customers.</w:t>
      </w:r>
    </w:p>
    <w:p w14:paraId="06AEC17A" w14:textId="77777777" w:rsidR="00630EE0" w:rsidRDefault="0049602E">
      <w:r>
        <w:rPr>
          <w:b/>
          <w:sz w:val="26"/>
        </w:rPr>
        <w:t>Analysis</w:t>
      </w:r>
    </w:p>
    <w:p w14:paraId="7941071C" w14:textId="77777777" w:rsidR="00630EE0" w:rsidRDefault="0049602E">
      <w:pPr>
        <w:jc w:val="both"/>
      </w:pPr>
      <w:r>
        <w:t>Learning the network structure increases prediction accuracy while reducing overfitting through probabilistic generalization.</w:t>
      </w:r>
    </w:p>
    <w:p w14:paraId="4EBABA4D" w14:textId="77777777" w:rsidR="00630EE0" w:rsidRDefault="0049602E">
      <w:r>
        <w:rPr>
          <w:b/>
          <w:sz w:val="26"/>
        </w:rPr>
        <w:t>Result</w:t>
      </w:r>
    </w:p>
    <w:p w14:paraId="05A1E77A" w14:textId="3E415956" w:rsidR="00630EE0" w:rsidRDefault="0049602E" w:rsidP="00750814">
      <w:pPr>
        <w:jc w:val="both"/>
      </w:pPr>
      <w:r>
        <w:t>Graphical model learning enhances fraud detection by combining learned dependencies with probabilistic inference.</w:t>
      </w:r>
    </w:p>
    <w:p w14:paraId="29E6912D" w14:textId="77777777" w:rsidR="00750814" w:rsidRPr="00750814" w:rsidRDefault="00750814" w:rsidP="00750814">
      <w:pPr>
        <w:spacing w:after="0" w:line="240" w:lineRule="auto"/>
        <w:rPr>
          <w:sz w:val="32"/>
          <w:szCs w:val="28"/>
          <w:lang w:val="en-IN" w:eastAsia="en-IN"/>
        </w:rPr>
      </w:pPr>
      <w:r w:rsidRPr="00750814">
        <w:rPr>
          <w:sz w:val="32"/>
          <w:szCs w:val="28"/>
          <w:lang w:val="en-IN" w:eastAsia="en-IN"/>
        </w:rPr>
        <w:lastRenderedPageBreak/>
        <w:t>RUBRICS FOR CALCULATION</w:t>
      </w:r>
    </w:p>
    <w:tbl>
      <w:tblPr>
        <w:tblW w:w="10332" w:type="dxa"/>
        <w:tblCellMar>
          <w:top w:w="15" w:type="dxa"/>
          <w:left w:w="15" w:type="dxa"/>
          <w:bottom w:w="15" w:type="dxa"/>
          <w:right w:w="15" w:type="dxa"/>
        </w:tblCellMar>
        <w:tblLook w:val="04A0" w:firstRow="1" w:lastRow="0" w:firstColumn="1" w:lastColumn="0" w:noHBand="0" w:noVBand="1"/>
      </w:tblPr>
      <w:tblGrid>
        <w:gridCol w:w="1774"/>
        <w:gridCol w:w="1178"/>
        <w:gridCol w:w="1823"/>
        <w:gridCol w:w="1841"/>
        <w:gridCol w:w="1858"/>
        <w:gridCol w:w="1858"/>
      </w:tblGrid>
      <w:tr w:rsidR="00750814" w:rsidRPr="00750814" w14:paraId="5A7CD5C2" w14:textId="77777777" w:rsidTr="00750814">
        <w:trPr>
          <w:trHeight w:val="104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5C347B" w14:textId="15A72825" w:rsidR="00750814" w:rsidRPr="00750814" w:rsidRDefault="00750814" w:rsidP="00750814">
            <w:pPr>
              <w:spacing w:after="0" w:line="240" w:lineRule="auto"/>
              <w:rPr>
                <w:sz w:val="22"/>
                <w:lang w:val="en-IN" w:eastAsia="en-IN"/>
              </w:rPr>
            </w:pPr>
            <w:r w:rsidRPr="00750814">
              <w:rPr>
                <w:sz w:val="22"/>
                <w:lang w:val="en-IN" w:eastAsia="en-IN"/>
              </w:rPr>
              <w:t>Criteria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5610F3" w14:textId="48BBD082" w:rsidR="00750814" w:rsidRPr="00750814" w:rsidRDefault="00750814" w:rsidP="00750814">
            <w:pPr>
              <w:spacing w:after="0" w:line="240" w:lineRule="auto"/>
              <w:rPr>
                <w:sz w:val="22"/>
                <w:lang w:val="en-IN" w:eastAsia="en-IN"/>
              </w:rPr>
            </w:pPr>
            <w:r w:rsidRPr="00750814">
              <w:rPr>
                <w:sz w:val="22"/>
                <w:lang w:val="en-IN" w:eastAsia="en-IN"/>
              </w:rPr>
              <w:t>Weight</w:t>
            </w:r>
          </w:p>
          <w:p w14:paraId="71D511F1" w14:textId="77777777" w:rsidR="00750814" w:rsidRPr="00750814" w:rsidRDefault="00750814" w:rsidP="00750814">
            <w:pPr>
              <w:spacing w:after="0" w:line="240" w:lineRule="auto"/>
              <w:rPr>
                <w:sz w:val="22"/>
                <w:lang w:val="en-IN" w:eastAsia="en-IN"/>
              </w:rPr>
            </w:pPr>
            <w:r w:rsidRPr="00750814">
              <w:rPr>
                <w:sz w:val="22"/>
                <w:lang w:val="en-IN" w:eastAsia="en-IN"/>
              </w:rPr>
              <w:t>age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1E3853" w14:textId="683AE67D" w:rsidR="00750814" w:rsidRPr="00750814" w:rsidRDefault="00750814" w:rsidP="00750814">
            <w:pPr>
              <w:spacing w:after="0" w:line="240" w:lineRule="auto"/>
              <w:rPr>
                <w:sz w:val="22"/>
                <w:lang w:val="en-IN" w:eastAsia="en-IN"/>
              </w:rPr>
            </w:pPr>
            <w:r w:rsidRPr="00750814">
              <w:rPr>
                <w:sz w:val="22"/>
                <w:lang w:val="en-IN" w:eastAsia="en-IN"/>
              </w:rPr>
              <w:t>Level 4</w:t>
            </w:r>
          </w:p>
          <w:p w14:paraId="20637FAD" w14:textId="77777777" w:rsidR="00750814" w:rsidRPr="00750814" w:rsidRDefault="00750814" w:rsidP="00750814">
            <w:pPr>
              <w:spacing w:after="0" w:line="240" w:lineRule="auto"/>
              <w:rPr>
                <w:sz w:val="22"/>
                <w:lang w:val="en-IN" w:eastAsia="en-IN"/>
              </w:rPr>
            </w:pPr>
            <w:r w:rsidRPr="00750814">
              <w:rPr>
                <w:sz w:val="22"/>
                <w:lang w:val="en-IN" w:eastAsia="en-IN"/>
              </w:rPr>
              <w:t>(Exemplary)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25DA2E" w14:textId="36A92C64" w:rsidR="00750814" w:rsidRPr="00750814" w:rsidRDefault="00750814" w:rsidP="00750814">
            <w:pPr>
              <w:spacing w:after="0" w:line="240" w:lineRule="auto"/>
              <w:rPr>
                <w:sz w:val="22"/>
                <w:lang w:val="en-IN" w:eastAsia="en-IN"/>
              </w:rPr>
            </w:pPr>
            <w:r w:rsidRPr="00750814">
              <w:rPr>
                <w:sz w:val="22"/>
                <w:lang w:val="en-IN" w:eastAsia="en-IN"/>
              </w:rPr>
              <w:t>Level 3</w:t>
            </w:r>
          </w:p>
          <w:p w14:paraId="5B2FD161" w14:textId="77777777" w:rsidR="00750814" w:rsidRPr="00750814" w:rsidRDefault="00750814" w:rsidP="00750814">
            <w:pPr>
              <w:spacing w:after="0" w:line="240" w:lineRule="auto"/>
              <w:rPr>
                <w:sz w:val="22"/>
                <w:lang w:val="en-IN" w:eastAsia="en-IN"/>
              </w:rPr>
            </w:pPr>
            <w:r w:rsidRPr="00750814">
              <w:rPr>
                <w:sz w:val="22"/>
                <w:lang w:val="en-IN" w:eastAsia="en-IN"/>
              </w:rPr>
              <w:t>(Proficient)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8058B1" w14:textId="1318D026" w:rsidR="00750814" w:rsidRPr="00750814" w:rsidRDefault="00750814" w:rsidP="00750814">
            <w:pPr>
              <w:spacing w:after="0" w:line="240" w:lineRule="auto"/>
              <w:rPr>
                <w:sz w:val="22"/>
                <w:lang w:val="en-IN" w:eastAsia="en-IN"/>
              </w:rPr>
            </w:pPr>
            <w:r w:rsidRPr="00750814">
              <w:rPr>
                <w:sz w:val="22"/>
                <w:lang w:val="en-IN" w:eastAsia="en-IN"/>
              </w:rPr>
              <w:t>Level 2</w:t>
            </w:r>
          </w:p>
          <w:p w14:paraId="5AD77210" w14:textId="39F5F0C9" w:rsidR="00750814" w:rsidRPr="00750814" w:rsidRDefault="00750814" w:rsidP="00750814">
            <w:pPr>
              <w:spacing w:after="0" w:line="240" w:lineRule="auto"/>
              <w:rPr>
                <w:sz w:val="22"/>
                <w:lang w:val="en-IN" w:eastAsia="en-IN"/>
              </w:rPr>
            </w:pPr>
            <w:r w:rsidRPr="00750814">
              <w:rPr>
                <w:sz w:val="22"/>
                <w:lang w:val="en-IN" w:eastAsia="en-IN"/>
              </w:rPr>
              <w:t>(Developing</w:t>
            </w:r>
          </w:p>
          <w:p w14:paraId="163FC202" w14:textId="77777777" w:rsidR="00750814" w:rsidRPr="00750814" w:rsidRDefault="00750814" w:rsidP="00750814">
            <w:pPr>
              <w:spacing w:after="0" w:line="240" w:lineRule="auto"/>
              <w:rPr>
                <w:sz w:val="22"/>
                <w:lang w:val="en-IN" w:eastAsia="en-IN"/>
              </w:rPr>
            </w:pPr>
            <w:r w:rsidRPr="00750814">
              <w:rPr>
                <w:sz w:val="22"/>
                <w:lang w:val="en-IN" w:eastAsia="en-IN"/>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027350" w14:textId="2B232497" w:rsidR="00750814" w:rsidRPr="00750814" w:rsidRDefault="00750814" w:rsidP="00750814">
            <w:pPr>
              <w:spacing w:after="0" w:line="240" w:lineRule="auto"/>
              <w:rPr>
                <w:sz w:val="22"/>
                <w:lang w:val="en-IN" w:eastAsia="en-IN"/>
              </w:rPr>
            </w:pPr>
            <w:r w:rsidRPr="00750814">
              <w:rPr>
                <w:sz w:val="22"/>
                <w:lang w:val="en-IN" w:eastAsia="en-IN"/>
              </w:rPr>
              <w:t>Level 1</w:t>
            </w:r>
          </w:p>
          <w:p w14:paraId="240E7A76" w14:textId="77777777" w:rsidR="00750814" w:rsidRPr="00750814" w:rsidRDefault="00750814" w:rsidP="00750814">
            <w:pPr>
              <w:spacing w:after="0" w:line="240" w:lineRule="auto"/>
              <w:rPr>
                <w:sz w:val="22"/>
                <w:lang w:val="en-IN" w:eastAsia="en-IN"/>
              </w:rPr>
            </w:pPr>
            <w:r w:rsidRPr="00750814">
              <w:rPr>
                <w:sz w:val="22"/>
                <w:lang w:val="en-IN" w:eastAsia="en-IN"/>
              </w:rPr>
              <w:t>(Beginning)</w:t>
            </w:r>
          </w:p>
        </w:tc>
      </w:tr>
      <w:tr w:rsidR="00750814" w:rsidRPr="00750814" w14:paraId="55BC99E2" w14:textId="77777777" w:rsidTr="00750814">
        <w:trPr>
          <w:trHeight w:val="247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216BF7" w14:textId="7E3F78F6" w:rsidR="00750814" w:rsidRPr="00750814" w:rsidRDefault="00750814" w:rsidP="00750814">
            <w:pPr>
              <w:spacing w:after="0" w:line="240" w:lineRule="auto"/>
              <w:rPr>
                <w:sz w:val="22"/>
                <w:lang w:val="en-IN" w:eastAsia="en-IN"/>
              </w:rPr>
            </w:pPr>
            <w:r w:rsidRPr="00750814">
              <w:rPr>
                <w:sz w:val="22"/>
                <w:lang w:val="en-IN" w:eastAsia="en-IN"/>
              </w:rPr>
              <w:t>Technical</w:t>
            </w:r>
          </w:p>
          <w:p w14:paraId="57379934" w14:textId="77777777" w:rsidR="00750814" w:rsidRPr="00750814" w:rsidRDefault="00750814" w:rsidP="00750814">
            <w:pPr>
              <w:spacing w:after="0" w:line="240" w:lineRule="auto"/>
              <w:rPr>
                <w:sz w:val="22"/>
                <w:lang w:val="en-IN" w:eastAsia="en-IN"/>
              </w:rPr>
            </w:pPr>
            <w:r w:rsidRPr="00750814">
              <w:rPr>
                <w:sz w:val="22"/>
                <w:lang w:val="en-IN" w:eastAsia="en-IN"/>
              </w:rPr>
              <w:t>Knowledge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FD3BC2" w14:textId="641079D7" w:rsidR="00750814" w:rsidRPr="00750814" w:rsidRDefault="00750814" w:rsidP="00750814">
            <w:pPr>
              <w:spacing w:after="0" w:line="240" w:lineRule="auto"/>
              <w:rPr>
                <w:sz w:val="22"/>
                <w:lang w:val="en-IN" w:eastAsia="en-IN"/>
              </w:rPr>
            </w:pPr>
            <w:r w:rsidRPr="00750814">
              <w:rPr>
                <w:sz w:val="22"/>
                <w:lang w:val="en-IN" w:eastAsia="en-IN"/>
              </w:rPr>
              <w:t>25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EA401E" w14:textId="671F0C56" w:rsidR="00750814" w:rsidRPr="00750814" w:rsidRDefault="00750814" w:rsidP="00750814">
            <w:pPr>
              <w:spacing w:after="0" w:line="240" w:lineRule="auto"/>
              <w:rPr>
                <w:sz w:val="22"/>
                <w:lang w:val="en-IN" w:eastAsia="en-IN"/>
              </w:rPr>
            </w:pPr>
            <w:proofErr w:type="spellStart"/>
            <w:r w:rsidRPr="00750814">
              <w:rPr>
                <w:sz w:val="22"/>
                <w:lang w:val="en-IN" w:eastAsia="en-IN"/>
              </w:rPr>
              <w:t>Demonstrat</w:t>
            </w:r>
            <w:proofErr w:type="spellEnd"/>
          </w:p>
          <w:p w14:paraId="48AA930B" w14:textId="2D293A47" w:rsidR="00750814" w:rsidRPr="00750814" w:rsidRDefault="00750814" w:rsidP="00750814">
            <w:pPr>
              <w:spacing w:after="0" w:line="240" w:lineRule="auto"/>
              <w:rPr>
                <w:sz w:val="22"/>
                <w:lang w:val="en-IN" w:eastAsia="en-IN"/>
              </w:rPr>
            </w:pPr>
            <w:r w:rsidRPr="00750814">
              <w:rPr>
                <w:sz w:val="22"/>
                <w:lang w:val="en-IN" w:eastAsia="en-IN"/>
              </w:rPr>
              <w:t>es strong</w:t>
            </w:r>
          </w:p>
          <w:p w14:paraId="52D7E629" w14:textId="21AD7303" w:rsidR="00750814" w:rsidRPr="00750814" w:rsidRDefault="00750814" w:rsidP="00750814">
            <w:pPr>
              <w:spacing w:after="0" w:line="240" w:lineRule="auto"/>
              <w:rPr>
                <w:sz w:val="22"/>
                <w:lang w:val="en-IN" w:eastAsia="en-IN"/>
              </w:rPr>
            </w:pPr>
            <w:r w:rsidRPr="00750814">
              <w:rPr>
                <w:sz w:val="22"/>
                <w:lang w:val="en-IN" w:eastAsia="en-IN"/>
              </w:rPr>
              <w:t>and</w:t>
            </w:r>
          </w:p>
          <w:p w14:paraId="3FA59294" w14:textId="1621FCEE" w:rsidR="00750814" w:rsidRPr="00750814" w:rsidRDefault="00750814" w:rsidP="00750814">
            <w:pPr>
              <w:spacing w:after="0" w:line="240" w:lineRule="auto"/>
              <w:rPr>
                <w:sz w:val="22"/>
                <w:lang w:val="en-IN" w:eastAsia="en-IN"/>
              </w:rPr>
            </w:pPr>
            <w:r w:rsidRPr="00750814">
              <w:rPr>
                <w:sz w:val="22"/>
                <w:lang w:val="en-IN" w:eastAsia="en-IN"/>
              </w:rPr>
              <w:t>accurate</w:t>
            </w:r>
          </w:p>
          <w:p w14:paraId="4DF50FE1" w14:textId="30F0EAD6" w:rsidR="00750814" w:rsidRPr="00750814" w:rsidRDefault="00750814" w:rsidP="00750814">
            <w:pPr>
              <w:spacing w:after="0" w:line="240" w:lineRule="auto"/>
              <w:rPr>
                <w:sz w:val="22"/>
                <w:lang w:val="en-IN" w:eastAsia="en-IN"/>
              </w:rPr>
            </w:pPr>
            <w:r w:rsidRPr="00750814">
              <w:rPr>
                <w:sz w:val="22"/>
                <w:lang w:val="en-IN" w:eastAsia="en-IN"/>
              </w:rPr>
              <w:t>subject</w:t>
            </w:r>
          </w:p>
          <w:p w14:paraId="4D6F1BF4" w14:textId="256DEC4F" w:rsidR="00750814" w:rsidRPr="00750814" w:rsidRDefault="00750814" w:rsidP="00750814">
            <w:pPr>
              <w:spacing w:after="0" w:line="240" w:lineRule="auto"/>
              <w:rPr>
                <w:sz w:val="22"/>
                <w:lang w:val="en-IN" w:eastAsia="en-IN"/>
              </w:rPr>
            </w:pPr>
            <w:r w:rsidRPr="00750814">
              <w:rPr>
                <w:sz w:val="22"/>
                <w:lang w:val="en-IN" w:eastAsia="en-IN"/>
              </w:rPr>
              <w:t>knowledge</w:t>
            </w:r>
          </w:p>
          <w:p w14:paraId="3A904B17" w14:textId="050F6101" w:rsidR="00750814" w:rsidRPr="00750814" w:rsidRDefault="00750814" w:rsidP="00750814">
            <w:pPr>
              <w:spacing w:after="0" w:line="240" w:lineRule="auto"/>
              <w:rPr>
                <w:sz w:val="22"/>
                <w:lang w:val="en-IN" w:eastAsia="en-IN"/>
              </w:rPr>
            </w:pPr>
            <w:r w:rsidRPr="00750814">
              <w:rPr>
                <w:sz w:val="22"/>
                <w:lang w:val="en-IN" w:eastAsia="en-IN"/>
              </w:rPr>
              <w:t>with in</w:t>
            </w:r>
          </w:p>
          <w:p w14:paraId="4C9D76F7" w14:textId="3A090FB9" w:rsidR="00750814" w:rsidRPr="00750814" w:rsidRDefault="00750814" w:rsidP="00750814">
            <w:pPr>
              <w:spacing w:after="0" w:line="240" w:lineRule="auto"/>
              <w:rPr>
                <w:sz w:val="22"/>
                <w:lang w:val="en-IN" w:eastAsia="en-IN"/>
              </w:rPr>
            </w:pPr>
            <w:r w:rsidRPr="00750814">
              <w:rPr>
                <w:sz w:val="22"/>
                <w:lang w:val="en-IN" w:eastAsia="en-IN"/>
              </w:rPr>
              <w:t>depth</w:t>
            </w:r>
          </w:p>
          <w:p w14:paraId="4FE9B1C1" w14:textId="08ACF411" w:rsidR="00750814" w:rsidRPr="00750814" w:rsidRDefault="00750814" w:rsidP="00750814">
            <w:pPr>
              <w:spacing w:after="0" w:line="240" w:lineRule="auto"/>
              <w:rPr>
                <w:sz w:val="22"/>
                <w:lang w:val="en-IN" w:eastAsia="en-IN"/>
              </w:rPr>
            </w:pPr>
            <w:proofErr w:type="spellStart"/>
            <w:r w:rsidRPr="00750814">
              <w:rPr>
                <w:sz w:val="22"/>
                <w:lang w:val="en-IN" w:eastAsia="en-IN"/>
              </w:rPr>
              <w:t>understandi</w:t>
            </w:r>
            <w:proofErr w:type="spellEnd"/>
          </w:p>
          <w:p w14:paraId="535512A7" w14:textId="77777777" w:rsidR="00750814" w:rsidRPr="00750814" w:rsidRDefault="00750814" w:rsidP="00750814">
            <w:pPr>
              <w:spacing w:after="0" w:line="240" w:lineRule="auto"/>
              <w:rPr>
                <w:sz w:val="22"/>
                <w:lang w:val="en-IN" w:eastAsia="en-IN"/>
              </w:rPr>
            </w:pPr>
            <w:r w:rsidRPr="00750814">
              <w:rPr>
                <w:sz w:val="22"/>
                <w:lang w:val="en-IN" w:eastAsia="en-IN"/>
              </w:rPr>
              <w:t>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B96CD5" w14:textId="6E1BEB11" w:rsidR="00750814" w:rsidRPr="00750814" w:rsidRDefault="00750814" w:rsidP="00750814">
            <w:pPr>
              <w:spacing w:after="0" w:line="240" w:lineRule="auto"/>
              <w:rPr>
                <w:sz w:val="22"/>
                <w:lang w:val="en-IN" w:eastAsia="en-IN"/>
              </w:rPr>
            </w:pPr>
            <w:r w:rsidRPr="00750814">
              <w:rPr>
                <w:sz w:val="22"/>
                <w:lang w:val="en-IN" w:eastAsia="en-IN"/>
              </w:rPr>
              <w:t>Shows</w:t>
            </w:r>
          </w:p>
          <w:p w14:paraId="4190EAE4" w14:textId="4015E289" w:rsidR="00750814" w:rsidRPr="00750814" w:rsidRDefault="00750814" w:rsidP="00750814">
            <w:pPr>
              <w:spacing w:after="0" w:line="240" w:lineRule="auto"/>
              <w:rPr>
                <w:sz w:val="22"/>
                <w:lang w:val="en-IN" w:eastAsia="en-IN"/>
              </w:rPr>
            </w:pPr>
            <w:r w:rsidRPr="00750814">
              <w:rPr>
                <w:sz w:val="22"/>
                <w:lang w:val="en-IN" w:eastAsia="en-IN"/>
              </w:rPr>
              <w:t>good</w:t>
            </w:r>
          </w:p>
          <w:p w14:paraId="6F8FF98E" w14:textId="22A0893F" w:rsidR="00750814" w:rsidRPr="00750814" w:rsidRDefault="00750814" w:rsidP="00750814">
            <w:pPr>
              <w:spacing w:after="0" w:line="240" w:lineRule="auto"/>
              <w:rPr>
                <w:sz w:val="22"/>
                <w:lang w:val="en-IN" w:eastAsia="en-IN"/>
              </w:rPr>
            </w:pPr>
            <w:r w:rsidRPr="00750814">
              <w:rPr>
                <w:sz w:val="22"/>
                <w:lang w:val="en-IN" w:eastAsia="en-IN"/>
              </w:rPr>
              <w:t>knowledge</w:t>
            </w:r>
          </w:p>
          <w:p w14:paraId="0165AD6F" w14:textId="03BE09CF" w:rsidR="00750814" w:rsidRPr="00750814" w:rsidRDefault="00750814" w:rsidP="00750814">
            <w:pPr>
              <w:spacing w:after="0" w:line="240" w:lineRule="auto"/>
              <w:rPr>
                <w:sz w:val="22"/>
                <w:lang w:val="en-IN" w:eastAsia="en-IN"/>
              </w:rPr>
            </w:pPr>
            <w:r w:rsidRPr="00750814">
              <w:rPr>
                <w:sz w:val="22"/>
                <w:lang w:val="en-IN" w:eastAsia="en-IN"/>
              </w:rPr>
              <w:t>with minor</w:t>
            </w:r>
          </w:p>
          <w:p w14:paraId="34BB1DB8" w14:textId="77777777" w:rsidR="00750814" w:rsidRPr="00750814" w:rsidRDefault="00750814" w:rsidP="00750814">
            <w:pPr>
              <w:spacing w:after="0" w:line="240" w:lineRule="auto"/>
              <w:rPr>
                <w:sz w:val="22"/>
                <w:lang w:val="en-IN" w:eastAsia="en-IN"/>
              </w:rPr>
            </w:pPr>
            <w:r w:rsidRPr="00750814">
              <w:rPr>
                <w:sz w:val="22"/>
                <w:lang w:val="en-IN" w:eastAsia="en-IN"/>
              </w:rPr>
              <w:t>gaps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6FDDA3" w14:textId="2C8B0E76" w:rsidR="00750814" w:rsidRPr="00750814" w:rsidRDefault="00750814" w:rsidP="00750814">
            <w:pPr>
              <w:spacing w:after="0" w:line="240" w:lineRule="auto"/>
              <w:rPr>
                <w:sz w:val="22"/>
                <w:lang w:val="en-IN" w:eastAsia="en-IN"/>
              </w:rPr>
            </w:pPr>
            <w:r w:rsidRPr="00750814">
              <w:rPr>
                <w:sz w:val="22"/>
                <w:lang w:val="en-IN" w:eastAsia="en-IN"/>
              </w:rPr>
              <w:t>Basic</w:t>
            </w:r>
          </w:p>
          <w:p w14:paraId="23966143" w14:textId="6DB68A8C" w:rsidR="00750814" w:rsidRPr="00750814" w:rsidRDefault="00750814" w:rsidP="00750814">
            <w:pPr>
              <w:spacing w:after="0" w:line="240" w:lineRule="auto"/>
              <w:rPr>
                <w:sz w:val="22"/>
                <w:lang w:val="en-IN" w:eastAsia="en-IN"/>
              </w:rPr>
            </w:pPr>
            <w:r w:rsidRPr="00750814">
              <w:rPr>
                <w:sz w:val="22"/>
                <w:lang w:val="en-IN" w:eastAsia="en-IN"/>
              </w:rPr>
              <w:t>knowledge</w:t>
            </w:r>
          </w:p>
          <w:p w14:paraId="5B1E1B85" w14:textId="0EEE1A38" w:rsidR="00750814" w:rsidRPr="00750814" w:rsidRDefault="00750814" w:rsidP="00750814">
            <w:pPr>
              <w:spacing w:after="0" w:line="240" w:lineRule="auto"/>
              <w:rPr>
                <w:sz w:val="22"/>
                <w:lang w:val="en-IN" w:eastAsia="en-IN"/>
              </w:rPr>
            </w:pPr>
            <w:r w:rsidRPr="00750814">
              <w:rPr>
                <w:sz w:val="22"/>
                <w:lang w:val="en-IN" w:eastAsia="en-IN"/>
              </w:rPr>
              <w:t>with</w:t>
            </w:r>
          </w:p>
          <w:p w14:paraId="2D12AD26" w14:textId="5F708579" w:rsidR="00750814" w:rsidRPr="00750814" w:rsidRDefault="00750814" w:rsidP="00750814">
            <w:pPr>
              <w:spacing w:after="0" w:line="240" w:lineRule="auto"/>
              <w:rPr>
                <w:sz w:val="22"/>
                <w:lang w:val="en-IN" w:eastAsia="en-IN"/>
              </w:rPr>
            </w:pPr>
            <w:r w:rsidRPr="00750814">
              <w:rPr>
                <w:sz w:val="22"/>
                <w:lang w:val="en-IN" w:eastAsia="en-IN"/>
              </w:rPr>
              <w:t>noticeable</w:t>
            </w:r>
          </w:p>
          <w:p w14:paraId="40895549" w14:textId="77777777" w:rsidR="00750814" w:rsidRPr="00750814" w:rsidRDefault="00750814" w:rsidP="00750814">
            <w:pPr>
              <w:spacing w:after="0" w:line="240" w:lineRule="auto"/>
              <w:rPr>
                <w:sz w:val="22"/>
                <w:lang w:val="en-IN" w:eastAsia="en-IN"/>
              </w:rPr>
            </w:pPr>
            <w:r w:rsidRPr="00750814">
              <w:rPr>
                <w:sz w:val="22"/>
                <w:lang w:val="en-IN" w:eastAsia="en-IN"/>
              </w:rPr>
              <w:t>errors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999A1F" w14:textId="7ABD5675" w:rsidR="00750814" w:rsidRPr="00750814" w:rsidRDefault="00750814" w:rsidP="00750814">
            <w:pPr>
              <w:spacing w:after="0" w:line="240" w:lineRule="auto"/>
              <w:rPr>
                <w:sz w:val="22"/>
                <w:lang w:val="en-IN" w:eastAsia="en-IN"/>
              </w:rPr>
            </w:pPr>
            <w:r w:rsidRPr="00750814">
              <w:rPr>
                <w:sz w:val="22"/>
                <w:lang w:val="en-IN" w:eastAsia="en-IN"/>
              </w:rPr>
              <w:t>Lacks</w:t>
            </w:r>
          </w:p>
          <w:p w14:paraId="72BA97D6" w14:textId="4CAACF19" w:rsidR="00750814" w:rsidRPr="00750814" w:rsidRDefault="00750814" w:rsidP="00750814">
            <w:pPr>
              <w:spacing w:after="0" w:line="240" w:lineRule="auto"/>
              <w:rPr>
                <w:sz w:val="22"/>
                <w:lang w:val="en-IN" w:eastAsia="en-IN"/>
              </w:rPr>
            </w:pPr>
            <w:r w:rsidRPr="00750814">
              <w:rPr>
                <w:sz w:val="22"/>
                <w:lang w:val="en-IN" w:eastAsia="en-IN"/>
              </w:rPr>
              <w:t>fundamental</w:t>
            </w:r>
          </w:p>
          <w:p w14:paraId="7B5FE141" w14:textId="4FD7D104" w:rsidR="00750814" w:rsidRPr="00750814" w:rsidRDefault="00750814" w:rsidP="00750814">
            <w:pPr>
              <w:spacing w:after="0" w:line="240" w:lineRule="auto"/>
              <w:rPr>
                <w:sz w:val="22"/>
                <w:lang w:val="en-IN" w:eastAsia="en-IN"/>
              </w:rPr>
            </w:pPr>
            <w:r w:rsidRPr="00750814">
              <w:rPr>
                <w:sz w:val="22"/>
                <w:lang w:val="en-IN" w:eastAsia="en-IN"/>
              </w:rPr>
              <w:t>technical</w:t>
            </w:r>
          </w:p>
          <w:p w14:paraId="285165D6" w14:textId="77777777" w:rsidR="00750814" w:rsidRPr="00750814" w:rsidRDefault="00750814" w:rsidP="00750814">
            <w:pPr>
              <w:spacing w:after="0" w:line="240" w:lineRule="auto"/>
              <w:rPr>
                <w:sz w:val="22"/>
                <w:lang w:val="en-IN" w:eastAsia="en-IN"/>
              </w:rPr>
            </w:pPr>
            <w:r w:rsidRPr="00750814">
              <w:rPr>
                <w:sz w:val="22"/>
                <w:lang w:val="en-IN" w:eastAsia="en-IN"/>
              </w:rPr>
              <w:t>knowledge</w:t>
            </w:r>
          </w:p>
        </w:tc>
      </w:tr>
      <w:tr w:rsidR="00750814" w:rsidRPr="00750814" w14:paraId="68C4EC3A" w14:textId="77777777" w:rsidTr="00750814">
        <w:trPr>
          <w:trHeight w:val="2063"/>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685675" w14:textId="257A659D" w:rsidR="00750814" w:rsidRPr="00750814" w:rsidRDefault="00750814" w:rsidP="00750814">
            <w:pPr>
              <w:spacing w:after="0" w:line="240" w:lineRule="auto"/>
              <w:rPr>
                <w:sz w:val="22"/>
                <w:lang w:val="en-IN" w:eastAsia="en-IN"/>
              </w:rPr>
            </w:pPr>
            <w:r w:rsidRPr="00750814">
              <w:rPr>
                <w:sz w:val="22"/>
                <w:lang w:val="en-IN" w:eastAsia="en-IN"/>
              </w:rPr>
              <w:t>Problem</w:t>
            </w:r>
          </w:p>
          <w:p w14:paraId="20C99ACD" w14:textId="77777777" w:rsidR="00750814" w:rsidRPr="00750814" w:rsidRDefault="00750814" w:rsidP="00750814">
            <w:pPr>
              <w:spacing w:after="0" w:line="240" w:lineRule="auto"/>
              <w:rPr>
                <w:sz w:val="22"/>
                <w:lang w:val="en-IN" w:eastAsia="en-IN"/>
              </w:rPr>
            </w:pPr>
            <w:r w:rsidRPr="00750814">
              <w:rPr>
                <w:sz w:val="22"/>
                <w:lang w:val="en-IN" w:eastAsia="en-IN"/>
              </w:rPr>
              <w:t>Solving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446B35" w14:textId="639905BC" w:rsidR="00750814" w:rsidRPr="00750814" w:rsidRDefault="00750814" w:rsidP="00750814">
            <w:pPr>
              <w:spacing w:after="0" w:line="240" w:lineRule="auto"/>
              <w:rPr>
                <w:sz w:val="22"/>
                <w:lang w:val="en-IN" w:eastAsia="en-IN"/>
              </w:rPr>
            </w:pPr>
            <w:r w:rsidRPr="00750814">
              <w:rPr>
                <w:sz w:val="22"/>
                <w:lang w:val="en-IN" w:eastAsia="en-IN"/>
              </w:rPr>
              <w:t>25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D1CE0E" w14:textId="007DE500" w:rsidR="00750814" w:rsidRPr="00750814" w:rsidRDefault="00750814" w:rsidP="00750814">
            <w:pPr>
              <w:spacing w:after="0" w:line="240" w:lineRule="auto"/>
              <w:rPr>
                <w:sz w:val="22"/>
                <w:lang w:val="en-IN" w:eastAsia="en-IN"/>
              </w:rPr>
            </w:pPr>
            <w:r w:rsidRPr="00750814">
              <w:rPr>
                <w:sz w:val="22"/>
                <w:lang w:val="en-IN" w:eastAsia="en-IN"/>
              </w:rPr>
              <w:t>Solves</w:t>
            </w:r>
          </w:p>
          <w:p w14:paraId="53DAEE63" w14:textId="78C6F375" w:rsidR="00750814" w:rsidRPr="00750814" w:rsidRDefault="00750814" w:rsidP="00750814">
            <w:pPr>
              <w:spacing w:after="0" w:line="240" w:lineRule="auto"/>
              <w:rPr>
                <w:sz w:val="22"/>
                <w:lang w:val="en-IN" w:eastAsia="en-IN"/>
              </w:rPr>
            </w:pPr>
            <w:r w:rsidRPr="00750814">
              <w:rPr>
                <w:sz w:val="22"/>
                <w:lang w:val="en-IN" w:eastAsia="en-IN"/>
              </w:rPr>
              <w:t>problems</w:t>
            </w:r>
          </w:p>
          <w:p w14:paraId="10F83D1C" w14:textId="0376D422" w:rsidR="00750814" w:rsidRPr="00750814" w:rsidRDefault="00750814" w:rsidP="00750814">
            <w:pPr>
              <w:spacing w:after="0" w:line="240" w:lineRule="auto"/>
              <w:rPr>
                <w:sz w:val="22"/>
                <w:lang w:val="en-IN" w:eastAsia="en-IN"/>
              </w:rPr>
            </w:pPr>
            <w:r w:rsidRPr="00750814">
              <w:rPr>
                <w:sz w:val="22"/>
                <w:lang w:val="en-IN" w:eastAsia="en-IN"/>
              </w:rPr>
              <w:t>logically</w:t>
            </w:r>
          </w:p>
          <w:p w14:paraId="1E4D194A" w14:textId="00B4C857" w:rsidR="00750814" w:rsidRPr="00750814" w:rsidRDefault="00750814" w:rsidP="00750814">
            <w:pPr>
              <w:spacing w:after="0" w:line="240" w:lineRule="auto"/>
              <w:rPr>
                <w:sz w:val="22"/>
                <w:lang w:val="en-IN" w:eastAsia="en-IN"/>
              </w:rPr>
            </w:pPr>
            <w:r w:rsidRPr="00750814">
              <w:rPr>
                <w:sz w:val="22"/>
                <w:lang w:val="en-IN" w:eastAsia="en-IN"/>
              </w:rPr>
              <w:t>and applies</w:t>
            </w:r>
          </w:p>
          <w:p w14:paraId="0ECFF59E" w14:textId="3276569F" w:rsidR="00750814" w:rsidRPr="00750814" w:rsidRDefault="00750814" w:rsidP="00750814">
            <w:pPr>
              <w:spacing w:after="0" w:line="240" w:lineRule="auto"/>
              <w:rPr>
                <w:sz w:val="22"/>
                <w:lang w:val="en-IN" w:eastAsia="en-IN"/>
              </w:rPr>
            </w:pPr>
            <w:r w:rsidRPr="00750814">
              <w:rPr>
                <w:sz w:val="22"/>
                <w:lang w:val="en-IN" w:eastAsia="en-IN"/>
              </w:rPr>
              <w:t>concepts</w:t>
            </w:r>
          </w:p>
          <w:p w14:paraId="5B0E57AF" w14:textId="00E5E144" w:rsidR="00750814" w:rsidRPr="00750814" w:rsidRDefault="00750814" w:rsidP="00750814">
            <w:pPr>
              <w:spacing w:after="0" w:line="240" w:lineRule="auto"/>
              <w:rPr>
                <w:sz w:val="22"/>
                <w:lang w:val="en-IN" w:eastAsia="en-IN"/>
              </w:rPr>
            </w:pPr>
            <w:r w:rsidRPr="00750814">
              <w:rPr>
                <w:sz w:val="22"/>
                <w:lang w:val="en-IN" w:eastAsia="en-IN"/>
              </w:rPr>
              <w:t>effectively</w:t>
            </w:r>
          </w:p>
          <w:p w14:paraId="5046B1A2" w14:textId="0DFFA1F8" w:rsidR="00750814" w:rsidRPr="00750814" w:rsidRDefault="00750814" w:rsidP="00750814">
            <w:pPr>
              <w:spacing w:after="0" w:line="240" w:lineRule="auto"/>
              <w:rPr>
                <w:sz w:val="22"/>
                <w:lang w:val="en-IN" w:eastAsia="en-IN"/>
              </w:rPr>
            </w:pPr>
            <w:r w:rsidRPr="00750814">
              <w:rPr>
                <w:sz w:val="22"/>
                <w:lang w:val="en-IN" w:eastAsia="en-IN"/>
              </w:rPr>
              <w:t>in real</w:t>
            </w:r>
          </w:p>
          <w:p w14:paraId="4319849E" w14:textId="77777777" w:rsidR="00750814" w:rsidRPr="00750814" w:rsidRDefault="00750814" w:rsidP="00750814">
            <w:pPr>
              <w:spacing w:after="0" w:line="240" w:lineRule="auto"/>
              <w:rPr>
                <w:sz w:val="22"/>
                <w:lang w:val="en-IN" w:eastAsia="en-IN"/>
              </w:rPr>
            </w:pPr>
            <w:r w:rsidRPr="00750814">
              <w:rPr>
                <w:sz w:val="22"/>
                <w:lang w:val="en-IN" w:eastAsia="en-IN"/>
              </w:rPr>
              <w:t>scenarios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018966" w14:textId="22F56207" w:rsidR="00750814" w:rsidRPr="00750814" w:rsidRDefault="00750814" w:rsidP="00750814">
            <w:pPr>
              <w:spacing w:after="0" w:line="240" w:lineRule="auto"/>
              <w:rPr>
                <w:sz w:val="22"/>
                <w:lang w:val="en-IN" w:eastAsia="en-IN"/>
              </w:rPr>
            </w:pPr>
            <w:r w:rsidRPr="00750814">
              <w:rPr>
                <w:sz w:val="22"/>
                <w:lang w:val="en-IN" w:eastAsia="en-IN"/>
              </w:rPr>
              <w:t>Applies</w:t>
            </w:r>
          </w:p>
          <w:p w14:paraId="6700EC63" w14:textId="3ABE7358" w:rsidR="00750814" w:rsidRPr="00750814" w:rsidRDefault="00750814" w:rsidP="00750814">
            <w:pPr>
              <w:spacing w:after="0" w:line="240" w:lineRule="auto"/>
              <w:rPr>
                <w:sz w:val="22"/>
                <w:lang w:val="en-IN" w:eastAsia="en-IN"/>
              </w:rPr>
            </w:pPr>
            <w:r w:rsidRPr="00750814">
              <w:rPr>
                <w:sz w:val="22"/>
                <w:lang w:val="en-IN" w:eastAsia="en-IN"/>
              </w:rPr>
              <w:t>concepts</w:t>
            </w:r>
          </w:p>
          <w:p w14:paraId="2979861B" w14:textId="375BD7C7" w:rsidR="00750814" w:rsidRPr="00750814" w:rsidRDefault="00750814" w:rsidP="00750814">
            <w:pPr>
              <w:spacing w:after="0" w:line="240" w:lineRule="auto"/>
              <w:rPr>
                <w:sz w:val="22"/>
                <w:lang w:val="en-IN" w:eastAsia="en-IN"/>
              </w:rPr>
            </w:pPr>
            <w:r w:rsidRPr="00750814">
              <w:rPr>
                <w:sz w:val="22"/>
                <w:lang w:val="en-IN" w:eastAsia="en-IN"/>
              </w:rPr>
              <w:t>with</w:t>
            </w:r>
          </w:p>
          <w:p w14:paraId="361A821E" w14:textId="5971BAD8" w:rsidR="00750814" w:rsidRPr="00750814" w:rsidRDefault="00750814" w:rsidP="00750814">
            <w:pPr>
              <w:spacing w:after="0" w:line="240" w:lineRule="auto"/>
              <w:rPr>
                <w:sz w:val="22"/>
                <w:lang w:val="en-IN" w:eastAsia="en-IN"/>
              </w:rPr>
            </w:pPr>
            <w:r w:rsidRPr="00750814">
              <w:rPr>
                <w:sz w:val="22"/>
                <w:lang w:val="en-IN" w:eastAsia="en-IN"/>
              </w:rPr>
              <w:t>moderate</w:t>
            </w:r>
          </w:p>
          <w:p w14:paraId="31FE773D" w14:textId="77777777" w:rsidR="00750814" w:rsidRPr="00750814" w:rsidRDefault="00750814" w:rsidP="00750814">
            <w:pPr>
              <w:spacing w:after="0" w:line="240" w:lineRule="auto"/>
              <w:rPr>
                <w:sz w:val="22"/>
                <w:lang w:val="en-IN" w:eastAsia="en-IN"/>
              </w:rPr>
            </w:pPr>
            <w:r w:rsidRPr="00750814">
              <w:rPr>
                <w:sz w:val="22"/>
                <w:lang w:val="en-IN" w:eastAsia="en-IN"/>
              </w:rPr>
              <w:t>accuracy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313DCC" w14:textId="7B19CA3B" w:rsidR="00750814" w:rsidRPr="00750814" w:rsidRDefault="00750814" w:rsidP="00750814">
            <w:pPr>
              <w:spacing w:after="0" w:line="240" w:lineRule="auto"/>
              <w:rPr>
                <w:sz w:val="22"/>
                <w:lang w:val="en-IN" w:eastAsia="en-IN"/>
              </w:rPr>
            </w:pPr>
            <w:r w:rsidRPr="00750814">
              <w:rPr>
                <w:sz w:val="22"/>
                <w:lang w:val="en-IN" w:eastAsia="en-IN"/>
              </w:rPr>
              <w:t>Limited</w:t>
            </w:r>
          </w:p>
          <w:p w14:paraId="1E1C7E66" w14:textId="27702A81" w:rsidR="00750814" w:rsidRPr="00750814" w:rsidRDefault="00750814" w:rsidP="00750814">
            <w:pPr>
              <w:spacing w:after="0" w:line="240" w:lineRule="auto"/>
              <w:rPr>
                <w:sz w:val="22"/>
                <w:lang w:val="en-IN" w:eastAsia="en-IN"/>
              </w:rPr>
            </w:pPr>
            <w:r w:rsidRPr="00750814">
              <w:rPr>
                <w:sz w:val="22"/>
                <w:lang w:val="en-IN" w:eastAsia="en-IN"/>
              </w:rPr>
              <w:t>problem</w:t>
            </w:r>
          </w:p>
          <w:p w14:paraId="4629C6E0" w14:textId="151B4E17" w:rsidR="00750814" w:rsidRPr="00750814" w:rsidRDefault="00750814" w:rsidP="00750814">
            <w:pPr>
              <w:spacing w:after="0" w:line="240" w:lineRule="auto"/>
              <w:rPr>
                <w:sz w:val="22"/>
                <w:lang w:val="en-IN" w:eastAsia="en-IN"/>
              </w:rPr>
            </w:pPr>
            <w:r w:rsidRPr="00750814">
              <w:rPr>
                <w:sz w:val="22"/>
                <w:lang w:val="en-IN" w:eastAsia="en-IN"/>
              </w:rPr>
              <w:t>solving</w:t>
            </w:r>
          </w:p>
          <w:p w14:paraId="4BBF6594" w14:textId="538F76CF" w:rsidR="00750814" w:rsidRPr="00750814" w:rsidRDefault="00750814" w:rsidP="00750814">
            <w:pPr>
              <w:spacing w:after="0" w:line="240" w:lineRule="auto"/>
              <w:rPr>
                <w:sz w:val="22"/>
                <w:lang w:val="en-IN" w:eastAsia="en-IN"/>
              </w:rPr>
            </w:pPr>
            <w:r w:rsidRPr="00750814">
              <w:rPr>
                <w:sz w:val="22"/>
                <w:lang w:val="en-IN" w:eastAsia="en-IN"/>
              </w:rPr>
              <w:t>ability;</w:t>
            </w:r>
          </w:p>
          <w:p w14:paraId="08A8AF51" w14:textId="41CDD4B7" w:rsidR="00750814" w:rsidRPr="00750814" w:rsidRDefault="00750814" w:rsidP="00750814">
            <w:pPr>
              <w:spacing w:after="0" w:line="240" w:lineRule="auto"/>
              <w:rPr>
                <w:sz w:val="22"/>
                <w:lang w:val="en-IN" w:eastAsia="en-IN"/>
              </w:rPr>
            </w:pPr>
            <w:r w:rsidRPr="00750814">
              <w:rPr>
                <w:sz w:val="22"/>
                <w:lang w:val="en-IN" w:eastAsia="en-IN"/>
              </w:rPr>
              <w:t>requires</w:t>
            </w:r>
          </w:p>
          <w:p w14:paraId="4A5A7404" w14:textId="77777777" w:rsidR="00750814" w:rsidRPr="00750814" w:rsidRDefault="00750814" w:rsidP="00750814">
            <w:pPr>
              <w:spacing w:after="0" w:line="240" w:lineRule="auto"/>
              <w:rPr>
                <w:sz w:val="22"/>
                <w:lang w:val="en-IN" w:eastAsia="en-IN"/>
              </w:rPr>
            </w:pPr>
            <w:r w:rsidRPr="00750814">
              <w:rPr>
                <w:sz w:val="22"/>
                <w:lang w:val="en-IN" w:eastAsia="en-IN"/>
              </w:rPr>
              <w:t>guidance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21A322" w14:textId="10665171" w:rsidR="00750814" w:rsidRPr="00750814" w:rsidRDefault="00750814" w:rsidP="00750814">
            <w:pPr>
              <w:spacing w:after="0" w:line="240" w:lineRule="auto"/>
              <w:rPr>
                <w:sz w:val="22"/>
                <w:lang w:val="en-IN" w:eastAsia="en-IN"/>
              </w:rPr>
            </w:pPr>
            <w:r w:rsidRPr="00750814">
              <w:rPr>
                <w:sz w:val="22"/>
                <w:lang w:val="en-IN" w:eastAsia="en-IN"/>
              </w:rPr>
              <w:t>Unable to</w:t>
            </w:r>
          </w:p>
          <w:p w14:paraId="247C157D" w14:textId="404F112D" w:rsidR="00750814" w:rsidRPr="00750814" w:rsidRDefault="00750814" w:rsidP="00750814">
            <w:pPr>
              <w:spacing w:after="0" w:line="240" w:lineRule="auto"/>
              <w:rPr>
                <w:sz w:val="22"/>
                <w:lang w:val="en-IN" w:eastAsia="en-IN"/>
              </w:rPr>
            </w:pPr>
            <w:r w:rsidRPr="00750814">
              <w:rPr>
                <w:sz w:val="22"/>
                <w:lang w:val="en-IN" w:eastAsia="en-IN"/>
              </w:rPr>
              <w:t>solve or</w:t>
            </w:r>
          </w:p>
          <w:p w14:paraId="4751107C" w14:textId="3452BCDF" w:rsidR="00750814" w:rsidRPr="00750814" w:rsidRDefault="00750814" w:rsidP="00750814">
            <w:pPr>
              <w:spacing w:after="0" w:line="240" w:lineRule="auto"/>
              <w:rPr>
                <w:sz w:val="22"/>
                <w:lang w:val="en-IN" w:eastAsia="en-IN"/>
              </w:rPr>
            </w:pPr>
            <w:r w:rsidRPr="00750814">
              <w:rPr>
                <w:sz w:val="22"/>
                <w:lang w:val="en-IN" w:eastAsia="en-IN"/>
              </w:rPr>
              <w:t>apply</w:t>
            </w:r>
          </w:p>
          <w:p w14:paraId="0BF2481B" w14:textId="77777777" w:rsidR="00750814" w:rsidRPr="00750814" w:rsidRDefault="00750814" w:rsidP="00750814">
            <w:pPr>
              <w:spacing w:after="0" w:line="240" w:lineRule="auto"/>
              <w:rPr>
                <w:sz w:val="22"/>
                <w:lang w:val="en-IN" w:eastAsia="en-IN"/>
              </w:rPr>
            </w:pPr>
            <w:r w:rsidRPr="00750814">
              <w:rPr>
                <w:sz w:val="22"/>
                <w:lang w:val="en-IN" w:eastAsia="en-IN"/>
              </w:rPr>
              <w:t>concepts</w:t>
            </w:r>
          </w:p>
        </w:tc>
      </w:tr>
      <w:tr w:rsidR="00750814" w:rsidRPr="00750814" w14:paraId="358104C3" w14:textId="77777777" w:rsidTr="00750814">
        <w:trPr>
          <w:trHeight w:val="226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A764A7" w14:textId="65248276" w:rsidR="00750814" w:rsidRPr="00750814" w:rsidRDefault="00750814" w:rsidP="00750814">
            <w:pPr>
              <w:spacing w:after="0" w:line="240" w:lineRule="auto"/>
              <w:rPr>
                <w:sz w:val="22"/>
                <w:lang w:val="en-IN" w:eastAsia="en-IN"/>
              </w:rPr>
            </w:pPr>
            <w:r w:rsidRPr="00750814">
              <w:rPr>
                <w:sz w:val="22"/>
                <w:lang w:val="en-IN" w:eastAsia="en-IN"/>
              </w:rPr>
              <w:t>Analytical</w:t>
            </w:r>
          </w:p>
          <w:p w14:paraId="61CD56F9" w14:textId="77777777" w:rsidR="00750814" w:rsidRPr="00750814" w:rsidRDefault="00750814" w:rsidP="00750814">
            <w:pPr>
              <w:spacing w:after="0" w:line="240" w:lineRule="auto"/>
              <w:rPr>
                <w:sz w:val="22"/>
                <w:lang w:val="en-IN" w:eastAsia="en-IN"/>
              </w:rPr>
            </w:pPr>
            <w:r w:rsidRPr="00750814">
              <w:rPr>
                <w:sz w:val="22"/>
                <w:lang w:val="en-IN" w:eastAsia="en-IN"/>
              </w:rPr>
              <w:t>Thinking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8E7569" w14:textId="44ADE5B3" w:rsidR="00750814" w:rsidRPr="00750814" w:rsidRDefault="00750814" w:rsidP="00750814">
            <w:pPr>
              <w:spacing w:after="0" w:line="240" w:lineRule="auto"/>
              <w:rPr>
                <w:sz w:val="22"/>
                <w:lang w:val="en-IN" w:eastAsia="en-IN"/>
              </w:rPr>
            </w:pPr>
            <w:r w:rsidRPr="00750814">
              <w:rPr>
                <w:sz w:val="22"/>
                <w:lang w:val="en-IN" w:eastAsia="en-IN"/>
              </w:rPr>
              <w:t>15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3B06A5" w14:textId="5E51CF07" w:rsidR="00750814" w:rsidRPr="00750814" w:rsidRDefault="00750814" w:rsidP="00750814">
            <w:pPr>
              <w:spacing w:after="0" w:line="240" w:lineRule="auto"/>
              <w:rPr>
                <w:sz w:val="22"/>
                <w:lang w:val="en-IN" w:eastAsia="en-IN"/>
              </w:rPr>
            </w:pPr>
            <w:proofErr w:type="spellStart"/>
            <w:r w:rsidRPr="00750814">
              <w:rPr>
                <w:sz w:val="22"/>
                <w:lang w:val="en-IN" w:eastAsia="en-IN"/>
              </w:rPr>
              <w:t>Analyzes</w:t>
            </w:r>
            <w:proofErr w:type="spellEnd"/>
          </w:p>
          <w:p w14:paraId="5C7AEF69" w14:textId="038038EE" w:rsidR="00750814" w:rsidRPr="00750814" w:rsidRDefault="00750814" w:rsidP="00750814">
            <w:pPr>
              <w:spacing w:after="0" w:line="240" w:lineRule="auto"/>
              <w:rPr>
                <w:sz w:val="22"/>
                <w:lang w:val="en-IN" w:eastAsia="en-IN"/>
              </w:rPr>
            </w:pPr>
            <w:r w:rsidRPr="00750814">
              <w:rPr>
                <w:sz w:val="22"/>
                <w:lang w:val="en-IN" w:eastAsia="en-IN"/>
              </w:rPr>
              <w:t>questions</w:t>
            </w:r>
          </w:p>
          <w:p w14:paraId="733F7891" w14:textId="6914BFD3" w:rsidR="00750814" w:rsidRPr="00750814" w:rsidRDefault="00750814" w:rsidP="00750814">
            <w:pPr>
              <w:spacing w:after="0" w:line="240" w:lineRule="auto"/>
              <w:rPr>
                <w:sz w:val="22"/>
                <w:lang w:val="en-IN" w:eastAsia="en-IN"/>
              </w:rPr>
            </w:pPr>
            <w:r w:rsidRPr="00750814">
              <w:rPr>
                <w:sz w:val="22"/>
                <w:lang w:val="en-IN" w:eastAsia="en-IN"/>
              </w:rPr>
              <w:t>critically</w:t>
            </w:r>
          </w:p>
          <w:p w14:paraId="65014251" w14:textId="5C0FF8C9" w:rsidR="00750814" w:rsidRPr="00750814" w:rsidRDefault="00750814" w:rsidP="00750814">
            <w:pPr>
              <w:spacing w:after="0" w:line="240" w:lineRule="auto"/>
              <w:rPr>
                <w:sz w:val="22"/>
                <w:lang w:val="en-IN" w:eastAsia="en-IN"/>
              </w:rPr>
            </w:pPr>
            <w:r w:rsidRPr="00750814">
              <w:rPr>
                <w:sz w:val="22"/>
                <w:lang w:val="en-IN" w:eastAsia="en-IN"/>
              </w:rPr>
              <w:t>and</w:t>
            </w:r>
          </w:p>
          <w:p w14:paraId="7C5A1023" w14:textId="6BC82FE0" w:rsidR="00750814" w:rsidRPr="00750814" w:rsidRDefault="00750814" w:rsidP="00750814">
            <w:pPr>
              <w:spacing w:after="0" w:line="240" w:lineRule="auto"/>
              <w:rPr>
                <w:sz w:val="22"/>
                <w:lang w:val="en-IN" w:eastAsia="en-IN"/>
              </w:rPr>
            </w:pPr>
            <w:r w:rsidRPr="00750814">
              <w:rPr>
                <w:sz w:val="22"/>
                <w:lang w:val="en-IN" w:eastAsia="en-IN"/>
              </w:rPr>
              <w:t>provides</w:t>
            </w:r>
          </w:p>
          <w:p w14:paraId="262A1271" w14:textId="79E1A40D" w:rsidR="00750814" w:rsidRPr="00750814" w:rsidRDefault="00750814" w:rsidP="00750814">
            <w:pPr>
              <w:spacing w:after="0" w:line="240" w:lineRule="auto"/>
              <w:rPr>
                <w:sz w:val="22"/>
                <w:lang w:val="en-IN" w:eastAsia="en-IN"/>
              </w:rPr>
            </w:pPr>
            <w:r w:rsidRPr="00750814">
              <w:rPr>
                <w:sz w:val="22"/>
                <w:lang w:val="en-IN" w:eastAsia="en-IN"/>
              </w:rPr>
              <w:t>well</w:t>
            </w:r>
          </w:p>
          <w:p w14:paraId="3712391E" w14:textId="605F7457" w:rsidR="00750814" w:rsidRPr="00750814" w:rsidRDefault="00750814" w:rsidP="00750814">
            <w:pPr>
              <w:spacing w:after="0" w:line="240" w:lineRule="auto"/>
              <w:rPr>
                <w:sz w:val="22"/>
                <w:lang w:val="en-IN" w:eastAsia="en-IN"/>
              </w:rPr>
            </w:pPr>
            <w:r w:rsidRPr="00750814">
              <w:rPr>
                <w:sz w:val="22"/>
                <w:lang w:val="en-IN" w:eastAsia="en-IN"/>
              </w:rPr>
              <w:t>structured,</w:t>
            </w:r>
          </w:p>
          <w:p w14:paraId="5125F2FD" w14:textId="48FF23EB" w:rsidR="00750814" w:rsidRPr="00750814" w:rsidRDefault="00750814" w:rsidP="00750814">
            <w:pPr>
              <w:spacing w:after="0" w:line="240" w:lineRule="auto"/>
              <w:rPr>
                <w:sz w:val="22"/>
                <w:lang w:val="en-IN" w:eastAsia="en-IN"/>
              </w:rPr>
            </w:pPr>
            <w:r w:rsidRPr="00750814">
              <w:rPr>
                <w:sz w:val="22"/>
                <w:lang w:val="en-IN" w:eastAsia="en-IN"/>
              </w:rPr>
              <w:t>logical</w:t>
            </w:r>
          </w:p>
          <w:p w14:paraId="37E7AB81" w14:textId="77777777" w:rsidR="00750814" w:rsidRPr="00750814" w:rsidRDefault="00750814" w:rsidP="00750814">
            <w:pPr>
              <w:spacing w:after="0" w:line="240" w:lineRule="auto"/>
              <w:rPr>
                <w:sz w:val="22"/>
                <w:lang w:val="en-IN" w:eastAsia="en-IN"/>
              </w:rPr>
            </w:pPr>
            <w:r w:rsidRPr="00750814">
              <w:rPr>
                <w:sz w:val="22"/>
                <w:lang w:val="en-IN" w:eastAsia="en-IN"/>
              </w:rPr>
              <w:t>answers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AB344D" w14:textId="7F11C0F0" w:rsidR="00750814" w:rsidRPr="00750814" w:rsidRDefault="00750814" w:rsidP="00750814">
            <w:pPr>
              <w:spacing w:after="0" w:line="240" w:lineRule="auto"/>
              <w:rPr>
                <w:sz w:val="22"/>
                <w:lang w:val="en-IN" w:eastAsia="en-IN"/>
              </w:rPr>
            </w:pPr>
            <w:r w:rsidRPr="00750814">
              <w:rPr>
                <w:sz w:val="22"/>
                <w:lang w:val="en-IN" w:eastAsia="en-IN"/>
              </w:rPr>
              <w:t>Provides</w:t>
            </w:r>
          </w:p>
          <w:p w14:paraId="3C024FE8" w14:textId="6723BDD5" w:rsidR="00750814" w:rsidRPr="00750814" w:rsidRDefault="00750814" w:rsidP="00750814">
            <w:pPr>
              <w:spacing w:after="0" w:line="240" w:lineRule="auto"/>
              <w:rPr>
                <w:sz w:val="22"/>
                <w:lang w:val="en-IN" w:eastAsia="en-IN"/>
              </w:rPr>
            </w:pPr>
            <w:r w:rsidRPr="00750814">
              <w:rPr>
                <w:sz w:val="22"/>
                <w:lang w:val="en-IN" w:eastAsia="en-IN"/>
              </w:rPr>
              <w:t>reasonable</w:t>
            </w:r>
          </w:p>
          <w:p w14:paraId="3FC03A44" w14:textId="61367DF3" w:rsidR="00750814" w:rsidRPr="00750814" w:rsidRDefault="00750814" w:rsidP="00750814">
            <w:pPr>
              <w:spacing w:after="0" w:line="240" w:lineRule="auto"/>
              <w:rPr>
                <w:sz w:val="22"/>
                <w:lang w:val="en-IN" w:eastAsia="en-IN"/>
              </w:rPr>
            </w:pPr>
            <w:r w:rsidRPr="00750814">
              <w:rPr>
                <w:sz w:val="22"/>
                <w:lang w:val="en-IN" w:eastAsia="en-IN"/>
              </w:rPr>
              <w:t>analysis</w:t>
            </w:r>
          </w:p>
          <w:p w14:paraId="4C882B61" w14:textId="028AD0DC" w:rsidR="00750814" w:rsidRPr="00750814" w:rsidRDefault="00750814" w:rsidP="00750814">
            <w:pPr>
              <w:spacing w:after="0" w:line="240" w:lineRule="auto"/>
              <w:rPr>
                <w:sz w:val="22"/>
                <w:lang w:val="en-IN" w:eastAsia="en-IN"/>
              </w:rPr>
            </w:pPr>
            <w:r w:rsidRPr="00750814">
              <w:rPr>
                <w:sz w:val="22"/>
                <w:lang w:val="en-IN" w:eastAsia="en-IN"/>
              </w:rPr>
              <w:t>with some</w:t>
            </w:r>
          </w:p>
          <w:p w14:paraId="1EF4F890" w14:textId="77777777" w:rsidR="00750814" w:rsidRPr="00750814" w:rsidRDefault="00750814" w:rsidP="00750814">
            <w:pPr>
              <w:spacing w:after="0" w:line="240" w:lineRule="auto"/>
              <w:rPr>
                <w:sz w:val="22"/>
                <w:lang w:val="en-IN" w:eastAsia="en-IN"/>
              </w:rPr>
            </w:pPr>
            <w:r w:rsidRPr="00750814">
              <w:rPr>
                <w:sz w:val="22"/>
                <w:lang w:val="en-IN" w:eastAsia="en-IN"/>
              </w:rPr>
              <w:t>structure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F07B5D" w14:textId="227B4BE2" w:rsidR="00750814" w:rsidRPr="00750814" w:rsidRDefault="00750814" w:rsidP="00750814">
            <w:pPr>
              <w:spacing w:after="0" w:line="240" w:lineRule="auto"/>
              <w:rPr>
                <w:sz w:val="22"/>
                <w:lang w:val="en-IN" w:eastAsia="en-IN"/>
              </w:rPr>
            </w:pPr>
            <w:r w:rsidRPr="00750814">
              <w:rPr>
                <w:sz w:val="22"/>
                <w:lang w:val="en-IN" w:eastAsia="en-IN"/>
              </w:rPr>
              <w:t>Superficial</w:t>
            </w:r>
          </w:p>
          <w:p w14:paraId="42B96A77" w14:textId="6F1AED46" w:rsidR="00750814" w:rsidRPr="00750814" w:rsidRDefault="00750814" w:rsidP="00750814">
            <w:pPr>
              <w:spacing w:after="0" w:line="240" w:lineRule="auto"/>
              <w:rPr>
                <w:sz w:val="22"/>
                <w:lang w:val="en-IN" w:eastAsia="en-IN"/>
              </w:rPr>
            </w:pPr>
            <w:r w:rsidRPr="00750814">
              <w:rPr>
                <w:sz w:val="22"/>
                <w:lang w:val="en-IN" w:eastAsia="en-IN"/>
              </w:rPr>
              <w:t>or partially</w:t>
            </w:r>
          </w:p>
          <w:p w14:paraId="5E361C3D" w14:textId="770D94E8" w:rsidR="00750814" w:rsidRPr="00750814" w:rsidRDefault="00750814" w:rsidP="00750814">
            <w:pPr>
              <w:spacing w:after="0" w:line="240" w:lineRule="auto"/>
              <w:rPr>
                <w:sz w:val="22"/>
                <w:lang w:val="en-IN" w:eastAsia="en-IN"/>
              </w:rPr>
            </w:pPr>
            <w:r w:rsidRPr="00750814">
              <w:rPr>
                <w:sz w:val="22"/>
                <w:lang w:val="en-IN" w:eastAsia="en-IN"/>
              </w:rPr>
              <w:t>structured</w:t>
            </w:r>
          </w:p>
          <w:p w14:paraId="5CE63529" w14:textId="77777777" w:rsidR="00750814" w:rsidRPr="00750814" w:rsidRDefault="00750814" w:rsidP="00750814">
            <w:pPr>
              <w:spacing w:after="0" w:line="240" w:lineRule="auto"/>
              <w:rPr>
                <w:sz w:val="22"/>
                <w:lang w:val="en-IN" w:eastAsia="en-IN"/>
              </w:rPr>
            </w:pPr>
            <w:r w:rsidRPr="00750814">
              <w:rPr>
                <w:sz w:val="22"/>
                <w:lang w:val="en-IN" w:eastAsia="en-IN"/>
              </w:rPr>
              <w:t>responses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926068" w14:textId="5F16797F" w:rsidR="00750814" w:rsidRPr="00750814" w:rsidRDefault="00750814" w:rsidP="00750814">
            <w:pPr>
              <w:spacing w:after="0" w:line="240" w:lineRule="auto"/>
              <w:rPr>
                <w:sz w:val="22"/>
                <w:lang w:val="en-IN" w:eastAsia="en-IN"/>
              </w:rPr>
            </w:pPr>
            <w:r w:rsidRPr="00750814">
              <w:rPr>
                <w:sz w:val="22"/>
                <w:lang w:val="en-IN" w:eastAsia="en-IN"/>
              </w:rPr>
              <w:t>No</w:t>
            </w:r>
          </w:p>
          <w:p w14:paraId="38892895" w14:textId="7C3FE8A8" w:rsidR="00750814" w:rsidRPr="00750814" w:rsidRDefault="00750814" w:rsidP="00750814">
            <w:pPr>
              <w:spacing w:after="0" w:line="240" w:lineRule="auto"/>
              <w:rPr>
                <w:sz w:val="22"/>
                <w:lang w:val="en-IN" w:eastAsia="en-IN"/>
              </w:rPr>
            </w:pPr>
            <w:r w:rsidRPr="00750814">
              <w:rPr>
                <w:sz w:val="22"/>
                <w:lang w:val="en-IN" w:eastAsia="en-IN"/>
              </w:rPr>
              <w:t>analytical</w:t>
            </w:r>
          </w:p>
          <w:p w14:paraId="00E6BBD1" w14:textId="3ACD67F9" w:rsidR="00750814" w:rsidRPr="00750814" w:rsidRDefault="00750814" w:rsidP="00750814">
            <w:pPr>
              <w:spacing w:after="0" w:line="240" w:lineRule="auto"/>
              <w:rPr>
                <w:sz w:val="22"/>
                <w:lang w:val="en-IN" w:eastAsia="en-IN"/>
              </w:rPr>
            </w:pPr>
            <w:r w:rsidRPr="00750814">
              <w:rPr>
                <w:sz w:val="22"/>
                <w:lang w:val="en-IN" w:eastAsia="en-IN"/>
              </w:rPr>
              <w:t>thinking</w:t>
            </w:r>
          </w:p>
          <w:p w14:paraId="2EBFF2AE" w14:textId="751A8782" w:rsidR="00750814" w:rsidRPr="00750814" w:rsidRDefault="00750814" w:rsidP="00750814">
            <w:pPr>
              <w:spacing w:after="0" w:line="240" w:lineRule="auto"/>
              <w:rPr>
                <w:sz w:val="22"/>
                <w:lang w:val="en-IN" w:eastAsia="en-IN"/>
              </w:rPr>
            </w:pPr>
            <w:r w:rsidRPr="00750814">
              <w:rPr>
                <w:sz w:val="22"/>
                <w:lang w:val="en-IN" w:eastAsia="en-IN"/>
              </w:rPr>
              <w:t>demonstrate</w:t>
            </w:r>
          </w:p>
          <w:p w14:paraId="14CDC812" w14:textId="77777777" w:rsidR="00750814" w:rsidRPr="00750814" w:rsidRDefault="00750814" w:rsidP="00750814">
            <w:pPr>
              <w:spacing w:after="0" w:line="240" w:lineRule="auto"/>
              <w:rPr>
                <w:sz w:val="22"/>
                <w:lang w:val="en-IN" w:eastAsia="en-IN"/>
              </w:rPr>
            </w:pPr>
            <w:r w:rsidRPr="00750814">
              <w:rPr>
                <w:sz w:val="22"/>
                <w:lang w:val="en-IN" w:eastAsia="en-IN"/>
              </w:rPr>
              <w:t>d</w:t>
            </w:r>
          </w:p>
        </w:tc>
      </w:tr>
      <w:tr w:rsidR="00750814" w:rsidRPr="00750814" w14:paraId="29D0960C" w14:textId="77777777" w:rsidTr="00750814">
        <w:trPr>
          <w:trHeight w:val="2063"/>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A08119" w14:textId="15CD6E15" w:rsidR="00750814" w:rsidRPr="00750814" w:rsidRDefault="00750814" w:rsidP="00750814">
            <w:pPr>
              <w:spacing w:after="0" w:line="240" w:lineRule="auto"/>
              <w:rPr>
                <w:sz w:val="22"/>
                <w:lang w:val="en-IN" w:eastAsia="en-IN"/>
              </w:rPr>
            </w:pPr>
            <w:proofErr w:type="spellStart"/>
            <w:r w:rsidRPr="00750814">
              <w:rPr>
                <w:sz w:val="22"/>
                <w:lang w:val="en-IN" w:eastAsia="en-IN"/>
              </w:rPr>
              <w:t>Communica</w:t>
            </w:r>
            <w:proofErr w:type="spellEnd"/>
          </w:p>
          <w:p w14:paraId="75856C8D" w14:textId="77777777" w:rsidR="00750814" w:rsidRPr="00750814" w:rsidRDefault="00750814" w:rsidP="00750814">
            <w:pPr>
              <w:spacing w:after="0" w:line="240" w:lineRule="auto"/>
              <w:rPr>
                <w:sz w:val="22"/>
                <w:lang w:val="en-IN" w:eastAsia="en-IN"/>
              </w:rPr>
            </w:pPr>
            <w:proofErr w:type="spellStart"/>
            <w:r w:rsidRPr="00750814">
              <w:rPr>
                <w:sz w:val="22"/>
                <w:lang w:val="en-IN" w:eastAsia="en-IN"/>
              </w:rPr>
              <w:t>tion</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A26093" w14:textId="0504C5D1" w:rsidR="00750814" w:rsidRPr="00750814" w:rsidRDefault="00750814" w:rsidP="00750814">
            <w:pPr>
              <w:spacing w:after="0" w:line="240" w:lineRule="auto"/>
              <w:rPr>
                <w:sz w:val="22"/>
                <w:lang w:val="en-IN" w:eastAsia="en-IN"/>
              </w:rPr>
            </w:pPr>
            <w:r w:rsidRPr="00750814">
              <w:rPr>
                <w:sz w:val="22"/>
                <w:lang w:val="en-IN" w:eastAsia="en-IN"/>
              </w:rPr>
              <w:t>15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5FAAE9" w14:textId="2325A085" w:rsidR="00750814" w:rsidRPr="00750814" w:rsidRDefault="00750814" w:rsidP="00750814">
            <w:pPr>
              <w:spacing w:after="0" w:line="240" w:lineRule="auto"/>
              <w:rPr>
                <w:sz w:val="22"/>
                <w:lang w:val="en-IN" w:eastAsia="en-IN"/>
              </w:rPr>
            </w:pPr>
            <w:proofErr w:type="spellStart"/>
            <w:r w:rsidRPr="00750814">
              <w:rPr>
                <w:sz w:val="22"/>
                <w:lang w:val="en-IN" w:eastAsia="en-IN"/>
              </w:rPr>
              <w:t>Communica</w:t>
            </w:r>
            <w:proofErr w:type="spellEnd"/>
          </w:p>
          <w:p w14:paraId="0B2C9FBD" w14:textId="758BCDA1" w:rsidR="00750814" w:rsidRPr="00750814" w:rsidRDefault="00750814" w:rsidP="00750814">
            <w:pPr>
              <w:spacing w:after="0" w:line="240" w:lineRule="auto"/>
              <w:rPr>
                <w:sz w:val="22"/>
                <w:lang w:val="en-IN" w:eastAsia="en-IN"/>
              </w:rPr>
            </w:pPr>
            <w:proofErr w:type="spellStart"/>
            <w:r w:rsidRPr="00750814">
              <w:rPr>
                <w:sz w:val="22"/>
                <w:lang w:val="en-IN" w:eastAsia="en-IN"/>
              </w:rPr>
              <w:t>tes</w:t>
            </w:r>
            <w:proofErr w:type="spellEnd"/>
            <w:r w:rsidRPr="00750814">
              <w:rPr>
                <w:sz w:val="22"/>
                <w:lang w:val="en-IN" w:eastAsia="en-IN"/>
              </w:rPr>
              <w:t xml:space="preserve"> clearly,</w:t>
            </w:r>
          </w:p>
          <w:p w14:paraId="49F8C923" w14:textId="0F5C85FD" w:rsidR="00750814" w:rsidRPr="00750814" w:rsidRDefault="00750814" w:rsidP="00750814">
            <w:pPr>
              <w:spacing w:after="0" w:line="240" w:lineRule="auto"/>
              <w:rPr>
                <w:sz w:val="22"/>
                <w:lang w:val="en-IN" w:eastAsia="en-IN"/>
              </w:rPr>
            </w:pPr>
            <w:r w:rsidRPr="00750814">
              <w:rPr>
                <w:sz w:val="22"/>
                <w:lang w:val="en-IN" w:eastAsia="en-IN"/>
              </w:rPr>
              <w:t>confidently,</w:t>
            </w:r>
          </w:p>
          <w:p w14:paraId="68491562" w14:textId="6B8CEEFC" w:rsidR="00750814" w:rsidRPr="00750814" w:rsidRDefault="00750814" w:rsidP="00750814">
            <w:pPr>
              <w:spacing w:after="0" w:line="240" w:lineRule="auto"/>
              <w:rPr>
                <w:sz w:val="22"/>
                <w:lang w:val="en-IN" w:eastAsia="en-IN"/>
              </w:rPr>
            </w:pPr>
            <w:r w:rsidRPr="00750814">
              <w:rPr>
                <w:sz w:val="22"/>
                <w:lang w:val="en-IN" w:eastAsia="en-IN"/>
              </w:rPr>
              <w:t>and</w:t>
            </w:r>
          </w:p>
          <w:p w14:paraId="56C6505A" w14:textId="18B91C9B" w:rsidR="00750814" w:rsidRPr="00750814" w:rsidRDefault="00750814" w:rsidP="00750814">
            <w:pPr>
              <w:spacing w:after="0" w:line="240" w:lineRule="auto"/>
              <w:rPr>
                <w:sz w:val="22"/>
                <w:lang w:val="en-IN" w:eastAsia="en-IN"/>
              </w:rPr>
            </w:pPr>
            <w:r w:rsidRPr="00750814">
              <w:rPr>
                <w:sz w:val="22"/>
                <w:lang w:val="en-IN" w:eastAsia="en-IN"/>
              </w:rPr>
              <w:t>professional</w:t>
            </w:r>
          </w:p>
          <w:p w14:paraId="11058149" w14:textId="108B1EE2" w:rsidR="00750814" w:rsidRPr="00750814" w:rsidRDefault="00750814" w:rsidP="00750814">
            <w:pPr>
              <w:spacing w:after="0" w:line="240" w:lineRule="auto"/>
              <w:rPr>
                <w:sz w:val="22"/>
                <w:lang w:val="en-IN" w:eastAsia="en-IN"/>
              </w:rPr>
            </w:pPr>
            <w:proofErr w:type="spellStart"/>
            <w:r w:rsidRPr="00750814">
              <w:rPr>
                <w:sz w:val="22"/>
                <w:lang w:val="en-IN" w:eastAsia="en-IN"/>
              </w:rPr>
              <w:t>ly</w:t>
            </w:r>
            <w:proofErr w:type="spellEnd"/>
            <w:r w:rsidRPr="00750814">
              <w:rPr>
                <w:sz w:val="22"/>
                <w:lang w:val="en-IN" w:eastAsia="en-IN"/>
              </w:rPr>
              <w:t xml:space="preserve"> with</w:t>
            </w:r>
          </w:p>
          <w:p w14:paraId="1B3D9946" w14:textId="442C7CE6" w:rsidR="00750814" w:rsidRPr="00750814" w:rsidRDefault="00750814" w:rsidP="00750814">
            <w:pPr>
              <w:spacing w:after="0" w:line="240" w:lineRule="auto"/>
              <w:rPr>
                <w:sz w:val="22"/>
                <w:lang w:val="en-IN" w:eastAsia="en-IN"/>
              </w:rPr>
            </w:pPr>
            <w:r w:rsidRPr="00750814">
              <w:rPr>
                <w:sz w:val="22"/>
                <w:lang w:val="en-IN" w:eastAsia="en-IN"/>
              </w:rPr>
              <w:t>proper</w:t>
            </w:r>
          </w:p>
          <w:p w14:paraId="252DDE69" w14:textId="77777777" w:rsidR="00750814" w:rsidRPr="00750814" w:rsidRDefault="00750814" w:rsidP="00750814">
            <w:pPr>
              <w:spacing w:after="0" w:line="240" w:lineRule="auto"/>
              <w:rPr>
                <w:sz w:val="22"/>
                <w:lang w:val="en-IN" w:eastAsia="en-IN"/>
              </w:rPr>
            </w:pPr>
            <w:r w:rsidRPr="00750814">
              <w:rPr>
                <w:sz w:val="22"/>
                <w:lang w:val="en-IN" w:eastAsia="en-IN"/>
              </w:rPr>
              <w:t>terminology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BA1CA9" w14:textId="79C05141" w:rsidR="00750814" w:rsidRPr="00750814" w:rsidRDefault="00750814" w:rsidP="00750814">
            <w:pPr>
              <w:spacing w:after="0" w:line="240" w:lineRule="auto"/>
              <w:rPr>
                <w:sz w:val="22"/>
                <w:lang w:val="en-IN" w:eastAsia="en-IN"/>
              </w:rPr>
            </w:pPr>
            <w:proofErr w:type="spellStart"/>
            <w:r w:rsidRPr="00750814">
              <w:rPr>
                <w:sz w:val="22"/>
                <w:lang w:val="en-IN" w:eastAsia="en-IN"/>
              </w:rPr>
              <w:t>Communica</w:t>
            </w:r>
            <w:proofErr w:type="spellEnd"/>
          </w:p>
          <w:p w14:paraId="5DEA7A47" w14:textId="61FA1250" w:rsidR="00750814" w:rsidRPr="00750814" w:rsidRDefault="00750814" w:rsidP="00750814">
            <w:pPr>
              <w:spacing w:after="0" w:line="240" w:lineRule="auto"/>
              <w:rPr>
                <w:sz w:val="22"/>
                <w:lang w:val="en-IN" w:eastAsia="en-IN"/>
              </w:rPr>
            </w:pPr>
            <w:proofErr w:type="spellStart"/>
            <w:r w:rsidRPr="00750814">
              <w:rPr>
                <w:sz w:val="22"/>
                <w:lang w:val="en-IN" w:eastAsia="en-IN"/>
              </w:rPr>
              <w:t>tes</w:t>
            </w:r>
            <w:proofErr w:type="spellEnd"/>
            <w:r w:rsidRPr="00750814">
              <w:rPr>
                <w:sz w:val="22"/>
                <w:lang w:val="en-IN" w:eastAsia="en-IN"/>
              </w:rPr>
              <w:t xml:space="preserve"> well with</w:t>
            </w:r>
          </w:p>
          <w:p w14:paraId="0761CB71" w14:textId="519D6FE3" w:rsidR="00750814" w:rsidRPr="00750814" w:rsidRDefault="00750814" w:rsidP="00750814">
            <w:pPr>
              <w:spacing w:after="0" w:line="240" w:lineRule="auto"/>
              <w:rPr>
                <w:sz w:val="22"/>
                <w:lang w:val="en-IN" w:eastAsia="en-IN"/>
              </w:rPr>
            </w:pPr>
            <w:r w:rsidRPr="00750814">
              <w:rPr>
                <w:sz w:val="22"/>
                <w:lang w:val="en-IN" w:eastAsia="en-IN"/>
              </w:rPr>
              <w:t>minor</w:t>
            </w:r>
          </w:p>
          <w:p w14:paraId="4DC652C4" w14:textId="77777777" w:rsidR="00750814" w:rsidRPr="00750814" w:rsidRDefault="00750814" w:rsidP="00750814">
            <w:pPr>
              <w:spacing w:after="0" w:line="240" w:lineRule="auto"/>
              <w:rPr>
                <w:sz w:val="22"/>
                <w:lang w:val="en-IN" w:eastAsia="en-IN"/>
              </w:rPr>
            </w:pPr>
            <w:r w:rsidRPr="00750814">
              <w:rPr>
                <w:sz w:val="22"/>
                <w:lang w:val="en-IN" w:eastAsia="en-IN"/>
              </w:rPr>
              <w:t>hesitation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620331" w14:textId="1FDA35BA" w:rsidR="00750814" w:rsidRPr="00750814" w:rsidRDefault="00750814" w:rsidP="00750814">
            <w:pPr>
              <w:spacing w:after="0" w:line="240" w:lineRule="auto"/>
              <w:rPr>
                <w:sz w:val="22"/>
                <w:lang w:val="en-IN" w:eastAsia="en-IN"/>
              </w:rPr>
            </w:pPr>
            <w:proofErr w:type="spellStart"/>
            <w:r w:rsidRPr="00750814">
              <w:rPr>
                <w:sz w:val="22"/>
                <w:lang w:val="en-IN" w:eastAsia="en-IN"/>
              </w:rPr>
              <w:t>Communicat</w:t>
            </w:r>
            <w:proofErr w:type="spellEnd"/>
          </w:p>
          <w:p w14:paraId="67214E68" w14:textId="114BE761" w:rsidR="00750814" w:rsidRPr="00750814" w:rsidRDefault="00750814" w:rsidP="00750814">
            <w:pPr>
              <w:spacing w:after="0" w:line="240" w:lineRule="auto"/>
              <w:rPr>
                <w:sz w:val="22"/>
                <w:lang w:val="en-IN" w:eastAsia="en-IN"/>
              </w:rPr>
            </w:pPr>
            <w:r w:rsidRPr="00750814">
              <w:rPr>
                <w:sz w:val="22"/>
                <w:lang w:val="en-IN" w:eastAsia="en-IN"/>
              </w:rPr>
              <w:t>ion lacks</w:t>
            </w:r>
          </w:p>
          <w:p w14:paraId="03C9E34C" w14:textId="27F840AB" w:rsidR="00750814" w:rsidRPr="00750814" w:rsidRDefault="00750814" w:rsidP="00750814">
            <w:pPr>
              <w:spacing w:after="0" w:line="240" w:lineRule="auto"/>
              <w:rPr>
                <w:sz w:val="22"/>
                <w:lang w:val="en-IN" w:eastAsia="en-IN"/>
              </w:rPr>
            </w:pPr>
            <w:r w:rsidRPr="00750814">
              <w:rPr>
                <w:sz w:val="22"/>
                <w:lang w:val="en-IN" w:eastAsia="en-IN"/>
              </w:rPr>
              <w:t>clarity or</w:t>
            </w:r>
          </w:p>
          <w:p w14:paraId="73218338" w14:textId="77777777" w:rsidR="00750814" w:rsidRPr="00750814" w:rsidRDefault="00750814" w:rsidP="00750814">
            <w:pPr>
              <w:spacing w:after="0" w:line="240" w:lineRule="auto"/>
              <w:rPr>
                <w:sz w:val="22"/>
                <w:lang w:val="en-IN" w:eastAsia="en-IN"/>
              </w:rPr>
            </w:pPr>
            <w:r w:rsidRPr="00750814">
              <w:rPr>
                <w:sz w:val="22"/>
                <w:lang w:val="en-IN" w:eastAsia="en-IN"/>
              </w:rPr>
              <w:t>confidence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B3E66A" w14:textId="79D59E15" w:rsidR="00750814" w:rsidRPr="00750814" w:rsidRDefault="00750814" w:rsidP="00750814">
            <w:pPr>
              <w:spacing w:after="0" w:line="240" w:lineRule="auto"/>
              <w:rPr>
                <w:sz w:val="22"/>
                <w:lang w:val="en-IN" w:eastAsia="en-IN"/>
              </w:rPr>
            </w:pPr>
            <w:r w:rsidRPr="00750814">
              <w:rPr>
                <w:sz w:val="22"/>
                <w:lang w:val="en-IN" w:eastAsia="en-IN"/>
              </w:rPr>
              <w:t>Unable to</w:t>
            </w:r>
          </w:p>
          <w:p w14:paraId="7B9B6013" w14:textId="131E9427" w:rsidR="00750814" w:rsidRPr="00750814" w:rsidRDefault="00750814" w:rsidP="00750814">
            <w:pPr>
              <w:spacing w:after="0" w:line="240" w:lineRule="auto"/>
              <w:rPr>
                <w:sz w:val="22"/>
                <w:lang w:val="en-IN" w:eastAsia="en-IN"/>
              </w:rPr>
            </w:pPr>
            <w:proofErr w:type="spellStart"/>
            <w:r w:rsidRPr="00750814">
              <w:rPr>
                <w:sz w:val="22"/>
                <w:lang w:val="en-IN" w:eastAsia="en-IN"/>
              </w:rPr>
              <w:t>communicat</w:t>
            </w:r>
            <w:proofErr w:type="spellEnd"/>
          </w:p>
          <w:p w14:paraId="12C1A481" w14:textId="77777777" w:rsidR="00750814" w:rsidRPr="00750814" w:rsidRDefault="00750814" w:rsidP="00750814">
            <w:pPr>
              <w:spacing w:after="0" w:line="240" w:lineRule="auto"/>
              <w:rPr>
                <w:sz w:val="22"/>
                <w:lang w:val="en-IN" w:eastAsia="en-IN"/>
              </w:rPr>
            </w:pPr>
            <w:r w:rsidRPr="00750814">
              <w:rPr>
                <w:sz w:val="22"/>
                <w:lang w:val="en-IN" w:eastAsia="en-IN"/>
              </w:rPr>
              <w:t>e effectively</w:t>
            </w:r>
          </w:p>
        </w:tc>
      </w:tr>
      <w:tr w:rsidR="00750814" w:rsidRPr="00750814" w14:paraId="49A80B29" w14:textId="77777777" w:rsidTr="00750814">
        <w:trPr>
          <w:trHeight w:val="164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191224" w14:textId="17264DD9" w:rsidR="00750814" w:rsidRPr="00750814" w:rsidRDefault="00750814" w:rsidP="00750814">
            <w:pPr>
              <w:spacing w:after="0" w:line="240" w:lineRule="auto"/>
              <w:rPr>
                <w:sz w:val="22"/>
                <w:lang w:val="en-IN" w:eastAsia="en-IN"/>
              </w:rPr>
            </w:pPr>
            <w:r w:rsidRPr="00750814">
              <w:rPr>
                <w:sz w:val="22"/>
                <w:lang w:val="en-IN" w:eastAsia="en-IN"/>
              </w:rPr>
              <w:t>Confidence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D9C95E" w14:textId="338541B8" w:rsidR="00750814" w:rsidRPr="00750814" w:rsidRDefault="00750814" w:rsidP="00750814">
            <w:pPr>
              <w:spacing w:after="0" w:line="240" w:lineRule="auto"/>
              <w:rPr>
                <w:sz w:val="22"/>
                <w:lang w:val="en-IN" w:eastAsia="en-IN"/>
              </w:rPr>
            </w:pPr>
            <w:r w:rsidRPr="00750814">
              <w:rPr>
                <w:sz w:val="22"/>
                <w:lang w:val="en-IN" w:eastAsia="en-IN"/>
              </w:rPr>
              <w:t>15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0EF043" w14:textId="1A36F90D" w:rsidR="00750814" w:rsidRPr="00750814" w:rsidRDefault="00750814" w:rsidP="00750814">
            <w:pPr>
              <w:spacing w:after="0" w:line="240" w:lineRule="auto"/>
              <w:rPr>
                <w:sz w:val="22"/>
                <w:lang w:val="en-IN" w:eastAsia="en-IN"/>
              </w:rPr>
            </w:pPr>
            <w:r w:rsidRPr="00750814">
              <w:rPr>
                <w:sz w:val="22"/>
                <w:lang w:val="en-IN" w:eastAsia="en-IN"/>
              </w:rPr>
              <w:t>Displays</w:t>
            </w:r>
          </w:p>
          <w:p w14:paraId="642447BA" w14:textId="49FD2CF5" w:rsidR="00750814" w:rsidRPr="00750814" w:rsidRDefault="00750814" w:rsidP="00750814">
            <w:pPr>
              <w:spacing w:after="0" w:line="240" w:lineRule="auto"/>
              <w:rPr>
                <w:sz w:val="22"/>
                <w:lang w:val="en-IN" w:eastAsia="en-IN"/>
              </w:rPr>
            </w:pPr>
            <w:r w:rsidRPr="00750814">
              <w:rPr>
                <w:sz w:val="22"/>
                <w:lang w:val="en-IN" w:eastAsia="en-IN"/>
              </w:rPr>
              <w:t>high</w:t>
            </w:r>
          </w:p>
          <w:p w14:paraId="5EE0A17B" w14:textId="10B2868D" w:rsidR="00750814" w:rsidRPr="00750814" w:rsidRDefault="00750814" w:rsidP="00750814">
            <w:pPr>
              <w:spacing w:after="0" w:line="240" w:lineRule="auto"/>
              <w:rPr>
                <w:sz w:val="22"/>
                <w:lang w:val="en-IN" w:eastAsia="en-IN"/>
              </w:rPr>
            </w:pPr>
            <w:r w:rsidRPr="00750814">
              <w:rPr>
                <w:sz w:val="22"/>
                <w:lang w:val="en-IN" w:eastAsia="en-IN"/>
              </w:rPr>
              <w:t>confidence,</w:t>
            </w:r>
          </w:p>
          <w:p w14:paraId="6A9FCFA3" w14:textId="2BE09701" w:rsidR="00750814" w:rsidRPr="00750814" w:rsidRDefault="00750814" w:rsidP="00750814">
            <w:pPr>
              <w:spacing w:after="0" w:line="240" w:lineRule="auto"/>
              <w:rPr>
                <w:sz w:val="22"/>
                <w:lang w:val="en-IN" w:eastAsia="en-IN"/>
              </w:rPr>
            </w:pPr>
            <w:r w:rsidRPr="00750814">
              <w:rPr>
                <w:sz w:val="22"/>
                <w:lang w:val="en-IN" w:eastAsia="en-IN"/>
              </w:rPr>
              <w:t>positive</w:t>
            </w:r>
          </w:p>
          <w:p w14:paraId="0FED85E5" w14:textId="620DDBA6" w:rsidR="00750814" w:rsidRPr="00750814" w:rsidRDefault="00750814" w:rsidP="00750814">
            <w:pPr>
              <w:spacing w:after="0" w:line="240" w:lineRule="auto"/>
              <w:rPr>
                <w:sz w:val="22"/>
                <w:lang w:val="en-IN" w:eastAsia="en-IN"/>
              </w:rPr>
            </w:pPr>
            <w:r w:rsidRPr="00750814">
              <w:rPr>
                <w:sz w:val="22"/>
                <w:lang w:val="en-IN" w:eastAsia="en-IN"/>
              </w:rPr>
              <w:t>attitude,</w:t>
            </w:r>
          </w:p>
          <w:p w14:paraId="26366854" w14:textId="48B06AC9" w:rsidR="00750814" w:rsidRPr="00750814" w:rsidRDefault="00750814" w:rsidP="00750814">
            <w:pPr>
              <w:spacing w:after="0" w:line="240" w:lineRule="auto"/>
              <w:rPr>
                <w:sz w:val="22"/>
                <w:lang w:val="en-IN" w:eastAsia="en-IN"/>
              </w:rPr>
            </w:pPr>
            <w:r w:rsidRPr="00750814">
              <w:rPr>
                <w:sz w:val="22"/>
                <w:lang w:val="en-IN" w:eastAsia="en-IN"/>
              </w:rPr>
              <w:t>and</w:t>
            </w:r>
          </w:p>
          <w:p w14:paraId="104D1298" w14:textId="32FD880C" w:rsidR="00750814" w:rsidRPr="00750814" w:rsidRDefault="00750814" w:rsidP="00750814">
            <w:pPr>
              <w:spacing w:after="0" w:line="240" w:lineRule="auto"/>
              <w:rPr>
                <w:sz w:val="22"/>
                <w:lang w:val="en-IN" w:eastAsia="en-IN"/>
              </w:rPr>
            </w:pPr>
            <w:r w:rsidRPr="00750814">
              <w:rPr>
                <w:sz w:val="22"/>
                <w:lang w:val="en-IN" w:eastAsia="en-IN"/>
              </w:rPr>
              <w:t>professional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CF0DE8" w14:textId="435904D5" w:rsidR="00750814" w:rsidRPr="00750814" w:rsidRDefault="00750814" w:rsidP="00750814">
            <w:pPr>
              <w:spacing w:after="0" w:line="240" w:lineRule="auto"/>
              <w:rPr>
                <w:sz w:val="22"/>
                <w:lang w:val="en-IN" w:eastAsia="en-IN"/>
              </w:rPr>
            </w:pPr>
            <w:r w:rsidRPr="00750814">
              <w:rPr>
                <w:sz w:val="22"/>
                <w:lang w:val="en-IN" w:eastAsia="en-IN"/>
              </w:rPr>
              <w:t>Shows</w:t>
            </w:r>
          </w:p>
          <w:p w14:paraId="5D55826D" w14:textId="491B3C5D" w:rsidR="00750814" w:rsidRPr="00750814" w:rsidRDefault="00750814" w:rsidP="00750814">
            <w:pPr>
              <w:spacing w:after="0" w:line="240" w:lineRule="auto"/>
              <w:rPr>
                <w:sz w:val="22"/>
                <w:lang w:val="en-IN" w:eastAsia="en-IN"/>
              </w:rPr>
            </w:pPr>
            <w:r w:rsidRPr="00750814">
              <w:rPr>
                <w:sz w:val="22"/>
                <w:lang w:val="en-IN" w:eastAsia="en-IN"/>
              </w:rPr>
              <w:t>good</w:t>
            </w:r>
          </w:p>
          <w:p w14:paraId="34798742" w14:textId="34E7A596" w:rsidR="00750814" w:rsidRPr="00750814" w:rsidRDefault="00750814" w:rsidP="00750814">
            <w:pPr>
              <w:spacing w:after="0" w:line="240" w:lineRule="auto"/>
              <w:rPr>
                <w:sz w:val="22"/>
                <w:lang w:val="en-IN" w:eastAsia="en-IN"/>
              </w:rPr>
            </w:pPr>
            <w:r w:rsidRPr="00750814">
              <w:rPr>
                <w:sz w:val="22"/>
                <w:lang w:val="en-IN" w:eastAsia="en-IN"/>
              </w:rPr>
              <w:t>confidence</w:t>
            </w:r>
          </w:p>
          <w:p w14:paraId="3546CBE3" w14:textId="35C83140" w:rsidR="00750814" w:rsidRPr="00750814" w:rsidRDefault="00750814" w:rsidP="00750814">
            <w:pPr>
              <w:spacing w:after="0" w:line="240" w:lineRule="auto"/>
              <w:rPr>
                <w:sz w:val="22"/>
                <w:lang w:val="en-IN" w:eastAsia="en-IN"/>
              </w:rPr>
            </w:pPr>
            <w:r w:rsidRPr="00750814">
              <w:rPr>
                <w:sz w:val="22"/>
                <w:lang w:val="en-IN" w:eastAsia="en-IN"/>
              </w:rPr>
              <w:t>with minor</w:t>
            </w:r>
          </w:p>
          <w:p w14:paraId="7808A64B" w14:textId="77777777" w:rsidR="00750814" w:rsidRPr="00750814" w:rsidRDefault="00750814" w:rsidP="00750814">
            <w:pPr>
              <w:spacing w:after="0" w:line="240" w:lineRule="auto"/>
              <w:rPr>
                <w:sz w:val="22"/>
                <w:lang w:val="en-IN" w:eastAsia="en-IN"/>
              </w:rPr>
            </w:pPr>
            <w:r w:rsidRPr="00750814">
              <w:rPr>
                <w:sz w:val="22"/>
                <w:lang w:val="en-IN" w:eastAsia="en-IN"/>
              </w:rPr>
              <w:t>issues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E07B7C" w14:textId="5C164235" w:rsidR="00750814" w:rsidRPr="00750814" w:rsidRDefault="00750814" w:rsidP="00750814">
            <w:pPr>
              <w:spacing w:after="0" w:line="240" w:lineRule="auto"/>
              <w:rPr>
                <w:sz w:val="22"/>
                <w:lang w:val="en-IN" w:eastAsia="en-IN"/>
              </w:rPr>
            </w:pPr>
            <w:r w:rsidRPr="00750814">
              <w:rPr>
                <w:sz w:val="22"/>
                <w:lang w:val="en-IN" w:eastAsia="en-IN"/>
              </w:rPr>
              <w:t>Low</w:t>
            </w:r>
          </w:p>
          <w:p w14:paraId="04EE4826" w14:textId="5CF6E2EA" w:rsidR="00750814" w:rsidRPr="00750814" w:rsidRDefault="00750814" w:rsidP="00750814">
            <w:pPr>
              <w:spacing w:after="0" w:line="240" w:lineRule="auto"/>
              <w:rPr>
                <w:sz w:val="22"/>
                <w:lang w:val="en-IN" w:eastAsia="en-IN"/>
              </w:rPr>
            </w:pPr>
            <w:r w:rsidRPr="00750814">
              <w:rPr>
                <w:sz w:val="22"/>
                <w:lang w:val="en-IN" w:eastAsia="en-IN"/>
              </w:rPr>
              <w:t>confidence;</w:t>
            </w:r>
          </w:p>
          <w:p w14:paraId="44529646" w14:textId="066C07EC" w:rsidR="00750814" w:rsidRPr="00750814" w:rsidRDefault="00750814" w:rsidP="00750814">
            <w:pPr>
              <w:spacing w:after="0" w:line="240" w:lineRule="auto"/>
              <w:rPr>
                <w:sz w:val="22"/>
                <w:lang w:val="en-IN" w:eastAsia="en-IN"/>
              </w:rPr>
            </w:pPr>
            <w:r w:rsidRPr="00750814">
              <w:rPr>
                <w:sz w:val="22"/>
                <w:lang w:val="en-IN" w:eastAsia="en-IN"/>
              </w:rPr>
              <w:t>inconsistent</w:t>
            </w:r>
          </w:p>
          <w:p w14:paraId="2F5BC54F" w14:textId="77777777" w:rsidR="00750814" w:rsidRPr="00750814" w:rsidRDefault="00750814" w:rsidP="00750814">
            <w:pPr>
              <w:spacing w:after="0" w:line="240" w:lineRule="auto"/>
              <w:rPr>
                <w:sz w:val="22"/>
                <w:lang w:val="en-IN" w:eastAsia="en-IN"/>
              </w:rPr>
            </w:pPr>
            <w:proofErr w:type="spellStart"/>
            <w:r w:rsidRPr="00750814">
              <w:rPr>
                <w:sz w:val="22"/>
                <w:lang w:val="en-IN" w:eastAsia="en-IN"/>
              </w:rPr>
              <w:t>behavior</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AD4548" w14:textId="7978A533" w:rsidR="00750814" w:rsidRPr="00750814" w:rsidRDefault="00750814" w:rsidP="00750814">
            <w:pPr>
              <w:spacing w:after="0" w:line="240" w:lineRule="auto"/>
              <w:rPr>
                <w:sz w:val="22"/>
                <w:lang w:val="en-IN" w:eastAsia="en-IN"/>
              </w:rPr>
            </w:pPr>
            <w:r w:rsidRPr="00750814">
              <w:rPr>
                <w:sz w:val="22"/>
                <w:lang w:val="en-IN" w:eastAsia="en-IN"/>
              </w:rPr>
              <w:t>Lacks</w:t>
            </w:r>
          </w:p>
          <w:p w14:paraId="0847D658" w14:textId="246685C6" w:rsidR="00750814" w:rsidRPr="00750814" w:rsidRDefault="00750814" w:rsidP="00750814">
            <w:pPr>
              <w:spacing w:after="0" w:line="240" w:lineRule="auto"/>
              <w:rPr>
                <w:sz w:val="22"/>
                <w:lang w:val="en-IN" w:eastAsia="en-IN"/>
              </w:rPr>
            </w:pPr>
            <w:r w:rsidRPr="00750814">
              <w:rPr>
                <w:sz w:val="22"/>
                <w:lang w:val="en-IN" w:eastAsia="en-IN"/>
              </w:rPr>
              <w:t>confidence</w:t>
            </w:r>
          </w:p>
          <w:p w14:paraId="46F692C2" w14:textId="0C26B44E" w:rsidR="00750814" w:rsidRPr="00750814" w:rsidRDefault="00750814" w:rsidP="00750814">
            <w:pPr>
              <w:spacing w:after="0" w:line="240" w:lineRule="auto"/>
              <w:rPr>
                <w:sz w:val="22"/>
                <w:lang w:val="en-IN" w:eastAsia="en-IN"/>
              </w:rPr>
            </w:pPr>
            <w:r w:rsidRPr="00750814">
              <w:rPr>
                <w:sz w:val="22"/>
                <w:lang w:val="en-IN" w:eastAsia="en-IN"/>
              </w:rPr>
              <w:t>and</w:t>
            </w:r>
          </w:p>
          <w:p w14:paraId="7C68FD6E" w14:textId="43DFD0BA" w:rsidR="00750814" w:rsidRPr="00750814" w:rsidRDefault="00750814" w:rsidP="00750814">
            <w:pPr>
              <w:spacing w:after="0" w:line="240" w:lineRule="auto"/>
              <w:rPr>
                <w:sz w:val="22"/>
                <w:lang w:val="en-IN" w:eastAsia="en-IN"/>
              </w:rPr>
            </w:pPr>
            <w:proofErr w:type="spellStart"/>
            <w:r w:rsidRPr="00750814">
              <w:rPr>
                <w:sz w:val="22"/>
                <w:lang w:val="en-IN" w:eastAsia="en-IN"/>
              </w:rPr>
              <w:t>professionali</w:t>
            </w:r>
            <w:proofErr w:type="spellEnd"/>
          </w:p>
          <w:p w14:paraId="62CF66CF" w14:textId="77777777" w:rsidR="00750814" w:rsidRPr="00750814" w:rsidRDefault="00750814" w:rsidP="00750814">
            <w:pPr>
              <w:spacing w:after="0" w:line="240" w:lineRule="auto"/>
              <w:rPr>
                <w:sz w:val="22"/>
                <w:lang w:val="en-IN" w:eastAsia="en-IN"/>
              </w:rPr>
            </w:pPr>
            <w:proofErr w:type="spellStart"/>
            <w:r w:rsidRPr="00750814">
              <w:rPr>
                <w:sz w:val="22"/>
                <w:lang w:val="en-IN" w:eastAsia="en-IN"/>
              </w:rPr>
              <w:t>sm</w:t>
            </w:r>
            <w:proofErr w:type="spellEnd"/>
          </w:p>
        </w:tc>
      </w:tr>
    </w:tbl>
    <w:p w14:paraId="36308649" w14:textId="77777777" w:rsidR="0049602E" w:rsidRPr="00750814" w:rsidRDefault="0049602E" w:rsidP="00750814">
      <w:pPr>
        <w:spacing w:after="0" w:line="240" w:lineRule="auto"/>
        <w:rPr>
          <w:sz w:val="32"/>
          <w:szCs w:val="32"/>
        </w:rPr>
      </w:pPr>
    </w:p>
    <w:sectPr w:rsidR="0049602E" w:rsidRPr="00750814" w:rsidSect="00034616">
      <w:pgSz w:w="12240" w:h="15840"/>
      <w:pgMar w:top="864"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94836194">
    <w:abstractNumId w:val="8"/>
  </w:num>
  <w:num w:numId="2" w16cid:durableId="606305869">
    <w:abstractNumId w:val="6"/>
  </w:num>
  <w:num w:numId="3" w16cid:durableId="2043704035">
    <w:abstractNumId w:val="5"/>
  </w:num>
  <w:num w:numId="4" w16cid:durableId="377820370">
    <w:abstractNumId w:val="4"/>
  </w:num>
  <w:num w:numId="5" w16cid:durableId="1384063662">
    <w:abstractNumId w:val="7"/>
  </w:num>
  <w:num w:numId="6" w16cid:durableId="244191895">
    <w:abstractNumId w:val="3"/>
  </w:num>
  <w:num w:numId="7" w16cid:durableId="1929268429">
    <w:abstractNumId w:val="2"/>
  </w:num>
  <w:num w:numId="8" w16cid:durableId="961375362">
    <w:abstractNumId w:val="1"/>
  </w:num>
  <w:num w:numId="9" w16cid:durableId="10609852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9602E"/>
    <w:rsid w:val="005A03A2"/>
    <w:rsid w:val="00630EE0"/>
    <w:rsid w:val="00750814"/>
    <w:rsid w:val="00AA1D8D"/>
    <w:rsid w:val="00B47730"/>
    <w:rsid w:val="00CB0664"/>
    <w:rsid w:val="00DE3B7A"/>
    <w:rsid w:val="00E54AA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68D799"/>
  <w14:defaultImageDpi w14:val="300"/>
  <w15:docId w15:val="{E557769F-DE7C-446D-8612-85ABD2989A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750814"/>
    <w:pPr>
      <w:spacing w:before="100" w:beforeAutospacing="1" w:after="100" w:afterAutospacing="1" w:line="240" w:lineRule="auto"/>
    </w:pPr>
    <w:rPr>
      <w:rFonts w:eastAsia="Times New Roman" w:cs="Times New Roman"/>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1257</Words>
  <Characters>7168</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Challa Ravi Teja</cp:lastModifiedBy>
  <cp:revision>3</cp:revision>
  <dcterms:created xsi:type="dcterms:W3CDTF">2026-08-31T08:55:00Z</dcterms:created>
  <dcterms:modified xsi:type="dcterms:W3CDTF">2026-08-31T08:56:00Z</dcterms:modified>
  <cp:category/>
</cp:coreProperties>
</file>