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D0F89" w14:textId="679962C4" w:rsidR="0053395F" w:rsidRDefault="001626FC" w:rsidP="0053395F">
      <w:pPr>
        <w:ind w:left="720"/>
        <w:jc w:val="center"/>
        <w:rPr>
          <w:rStyle w:val="Hyperlink"/>
          <w:rFonts w:ascii="Roboto" w:eastAsia="Times New Roman" w:hAnsi="Roboto" w:cs="Times New Roman"/>
          <w:b/>
          <w:bCs/>
          <w:color w:val="auto"/>
          <w:kern w:val="0"/>
          <w:sz w:val="36"/>
          <w:szCs w:val="36"/>
          <w:u w:val="none"/>
          <w:lang w:eastAsia="en-IN"/>
          <w14:ligatures w14:val="none"/>
        </w:rPr>
      </w:pPr>
      <w:hyperlink r:id="rId5" w:history="1">
        <w:r w:rsidR="0053395F" w:rsidRPr="0053395F">
          <w:rPr>
            <w:rStyle w:val="Hyperlink"/>
            <w:rFonts w:ascii="Roboto" w:eastAsia="Times New Roman" w:hAnsi="Roboto" w:cs="Times New Roman"/>
            <w:b/>
            <w:bCs/>
            <w:color w:val="auto"/>
            <w:kern w:val="0"/>
            <w:sz w:val="36"/>
            <w:szCs w:val="36"/>
            <w:u w:val="none"/>
            <w:lang w:eastAsia="en-IN"/>
            <w14:ligatures w14:val="none"/>
          </w:rPr>
          <w:t>Create Your First Amazon S3 Bucket</w:t>
        </w:r>
      </w:hyperlink>
    </w:p>
    <w:p w14:paraId="7FCB9BB4" w14:textId="295FAFB0" w:rsidR="00D766C9" w:rsidRPr="0053395F" w:rsidRDefault="001626FC" w:rsidP="0053395F">
      <w:pPr>
        <w:ind w:left="720"/>
        <w:jc w:val="center"/>
        <w:rPr>
          <w:rFonts w:ascii="Roboto" w:eastAsia="Times New Roman" w:hAnsi="Roboto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26FC">
        <w:rPr>
          <w:rFonts w:ascii="Roboto" w:eastAsia="Times New Roman" w:hAnsi="Roboto" w:cs="Times New Roman"/>
          <w:b/>
          <w:bCs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56E3AAFC" wp14:editId="27E9E5D3">
            <wp:extent cx="2390115" cy="1433203"/>
            <wp:effectExtent l="0" t="0" r="0" b="0"/>
            <wp:docPr id="20328954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9542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1201" cy="14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25CF" w14:textId="77777777" w:rsidR="00C441EC" w:rsidRDefault="00C441EC" w:rsidP="0053395F">
      <w:pPr>
        <w:jc w:val="center"/>
        <w:rPr>
          <w:sz w:val="36"/>
          <w:szCs w:val="36"/>
        </w:rPr>
      </w:pPr>
    </w:p>
    <w:p w14:paraId="12C0424C" w14:textId="1B9DF083" w:rsidR="0053395F" w:rsidRDefault="0053395F" w:rsidP="0053395F">
      <w:r w:rsidRPr="0053395F">
        <w:rPr>
          <w:b/>
          <w:bCs/>
        </w:rPr>
        <w:t>Step – 1</w:t>
      </w:r>
      <w:r>
        <w:t xml:space="preserve"> : Create an S3 Bucket with name demo-</w:t>
      </w:r>
      <w:r w:rsidRPr="0053395F">
        <w:t>019283(replace 019283 with random number)</w:t>
      </w:r>
    </w:p>
    <w:p w14:paraId="481AFF1E" w14:textId="6AE3132E" w:rsidR="0053395F" w:rsidRDefault="0053395F" w:rsidP="0053395F">
      <w:r w:rsidRPr="0053395F">
        <w:rPr>
          <w:noProof/>
        </w:rPr>
        <w:drawing>
          <wp:inline distT="0" distB="0" distL="0" distR="0" wp14:anchorId="2463CB9E" wp14:editId="47E1E177">
            <wp:extent cx="5731510" cy="1081405"/>
            <wp:effectExtent l="0" t="0" r="2540" b="4445"/>
            <wp:docPr id="646870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7044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D723" w14:textId="77777777" w:rsidR="0053395F" w:rsidRDefault="0053395F" w:rsidP="0053395F"/>
    <w:p w14:paraId="096D20E5" w14:textId="4AA5C260" w:rsidR="0053395F" w:rsidRDefault="0053395F" w:rsidP="0053395F">
      <w:r w:rsidRPr="0053395F">
        <w:rPr>
          <w:b/>
          <w:bCs/>
        </w:rPr>
        <w:t>Step – 2</w:t>
      </w:r>
      <w:r>
        <w:t xml:space="preserve"> : Create a folder named webpage inside the bucket.</w:t>
      </w:r>
    </w:p>
    <w:p w14:paraId="37C4CE21" w14:textId="09729D0C" w:rsidR="0053395F" w:rsidRDefault="0053395F" w:rsidP="0053395F">
      <w:r w:rsidRPr="0053395F">
        <w:rPr>
          <w:noProof/>
        </w:rPr>
        <w:drawing>
          <wp:inline distT="0" distB="0" distL="0" distR="0" wp14:anchorId="0CFF79B4" wp14:editId="67D72F05">
            <wp:extent cx="5731510" cy="1349375"/>
            <wp:effectExtent l="0" t="0" r="2540" b="3175"/>
            <wp:docPr id="1540327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273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5998" w14:textId="77777777" w:rsidR="0053395F" w:rsidRDefault="0053395F" w:rsidP="0053395F"/>
    <w:p w14:paraId="09DB0EDE" w14:textId="221E3A37" w:rsidR="0053395F" w:rsidRDefault="0053395F" w:rsidP="0053395F">
      <w:r w:rsidRPr="0053395F">
        <w:rPr>
          <w:b/>
          <w:bCs/>
        </w:rPr>
        <w:t>Step – 3</w:t>
      </w:r>
      <w:r>
        <w:t xml:space="preserve"> : Download the file, and then unzip it. After that upload the file </w:t>
      </w:r>
      <w:r>
        <w:tab/>
        <w:t>in that folder.</w:t>
      </w:r>
    </w:p>
    <w:p w14:paraId="6E5DED8D" w14:textId="3C5DB942" w:rsidR="0053395F" w:rsidRDefault="0053395F" w:rsidP="0053395F">
      <w:r w:rsidRPr="0053395F">
        <w:rPr>
          <w:noProof/>
        </w:rPr>
        <w:drawing>
          <wp:inline distT="0" distB="0" distL="0" distR="0" wp14:anchorId="7298E9D2" wp14:editId="54AF61B3">
            <wp:extent cx="5731510" cy="1488440"/>
            <wp:effectExtent l="0" t="0" r="2540" b="0"/>
            <wp:docPr id="797599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9918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3ACE" w14:textId="77777777" w:rsidR="0053395F" w:rsidRDefault="0053395F" w:rsidP="0053395F"/>
    <w:p w14:paraId="20617DC0" w14:textId="7E911F07" w:rsidR="0053395F" w:rsidRDefault="0053395F" w:rsidP="0053395F">
      <w:r w:rsidRPr="0053395F">
        <w:rPr>
          <w:b/>
          <w:bCs/>
        </w:rPr>
        <w:t>Step – 4</w:t>
      </w:r>
      <w:r>
        <w:t xml:space="preserve"> : After uploading, click on open(link) option</w:t>
      </w:r>
    </w:p>
    <w:p w14:paraId="278A3F09" w14:textId="290942C6" w:rsidR="0053395F" w:rsidRDefault="0053395F" w:rsidP="0053395F">
      <w:r w:rsidRPr="0053395F">
        <w:rPr>
          <w:noProof/>
        </w:rPr>
        <w:lastRenderedPageBreak/>
        <w:drawing>
          <wp:inline distT="0" distB="0" distL="0" distR="0" wp14:anchorId="63537234" wp14:editId="734F9BBD">
            <wp:extent cx="5731510" cy="1024255"/>
            <wp:effectExtent l="0" t="0" r="2540" b="4445"/>
            <wp:docPr id="1533035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3551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B69B" w14:textId="77777777" w:rsidR="0053395F" w:rsidRDefault="0053395F" w:rsidP="0053395F"/>
    <w:p w14:paraId="547147CD" w14:textId="40EC9BAE" w:rsidR="0053395F" w:rsidRDefault="0053395F" w:rsidP="0053395F">
      <w:r w:rsidRPr="0053395F">
        <w:rPr>
          <w:b/>
          <w:bCs/>
        </w:rPr>
        <w:t>Step – 5</w:t>
      </w:r>
      <w:r>
        <w:t xml:space="preserve"> : Then the page should be like this.</w:t>
      </w:r>
    </w:p>
    <w:p w14:paraId="0A1D2CDA" w14:textId="2E1B0C1A" w:rsidR="0053395F" w:rsidRPr="0053395F" w:rsidRDefault="0053395F" w:rsidP="0053395F">
      <w:r w:rsidRPr="0053395F">
        <w:rPr>
          <w:noProof/>
        </w:rPr>
        <w:drawing>
          <wp:inline distT="0" distB="0" distL="0" distR="0" wp14:anchorId="5EAC02B5" wp14:editId="115D0345">
            <wp:extent cx="5731510" cy="1995805"/>
            <wp:effectExtent l="0" t="0" r="2540" b="4445"/>
            <wp:docPr id="963750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501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95F" w:rsidRPr="005339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72AC"/>
    <w:multiLevelType w:val="multilevel"/>
    <w:tmpl w:val="00144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D24D89"/>
    <w:multiLevelType w:val="multilevel"/>
    <w:tmpl w:val="8EA25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2469174">
    <w:abstractNumId w:val="1"/>
  </w:num>
  <w:num w:numId="2" w16cid:durableId="1579099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5F"/>
    <w:rsid w:val="001626FC"/>
    <w:rsid w:val="00404025"/>
    <w:rsid w:val="0053395F"/>
    <w:rsid w:val="00C441EC"/>
    <w:rsid w:val="00D7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23CA"/>
  <w15:chartTrackingRefBased/>
  <w15:docId w15:val="{D1BC4A8A-E692-4EB4-8A02-4969AA83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eadcrumb-item">
    <w:name w:val="breadcrumb-item"/>
    <w:basedOn w:val="Normal"/>
    <w:rsid w:val="00533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3395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gnizant.tekstac.com/mod/tekcloud/view.php?id=9414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Karavadi, Raviteja (Cognizant)</dc:creator>
  <cp:keywords/>
  <dc:description/>
  <cp:lastModifiedBy>Karavadi, Raviteja (Cognizant)</cp:lastModifiedBy>
  <cp:revision>3</cp:revision>
  <dcterms:created xsi:type="dcterms:W3CDTF">2024-04-10T15:53:00Z</dcterms:created>
  <dcterms:modified xsi:type="dcterms:W3CDTF">2024-04-11T04:24:00Z</dcterms:modified>
</cp:coreProperties>
</file>