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3D19" w:rsidRPr="00823D19" w:rsidRDefault="00B05F9E" w:rsidP="00464826">
      <w:pPr>
        <w:spacing w:before="120"/>
        <w:jc w:val="both"/>
        <w:rPr>
          <w:rFonts w:eastAsia="Verdana"/>
          <w:b/>
          <w:bCs/>
          <w:sz w:val="36"/>
          <w:szCs w:val="36"/>
        </w:rPr>
      </w:pPr>
      <w:proofErr w:type="spellStart"/>
      <w:r>
        <w:rPr>
          <w:rFonts w:eastAsia="Verdana"/>
          <w:b/>
          <w:bCs/>
          <w:sz w:val="36"/>
          <w:szCs w:val="36"/>
        </w:rPr>
        <w:t>RaviT</w:t>
      </w:r>
      <w:r w:rsidR="00DE6B37">
        <w:rPr>
          <w:rFonts w:eastAsia="Verdana"/>
          <w:b/>
          <w:bCs/>
          <w:sz w:val="36"/>
          <w:szCs w:val="36"/>
        </w:rPr>
        <w:t>h</w:t>
      </w:r>
      <w:r>
        <w:rPr>
          <w:rFonts w:eastAsia="Verdana"/>
          <w:b/>
          <w:bCs/>
          <w:sz w:val="36"/>
          <w:szCs w:val="36"/>
        </w:rPr>
        <w:t>eja.A</w:t>
      </w:r>
      <w:proofErr w:type="spellEnd"/>
    </w:p>
    <w:p w:rsidR="00144480" w:rsidRPr="006D00CF" w:rsidRDefault="007B56E3" w:rsidP="00464826">
      <w:pPr>
        <w:jc w:val="both"/>
        <w:rPr>
          <w:rFonts w:eastAsia="Verdana"/>
          <w:b/>
        </w:rPr>
      </w:pPr>
      <w:r w:rsidRPr="00E33554">
        <w:rPr>
          <w:rFonts w:eastAsia="Verdana"/>
          <w:b/>
        </w:rPr>
        <w:t>Email:</w:t>
      </w:r>
      <w:r w:rsidR="00B05F9E">
        <w:rPr>
          <w:rFonts w:ascii="Arial Black" w:hAnsi="Arial Black" w:cs="Arial"/>
          <w:b/>
          <w:color w:val="666666"/>
          <w:sz w:val="20"/>
          <w:szCs w:val="20"/>
          <w:shd w:val="clear" w:color="auto" w:fill="FFFFFF"/>
        </w:rPr>
        <w:t xml:space="preserve"> </w:t>
      </w:r>
      <w:r w:rsidR="005A0734" w:rsidRPr="006D00CF">
        <w:rPr>
          <w:rFonts w:eastAsia="Verdana"/>
          <w:b/>
        </w:rPr>
        <w:t>teja.amruthapu101</w:t>
      </w:r>
      <w:r w:rsidR="00907BD6" w:rsidRPr="006D00CF">
        <w:rPr>
          <w:rFonts w:eastAsia="Verdana"/>
          <w:b/>
        </w:rPr>
        <w:t>@gmail.com</w:t>
      </w:r>
      <w:r w:rsidR="00C5740A" w:rsidRPr="006D00CF">
        <w:rPr>
          <w:rFonts w:eastAsia="Verdana"/>
          <w:b/>
        </w:rPr>
        <w:tab/>
      </w:r>
      <w:r w:rsidR="00C5740A" w:rsidRPr="006D00CF">
        <w:rPr>
          <w:rFonts w:eastAsia="Verdana"/>
          <w:b/>
        </w:rPr>
        <w:tab/>
      </w:r>
      <w:r w:rsidR="00C5740A" w:rsidRPr="006D00CF">
        <w:rPr>
          <w:rFonts w:eastAsia="Verdana"/>
          <w:b/>
        </w:rPr>
        <w:tab/>
      </w:r>
      <w:r w:rsidR="0098451A" w:rsidRPr="006D00CF">
        <w:rPr>
          <w:rFonts w:eastAsia="Verdana"/>
          <w:b/>
        </w:rPr>
        <w:t xml:space="preserve">                                                                                         </w:t>
      </w:r>
      <w:r w:rsidR="00823D19" w:rsidRPr="006D00CF">
        <w:rPr>
          <w:rFonts w:eastAsia="Verdana"/>
          <w:b/>
        </w:rPr>
        <w:t xml:space="preserve">                    </w:t>
      </w:r>
      <w:r w:rsidR="00655663" w:rsidRPr="00E33554">
        <w:rPr>
          <w:rFonts w:eastAsia="Verdana"/>
          <w:b/>
        </w:rPr>
        <w:t>Mobile:</w:t>
      </w:r>
      <w:r w:rsidR="001367DB" w:rsidRPr="00E33554">
        <w:rPr>
          <w:rFonts w:eastAsia="Verdana"/>
          <w:b/>
        </w:rPr>
        <w:t xml:space="preserve"> +91 </w:t>
      </w:r>
      <w:r w:rsidR="00907BD6" w:rsidRPr="006D00CF">
        <w:rPr>
          <w:rFonts w:eastAsia="Verdana"/>
          <w:b/>
        </w:rPr>
        <w:t>8340974970</w:t>
      </w:r>
    </w:p>
    <w:p w:rsidR="00114FE2" w:rsidRPr="009725B3" w:rsidRDefault="00114FE2" w:rsidP="00114FE2">
      <w:pPr>
        <w:ind w:right="-18"/>
        <w:jc w:val="center"/>
        <w:rPr>
          <w:b/>
          <w:u w:val="single"/>
        </w:rPr>
      </w:pPr>
      <w:r w:rsidRPr="009725B3">
        <w:rPr>
          <w:b/>
          <w:u w:val="single"/>
        </w:rPr>
        <w:t>PROFESSIONAL SUMMARY</w:t>
      </w:r>
    </w:p>
    <w:p w:rsidR="00144480" w:rsidRPr="00E33554" w:rsidRDefault="00144480">
      <w:pPr>
        <w:rPr>
          <w:rFonts w:eastAsia="Verdana"/>
          <w:b/>
          <w:bCs/>
        </w:rPr>
      </w:pPr>
    </w:p>
    <w:p w:rsidR="008C6595" w:rsidRPr="00B05F9E" w:rsidRDefault="003C0D9F" w:rsidP="00E3017A">
      <w:pPr>
        <w:numPr>
          <w:ilvl w:val="0"/>
          <w:numId w:val="1"/>
        </w:numPr>
        <w:spacing w:line="320" w:lineRule="auto"/>
        <w:rPr>
          <w:rFonts w:eastAsia="Verdana"/>
        </w:rPr>
      </w:pPr>
      <w:r>
        <w:rPr>
          <w:rFonts w:eastAsia="Verdana"/>
        </w:rPr>
        <w:t xml:space="preserve">Having </w:t>
      </w:r>
      <w:r w:rsidR="00617631">
        <w:rPr>
          <w:rFonts w:eastAsia="Verdana"/>
        </w:rPr>
        <w:t>3.4</w:t>
      </w:r>
      <w:r w:rsidR="008C6595" w:rsidRPr="00B05F9E">
        <w:rPr>
          <w:rFonts w:eastAsia="Verdana"/>
        </w:rPr>
        <w:t xml:space="preserve"> years </w:t>
      </w:r>
      <w:r>
        <w:rPr>
          <w:rFonts w:eastAsia="Verdana"/>
        </w:rPr>
        <w:t>of Experience in Build and Release and DevOps</w:t>
      </w:r>
      <w:r w:rsidR="00E3017A">
        <w:rPr>
          <w:rFonts w:eastAsia="Verdana"/>
        </w:rPr>
        <w:t xml:space="preserve">, </w:t>
      </w:r>
      <w:r w:rsidR="00C86798">
        <w:rPr>
          <w:rFonts w:eastAsia="Verdana"/>
        </w:rPr>
        <w:t xml:space="preserve">2.8 years </w:t>
      </w:r>
      <w:r w:rsidR="00E3017A">
        <w:rPr>
          <w:rFonts w:eastAsia="Verdana"/>
        </w:rPr>
        <w:t>of Experience as Data Analyst</w:t>
      </w:r>
      <w:r w:rsidR="008C6595" w:rsidRPr="00B05F9E">
        <w:rPr>
          <w:rFonts w:eastAsia="Verdana"/>
        </w:rPr>
        <w:t>.</w:t>
      </w:r>
    </w:p>
    <w:p w:rsidR="008C6595" w:rsidRDefault="00BF05A6" w:rsidP="008C6595">
      <w:pPr>
        <w:numPr>
          <w:ilvl w:val="0"/>
          <w:numId w:val="1"/>
        </w:numPr>
        <w:spacing w:line="320" w:lineRule="auto"/>
        <w:jc w:val="both"/>
        <w:rPr>
          <w:rFonts w:eastAsia="Verdana"/>
        </w:rPr>
      </w:pPr>
      <w:r w:rsidRPr="00B05F9E">
        <w:rPr>
          <w:rFonts w:eastAsia="Verdana"/>
        </w:rPr>
        <w:t xml:space="preserve">Experience </w:t>
      </w:r>
      <w:r>
        <w:rPr>
          <w:rFonts w:eastAsia="Verdana"/>
        </w:rPr>
        <w:t>in implementing</w:t>
      </w:r>
      <w:r w:rsidR="008C6595" w:rsidRPr="00B05F9E">
        <w:rPr>
          <w:rFonts w:eastAsia="Verdana"/>
        </w:rPr>
        <w:t xml:space="preserve"> C</w:t>
      </w:r>
      <w:r w:rsidR="006A631F">
        <w:rPr>
          <w:rFonts w:eastAsia="Verdana"/>
        </w:rPr>
        <w:t xml:space="preserve">ontinuous </w:t>
      </w:r>
      <w:r w:rsidR="008C6595" w:rsidRPr="00B05F9E">
        <w:rPr>
          <w:rFonts w:eastAsia="Verdana"/>
        </w:rPr>
        <w:t>I</w:t>
      </w:r>
      <w:r w:rsidR="006A631F">
        <w:rPr>
          <w:rFonts w:eastAsia="Verdana"/>
        </w:rPr>
        <w:t>ntegration</w:t>
      </w:r>
      <w:r w:rsidR="008C6595" w:rsidRPr="00B05F9E">
        <w:rPr>
          <w:rFonts w:eastAsia="Verdana"/>
        </w:rPr>
        <w:t xml:space="preserve"> using Jenkins</w:t>
      </w:r>
      <w:r w:rsidR="00617631">
        <w:rPr>
          <w:rFonts w:eastAsia="Verdana"/>
        </w:rPr>
        <w:t xml:space="preserve"> and </w:t>
      </w:r>
      <w:proofErr w:type="spellStart"/>
      <w:r w:rsidR="00617631">
        <w:rPr>
          <w:rFonts w:eastAsia="Verdana"/>
        </w:rPr>
        <w:t>Teamcity</w:t>
      </w:r>
      <w:proofErr w:type="spellEnd"/>
      <w:r w:rsidR="008C6595" w:rsidRPr="00B05F9E">
        <w:rPr>
          <w:rFonts w:eastAsia="Verdana"/>
        </w:rPr>
        <w:t>.</w:t>
      </w:r>
    </w:p>
    <w:p w:rsidR="006715CE" w:rsidRPr="00B05F9E" w:rsidRDefault="00BF05A6" w:rsidP="008C6595">
      <w:pPr>
        <w:numPr>
          <w:ilvl w:val="0"/>
          <w:numId w:val="1"/>
        </w:numPr>
        <w:spacing w:line="320" w:lineRule="auto"/>
        <w:jc w:val="both"/>
        <w:rPr>
          <w:rFonts w:eastAsia="Verdana"/>
        </w:rPr>
      </w:pPr>
      <w:r w:rsidRPr="00B05F9E">
        <w:rPr>
          <w:rFonts w:eastAsia="Verdana"/>
        </w:rPr>
        <w:t xml:space="preserve">Experience </w:t>
      </w:r>
      <w:r>
        <w:rPr>
          <w:rFonts w:eastAsia="Verdana"/>
        </w:rPr>
        <w:t xml:space="preserve">in implementing </w:t>
      </w:r>
      <w:r w:rsidR="006715CE">
        <w:rPr>
          <w:rFonts w:eastAsia="Verdana"/>
        </w:rPr>
        <w:t>Continuous Deployment using Ansible and Docker.</w:t>
      </w:r>
    </w:p>
    <w:p w:rsidR="008C6595" w:rsidRDefault="008C6595" w:rsidP="008C6595">
      <w:pPr>
        <w:numPr>
          <w:ilvl w:val="0"/>
          <w:numId w:val="1"/>
        </w:numPr>
        <w:spacing w:line="320" w:lineRule="auto"/>
        <w:jc w:val="both"/>
        <w:rPr>
          <w:rFonts w:eastAsia="Verdana"/>
        </w:rPr>
      </w:pPr>
      <w:r w:rsidRPr="00B05F9E">
        <w:rPr>
          <w:rFonts w:eastAsia="Verdana"/>
        </w:rPr>
        <w:t>Experience in Version Control System such as GIT</w:t>
      </w:r>
      <w:r w:rsidR="006715CE">
        <w:rPr>
          <w:rFonts w:eastAsia="Verdana"/>
        </w:rPr>
        <w:t xml:space="preserve"> and SVN</w:t>
      </w:r>
      <w:r w:rsidRPr="00B05F9E">
        <w:rPr>
          <w:rFonts w:eastAsia="Verdana"/>
        </w:rPr>
        <w:t>.</w:t>
      </w:r>
    </w:p>
    <w:p w:rsidR="007A653C" w:rsidRDefault="007A653C" w:rsidP="008C6595">
      <w:pPr>
        <w:numPr>
          <w:ilvl w:val="0"/>
          <w:numId w:val="1"/>
        </w:numPr>
        <w:spacing w:line="320" w:lineRule="auto"/>
        <w:jc w:val="both"/>
        <w:rPr>
          <w:rFonts w:eastAsia="Verdana"/>
        </w:rPr>
      </w:pPr>
      <w:r>
        <w:rPr>
          <w:rFonts w:eastAsia="Verdana"/>
        </w:rPr>
        <w:t xml:space="preserve">Experience in using </w:t>
      </w:r>
      <w:r w:rsidR="00641FAC">
        <w:rPr>
          <w:rFonts w:eastAsia="Verdana"/>
        </w:rPr>
        <w:t xml:space="preserve">build management tools as </w:t>
      </w:r>
      <w:r>
        <w:rPr>
          <w:rFonts w:eastAsia="Verdana"/>
        </w:rPr>
        <w:t>Maven and ANT.</w:t>
      </w:r>
    </w:p>
    <w:p w:rsidR="002E0F0C" w:rsidRDefault="002E0F0C" w:rsidP="008C6595">
      <w:pPr>
        <w:numPr>
          <w:ilvl w:val="0"/>
          <w:numId w:val="1"/>
        </w:numPr>
        <w:spacing w:line="320" w:lineRule="auto"/>
        <w:jc w:val="both"/>
        <w:rPr>
          <w:rFonts w:eastAsia="Verdana"/>
        </w:rPr>
      </w:pPr>
      <w:r w:rsidRPr="002E0F0C">
        <w:rPr>
          <w:rFonts w:eastAsia="Verdana"/>
        </w:rPr>
        <w:t xml:space="preserve">Experience in using </w:t>
      </w:r>
      <w:r w:rsidR="00C2438A">
        <w:rPr>
          <w:rFonts w:eastAsia="Verdana"/>
        </w:rPr>
        <w:t xml:space="preserve">Nexus </w:t>
      </w:r>
      <w:r w:rsidR="00617631">
        <w:rPr>
          <w:rFonts w:eastAsia="Verdana"/>
        </w:rPr>
        <w:t xml:space="preserve">and </w:t>
      </w:r>
      <w:proofErr w:type="spellStart"/>
      <w:r w:rsidR="00617631">
        <w:rPr>
          <w:rFonts w:eastAsia="Verdana"/>
        </w:rPr>
        <w:t>Jfrog</w:t>
      </w:r>
      <w:proofErr w:type="spellEnd"/>
      <w:r w:rsidR="00617631">
        <w:rPr>
          <w:rFonts w:eastAsia="Verdana"/>
        </w:rPr>
        <w:t xml:space="preserve"> </w:t>
      </w:r>
      <w:r w:rsidR="00C2438A">
        <w:rPr>
          <w:rFonts w:eastAsia="Verdana"/>
        </w:rPr>
        <w:t>Repository for deployable</w:t>
      </w:r>
      <w:r w:rsidRPr="00B05F9E">
        <w:rPr>
          <w:rFonts w:eastAsia="Verdana"/>
        </w:rPr>
        <w:t xml:space="preserve"> artifacts.</w:t>
      </w:r>
    </w:p>
    <w:p w:rsidR="008C6595" w:rsidRPr="002E0F0C" w:rsidRDefault="008C6595" w:rsidP="008C6595">
      <w:pPr>
        <w:numPr>
          <w:ilvl w:val="0"/>
          <w:numId w:val="1"/>
        </w:numPr>
        <w:spacing w:line="320" w:lineRule="auto"/>
        <w:jc w:val="both"/>
        <w:rPr>
          <w:rFonts w:eastAsia="Verdana"/>
        </w:rPr>
      </w:pPr>
      <w:r w:rsidRPr="002E0F0C">
        <w:rPr>
          <w:rFonts w:eastAsia="Verdana"/>
        </w:rPr>
        <w:t>Experience in creating Containers with Docker. </w:t>
      </w:r>
    </w:p>
    <w:p w:rsidR="006715CE" w:rsidRDefault="006715CE" w:rsidP="006715CE">
      <w:pPr>
        <w:numPr>
          <w:ilvl w:val="0"/>
          <w:numId w:val="1"/>
        </w:numPr>
        <w:spacing w:line="320" w:lineRule="auto"/>
        <w:jc w:val="both"/>
        <w:rPr>
          <w:rFonts w:eastAsia="Verdana"/>
        </w:rPr>
      </w:pPr>
      <w:r w:rsidRPr="00B05F9E">
        <w:rPr>
          <w:rFonts w:eastAsia="Verdana"/>
        </w:rPr>
        <w:t>Experience in Configuration Management tool such as Ansible</w:t>
      </w:r>
      <w:r w:rsidR="00641FAC">
        <w:rPr>
          <w:rFonts w:eastAsia="Verdana"/>
        </w:rPr>
        <w:t>.</w:t>
      </w:r>
    </w:p>
    <w:p w:rsidR="00641FAC" w:rsidRDefault="00641FAC" w:rsidP="006715CE">
      <w:pPr>
        <w:numPr>
          <w:ilvl w:val="0"/>
          <w:numId w:val="1"/>
        </w:numPr>
        <w:spacing w:line="320" w:lineRule="auto"/>
        <w:jc w:val="both"/>
        <w:rPr>
          <w:rFonts w:eastAsia="Verdana"/>
        </w:rPr>
      </w:pPr>
      <w:r w:rsidRPr="00641FAC">
        <w:rPr>
          <w:rFonts w:eastAsia="Verdana"/>
        </w:rPr>
        <w:t>Expertise in writing playbooks and creating Roles for Scalability and Reusability in Ansible.</w:t>
      </w:r>
    </w:p>
    <w:p w:rsidR="00641FAC" w:rsidRDefault="00641FAC" w:rsidP="00641FAC">
      <w:pPr>
        <w:numPr>
          <w:ilvl w:val="0"/>
          <w:numId w:val="1"/>
        </w:numPr>
        <w:spacing w:line="320" w:lineRule="auto"/>
        <w:jc w:val="both"/>
        <w:rPr>
          <w:rFonts w:eastAsia="Verdana"/>
        </w:rPr>
      </w:pPr>
      <w:r>
        <w:rPr>
          <w:rFonts w:eastAsia="Verdana"/>
        </w:rPr>
        <w:t xml:space="preserve">Experience in using </w:t>
      </w:r>
      <w:r w:rsidRPr="00B05F9E">
        <w:rPr>
          <w:rFonts w:eastAsia="Verdana"/>
        </w:rPr>
        <w:t>Apache web servers for hosting tools.</w:t>
      </w:r>
    </w:p>
    <w:p w:rsidR="00641FAC" w:rsidRDefault="00641FAC" w:rsidP="00641FAC">
      <w:pPr>
        <w:numPr>
          <w:ilvl w:val="0"/>
          <w:numId w:val="1"/>
        </w:numPr>
        <w:spacing w:line="320" w:lineRule="auto"/>
        <w:jc w:val="both"/>
        <w:rPr>
          <w:rFonts w:eastAsia="Verdana"/>
        </w:rPr>
      </w:pPr>
      <w:r>
        <w:rPr>
          <w:rFonts w:eastAsia="Verdana"/>
        </w:rPr>
        <w:t>Experience in using Application server like Apache Tomcat to deploy the applications.</w:t>
      </w:r>
    </w:p>
    <w:p w:rsidR="00CB3890" w:rsidRDefault="00CB3890" w:rsidP="00641FAC">
      <w:pPr>
        <w:numPr>
          <w:ilvl w:val="0"/>
          <w:numId w:val="1"/>
        </w:numPr>
        <w:spacing w:line="320" w:lineRule="auto"/>
        <w:jc w:val="both"/>
        <w:rPr>
          <w:rFonts w:eastAsia="Verdana"/>
        </w:rPr>
      </w:pPr>
      <w:r w:rsidRPr="00641FAC">
        <w:rPr>
          <w:rFonts w:eastAsia="Verdana"/>
        </w:rPr>
        <w:t>Knowledge on</w:t>
      </w:r>
      <w:r>
        <w:rPr>
          <w:rFonts w:eastAsia="Verdana"/>
        </w:rPr>
        <w:t xml:space="preserve"> container orchestration tools such as </w:t>
      </w:r>
      <w:proofErr w:type="spellStart"/>
      <w:r w:rsidR="00B44D61">
        <w:rPr>
          <w:rFonts w:eastAsia="Verdana"/>
        </w:rPr>
        <w:t>K</w:t>
      </w:r>
      <w:r>
        <w:rPr>
          <w:rFonts w:eastAsia="Verdana"/>
        </w:rPr>
        <w:t>ubernetes</w:t>
      </w:r>
      <w:proofErr w:type="spellEnd"/>
      <w:r>
        <w:rPr>
          <w:rFonts w:eastAsia="Verdana"/>
        </w:rPr>
        <w:t xml:space="preserve"> and </w:t>
      </w:r>
      <w:proofErr w:type="spellStart"/>
      <w:r w:rsidR="00B44D61">
        <w:rPr>
          <w:rFonts w:eastAsia="Verdana"/>
        </w:rPr>
        <w:t>DockerSwarm</w:t>
      </w:r>
      <w:proofErr w:type="spellEnd"/>
      <w:r>
        <w:rPr>
          <w:rFonts w:eastAsia="Verdana"/>
        </w:rPr>
        <w:t>.</w:t>
      </w:r>
    </w:p>
    <w:p w:rsidR="00641FAC" w:rsidRPr="00641FAC" w:rsidRDefault="00641FAC" w:rsidP="00641FAC">
      <w:pPr>
        <w:numPr>
          <w:ilvl w:val="0"/>
          <w:numId w:val="1"/>
        </w:numPr>
        <w:spacing w:line="320" w:lineRule="auto"/>
        <w:jc w:val="both"/>
        <w:rPr>
          <w:rFonts w:eastAsia="Verdana"/>
        </w:rPr>
      </w:pPr>
      <w:r w:rsidRPr="00641FAC">
        <w:rPr>
          <w:rFonts w:eastAsia="Verdana"/>
        </w:rPr>
        <w:t xml:space="preserve">Knowledge on AWS to manage and configure EC2 services and Automating AWS cloud deployments. </w:t>
      </w:r>
    </w:p>
    <w:p w:rsidR="00641FAC" w:rsidRPr="00641FAC" w:rsidRDefault="00641FAC" w:rsidP="00641FAC">
      <w:pPr>
        <w:numPr>
          <w:ilvl w:val="0"/>
          <w:numId w:val="1"/>
        </w:numPr>
        <w:spacing w:line="320" w:lineRule="auto"/>
        <w:jc w:val="both"/>
        <w:rPr>
          <w:rFonts w:eastAsia="Verdana"/>
        </w:rPr>
      </w:pPr>
      <w:r w:rsidRPr="00641FAC">
        <w:rPr>
          <w:rFonts w:eastAsia="Verdana"/>
        </w:rPr>
        <w:t>Knowledge on AWS cloud such as creating EC2, S3, ELB, Cloud Formation, auto Scaling etc.</w:t>
      </w:r>
    </w:p>
    <w:p w:rsidR="008C6595" w:rsidRPr="00B05F9E" w:rsidRDefault="008C6595" w:rsidP="008C6595">
      <w:pPr>
        <w:numPr>
          <w:ilvl w:val="0"/>
          <w:numId w:val="1"/>
        </w:numPr>
        <w:spacing w:line="320" w:lineRule="auto"/>
        <w:jc w:val="both"/>
        <w:rPr>
          <w:rFonts w:eastAsia="Verdana"/>
        </w:rPr>
      </w:pPr>
      <w:r w:rsidRPr="00B05F9E">
        <w:rPr>
          <w:rFonts w:eastAsia="Verdana"/>
        </w:rPr>
        <w:t>Experience on A</w:t>
      </w:r>
      <w:r w:rsidR="00DD4093">
        <w:rPr>
          <w:rFonts w:eastAsia="Verdana"/>
        </w:rPr>
        <w:t xml:space="preserve">utomate the Build and deploy </w:t>
      </w:r>
      <w:r w:rsidRPr="00B05F9E">
        <w:rPr>
          <w:rFonts w:eastAsia="Verdana"/>
        </w:rPr>
        <w:t xml:space="preserve">Java applications </w:t>
      </w:r>
      <w:r w:rsidR="007A653C">
        <w:rPr>
          <w:rFonts w:eastAsia="Verdana"/>
        </w:rPr>
        <w:t>by using Ansible,</w:t>
      </w:r>
      <w:r w:rsidRPr="00B05F9E">
        <w:rPr>
          <w:rFonts w:eastAsia="Verdana"/>
        </w:rPr>
        <w:t xml:space="preserve"> Jenkins and Shell scripts.</w:t>
      </w:r>
    </w:p>
    <w:p w:rsidR="008C6595" w:rsidRPr="00B05F9E" w:rsidRDefault="008C6595" w:rsidP="009725B3">
      <w:pPr>
        <w:numPr>
          <w:ilvl w:val="0"/>
          <w:numId w:val="1"/>
        </w:numPr>
        <w:spacing w:line="320" w:lineRule="auto"/>
        <w:jc w:val="both"/>
        <w:rPr>
          <w:rFonts w:eastAsia="Verdana"/>
        </w:rPr>
      </w:pPr>
      <w:r w:rsidRPr="00B05F9E">
        <w:rPr>
          <w:rFonts w:eastAsia="Verdana"/>
        </w:rPr>
        <w:t xml:space="preserve">Experience in supporting applications on different platforms </w:t>
      </w:r>
      <w:r w:rsidR="004316BC">
        <w:rPr>
          <w:rFonts w:eastAsia="Verdana"/>
        </w:rPr>
        <w:t xml:space="preserve">like </w:t>
      </w:r>
      <w:r w:rsidRPr="00B05F9E">
        <w:rPr>
          <w:rFonts w:eastAsia="Verdana"/>
        </w:rPr>
        <w:t>Windows and Linux environments.</w:t>
      </w:r>
    </w:p>
    <w:p w:rsidR="00641FAC" w:rsidRPr="00641FAC" w:rsidRDefault="00641FAC" w:rsidP="00641FAC">
      <w:pPr>
        <w:numPr>
          <w:ilvl w:val="0"/>
          <w:numId w:val="1"/>
        </w:numPr>
        <w:spacing w:line="320" w:lineRule="auto"/>
        <w:jc w:val="both"/>
        <w:rPr>
          <w:rFonts w:eastAsia="Verdana"/>
        </w:rPr>
      </w:pPr>
      <w:r w:rsidRPr="00641FAC">
        <w:rPr>
          <w:rFonts w:eastAsia="Verdana"/>
        </w:rPr>
        <w:t>Proven experience on create Branching and Tagging concepts in Version Control tool like GIT and SVN.</w:t>
      </w:r>
    </w:p>
    <w:p w:rsidR="006A631F" w:rsidRPr="006A631F" w:rsidRDefault="006A631F" w:rsidP="006A631F">
      <w:pPr>
        <w:numPr>
          <w:ilvl w:val="0"/>
          <w:numId w:val="1"/>
        </w:numPr>
        <w:spacing w:line="320" w:lineRule="auto"/>
        <w:jc w:val="both"/>
        <w:rPr>
          <w:rFonts w:eastAsia="Verdana"/>
        </w:rPr>
      </w:pPr>
      <w:bookmarkStart w:id="0" w:name="_GoBack"/>
      <w:bookmarkEnd w:id="0"/>
      <w:r w:rsidRPr="00B05F9E">
        <w:rPr>
          <w:rFonts w:eastAsia="Verdana"/>
        </w:rPr>
        <w:t>Have excellent troubleshooting, time management skills, ability to work independently or as part of a team.</w:t>
      </w:r>
    </w:p>
    <w:p w:rsidR="001B4389" w:rsidRPr="001B4389" w:rsidRDefault="001B4389" w:rsidP="001B4389">
      <w:pPr>
        <w:numPr>
          <w:ilvl w:val="0"/>
          <w:numId w:val="1"/>
        </w:numPr>
        <w:spacing w:line="320" w:lineRule="auto"/>
        <w:jc w:val="both"/>
        <w:rPr>
          <w:rFonts w:eastAsia="Verdana"/>
        </w:rPr>
      </w:pPr>
      <w:r w:rsidRPr="00B05F9E">
        <w:rPr>
          <w:rFonts w:eastAsia="Verdana"/>
        </w:rPr>
        <w:t>Involved in the functional usage and deployment of applications in Apache Tomcat Server</w:t>
      </w:r>
    </w:p>
    <w:p w:rsidR="00690FCD" w:rsidRPr="00690FCD" w:rsidRDefault="00690FCD" w:rsidP="00690FCD">
      <w:pPr>
        <w:numPr>
          <w:ilvl w:val="0"/>
          <w:numId w:val="1"/>
        </w:numPr>
        <w:spacing w:line="320" w:lineRule="auto"/>
        <w:jc w:val="both"/>
        <w:rPr>
          <w:rFonts w:eastAsia="Verdana"/>
        </w:rPr>
      </w:pPr>
      <w:r w:rsidRPr="00B05F9E">
        <w:rPr>
          <w:rFonts w:eastAsia="Verdana"/>
        </w:rPr>
        <w:t>Experienced in developing, enhance and maintain the build, deployment, and configurations for continuous integration and automate regression and acceptance testing.</w:t>
      </w:r>
    </w:p>
    <w:p w:rsidR="006A631F" w:rsidRPr="006A631F" w:rsidRDefault="006A631F" w:rsidP="006A631F">
      <w:pPr>
        <w:numPr>
          <w:ilvl w:val="0"/>
          <w:numId w:val="1"/>
        </w:numPr>
        <w:spacing w:line="320" w:lineRule="auto"/>
        <w:jc w:val="both"/>
        <w:rPr>
          <w:rFonts w:eastAsia="Verdana"/>
        </w:rPr>
      </w:pPr>
      <w:r w:rsidRPr="00B05F9E">
        <w:rPr>
          <w:rFonts w:eastAsia="Verdana"/>
        </w:rPr>
        <w:t>Perform deployments to multiple environments like Dev, QA and UAT environments.</w:t>
      </w:r>
    </w:p>
    <w:p w:rsidR="009725B3" w:rsidRDefault="009725B3" w:rsidP="009725B3">
      <w:pPr>
        <w:numPr>
          <w:ilvl w:val="0"/>
          <w:numId w:val="1"/>
        </w:numPr>
        <w:spacing w:line="276" w:lineRule="auto"/>
        <w:jc w:val="both"/>
        <w:rPr>
          <w:bCs/>
        </w:rPr>
      </w:pPr>
      <w:r w:rsidRPr="00B05F9E">
        <w:rPr>
          <w:bCs/>
        </w:rPr>
        <w:t>Effectively co-ordinate with various functions development, testing, environment management, helpdesk within the organization throughout the SDLC.</w:t>
      </w:r>
    </w:p>
    <w:p w:rsidR="007626BF" w:rsidRPr="00CB3890" w:rsidRDefault="00BC7070" w:rsidP="00CB3890">
      <w:pPr>
        <w:numPr>
          <w:ilvl w:val="0"/>
          <w:numId w:val="1"/>
        </w:numPr>
        <w:spacing w:line="320" w:lineRule="auto"/>
        <w:ind w:right="-18"/>
        <w:rPr>
          <w:b/>
          <w:u w:val="single"/>
        </w:rPr>
      </w:pPr>
      <w:r w:rsidRPr="00CB3890">
        <w:rPr>
          <w:rFonts w:eastAsia="Verdana"/>
        </w:rPr>
        <w:t>Experienced in develop, enhance and maintain the build, deployment and configurations for continuous integration and automate regression and acceptance testing.</w:t>
      </w:r>
    </w:p>
    <w:p w:rsidR="007626BF" w:rsidRDefault="007626BF" w:rsidP="009725B3">
      <w:pPr>
        <w:ind w:right="-18"/>
        <w:jc w:val="center"/>
        <w:rPr>
          <w:b/>
          <w:u w:val="single"/>
        </w:rPr>
      </w:pPr>
    </w:p>
    <w:p w:rsidR="00BB36D9" w:rsidRDefault="00BB36D9" w:rsidP="009725B3">
      <w:pPr>
        <w:ind w:right="-18"/>
        <w:jc w:val="center"/>
        <w:rPr>
          <w:b/>
          <w:u w:val="single"/>
        </w:rPr>
      </w:pPr>
    </w:p>
    <w:p w:rsidR="00BB36D9" w:rsidRDefault="00BB36D9" w:rsidP="009725B3">
      <w:pPr>
        <w:ind w:right="-18"/>
        <w:jc w:val="center"/>
        <w:rPr>
          <w:b/>
          <w:u w:val="single"/>
        </w:rPr>
      </w:pPr>
    </w:p>
    <w:p w:rsidR="00BB36D9" w:rsidRDefault="00BB36D9" w:rsidP="009725B3">
      <w:pPr>
        <w:ind w:right="-18"/>
        <w:jc w:val="center"/>
        <w:rPr>
          <w:b/>
          <w:u w:val="single"/>
        </w:rPr>
      </w:pPr>
    </w:p>
    <w:p w:rsidR="00BB36D9" w:rsidRDefault="00BB36D9" w:rsidP="009725B3">
      <w:pPr>
        <w:ind w:right="-18"/>
        <w:jc w:val="center"/>
        <w:rPr>
          <w:b/>
          <w:u w:val="single"/>
        </w:rPr>
      </w:pPr>
    </w:p>
    <w:p w:rsidR="00E9625E" w:rsidRDefault="00E9625E" w:rsidP="009725B3">
      <w:pPr>
        <w:ind w:right="-18"/>
        <w:jc w:val="center"/>
        <w:rPr>
          <w:b/>
          <w:u w:val="single"/>
        </w:rPr>
      </w:pPr>
      <w:r w:rsidRPr="00B05F9E">
        <w:rPr>
          <w:b/>
          <w:u w:val="single"/>
        </w:rPr>
        <w:lastRenderedPageBreak/>
        <w:t>PROFESSIONAL EXPERIENCE</w:t>
      </w:r>
    </w:p>
    <w:p w:rsidR="00BB36D9" w:rsidRDefault="00BB36D9" w:rsidP="009725B3">
      <w:pPr>
        <w:ind w:right="-18"/>
        <w:jc w:val="center"/>
        <w:rPr>
          <w:b/>
          <w:u w:val="single"/>
        </w:rPr>
      </w:pPr>
    </w:p>
    <w:p w:rsidR="00060991" w:rsidRDefault="00B0527D" w:rsidP="00E9625E">
      <w:pPr>
        <w:ind w:right="-18"/>
        <w:rPr>
          <w:b/>
        </w:rPr>
      </w:pPr>
      <w:proofErr w:type="gramStart"/>
      <w:r w:rsidRPr="00B0527D">
        <w:rPr>
          <w:b/>
        </w:rPr>
        <w:t>Worked</w:t>
      </w:r>
      <w:r>
        <w:rPr>
          <w:b/>
        </w:rPr>
        <w:t xml:space="preserve"> in Zen3 Info solution from Jul 2013 – Mar 2016.</w:t>
      </w:r>
      <w:proofErr w:type="gramEnd"/>
    </w:p>
    <w:p w:rsidR="00B0527D" w:rsidRPr="00B05F9E" w:rsidRDefault="00B0527D" w:rsidP="00E9625E">
      <w:pPr>
        <w:ind w:right="-18"/>
        <w:rPr>
          <w:b/>
          <w:u w:val="single"/>
        </w:rPr>
      </w:pPr>
    </w:p>
    <w:p w:rsidR="00986F5E" w:rsidRDefault="00BB36D9" w:rsidP="00456DEA">
      <w:pPr>
        <w:tabs>
          <w:tab w:val="right" w:pos="8820"/>
          <w:tab w:val="left" w:pos="9810"/>
        </w:tabs>
        <w:ind w:right="-383"/>
        <w:rPr>
          <w:rFonts w:eastAsia="Verdana"/>
          <w:b/>
        </w:rPr>
      </w:pPr>
      <w:proofErr w:type="gramStart"/>
      <w:r>
        <w:rPr>
          <w:rFonts w:eastAsia="Verdana"/>
          <w:b/>
        </w:rPr>
        <w:t>Worked</w:t>
      </w:r>
      <w:r w:rsidR="001F6ECD" w:rsidRPr="00B05F9E">
        <w:rPr>
          <w:rFonts w:eastAsia="Verdana"/>
          <w:b/>
        </w:rPr>
        <w:t xml:space="preserve"> in</w:t>
      </w:r>
      <w:r w:rsidR="00D914BC" w:rsidRPr="00B05F9E">
        <w:rPr>
          <w:rFonts w:eastAsia="Verdana"/>
          <w:b/>
        </w:rPr>
        <w:t xml:space="preserve"> </w:t>
      </w:r>
      <w:r w:rsidR="00B0527D">
        <w:rPr>
          <w:rFonts w:eastAsia="Verdana"/>
          <w:b/>
        </w:rPr>
        <w:t xml:space="preserve">IHEDIS Tech Pvt Ltd </w:t>
      </w:r>
      <w:r w:rsidR="0030550B" w:rsidRPr="00B05F9E">
        <w:rPr>
          <w:rFonts w:eastAsia="Verdana"/>
          <w:b/>
        </w:rPr>
        <w:t>from</w:t>
      </w:r>
      <w:r w:rsidR="00456DEA" w:rsidRPr="00B05F9E">
        <w:rPr>
          <w:rFonts w:eastAsia="Verdana"/>
          <w:b/>
        </w:rPr>
        <w:t xml:space="preserve"> </w:t>
      </w:r>
      <w:r w:rsidR="00B0527D">
        <w:rPr>
          <w:rFonts w:eastAsia="Verdana"/>
          <w:b/>
        </w:rPr>
        <w:t>Mar 2016</w:t>
      </w:r>
      <w:r w:rsidR="00456DEA" w:rsidRPr="00B05F9E">
        <w:rPr>
          <w:rFonts w:eastAsia="Verdana"/>
          <w:b/>
        </w:rPr>
        <w:t xml:space="preserve"> </w:t>
      </w:r>
      <w:r>
        <w:rPr>
          <w:rFonts w:eastAsia="Verdana"/>
          <w:b/>
        </w:rPr>
        <w:t>–</w:t>
      </w:r>
      <w:r w:rsidR="00456DEA" w:rsidRPr="00B05F9E">
        <w:rPr>
          <w:rFonts w:eastAsia="Verdana"/>
          <w:b/>
        </w:rPr>
        <w:t xml:space="preserve"> </w:t>
      </w:r>
      <w:r>
        <w:rPr>
          <w:rFonts w:eastAsia="Verdana"/>
          <w:b/>
        </w:rPr>
        <w:t>June 2018</w:t>
      </w:r>
      <w:r w:rsidR="00F6750F" w:rsidRPr="00B05F9E">
        <w:rPr>
          <w:rFonts w:eastAsia="Verdana"/>
          <w:b/>
        </w:rPr>
        <w:t>.</w:t>
      </w:r>
      <w:proofErr w:type="gramEnd"/>
    </w:p>
    <w:p w:rsidR="00BB36D9" w:rsidRPr="00B05F9E" w:rsidRDefault="00BB36D9" w:rsidP="00456DEA">
      <w:pPr>
        <w:tabs>
          <w:tab w:val="right" w:pos="8820"/>
          <w:tab w:val="left" w:pos="9810"/>
        </w:tabs>
        <w:ind w:right="-383"/>
        <w:rPr>
          <w:rFonts w:eastAsia="Verdana"/>
          <w:b/>
        </w:rPr>
      </w:pPr>
    </w:p>
    <w:p w:rsidR="00263848" w:rsidRDefault="00BB36D9" w:rsidP="00263848">
      <w:pPr>
        <w:tabs>
          <w:tab w:val="right" w:pos="8820"/>
          <w:tab w:val="left" w:pos="9810"/>
        </w:tabs>
        <w:ind w:right="360"/>
        <w:rPr>
          <w:rFonts w:eastAsia="Verdana"/>
          <w:b/>
        </w:rPr>
      </w:pPr>
      <w:proofErr w:type="gramStart"/>
      <w:r>
        <w:rPr>
          <w:rFonts w:eastAsia="Verdana"/>
          <w:b/>
        </w:rPr>
        <w:t xml:space="preserve">Working in Larsen &amp; Toubro </w:t>
      </w:r>
      <w:proofErr w:type="spellStart"/>
      <w:r>
        <w:rPr>
          <w:rFonts w:eastAsia="Verdana"/>
          <w:b/>
        </w:rPr>
        <w:t>Infotech</w:t>
      </w:r>
      <w:proofErr w:type="spellEnd"/>
      <w:r>
        <w:rPr>
          <w:rFonts w:eastAsia="Verdana"/>
          <w:b/>
        </w:rPr>
        <w:t xml:space="preserve"> from June 2018 – </w:t>
      </w:r>
      <w:proofErr w:type="spellStart"/>
      <w:r>
        <w:rPr>
          <w:rFonts w:eastAsia="Verdana"/>
          <w:b/>
        </w:rPr>
        <w:t>tilldate</w:t>
      </w:r>
      <w:proofErr w:type="spellEnd"/>
      <w:r>
        <w:rPr>
          <w:rFonts w:eastAsia="Verdana"/>
          <w:b/>
        </w:rPr>
        <w:t>.</w:t>
      </w:r>
      <w:proofErr w:type="gramEnd"/>
    </w:p>
    <w:p w:rsidR="00907BD6" w:rsidRPr="00B05F9E" w:rsidRDefault="00907BD6" w:rsidP="00263848">
      <w:pPr>
        <w:tabs>
          <w:tab w:val="right" w:pos="8820"/>
          <w:tab w:val="left" w:pos="9810"/>
        </w:tabs>
        <w:ind w:right="360"/>
        <w:rPr>
          <w:rFonts w:eastAsia="Verdana"/>
        </w:rPr>
      </w:pPr>
    </w:p>
    <w:p w:rsidR="00144480" w:rsidRPr="00B05F9E" w:rsidRDefault="007776F1" w:rsidP="009725B3">
      <w:pPr>
        <w:jc w:val="center"/>
        <w:rPr>
          <w:rFonts w:eastAsia="Verdana"/>
          <w:b/>
          <w:bCs/>
          <w:u w:val="single"/>
        </w:rPr>
      </w:pPr>
      <w:r w:rsidRPr="00B05F9E">
        <w:rPr>
          <w:rFonts w:eastAsia="Verdana"/>
          <w:b/>
          <w:bCs/>
          <w:u w:val="single"/>
        </w:rPr>
        <w:t>KNOWLEDGE BASE</w:t>
      </w:r>
    </w:p>
    <w:p w:rsidR="00144480" w:rsidRPr="00B05F9E" w:rsidRDefault="00144480">
      <w:pPr>
        <w:jc w:val="both"/>
        <w:rPr>
          <w:rFonts w:eastAsia="Verdana"/>
          <w:b/>
          <w:bCs/>
        </w:rPr>
      </w:pPr>
    </w:p>
    <w:p w:rsidR="009725B3" w:rsidRPr="00B05F9E" w:rsidRDefault="009725B3" w:rsidP="009725B3">
      <w:pPr>
        <w:numPr>
          <w:ilvl w:val="0"/>
          <w:numId w:val="2"/>
        </w:numPr>
        <w:tabs>
          <w:tab w:val="clear" w:pos="2880"/>
          <w:tab w:val="num" w:pos="0"/>
        </w:tabs>
        <w:suppressAutoHyphens/>
        <w:spacing w:before="120"/>
        <w:ind w:left="360" w:hanging="360"/>
        <w:jc w:val="both"/>
      </w:pPr>
      <w:r w:rsidRPr="00B05F9E">
        <w:rPr>
          <w:b/>
          <w:bCs/>
          <w:lang w:val="en-GB"/>
        </w:rPr>
        <w:t>Operating Systems                                :  UNIX, Red Hat Linux, Windows</w:t>
      </w:r>
    </w:p>
    <w:p w:rsidR="009725B3" w:rsidRPr="00B05F9E" w:rsidRDefault="009725B3" w:rsidP="009725B3">
      <w:pPr>
        <w:numPr>
          <w:ilvl w:val="0"/>
          <w:numId w:val="2"/>
        </w:numPr>
        <w:tabs>
          <w:tab w:val="clear" w:pos="2880"/>
          <w:tab w:val="num" w:pos="0"/>
        </w:tabs>
        <w:suppressAutoHyphens/>
        <w:spacing w:before="120"/>
        <w:ind w:left="360" w:hanging="360"/>
        <w:jc w:val="both"/>
      </w:pPr>
      <w:r w:rsidRPr="00B05F9E">
        <w:rPr>
          <w:b/>
          <w:bCs/>
          <w:lang w:val="en-GB"/>
        </w:rPr>
        <w:t>Version Control Tools                           :  Git</w:t>
      </w:r>
      <w:r w:rsidR="001D6069">
        <w:rPr>
          <w:b/>
          <w:bCs/>
          <w:lang w:val="en-GB"/>
        </w:rPr>
        <w:t xml:space="preserve">, </w:t>
      </w:r>
      <w:proofErr w:type="spellStart"/>
      <w:r w:rsidR="001D6069">
        <w:rPr>
          <w:b/>
          <w:bCs/>
          <w:lang w:val="en-GB"/>
        </w:rPr>
        <w:t>Github</w:t>
      </w:r>
      <w:proofErr w:type="spellEnd"/>
    </w:p>
    <w:p w:rsidR="009725B3" w:rsidRPr="00B05F9E" w:rsidRDefault="009725B3" w:rsidP="009725B3">
      <w:pPr>
        <w:numPr>
          <w:ilvl w:val="0"/>
          <w:numId w:val="2"/>
        </w:numPr>
        <w:tabs>
          <w:tab w:val="clear" w:pos="2880"/>
          <w:tab w:val="num" w:pos="0"/>
        </w:tabs>
        <w:suppressAutoHyphens/>
        <w:spacing w:before="120"/>
        <w:ind w:left="360" w:hanging="360"/>
        <w:jc w:val="both"/>
      </w:pPr>
      <w:r w:rsidRPr="00B05F9E">
        <w:rPr>
          <w:b/>
          <w:bCs/>
        </w:rPr>
        <w:t xml:space="preserve">Build Management Tools                     </w:t>
      </w:r>
      <w:r w:rsidR="00CB3890">
        <w:rPr>
          <w:b/>
          <w:bCs/>
        </w:rPr>
        <w:t xml:space="preserve"> </w:t>
      </w:r>
      <w:r w:rsidRPr="00B05F9E">
        <w:rPr>
          <w:b/>
          <w:bCs/>
        </w:rPr>
        <w:t>:  Maven, Ant</w:t>
      </w:r>
    </w:p>
    <w:p w:rsidR="009725B3" w:rsidRPr="00B05F9E" w:rsidRDefault="009725B3" w:rsidP="009725B3">
      <w:pPr>
        <w:numPr>
          <w:ilvl w:val="0"/>
          <w:numId w:val="2"/>
        </w:numPr>
        <w:tabs>
          <w:tab w:val="clear" w:pos="2880"/>
          <w:tab w:val="num" w:pos="0"/>
        </w:tabs>
        <w:suppressAutoHyphens/>
        <w:spacing w:before="120"/>
        <w:ind w:left="360" w:hanging="360"/>
        <w:jc w:val="both"/>
      </w:pPr>
      <w:r w:rsidRPr="00B05F9E">
        <w:rPr>
          <w:b/>
          <w:bCs/>
        </w:rPr>
        <w:t xml:space="preserve">Configuration Management Tools     </w:t>
      </w:r>
      <w:r w:rsidR="00CB3890">
        <w:rPr>
          <w:b/>
          <w:bCs/>
        </w:rPr>
        <w:t xml:space="preserve">  </w:t>
      </w:r>
      <w:r w:rsidRPr="00B05F9E">
        <w:rPr>
          <w:b/>
          <w:bCs/>
        </w:rPr>
        <w:t xml:space="preserve"> :  Ansible</w:t>
      </w:r>
    </w:p>
    <w:p w:rsidR="009725B3" w:rsidRPr="00B05F9E" w:rsidRDefault="009725B3" w:rsidP="00BB36D9">
      <w:pPr>
        <w:numPr>
          <w:ilvl w:val="0"/>
          <w:numId w:val="2"/>
        </w:numPr>
        <w:tabs>
          <w:tab w:val="clear" w:pos="2880"/>
          <w:tab w:val="num" w:pos="0"/>
        </w:tabs>
        <w:suppressAutoHyphens/>
        <w:spacing w:before="120"/>
        <w:ind w:left="360" w:hanging="360"/>
        <w:jc w:val="both"/>
      </w:pPr>
      <w:r w:rsidRPr="00B05F9E">
        <w:rPr>
          <w:b/>
          <w:bCs/>
        </w:rPr>
        <w:t>A</w:t>
      </w:r>
      <w:r w:rsidR="001D6069">
        <w:rPr>
          <w:b/>
          <w:bCs/>
        </w:rPr>
        <w:t xml:space="preserve">pplication Servers             </w:t>
      </w:r>
      <w:r w:rsidR="00CB3890">
        <w:rPr>
          <w:b/>
          <w:bCs/>
        </w:rPr>
        <w:t xml:space="preserve">                 </w:t>
      </w:r>
      <w:r w:rsidRPr="00B05F9E">
        <w:rPr>
          <w:b/>
          <w:bCs/>
        </w:rPr>
        <w:t>:  Apache Tomcat</w:t>
      </w:r>
    </w:p>
    <w:p w:rsidR="009725B3" w:rsidRPr="00B05F9E" w:rsidRDefault="009725B3" w:rsidP="009725B3">
      <w:pPr>
        <w:numPr>
          <w:ilvl w:val="0"/>
          <w:numId w:val="2"/>
        </w:numPr>
        <w:tabs>
          <w:tab w:val="clear" w:pos="2880"/>
          <w:tab w:val="num" w:pos="0"/>
        </w:tabs>
        <w:suppressAutoHyphens/>
        <w:spacing w:before="120"/>
        <w:ind w:left="360" w:hanging="360"/>
        <w:jc w:val="both"/>
      </w:pPr>
      <w:r w:rsidRPr="00B05F9E">
        <w:rPr>
          <w:b/>
          <w:bCs/>
          <w:lang w:val="en-GB"/>
        </w:rPr>
        <w:t xml:space="preserve">CI Tools                   </w:t>
      </w:r>
      <w:r w:rsidR="00CB3890">
        <w:rPr>
          <w:b/>
          <w:bCs/>
          <w:lang w:val="en-GB"/>
        </w:rPr>
        <w:t xml:space="preserve">                            </w:t>
      </w:r>
      <w:r w:rsidRPr="00B05F9E">
        <w:rPr>
          <w:b/>
          <w:bCs/>
          <w:lang w:val="en-GB"/>
        </w:rPr>
        <w:t>:  Jenkins</w:t>
      </w:r>
      <w:r w:rsidR="006D00CF">
        <w:rPr>
          <w:b/>
          <w:bCs/>
          <w:lang w:val="en-GB"/>
        </w:rPr>
        <w:t xml:space="preserve">, </w:t>
      </w:r>
      <w:proofErr w:type="spellStart"/>
      <w:r w:rsidR="006D00CF">
        <w:rPr>
          <w:b/>
          <w:bCs/>
          <w:lang w:val="en-GB"/>
        </w:rPr>
        <w:t>Teamcity</w:t>
      </w:r>
      <w:proofErr w:type="spellEnd"/>
    </w:p>
    <w:p w:rsidR="009725B3" w:rsidRPr="00B05F9E" w:rsidRDefault="009725B3" w:rsidP="009725B3">
      <w:pPr>
        <w:numPr>
          <w:ilvl w:val="0"/>
          <w:numId w:val="2"/>
        </w:numPr>
        <w:tabs>
          <w:tab w:val="clear" w:pos="2880"/>
          <w:tab w:val="num" w:pos="0"/>
        </w:tabs>
        <w:suppressAutoHyphens/>
        <w:spacing w:before="120"/>
        <w:ind w:left="360" w:hanging="360"/>
        <w:jc w:val="both"/>
      </w:pPr>
      <w:r w:rsidRPr="00B05F9E">
        <w:rPr>
          <w:b/>
          <w:bCs/>
          <w:lang w:val="en-GB"/>
        </w:rPr>
        <w:t>Scripting Languag</w:t>
      </w:r>
      <w:r w:rsidR="00CB3890">
        <w:rPr>
          <w:b/>
          <w:bCs/>
          <w:lang w:val="en-GB"/>
        </w:rPr>
        <w:t xml:space="preserve">es                             </w:t>
      </w:r>
      <w:r w:rsidRPr="00B05F9E">
        <w:rPr>
          <w:b/>
          <w:bCs/>
          <w:lang w:val="en-GB"/>
        </w:rPr>
        <w:t>:  Bash Scripting</w:t>
      </w:r>
    </w:p>
    <w:p w:rsidR="009725B3" w:rsidRPr="00CB3890" w:rsidRDefault="009725B3" w:rsidP="009725B3">
      <w:pPr>
        <w:numPr>
          <w:ilvl w:val="0"/>
          <w:numId w:val="2"/>
        </w:numPr>
        <w:tabs>
          <w:tab w:val="clear" w:pos="2880"/>
          <w:tab w:val="num" w:pos="0"/>
        </w:tabs>
        <w:suppressAutoHyphens/>
        <w:spacing w:before="120"/>
        <w:ind w:left="360" w:hanging="360"/>
        <w:jc w:val="both"/>
      </w:pPr>
      <w:r w:rsidRPr="00B05F9E">
        <w:rPr>
          <w:b/>
          <w:bCs/>
          <w:lang w:val="en-GB"/>
        </w:rPr>
        <w:t>Containerization Tool                           : Docker</w:t>
      </w:r>
      <w:r w:rsidR="00CB3890">
        <w:rPr>
          <w:b/>
          <w:bCs/>
          <w:lang w:val="en-GB"/>
        </w:rPr>
        <w:t xml:space="preserve">, </w:t>
      </w:r>
      <w:proofErr w:type="spellStart"/>
      <w:r w:rsidR="00CB3890">
        <w:rPr>
          <w:b/>
          <w:bCs/>
          <w:lang w:val="en-GB"/>
        </w:rPr>
        <w:t>Openshift</w:t>
      </w:r>
      <w:proofErr w:type="spellEnd"/>
    </w:p>
    <w:p w:rsidR="00CB3890" w:rsidRPr="00B05F9E" w:rsidRDefault="00CB3890" w:rsidP="009725B3">
      <w:pPr>
        <w:numPr>
          <w:ilvl w:val="0"/>
          <w:numId w:val="2"/>
        </w:numPr>
        <w:tabs>
          <w:tab w:val="clear" w:pos="2880"/>
          <w:tab w:val="num" w:pos="0"/>
        </w:tabs>
        <w:suppressAutoHyphens/>
        <w:spacing w:before="120"/>
        <w:ind w:left="360" w:hanging="360"/>
        <w:jc w:val="both"/>
      </w:pPr>
      <w:r>
        <w:rPr>
          <w:b/>
          <w:bCs/>
          <w:lang w:val="en-GB"/>
        </w:rPr>
        <w:t>Container Orchestration Tools</w:t>
      </w:r>
      <w:r>
        <w:rPr>
          <w:b/>
          <w:bCs/>
          <w:lang w:val="en-GB"/>
        </w:rPr>
        <w:tab/>
      </w:r>
      <w:r>
        <w:rPr>
          <w:b/>
          <w:bCs/>
          <w:lang w:val="en-GB"/>
        </w:rPr>
        <w:tab/>
        <w:t xml:space="preserve"> : Docker Swarm, </w:t>
      </w:r>
      <w:proofErr w:type="spellStart"/>
      <w:r w:rsidR="006D00CF">
        <w:rPr>
          <w:b/>
          <w:bCs/>
          <w:lang w:val="en-GB"/>
        </w:rPr>
        <w:t>Openshift</w:t>
      </w:r>
      <w:proofErr w:type="spellEnd"/>
    </w:p>
    <w:p w:rsidR="009725B3" w:rsidRPr="00BB36D9" w:rsidRDefault="009725B3" w:rsidP="009725B3">
      <w:pPr>
        <w:numPr>
          <w:ilvl w:val="0"/>
          <w:numId w:val="2"/>
        </w:numPr>
        <w:tabs>
          <w:tab w:val="clear" w:pos="2880"/>
          <w:tab w:val="num" w:pos="0"/>
        </w:tabs>
        <w:suppressAutoHyphens/>
        <w:spacing w:before="120"/>
        <w:ind w:left="360" w:hanging="360"/>
        <w:jc w:val="both"/>
      </w:pPr>
      <w:r w:rsidRPr="00B05F9E">
        <w:rPr>
          <w:b/>
          <w:bCs/>
          <w:lang w:val="en-GB"/>
        </w:rPr>
        <w:t xml:space="preserve">Cloud Technology  </w:t>
      </w:r>
      <w:r w:rsidR="00641FAC">
        <w:rPr>
          <w:b/>
          <w:bCs/>
          <w:lang w:val="en-GB"/>
        </w:rPr>
        <w:t xml:space="preserve">                               </w:t>
      </w:r>
      <w:r w:rsidRPr="00B05F9E">
        <w:rPr>
          <w:b/>
          <w:bCs/>
          <w:lang w:val="en-GB"/>
        </w:rPr>
        <w:t>: AWS</w:t>
      </w:r>
    </w:p>
    <w:p w:rsidR="00BB36D9" w:rsidRPr="00BB36D9" w:rsidRDefault="00BB36D9" w:rsidP="009725B3">
      <w:pPr>
        <w:numPr>
          <w:ilvl w:val="0"/>
          <w:numId w:val="2"/>
        </w:numPr>
        <w:tabs>
          <w:tab w:val="clear" w:pos="2880"/>
          <w:tab w:val="num" w:pos="0"/>
        </w:tabs>
        <w:suppressAutoHyphens/>
        <w:spacing w:before="120"/>
        <w:ind w:left="360" w:hanging="360"/>
        <w:jc w:val="both"/>
      </w:pPr>
      <w:r>
        <w:rPr>
          <w:b/>
          <w:bCs/>
          <w:lang w:val="en-GB"/>
        </w:rPr>
        <w:t>Deployment Tool</w:t>
      </w:r>
      <w:r>
        <w:rPr>
          <w:b/>
          <w:bCs/>
          <w:lang w:val="en-GB"/>
        </w:rPr>
        <w:tab/>
      </w:r>
      <w:r>
        <w:rPr>
          <w:b/>
          <w:bCs/>
          <w:lang w:val="en-GB"/>
        </w:rPr>
        <w:tab/>
      </w:r>
      <w:r>
        <w:rPr>
          <w:b/>
          <w:bCs/>
          <w:lang w:val="en-GB"/>
        </w:rPr>
        <w:tab/>
      </w:r>
      <w:r>
        <w:rPr>
          <w:b/>
          <w:bCs/>
          <w:lang w:val="en-GB"/>
        </w:rPr>
        <w:tab/>
        <w:t xml:space="preserve">  : </w:t>
      </w:r>
      <w:proofErr w:type="spellStart"/>
      <w:r>
        <w:rPr>
          <w:b/>
          <w:bCs/>
          <w:lang w:val="en-GB"/>
        </w:rPr>
        <w:t>uDeploy</w:t>
      </w:r>
      <w:proofErr w:type="spellEnd"/>
    </w:p>
    <w:p w:rsidR="00BB36D9" w:rsidRPr="00B05F9E" w:rsidRDefault="00BB36D9" w:rsidP="009725B3">
      <w:pPr>
        <w:numPr>
          <w:ilvl w:val="0"/>
          <w:numId w:val="2"/>
        </w:numPr>
        <w:tabs>
          <w:tab w:val="clear" w:pos="2880"/>
          <w:tab w:val="num" w:pos="0"/>
        </w:tabs>
        <w:suppressAutoHyphens/>
        <w:spacing w:before="120"/>
        <w:ind w:left="360" w:hanging="360"/>
        <w:jc w:val="both"/>
      </w:pPr>
      <w:r>
        <w:rPr>
          <w:b/>
          <w:bCs/>
          <w:lang w:val="en-GB"/>
        </w:rPr>
        <w:t>Artifactory Tool</w:t>
      </w:r>
      <w:r>
        <w:rPr>
          <w:b/>
          <w:bCs/>
          <w:lang w:val="en-GB"/>
        </w:rPr>
        <w:tab/>
      </w:r>
      <w:r>
        <w:rPr>
          <w:b/>
          <w:bCs/>
          <w:lang w:val="en-GB"/>
        </w:rPr>
        <w:tab/>
      </w:r>
      <w:r>
        <w:rPr>
          <w:b/>
          <w:bCs/>
          <w:lang w:val="en-GB"/>
        </w:rPr>
        <w:tab/>
      </w:r>
      <w:r>
        <w:rPr>
          <w:b/>
          <w:bCs/>
          <w:lang w:val="en-GB"/>
        </w:rPr>
        <w:tab/>
        <w:t xml:space="preserve">  : Nexus, </w:t>
      </w:r>
      <w:proofErr w:type="spellStart"/>
      <w:r>
        <w:rPr>
          <w:b/>
          <w:bCs/>
          <w:lang w:val="en-GB"/>
        </w:rPr>
        <w:t>jFrog</w:t>
      </w:r>
      <w:proofErr w:type="spellEnd"/>
    </w:p>
    <w:p w:rsidR="0098451A" w:rsidRPr="00B05F9E" w:rsidRDefault="00456DEA" w:rsidP="009725B3">
      <w:pPr>
        <w:ind w:left="720"/>
        <w:rPr>
          <w:rFonts w:eastAsia="Verdana"/>
          <w:b/>
          <w:bCs/>
        </w:rPr>
      </w:pPr>
      <w:r w:rsidRPr="00B05F9E">
        <w:rPr>
          <w:rFonts w:eastAsia="Verdana"/>
          <w:b/>
          <w:bCs/>
        </w:rPr>
        <w:t xml:space="preserve"> </w:t>
      </w:r>
    </w:p>
    <w:p w:rsidR="00C14F5F" w:rsidRPr="00B05F9E" w:rsidRDefault="00C14F5F" w:rsidP="009725B3">
      <w:pPr>
        <w:ind w:right="-18"/>
        <w:jc w:val="center"/>
        <w:rPr>
          <w:b/>
          <w:u w:val="single"/>
        </w:rPr>
      </w:pPr>
      <w:r w:rsidRPr="00B05F9E">
        <w:rPr>
          <w:b/>
          <w:u w:val="single"/>
        </w:rPr>
        <w:t>EDUCATIONAL PROFILE</w:t>
      </w:r>
    </w:p>
    <w:p w:rsidR="00C14F5F" w:rsidRPr="00B05F9E" w:rsidRDefault="00C14F5F" w:rsidP="003B483D">
      <w:pPr>
        <w:ind w:right="-18"/>
        <w:rPr>
          <w:b/>
        </w:rPr>
      </w:pPr>
    </w:p>
    <w:p w:rsidR="00FE1B34" w:rsidRPr="00B05F9E" w:rsidRDefault="006B750B" w:rsidP="00A06041">
      <w:pPr>
        <w:widowControl w:val="0"/>
        <w:autoSpaceDE w:val="0"/>
        <w:autoSpaceDN w:val="0"/>
        <w:adjustRightInd w:val="0"/>
        <w:jc w:val="both"/>
        <w:rPr>
          <w:color w:val="auto"/>
          <w:u w:val="single"/>
        </w:rPr>
      </w:pPr>
      <w:proofErr w:type="gramStart"/>
      <w:r w:rsidRPr="00B05F9E">
        <w:rPr>
          <w:color w:val="auto"/>
        </w:rPr>
        <w:t xml:space="preserve">Completed </w:t>
      </w:r>
      <w:r w:rsidR="00907BD6" w:rsidRPr="0064153F">
        <w:rPr>
          <w:b/>
          <w:color w:val="auto"/>
        </w:rPr>
        <w:t>MCA</w:t>
      </w:r>
      <w:r w:rsidR="00087996" w:rsidRPr="00B05F9E">
        <w:rPr>
          <w:color w:val="auto"/>
        </w:rPr>
        <w:t xml:space="preserve"> </w:t>
      </w:r>
      <w:r w:rsidR="007C3E42" w:rsidRPr="00B05F9E">
        <w:rPr>
          <w:color w:val="auto"/>
        </w:rPr>
        <w:t xml:space="preserve">from </w:t>
      </w:r>
      <w:proofErr w:type="spellStart"/>
      <w:r w:rsidR="00907BD6">
        <w:rPr>
          <w:b/>
          <w:color w:val="auto"/>
        </w:rPr>
        <w:t>Osmania</w:t>
      </w:r>
      <w:proofErr w:type="spellEnd"/>
      <w:r w:rsidR="00907BD6">
        <w:rPr>
          <w:b/>
          <w:color w:val="auto"/>
        </w:rPr>
        <w:t xml:space="preserve"> University</w:t>
      </w:r>
      <w:r w:rsidR="007E162C" w:rsidRPr="00B05F9E">
        <w:rPr>
          <w:color w:val="auto"/>
        </w:rPr>
        <w:t>, in</w:t>
      </w:r>
      <w:r w:rsidR="00AF3978" w:rsidRPr="00B05F9E">
        <w:rPr>
          <w:color w:val="auto"/>
        </w:rPr>
        <w:t xml:space="preserve"> 20</w:t>
      </w:r>
      <w:r w:rsidR="00907BD6">
        <w:rPr>
          <w:color w:val="auto"/>
        </w:rPr>
        <w:t>12</w:t>
      </w:r>
      <w:r w:rsidR="007C3E42" w:rsidRPr="00B05F9E">
        <w:rPr>
          <w:color w:val="auto"/>
        </w:rPr>
        <w:t>.</w:t>
      </w:r>
      <w:proofErr w:type="gramEnd"/>
    </w:p>
    <w:p w:rsidR="00144480" w:rsidRPr="00B05F9E" w:rsidRDefault="00144480">
      <w:pPr>
        <w:rPr>
          <w:rFonts w:eastAsia="Verdana"/>
          <w:b/>
          <w:bCs/>
          <w:color w:val="080808"/>
        </w:rPr>
      </w:pPr>
    </w:p>
    <w:p w:rsidR="00252398" w:rsidRPr="00B05F9E" w:rsidRDefault="002239EA" w:rsidP="009725B3">
      <w:pPr>
        <w:jc w:val="center"/>
        <w:rPr>
          <w:rFonts w:eastAsia="Verdana"/>
          <w:b/>
          <w:bCs/>
          <w:color w:val="080808"/>
          <w:u w:val="single"/>
        </w:rPr>
      </w:pPr>
      <w:r w:rsidRPr="00B05F9E">
        <w:rPr>
          <w:rFonts w:eastAsia="Verdana"/>
          <w:b/>
          <w:bCs/>
          <w:color w:val="080808"/>
          <w:u w:val="single"/>
        </w:rPr>
        <w:t>HANDS ON EXPERIENCE</w:t>
      </w:r>
    </w:p>
    <w:p w:rsidR="00252398" w:rsidRPr="00B05F9E" w:rsidRDefault="00252398" w:rsidP="009725B3">
      <w:pPr>
        <w:jc w:val="center"/>
        <w:rPr>
          <w:rFonts w:eastAsia="Verdana"/>
          <w:b/>
          <w:bCs/>
          <w:color w:val="080808"/>
          <w:u w:val="single"/>
        </w:rPr>
      </w:pPr>
    </w:p>
    <w:p w:rsidR="00DF3A93" w:rsidRPr="00B05F9E" w:rsidRDefault="00252398">
      <w:pPr>
        <w:rPr>
          <w:rFonts w:eastAsia="Verdana"/>
          <w:b/>
          <w:bCs/>
          <w:color w:val="080808"/>
        </w:rPr>
      </w:pPr>
      <w:r w:rsidRPr="00B05F9E">
        <w:rPr>
          <w:rFonts w:eastAsia="Verdana"/>
          <w:b/>
          <w:bCs/>
          <w:u w:val="single"/>
        </w:rPr>
        <w:t xml:space="preserve">Project Synopsis  </w:t>
      </w:r>
    </w:p>
    <w:p w:rsidR="00DF3A93" w:rsidRPr="00B05F9E" w:rsidRDefault="00DF3A93" w:rsidP="00DF3A93">
      <w:pPr>
        <w:ind w:firstLine="630"/>
        <w:jc w:val="both"/>
        <w:rPr>
          <w:rFonts w:eastAsia="Verdana"/>
          <w:b/>
          <w:bCs/>
        </w:rPr>
      </w:pPr>
    </w:p>
    <w:p w:rsidR="009F1E55" w:rsidRDefault="009F1E55" w:rsidP="009F1E55">
      <w:pPr>
        <w:jc w:val="both"/>
        <w:rPr>
          <w:rFonts w:eastAsia="Verdana"/>
          <w:b/>
          <w:bCs/>
        </w:rPr>
      </w:pPr>
      <w:r w:rsidRPr="00B05F9E">
        <w:rPr>
          <w:rFonts w:eastAsia="Verdana"/>
          <w:b/>
          <w:bCs/>
        </w:rPr>
        <w:t>Project#1</w:t>
      </w:r>
    </w:p>
    <w:p w:rsidR="0044271F" w:rsidRDefault="0044271F" w:rsidP="009F1E55">
      <w:pPr>
        <w:jc w:val="both"/>
        <w:rPr>
          <w:rFonts w:eastAsia="Verdana"/>
          <w:b/>
          <w:bCs/>
        </w:rPr>
      </w:pPr>
    </w:p>
    <w:p w:rsidR="0044271F" w:rsidRDefault="0044271F" w:rsidP="009F1E55">
      <w:pPr>
        <w:jc w:val="both"/>
        <w:rPr>
          <w:rFonts w:eastAsia="Verdana"/>
          <w:b/>
          <w:bCs/>
        </w:rPr>
      </w:pPr>
      <w:r>
        <w:rPr>
          <w:rFonts w:eastAsia="Verdana"/>
          <w:b/>
          <w:bCs/>
        </w:rPr>
        <w:t>Client</w:t>
      </w:r>
      <w:r>
        <w:rPr>
          <w:rFonts w:eastAsia="Verdana"/>
          <w:b/>
          <w:bCs/>
        </w:rPr>
        <w:tab/>
      </w:r>
      <w:r>
        <w:rPr>
          <w:rFonts w:eastAsia="Verdana"/>
          <w:b/>
          <w:bCs/>
        </w:rPr>
        <w:tab/>
        <w:t xml:space="preserve">        : Citi Bank</w:t>
      </w:r>
    </w:p>
    <w:p w:rsidR="00B60633" w:rsidRDefault="00B60633" w:rsidP="009F1E55">
      <w:pPr>
        <w:jc w:val="both"/>
        <w:rPr>
          <w:rFonts w:eastAsia="Verdana"/>
          <w:b/>
          <w:bCs/>
        </w:rPr>
      </w:pPr>
      <w:r>
        <w:rPr>
          <w:rFonts w:eastAsia="Verdana"/>
          <w:b/>
          <w:bCs/>
        </w:rPr>
        <w:t>Project</w:t>
      </w:r>
      <w:r>
        <w:rPr>
          <w:rFonts w:eastAsia="Verdana"/>
          <w:b/>
          <w:bCs/>
        </w:rPr>
        <w:tab/>
        <w:t xml:space="preserve">        : </w:t>
      </w:r>
      <w:proofErr w:type="spellStart"/>
      <w:r>
        <w:rPr>
          <w:rFonts w:eastAsia="Verdana"/>
          <w:b/>
          <w:bCs/>
        </w:rPr>
        <w:t>Treasuary</w:t>
      </w:r>
      <w:proofErr w:type="spellEnd"/>
      <w:r>
        <w:rPr>
          <w:rFonts w:eastAsia="Verdana"/>
          <w:b/>
          <w:bCs/>
        </w:rPr>
        <w:t xml:space="preserve"> &amp; Trades S</w:t>
      </w:r>
      <w:r w:rsidR="00280DA9">
        <w:rPr>
          <w:rFonts w:eastAsia="Verdana"/>
          <w:b/>
          <w:bCs/>
        </w:rPr>
        <w:t>olutions</w:t>
      </w:r>
    </w:p>
    <w:p w:rsidR="0044271F" w:rsidRDefault="0044271F" w:rsidP="009F1E55">
      <w:pPr>
        <w:jc w:val="both"/>
        <w:rPr>
          <w:rFonts w:eastAsia="Verdana"/>
          <w:b/>
          <w:bCs/>
        </w:rPr>
      </w:pPr>
      <w:r>
        <w:rPr>
          <w:rFonts w:eastAsia="Verdana"/>
          <w:b/>
          <w:bCs/>
        </w:rPr>
        <w:t>Duration</w:t>
      </w:r>
      <w:r>
        <w:rPr>
          <w:rFonts w:eastAsia="Verdana"/>
          <w:b/>
          <w:bCs/>
        </w:rPr>
        <w:tab/>
        <w:t xml:space="preserve">        : June 2018 – till now</w:t>
      </w:r>
    </w:p>
    <w:p w:rsidR="0044271F" w:rsidRDefault="0044271F" w:rsidP="009F1E55">
      <w:pPr>
        <w:jc w:val="both"/>
        <w:rPr>
          <w:rFonts w:eastAsia="Calibri"/>
          <w:b/>
          <w:bCs/>
          <w:color w:val="00000A"/>
          <w:shd w:val="clear" w:color="auto" w:fill="FFFFFF"/>
        </w:rPr>
      </w:pPr>
      <w:r>
        <w:rPr>
          <w:rFonts w:eastAsia="Verdana"/>
          <w:b/>
          <w:bCs/>
        </w:rPr>
        <w:t>Role</w:t>
      </w:r>
      <w:r>
        <w:rPr>
          <w:rFonts w:eastAsia="Verdana"/>
          <w:b/>
          <w:bCs/>
        </w:rPr>
        <w:tab/>
      </w:r>
      <w:r>
        <w:rPr>
          <w:rFonts w:eastAsia="Verdana"/>
          <w:b/>
          <w:bCs/>
        </w:rPr>
        <w:tab/>
        <w:t xml:space="preserve">        : </w:t>
      </w:r>
      <w:r w:rsidRPr="00B05F9E">
        <w:rPr>
          <w:rFonts w:eastAsia="Calibri"/>
          <w:b/>
          <w:bCs/>
          <w:color w:val="00000A"/>
          <w:shd w:val="clear" w:color="auto" w:fill="FFFFFF"/>
        </w:rPr>
        <w:t>DevOps</w:t>
      </w:r>
      <w:r>
        <w:rPr>
          <w:rFonts w:eastAsia="Calibri"/>
          <w:b/>
          <w:bCs/>
          <w:color w:val="00000A"/>
          <w:shd w:val="clear" w:color="auto" w:fill="FFFFFF"/>
        </w:rPr>
        <w:t xml:space="preserve"> Engineer</w:t>
      </w:r>
    </w:p>
    <w:p w:rsidR="0044271F" w:rsidRDefault="0044271F" w:rsidP="009F1E55">
      <w:pPr>
        <w:jc w:val="both"/>
        <w:rPr>
          <w:rFonts w:eastAsia="Calibri"/>
          <w:b/>
          <w:bCs/>
          <w:color w:val="00000A"/>
          <w:shd w:val="clear" w:color="auto" w:fill="FFFFFF"/>
        </w:rPr>
      </w:pPr>
      <w:r>
        <w:rPr>
          <w:rFonts w:eastAsia="Calibri"/>
          <w:b/>
          <w:bCs/>
          <w:color w:val="00000A"/>
          <w:shd w:val="clear" w:color="auto" w:fill="FFFFFF"/>
        </w:rPr>
        <w:t>Environment</w:t>
      </w:r>
      <w:r>
        <w:rPr>
          <w:rFonts w:eastAsia="Calibri"/>
          <w:b/>
          <w:bCs/>
          <w:color w:val="00000A"/>
          <w:shd w:val="clear" w:color="auto" w:fill="FFFFFF"/>
        </w:rPr>
        <w:tab/>
        <w:t xml:space="preserve">        : </w:t>
      </w:r>
      <w:proofErr w:type="spellStart"/>
      <w:r>
        <w:rPr>
          <w:rFonts w:eastAsia="Calibri"/>
          <w:b/>
          <w:bCs/>
          <w:color w:val="00000A"/>
          <w:shd w:val="clear" w:color="auto" w:fill="FFFFFF"/>
        </w:rPr>
        <w:t>Bitbucket</w:t>
      </w:r>
      <w:proofErr w:type="spellEnd"/>
      <w:r>
        <w:rPr>
          <w:rFonts w:eastAsia="Calibri"/>
          <w:b/>
          <w:bCs/>
          <w:color w:val="00000A"/>
          <w:shd w:val="clear" w:color="auto" w:fill="FFFFFF"/>
        </w:rPr>
        <w:t xml:space="preserve">, </w:t>
      </w:r>
      <w:proofErr w:type="spellStart"/>
      <w:r>
        <w:rPr>
          <w:rFonts w:eastAsia="Calibri"/>
          <w:b/>
          <w:bCs/>
          <w:color w:val="00000A"/>
          <w:shd w:val="clear" w:color="auto" w:fill="FFFFFF"/>
        </w:rPr>
        <w:t>Teamcity</w:t>
      </w:r>
      <w:proofErr w:type="spellEnd"/>
      <w:r>
        <w:rPr>
          <w:rFonts w:eastAsia="Calibri"/>
          <w:b/>
          <w:bCs/>
          <w:color w:val="00000A"/>
          <w:shd w:val="clear" w:color="auto" w:fill="FFFFFF"/>
        </w:rPr>
        <w:t xml:space="preserve">, Maven, ANT, </w:t>
      </w:r>
      <w:proofErr w:type="spellStart"/>
      <w:r>
        <w:rPr>
          <w:rFonts w:eastAsia="Calibri"/>
          <w:b/>
          <w:bCs/>
          <w:color w:val="00000A"/>
          <w:shd w:val="clear" w:color="auto" w:fill="FFFFFF"/>
        </w:rPr>
        <w:t>JFrog</w:t>
      </w:r>
      <w:proofErr w:type="spellEnd"/>
      <w:r>
        <w:rPr>
          <w:rFonts w:eastAsia="Calibri"/>
          <w:b/>
          <w:bCs/>
          <w:color w:val="00000A"/>
          <w:shd w:val="clear" w:color="auto" w:fill="FFFFFF"/>
        </w:rPr>
        <w:t xml:space="preserve">, </w:t>
      </w:r>
      <w:proofErr w:type="spellStart"/>
      <w:r>
        <w:rPr>
          <w:rFonts w:eastAsia="Calibri"/>
          <w:b/>
          <w:bCs/>
          <w:color w:val="00000A"/>
          <w:shd w:val="clear" w:color="auto" w:fill="FFFFFF"/>
        </w:rPr>
        <w:t>uDeploy</w:t>
      </w:r>
      <w:proofErr w:type="spellEnd"/>
      <w:r>
        <w:rPr>
          <w:rFonts w:eastAsia="Calibri"/>
          <w:b/>
          <w:bCs/>
          <w:color w:val="00000A"/>
          <w:shd w:val="clear" w:color="auto" w:fill="FFFFFF"/>
        </w:rPr>
        <w:t xml:space="preserve">, </w:t>
      </w:r>
      <w:proofErr w:type="spellStart"/>
      <w:r>
        <w:rPr>
          <w:rFonts w:eastAsia="Calibri"/>
          <w:b/>
          <w:bCs/>
          <w:color w:val="00000A"/>
          <w:shd w:val="clear" w:color="auto" w:fill="FFFFFF"/>
        </w:rPr>
        <w:t>SonarQube</w:t>
      </w:r>
      <w:proofErr w:type="spellEnd"/>
      <w:r>
        <w:rPr>
          <w:rFonts w:eastAsia="Calibri"/>
          <w:b/>
          <w:bCs/>
          <w:color w:val="00000A"/>
          <w:shd w:val="clear" w:color="auto" w:fill="FFFFFF"/>
        </w:rPr>
        <w:t xml:space="preserve">, Docker, </w:t>
      </w:r>
      <w:proofErr w:type="spellStart"/>
      <w:r>
        <w:rPr>
          <w:rFonts w:eastAsia="Calibri"/>
          <w:b/>
          <w:bCs/>
          <w:color w:val="00000A"/>
          <w:shd w:val="clear" w:color="auto" w:fill="FFFFFF"/>
        </w:rPr>
        <w:t>Openshift</w:t>
      </w:r>
      <w:proofErr w:type="spellEnd"/>
    </w:p>
    <w:p w:rsidR="00280DA9" w:rsidRDefault="00280DA9" w:rsidP="009F1E55">
      <w:pPr>
        <w:jc w:val="both"/>
        <w:rPr>
          <w:rFonts w:eastAsia="Calibri"/>
          <w:b/>
          <w:bCs/>
          <w:color w:val="00000A"/>
          <w:shd w:val="clear" w:color="auto" w:fill="FFFFFF"/>
        </w:rPr>
      </w:pPr>
    </w:p>
    <w:p w:rsidR="00280DA9" w:rsidRDefault="00280DA9" w:rsidP="00280DA9">
      <w:pPr>
        <w:pStyle w:val="NormalWeb"/>
        <w:shd w:val="clear" w:color="auto" w:fill="FFFFFF"/>
        <w:spacing w:before="120" w:after="0" w:line="276" w:lineRule="auto"/>
      </w:pPr>
      <w:r w:rsidRPr="00B05F9E">
        <w:rPr>
          <w:b/>
          <w:bCs/>
        </w:rPr>
        <w:t xml:space="preserve">Project Description: </w:t>
      </w:r>
      <w:r w:rsidRPr="00B05F9E">
        <w:t xml:space="preserve">  </w:t>
      </w:r>
    </w:p>
    <w:p w:rsidR="00280DA9" w:rsidRDefault="00280DA9" w:rsidP="009F1E55">
      <w:pPr>
        <w:jc w:val="both"/>
        <w:rPr>
          <w:rFonts w:eastAsia="Verdana"/>
          <w:b/>
          <w:bCs/>
        </w:rPr>
      </w:pPr>
    </w:p>
    <w:p w:rsidR="0044271F" w:rsidRDefault="0044271F" w:rsidP="009F1E55">
      <w:pPr>
        <w:jc w:val="both"/>
        <w:rPr>
          <w:rFonts w:eastAsia="Verdana"/>
          <w:b/>
          <w:bCs/>
        </w:rPr>
      </w:pPr>
    </w:p>
    <w:p w:rsidR="0044271F" w:rsidRPr="00B05F9E" w:rsidRDefault="0044271F" w:rsidP="0044271F">
      <w:pPr>
        <w:jc w:val="both"/>
        <w:rPr>
          <w:rFonts w:eastAsia="Verdana"/>
          <w:b/>
          <w:bCs/>
        </w:rPr>
      </w:pPr>
      <w:r>
        <w:rPr>
          <w:rFonts w:eastAsia="Verdana"/>
          <w:b/>
          <w:bCs/>
        </w:rPr>
        <w:t>Project#2</w:t>
      </w:r>
    </w:p>
    <w:p w:rsidR="009F1E55" w:rsidRPr="00B05F9E" w:rsidRDefault="009F1E55" w:rsidP="009F1E55">
      <w:pPr>
        <w:ind w:left="990" w:hanging="360"/>
        <w:jc w:val="both"/>
        <w:rPr>
          <w:rFonts w:eastAsia="Verdana"/>
          <w:b/>
          <w:bCs/>
        </w:rPr>
      </w:pPr>
      <w:r w:rsidRPr="00B05F9E">
        <w:rPr>
          <w:rFonts w:eastAsia="Verdana"/>
          <w:b/>
          <w:bCs/>
        </w:rPr>
        <w:tab/>
      </w:r>
    </w:p>
    <w:p w:rsidR="009F1E55" w:rsidRPr="00B05F9E" w:rsidRDefault="009F1E55" w:rsidP="009F1E55">
      <w:pPr>
        <w:suppressLineNumbers/>
        <w:spacing w:line="276" w:lineRule="auto"/>
        <w:ind w:left="20"/>
        <w:jc w:val="both"/>
      </w:pPr>
      <w:r>
        <w:rPr>
          <w:rFonts w:eastAsia="Calibri"/>
          <w:b/>
          <w:bCs/>
          <w:color w:val="00000A"/>
          <w:shd w:val="clear" w:color="auto" w:fill="FFFFFF"/>
        </w:rPr>
        <w:t xml:space="preserve">Client            </w:t>
      </w:r>
      <w:r w:rsidRPr="00B05F9E">
        <w:rPr>
          <w:rFonts w:eastAsia="Calibri"/>
          <w:b/>
          <w:bCs/>
          <w:color w:val="00000A"/>
          <w:shd w:val="clear" w:color="auto" w:fill="FFFFFF"/>
        </w:rPr>
        <w:t xml:space="preserve">        :</w:t>
      </w:r>
      <w:r w:rsidRPr="00B05F9E">
        <w:rPr>
          <w:rFonts w:eastAsia="Calibri"/>
          <w:color w:val="00000A"/>
          <w:shd w:val="clear" w:color="auto" w:fill="FFFFFF"/>
        </w:rPr>
        <w:t xml:space="preserve"> </w:t>
      </w:r>
      <w:r w:rsidRPr="00B05F9E">
        <w:rPr>
          <w:rFonts w:eastAsia="Calibri"/>
          <w:b/>
          <w:bCs/>
          <w:color w:val="00000A"/>
          <w:shd w:val="clear" w:color="auto" w:fill="FFFFFF"/>
        </w:rPr>
        <w:t xml:space="preserve"> </w:t>
      </w:r>
      <w:r w:rsidRPr="00FC4DA7">
        <w:rPr>
          <w:rFonts w:eastAsia="Calibri"/>
          <w:b/>
          <w:bCs/>
          <w:color w:val="00000A"/>
          <w:shd w:val="clear" w:color="auto" w:fill="FFFFFF"/>
        </w:rPr>
        <w:t>Halliburton</w:t>
      </w:r>
    </w:p>
    <w:p w:rsidR="009F1E55" w:rsidRPr="00B05F9E" w:rsidRDefault="009F1E55" w:rsidP="009F1E55">
      <w:pPr>
        <w:suppressLineNumbers/>
        <w:spacing w:line="276" w:lineRule="auto"/>
        <w:ind w:left="20"/>
        <w:jc w:val="both"/>
      </w:pPr>
      <w:r w:rsidRPr="00B05F9E">
        <w:rPr>
          <w:rFonts w:eastAsia="Calibri"/>
          <w:b/>
          <w:bCs/>
          <w:color w:val="00000A"/>
          <w:shd w:val="clear" w:color="auto" w:fill="FFFFFF"/>
        </w:rPr>
        <w:lastRenderedPageBreak/>
        <w:t>Duration               :</w:t>
      </w:r>
      <w:r w:rsidRPr="00B05F9E">
        <w:rPr>
          <w:rFonts w:eastAsia="Calibri"/>
          <w:color w:val="00000A"/>
          <w:shd w:val="clear" w:color="auto" w:fill="FFFFFF"/>
        </w:rPr>
        <w:t xml:space="preserve">  </w:t>
      </w:r>
      <w:r w:rsidRPr="00B05F9E">
        <w:rPr>
          <w:rFonts w:eastAsia="Calibri"/>
          <w:b/>
          <w:bCs/>
          <w:color w:val="00000A"/>
          <w:shd w:val="clear" w:color="auto" w:fill="FFFFFF"/>
        </w:rPr>
        <w:t>March 201</w:t>
      </w:r>
      <w:r>
        <w:rPr>
          <w:rFonts w:eastAsia="Calibri"/>
          <w:b/>
          <w:bCs/>
          <w:color w:val="00000A"/>
          <w:shd w:val="clear" w:color="auto" w:fill="FFFFFF"/>
        </w:rPr>
        <w:t>7</w:t>
      </w:r>
      <w:r w:rsidRPr="00B05F9E">
        <w:rPr>
          <w:rFonts w:eastAsia="Calibri"/>
          <w:b/>
          <w:bCs/>
          <w:color w:val="00000A"/>
          <w:shd w:val="clear" w:color="auto" w:fill="FFFFFF"/>
        </w:rPr>
        <w:t xml:space="preserve"> – </w:t>
      </w:r>
      <w:r w:rsidR="0044271F">
        <w:rPr>
          <w:rFonts w:eastAsia="Calibri"/>
          <w:b/>
          <w:bCs/>
          <w:color w:val="00000A"/>
          <w:shd w:val="clear" w:color="auto" w:fill="FFFFFF"/>
        </w:rPr>
        <w:t>June 2018</w:t>
      </w:r>
    </w:p>
    <w:p w:rsidR="009F1E55" w:rsidRPr="00B05F9E" w:rsidRDefault="009F1E55" w:rsidP="009F1E55">
      <w:pPr>
        <w:shd w:val="clear" w:color="auto" w:fill="FFFFFF"/>
        <w:spacing w:line="276" w:lineRule="auto"/>
        <w:ind w:left="20"/>
      </w:pPr>
      <w:r>
        <w:rPr>
          <w:rFonts w:eastAsia="Calibri"/>
          <w:b/>
          <w:bCs/>
          <w:color w:val="00000A"/>
          <w:shd w:val="clear" w:color="auto" w:fill="FFFFFF"/>
        </w:rPr>
        <w:t xml:space="preserve">Role                      </w:t>
      </w:r>
      <w:r w:rsidR="007B7869">
        <w:rPr>
          <w:rFonts w:eastAsia="Calibri"/>
          <w:b/>
          <w:bCs/>
          <w:color w:val="00000A"/>
          <w:shd w:val="clear" w:color="auto" w:fill="FFFFFF"/>
        </w:rPr>
        <w:t xml:space="preserve"> </w:t>
      </w:r>
      <w:r>
        <w:rPr>
          <w:rFonts w:eastAsia="Calibri"/>
          <w:b/>
          <w:bCs/>
          <w:color w:val="00000A"/>
          <w:shd w:val="clear" w:color="auto" w:fill="FFFFFF"/>
        </w:rPr>
        <w:t xml:space="preserve"> </w:t>
      </w:r>
      <w:r w:rsidRPr="00B05F9E">
        <w:rPr>
          <w:rFonts w:eastAsia="Calibri"/>
          <w:b/>
          <w:bCs/>
          <w:color w:val="00000A"/>
          <w:shd w:val="clear" w:color="auto" w:fill="FFFFFF"/>
        </w:rPr>
        <w:t>:  DevOps and Build and Release Engineer</w:t>
      </w:r>
    </w:p>
    <w:p w:rsidR="009F1E55" w:rsidRPr="00B05F9E" w:rsidRDefault="009F1E55" w:rsidP="009F1E55">
      <w:pPr>
        <w:shd w:val="clear" w:color="auto" w:fill="FFFFFF"/>
        <w:spacing w:line="276" w:lineRule="auto"/>
        <w:ind w:left="20"/>
      </w:pPr>
      <w:r w:rsidRPr="00B05F9E">
        <w:rPr>
          <w:b/>
          <w:bCs/>
        </w:rPr>
        <w:t xml:space="preserve">Environment        </w:t>
      </w:r>
      <w:r w:rsidR="007B7869">
        <w:rPr>
          <w:b/>
          <w:bCs/>
        </w:rPr>
        <w:t xml:space="preserve"> </w:t>
      </w:r>
      <w:r w:rsidRPr="00B05F9E">
        <w:rPr>
          <w:b/>
          <w:bCs/>
        </w:rPr>
        <w:t>:  Java, Maven, GIT, Jenkins</w:t>
      </w:r>
    </w:p>
    <w:p w:rsidR="009F1E55" w:rsidRDefault="009F1E55" w:rsidP="009F1E55">
      <w:pPr>
        <w:pStyle w:val="NormalWeb"/>
        <w:shd w:val="clear" w:color="auto" w:fill="FFFFFF"/>
        <w:spacing w:before="120" w:after="0" w:line="276" w:lineRule="auto"/>
      </w:pPr>
      <w:r w:rsidRPr="00B05F9E">
        <w:rPr>
          <w:b/>
          <w:bCs/>
        </w:rPr>
        <w:t xml:space="preserve">Project Description: </w:t>
      </w:r>
      <w:r w:rsidRPr="00B05F9E">
        <w:t xml:space="preserve">  </w:t>
      </w:r>
    </w:p>
    <w:p w:rsidR="00DF6913" w:rsidRPr="00B05F9E" w:rsidRDefault="009F1E55" w:rsidP="009F1E55">
      <w:pPr>
        <w:pStyle w:val="NormalWeb"/>
        <w:shd w:val="clear" w:color="auto" w:fill="FFFFFF"/>
        <w:spacing w:before="120" w:after="0" w:line="360" w:lineRule="auto"/>
        <w:ind w:left="360"/>
      </w:pPr>
      <w:r>
        <w:t xml:space="preserve"> </w:t>
      </w:r>
      <w:r w:rsidRPr="00453241">
        <w:rPr>
          <w:bCs/>
        </w:rPr>
        <w:t>Halliburton Energy Services provides products, services and integrated solutions for oil and gas exploration, development and production. Capabilities range from initial evaluation of producing formations to drilling, completion, production enhancement and well maintenance.</w:t>
      </w:r>
      <w:r>
        <w:rPr>
          <w:bCs/>
        </w:rPr>
        <w:t xml:space="preserve"> </w:t>
      </w:r>
      <w:r w:rsidRPr="00BC5719">
        <w:rPr>
          <w:bCs/>
        </w:rPr>
        <w:t>Common Ground Infrastructure project is creating a virtual software platform, a central code, artifact repository, and a unified platform for Quality Build and Deployment assurance. The project will also put into place a social enterprise solution to support and encourage collaboration and knowledge sharing among software development teams.</w:t>
      </w:r>
    </w:p>
    <w:p w:rsidR="00616710" w:rsidRPr="00B05F9E" w:rsidRDefault="00616710" w:rsidP="00616710">
      <w:pPr>
        <w:pStyle w:val="NormalWeb"/>
        <w:shd w:val="clear" w:color="auto" w:fill="FFFFFF"/>
        <w:spacing w:before="120" w:after="0"/>
        <w:rPr>
          <w:u w:val="single"/>
        </w:rPr>
      </w:pPr>
      <w:r w:rsidRPr="00B05F9E">
        <w:rPr>
          <w:b/>
          <w:u w:val="single"/>
        </w:rPr>
        <w:t>Roles and Responsibilities</w:t>
      </w:r>
      <w:r w:rsidR="00B05F9E" w:rsidRPr="00B05F9E">
        <w:rPr>
          <w:b/>
          <w:u w:val="single"/>
        </w:rPr>
        <w:t>:</w:t>
      </w:r>
    </w:p>
    <w:p w:rsidR="00616710" w:rsidRPr="00B05F9E" w:rsidRDefault="00616710" w:rsidP="00616710">
      <w:pPr>
        <w:pStyle w:val="NormalWeb"/>
        <w:shd w:val="clear" w:color="auto" w:fill="FFFFFF"/>
        <w:spacing w:before="120" w:after="0"/>
        <w:rPr>
          <w:b/>
        </w:rPr>
      </w:pPr>
    </w:p>
    <w:p w:rsidR="00616710" w:rsidRDefault="00616710" w:rsidP="00B05F9E">
      <w:pPr>
        <w:numPr>
          <w:ilvl w:val="0"/>
          <w:numId w:val="1"/>
        </w:numPr>
        <w:spacing w:line="320" w:lineRule="auto"/>
        <w:jc w:val="both"/>
        <w:rPr>
          <w:rFonts w:eastAsia="Verdana"/>
        </w:rPr>
      </w:pPr>
      <w:r w:rsidRPr="00B05F9E">
        <w:rPr>
          <w:rFonts w:eastAsia="Verdana"/>
        </w:rPr>
        <w:t>Software Configuration management (Automate CI &amp; CD pipe using Ansible, Maven, Jenkins &amp; GIT).</w:t>
      </w:r>
    </w:p>
    <w:p w:rsidR="002E0F0C" w:rsidRDefault="002E0F0C" w:rsidP="002E0F0C">
      <w:pPr>
        <w:numPr>
          <w:ilvl w:val="0"/>
          <w:numId w:val="1"/>
        </w:numPr>
        <w:spacing w:line="320" w:lineRule="auto"/>
        <w:jc w:val="both"/>
        <w:rPr>
          <w:rFonts w:eastAsia="Verdana"/>
        </w:rPr>
      </w:pPr>
      <w:r w:rsidRPr="00B05F9E">
        <w:rPr>
          <w:rFonts w:eastAsia="Verdana"/>
        </w:rPr>
        <w:t>Responsible for tagging and maintain code on version control GIT.</w:t>
      </w:r>
    </w:p>
    <w:p w:rsidR="002E0F0C" w:rsidRDefault="002E0F0C" w:rsidP="002E0F0C">
      <w:pPr>
        <w:numPr>
          <w:ilvl w:val="0"/>
          <w:numId w:val="1"/>
        </w:numPr>
        <w:spacing w:line="320" w:lineRule="auto"/>
        <w:jc w:val="both"/>
        <w:rPr>
          <w:rFonts w:eastAsia="Verdana"/>
        </w:rPr>
      </w:pPr>
      <w:r w:rsidRPr="00B05F9E">
        <w:rPr>
          <w:rFonts w:eastAsia="Verdana"/>
        </w:rPr>
        <w:t>Perform Build activities using Maven and Jenkins tool.</w:t>
      </w:r>
    </w:p>
    <w:p w:rsidR="00062EAE" w:rsidRPr="00062EAE" w:rsidRDefault="00062EAE" w:rsidP="00062EAE">
      <w:pPr>
        <w:numPr>
          <w:ilvl w:val="0"/>
          <w:numId w:val="1"/>
        </w:numPr>
        <w:spacing w:line="320" w:lineRule="auto"/>
        <w:jc w:val="both"/>
        <w:rPr>
          <w:rFonts w:eastAsia="Verdana"/>
        </w:rPr>
      </w:pPr>
      <w:r w:rsidRPr="00B05F9E">
        <w:rPr>
          <w:rFonts w:eastAsia="Verdana"/>
        </w:rPr>
        <w:t>Responsible for creating Builds and Deployments Planes.</w:t>
      </w:r>
    </w:p>
    <w:p w:rsidR="002E0F0C" w:rsidRDefault="002E0F0C" w:rsidP="002E0F0C">
      <w:pPr>
        <w:numPr>
          <w:ilvl w:val="0"/>
          <w:numId w:val="1"/>
        </w:numPr>
        <w:spacing w:line="320" w:lineRule="auto"/>
        <w:jc w:val="both"/>
        <w:rPr>
          <w:rFonts w:eastAsia="Verdana"/>
        </w:rPr>
      </w:pPr>
      <w:r w:rsidRPr="00B05F9E">
        <w:rPr>
          <w:rFonts w:eastAsia="Verdana"/>
        </w:rPr>
        <w:t xml:space="preserve">Creating War / Ear files using Maven. </w:t>
      </w:r>
    </w:p>
    <w:p w:rsidR="002E0F0C" w:rsidRDefault="002E0F0C" w:rsidP="002E0F0C">
      <w:pPr>
        <w:numPr>
          <w:ilvl w:val="0"/>
          <w:numId w:val="1"/>
        </w:numPr>
        <w:spacing w:line="320" w:lineRule="auto"/>
        <w:jc w:val="both"/>
        <w:rPr>
          <w:rFonts w:eastAsia="Verdana"/>
        </w:rPr>
      </w:pPr>
      <w:r w:rsidRPr="00B05F9E">
        <w:rPr>
          <w:rFonts w:eastAsia="Verdana"/>
        </w:rPr>
        <w:t>Set up the Nexus Repository for deploy the artifacts.</w:t>
      </w:r>
    </w:p>
    <w:p w:rsidR="00150C24" w:rsidRPr="00B05F9E" w:rsidRDefault="00150C24" w:rsidP="00150C24">
      <w:pPr>
        <w:numPr>
          <w:ilvl w:val="0"/>
          <w:numId w:val="1"/>
        </w:numPr>
        <w:spacing w:line="320" w:lineRule="auto"/>
        <w:jc w:val="both"/>
        <w:rPr>
          <w:rFonts w:eastAsia="Verdana"/>
        </w:rPr>
      </w:pPr>
      <w:r w:rsidRPr="00B05F9E">
        <w:rPr>
          <w:rFonts w:eastAsia="Verdana"/>
        </w:rPr>
        <w:t xml:space="preserve">Configured Jenkins Jobs, install </w:t>
      </w:r>
      <w:proofErr w:type="spellStart"/>
      <w:r w:rsidRPr="00B05F9E">
        <w:rPr>
          <w:rFonts w:eastAsia="Verdana"/>
        </w:rPr>
        <w:t>plugins</w:t>
      </w:r>
      <w:proofErr w:type="spellEnd"/>
      <w:r w:rsidRPr="00B05F9E">
        <w:rPr>
          <w:rFonts w:eastAsia="Verdana"/>
        </w:rPr>
        <w:t xml:space="preserve"> for generating Project artifacts.</w:t>
      </w:r>
    </w:p>
    <w:p w:rsidR="002E0F0C" w:rsidRPr="002E0F0C" w:rsidRDefault="002E0F0C" w:rsidP="002E0F0C">
      <w:pPr>
        <w:numPr>
          <w:ilvl w:val="0"/>
          <w:numId w:val="1"/>
        </w:numPr>
        <w:spacing w:line="320" w:lineRule="auto"/>
        <w:jc w:val="both"/>
        <w:rPr>
          <w:rFonts w:eastAsia="Verdana"/>
        </w:rPr>
      </w:pPr>
      <w:r w:rsidRPr="00B05F9E">
        <w:rPr>
          <w:rFonts w:eastAsia="Verdana"/>
        </w:rPr>
        <w:t>Automate the build Process Using Jenkins jobs.</w:t>
      </w:r>
    </w:p>
    <w:p w:rsidR="00616710" w:rsidRPr="00B05F9E" w:rsidRDefault="00616710" w:rsidP="00B05F9E">
      <w:pPr>
        <w:numPr>
          <w:ilvl w:val="0"/>
          <w:numId w:val="1"/>
        </w:numPr>
        <w:spacing w:line="320" w:lineRule="auto"/>
        <w:jc w:val="both"/>
        <w:rPr>
          <w:rFonts w:eastAsia="Verdana"/>
        </w:rPr>
      </w:pPr>
      <w:r w:rsidRPr="00B05F9E">
        <w:rPr>
          <w:rFonts w:eastAsia="Verdana"/>
        </w:rPr>
        <w:t xml:space="preserve">Writing inventory files and Ansible configuration files. </w:t>
      </w:r>
    </w:p>
    <w:p w:rsidR="00616710" w:rsidRPr="00B05F9E" w:rsidRDefault="00616710" w:rsidP="00B05F9E">
      <w:pPr>
        <w:numPr>
          <w:ilvl w:val="0"/>
          <w:numId w:val="1"/>
        </w:numPr>
        <w:spacing w:line="320" w:lineRule="auto"/>
        <w:jc w:val="both"/>
        <w:rPr>
          <w:rFonts w:eastAsia="Verdana"/>
        </w:rPr>
      </w:pPr>
      <w:r w:rsidRPr="00B05F9E">
        <w:rPr>
          <w:rFonts w:eastAsia="Verdana"/>
        </w:rPr>
        <w:t>Creating playbooks in Ansible for configuration and Deployment activities.</w:t>
      </w:r>
    </w:p>
    <w:p w:rsidR="00616710" w:rsidRPr="00B05F9E" w:rsidRDefault="00616710" w:rsidP="00B05F9E">
      <w:pPr>
        <w:numPr>
          <w:ilvl w:val="0"/>
          <w:numId w:val="1"/>
        </w:numPr>
        <w:spacing w:line="320" w:lineRule="auto"/>
        <w:jc w:val="both"/>
        <w:rPr>
          <w:rFonts w:eastAsia="Verdana"/>
        </w:rPr>
      </w:pPr>
      <w:r w:rsidRPr="00B05F9E">
        <w:rPr>
          <w:rFonts w:eastAsia="Verdana"/>
        </w:rPr>
        <w:t>Automating AWS cloud deployments using Shell script and Ansible.</w:t>
      </w:r>
    </w:p>
    <w:p w:rsidR="00616710" w:rsidRPr="00B05F9E" w:rsidRDefault="00616710" w:rsidP="00B05F9E">
      <w:pPr>
        <w:numPr>
          <w:ilvl w:val="0"/>
          <w:numId w:val="1"/>
        </w:numPr>
        <w:spacing w:line="320" w:lineRule="auto"/>
        <w:jc w:val="both"/>
        <w:rPr>
          <w:rFonts w:eastAsia="Verdana"/>
        </w:rPr>
      </w:pPr>
      <w:r w:rsidRPr="00B05F9E">
        <w:rPr>
          <w:rFonts w:eastAsia="Verdana"/>
        </w:rPr>
        <w:t>Configured packages, services using Ansible modules like yum, service, templates, handlers etc.</w:t>
      </w:r>
    </w:p>
    <w:p w:rsidR="00616710" w:rsidRPr="00B05F9E" w:rsidRDefault="002E0F0C" w:rsidP="00B05F9E">
      <w:pPr>
        <w:numPr>
          <w:ilvl w:val="0"/>
          <w:numId w:val="1"/>
        </w:numPr>
        <w:spacing w:line="320" w:lineRule="auto"/>
        <w:jc w:val="both"/>
        <w:rPr>
          <w:rFonts w:eastAsia="Verdana"/>
        </w:rPr>
      </w:pPr>
      <w:r w:rsidRPr="00B05F9E">
        <w:rPr>
          <w:rFonts w:eastAsia="Verdana"/>
        </w:rPr>
        <w:t>Configuring</w:t>
      </w:r>
      <w:r w:rsidR="00616710" w:rsidRPr="00B05F9E">
        <w:rPr>
          <w:rFonts w:eastAsia="Verdana"/>
        </w:rPr>
        <w:t xml:space="preserve"> Apache tomcat server using </w:t>
      </w:r>
      <w:r w:rsidRPr="00B05F9E">
        <w:rPr>
          <w:rFonts w:eastAsia="Verdana"/>
        </w:rPr>
        <w:t>Ansible.</w:t>
      </w:r>
    </w:p>
    <w:p w:rsidR="00616710" w:rsidRPr="00B05F9E" w:rsidRDefault="00616710" w:rsidP="00B05F9E">
      <w:pPr>
        <w:numPr>
          <w:ilvl w:val="0"/>
          <w:numId w:val="1"/>
        </w:numPr>
        <w:spacing w:line="320" w:lineRule="auto"/>
        <w:jc w:val="both"/>
        <w:rPr>
          <w:rFonts w:eastAsia="Verdana"/>
        </w:rPr>
      </w:pPr>
      <w:r w:rsidRPr="00B05F9E">
        <w:rPr>
          <w:rFonts w:eastAsia="Verdana"/>
        </w:rPr>
        <w:t>Perform Deployment of War files in Tomcat application servers using Shell script and Ansible.</w:t>
      </w:r>
    </w:p>
    <w:p w:rsidR="00616710" w:rsidRPr="00B05F9E" w:rsidRDefault="00616710" w:rsidP="00B05F9E">
      <w:pPr>
        <w:numPr>
          <w:ilvl w:val="0"/>
          <w:numId w:val="1"/>
        </w:numPr>
        <w:spacing w:line="320" w:lineRule="auto"/>
        <w:jc w:val="both"/>
        <w:rPr>
          <w:rFonts w:eastAsia="Verdana"/>
        </w:rPr>
      </w:pPr>
      <w:r w:rsidRPr="00B05F9E">
        <w:rPr>
          <w:rFonts w:eastAsia="Verdana"/>
        </w:rPr>
        <w:t>Verify Deployments logs to check for successful deployments.</w:t>
      </w:r>
    </w:p>
    <w:p w:rsidR="00616710" w:rsidRPr="00B05F9E" w:rsidRDefault="00616710" w:rsidP="00B05F9E">
      <w:pPr>
        <w:numPr>
          <w:ilvl w:val="0"/>
          <w:numId w:val="1"/>
        </w:numPr>
        <w:spacing w:line="320" w:lineRule="auto"/>
        <w:jc w:val="both"/>
        <w:rPr>
          <w:rFonts w:eastAsia="Verdana"/>
        </w:rPr>
      </w:pPr>
      <w:r w:rsidRPr="00B05F9E">
        <w:rPr>
          <w:rFonts w:eastAsia="Verdana"/>
        </w:rPr>
        <w:t xml:space="preserve">Convert the playbooks in Roles for </w:t>
      </w:r>
      <w:r w:rsidR="00B05F9E" w:rsidRPr="00B05F9E">
        <w:rPr>
          <w:rFonts w:eastAsia="Verdana"/>
        </w:rPr>
        <w:t>reusability</w:t>
      </w:r>
      <w:r w:rsidRPr="00B05F9E">
        <w:rPr>
          <w:rFonts w:eastAsia="Verdana"/>
        </w:rPr>
        <w:t xml:space="preserve"> and </w:t>
      </w:r>
      <w:r w:rsidR="00B05F9E" w:rsidRPr="00B05F9E">
        <w:rPr>
          <w:rFonts w:eastAsia="Verdana"/>
        </w:rPr>
        <w:t>Scalability</w:t>
      </w:r>
      <w:r w:rsidRPr="00B05F9E">
        <w:rPr>
          <w:rFonts w:eastAsia="Verdana"/>
        </w:rPr>
        <w:t>.</w:t>
      </w:r>
    </w:p>
    <w:p w:rsidR="00616710" w:rsidRPr="00B05F9E" w:rsidRDefault="00616710" w:rsidP="00B05F9E">
      <w:pPr>
        <w:numPr>
          <w:ilvl w:val="0"/>
          <w:numId w:val="1"/>
        </w:numPr>
        <w:spacing w:line="320" w:lineRule="auto"/>
        <w:jc w:val="both"/>
        <w:rPr>
          <w:rFonts w:eastAsia="Verdana"/>
        </w:rPr>
      </w:pPr>
      <w:r w:rsidRPr="00B05F9E">
        <w:rPr>
          <w:rFonts w:eastAsia="Verdana"/>
        </w:rPr>
        <w:t>Perform deployments to multiple environments like Dev,</w:t>
      </w:r>
      <w:r w:rsidR="00D1546F">
        <w:rPr>
          <w:rFonts w:eastAsia="Verdana"/>
        </w:rPr>
        <w:t xml:space="preserve"> </w:t>
      </w:r>
      <w:r w:rsidRPr="00B05F9E">
        <w:rPr>
          <w:rFonts w:eastAsia="Verdana"/>
        </w:rPr>
        <w:t>QA,</w:t>
      </w:r>
      <w:r w:rsidR="00D1546F">
        <w:rPr>
          <w:rFonts w:eastAsia="Verdana"/>
        </w:rPr>
        <w:t xml:space="preserve"> </w:t>
      </w:r>
      <w:r w:rsidRPr="00B05F9E">
        <w:rPr>
          <w:rFonts w:eastAsia="Verdana"/>
        </w:rPr>
        <w:t>and UAT environments</w:t>
      </w:r>
    </w:p>
    <w:p w:rsidR="00616710" w:rsidRDefault="00616710" w:rsidP="00B05F9E">
      <w:pPr>
        <w:numPr>
          <w:ilvl w:val="0"/>
          <w:numId w:val="1"/>
        </w:numPr>
        <w:spacing w:line="320" w:lineRule="auto"/>
        <w:jc w:val="both"/>
        <w:rPr>
          <w:rFonts w:eastAsia="Verdana"/>
        </w:rPr>
      </w:pPr>
      <w:r w:rsidRPr="00B05F9E">
        <w:rPr>
          <w:rFonts w:eastAsia="Verdana"/>
        </w:rPr>
        <w:t>Resolving the JIRA tickets for different environments of DevOps for all the projects.</w:t>
      </w:r>
    </w:p>
    <w:p w:rsidR="00B05F9E" w:rsidRPr="00B05F9E" w:rsidRDefault="00B05F9E" w:rsidP="00B05F9E">
      <w:pPr>
        <w:spacing w:line="320" w:lineRule="auto"/>
        <w:ind w:left="720"/>
        <w:jc w:val="both"/>
        <w:rPr>
          <w:rFonts w:eastAsia="Verdana"/>
        </w:rPr>
      </w:pPr>
    </w:p>
    <w:p w:rsidR="00DF3A93" w:rsidRDefault="0044271F" w:rsidP="00464826">
      <w:pPr>
        <w:jc w:val="both"/>
        <w:rPr>
          <w:rFonts w:eastAsia="Verdana"/>
          <w:b/>
          <w:bCs/>
        </w:rPr>
      </w:pPr>
      <w:r>
        <w:rPr>
          <w:rFonts w:eastAsia="Verdana"/>
          <w:b/>
          <w:bCs/>
        </w:rPr>
        <w:t>Project#3</w:t>
      </w:r>
    </w:p>
    <w:p w:rsidR="00B05F9E" w:rsidRPr="00B05F9E" w:rsidRDefault="00B05F9E" w:rsidP="00B05F9E">
      <w:pPr>
        <w:ind w:left="567" w:hanging="425"/>
        <w:jc w:val="both"/>
        <w:rPr>
          <w:rFonts w:eastAsia="Verdana"/>
          <w:b/>
          <w:bCs/>
        </w:rPr>
      </w:pPr>
    </w:p>
    <w:p w:rsidR="00B05F9E" w:rsidRPr="00B05F9E" w:rsidRDefault="00B05F9E" w:rsidP="00B05F9E">
      <w:pPr>
        <w:shd w:val="clear" w:color="auto" w:fill="FFFFFF"/>
        <w:rPr>
          <w:b/>
        </w:rPr>
      </w:pPr>
      <w:r w:rsidRPr="00B05F9E">
        <w:rPr>
          <w:b/>
        </w:rPr>
        <w:t xml:space="preserve">Project Name                         : </w:t>
      </w:r>
      <w:r w:rsidRPr="00B05F9E">
        <w:rPr>
          <w:b/>
          <w:bCs/>
          <w:shd w:val="clear" w:color="auto" w:fill="FFFFFF"/>
        </w:rPr>
        <w:t>Well Care</w:t>
      </w:r>
    </w:p>
    <w:p w:rsidR="00B05F9E" w:rsidRPr="00B05F9E" w:rsidRDefault="00B05F9E" w:rsidP="00B05F9E">
      <w:pPr>
        <w:shd w:val="clear" w:color="auto" w:fill="FFFFFF"/>
        <w:rPr>
          <w:b/>
        </w:rPr>
      </w:pPr>
      <w:r w:rsidRPr="00B05F9E">
        <w:rPr>
          <w:b/>
        </w:rPr>
        <w:t xml:space="preserve">Client </w:t>
      </w:r>
      <w:r w:rsidRPr="00B05F9E">
        <w:rPr>
          <w:b/>
        </w:rPr>
        <w:tab/>
      </w:r>
      <w:r w:rsidRPr="00B05F9E">
        <w:rPr>
          <w:b/>
        </w:rPr>
        <w:tab/>
      </w:r>
      <w:r w:rsidRPr="00B05F9E">
        <w:rPr>
          <w:b/>
        </w:rPr>
        <w:tab/>
      </w:r>
      <w:r w:rsidRPr="00B05F9E">
        <w:rPr>
          <w:b/>
        </w:rPr>
        <w:tab/>
        <w:t xml:space="preserve">: </w:t>
      </w:r>
      <w:proofErr w:type="spellStart"/>
      <w:r w:rsidRPr="00B05F9E">
        <w:rPr>
          <w:b/>
          <w:shd w:val="clear" w:color="auto" w:fill="FFFFFF"/>
        </w:rPr>
        <w:t>Aleris</w:t>
      </w:r>
      <w:proofErr w:type="spellEnd"/>
    </w:p>
    <w:p w:rsidR="00B05F9E" w:rsidRPr="00B05F9E" w:rsidRDefault="00B05F9E" w:rsidP="00B05F9E">
      <w:pPr>
        <w:shd w:val="clear" w:color="auto" w:fill="FFFFFF"/>
      </w:pPr>
      <w:r w:rsidRPr="00B05F9E">
        <w:rPr>
          <w:b/>
        </w:rPr>
        <w:t xml:space="preserve">Technology </w:t>
      </w:r>
      <w:r w:rsidRPr="00B05F9E">
        <w:rPr>
          <w:b/>
        </w:rPr>
        <w:tab/>
      </w:r>
      <w:r w:rsidRPr="00B05F9E">
        <w:rPr>
          <w:b/>
        </w:rPr>
        <w:tab/>
      </w:r>
      <w:r w:rsidRPr="00B05F9E">
        <w:rPr>
          <w:b/>
        </w:rPr>
        <w:tab/>
        <w:t xml:space="preserve">: </w:t>
      </w:r>
      <w:r w:rsidRPr="00B05F9E">
        <w:rPr>
          <w:bCs/>
        </w:rPr>
        <w:t xml:space="preserve">Java, Git, Jenkins, </w:t>
      </w:r>
      <w:proofErr w:type="spellStart"/>
      <w:r w:rsidRPr="00B05F9E">
        <w:rPr>
          <w:bCs/>
        </w:rPr>
        <w:t>Ubuntu</w:t>
      </w:r>
      <w:proofErr w:type="spellEnd"/>
      <w:r w:rsidRPr="00B05F9E">
        <w:rPr>
          <w:bCs/>
        </w:rPr>
        <w:t xml:space="preserve"> Linux, MAVEN, Ansible, Shell Script.</w:t>
      </w:r>
    </w:p>
    <w:p w:rsidR="00B05F9E" w:rsidRPr="00B05F9E" w:rsidRDefault="00B05F9E" w:rsidP="00B05F9E">
      <w:pPr>
        <w:shd w:val="clear" w:color="auto" w:fill="FFFFFF"/>
        <w:rPr>
          <w:b/>
        </w:rPr>
      </w:pPr>
      <w:r w:rsidRPr="00B05F9E">
        <w:rPr>
          <w:b/>
        </w:rPr>
        <w:t xml:space="preserve">Application Server </w:t>
      </w:r>
      <w:r w:rsidRPr="00B05F9E">
        <w:rPr>
          <w:b/>
        </w:rPr>
        <w:tab/>
      </w:r>
      <w:r w:rsidRPr="00B05F9E">
        <w:rPr>
          <w:b/>
        </w:rPr>
        <w:tab/>
        <w:t xml:space="preserve">: </w:t>
      </w:r>
      <w:r w:rsidRPr="00B05F9E">
        <w:t>Apache Tomcat</w:t>
      </w:r>
    </w:p>
    <w:p w:rsidR="00B05F9E" w:rsidRPr="00B05F9E" w:rsidRDefault="00B05F9E" w:rsidP="00B05F9E">
      <w:pPr>
        <w:shd w:val="clear" w:color="auto" w:fill="FFFFFF"/>
      </w:pPr>
      <w:r w:rsidRPr="00B05F9E">
        <w:rPr>
          <w:b/>
        </w:rPr>
        <w:t xml:space="preserve">Designation </w:t>
      </w:r>
      <w:r w:rsidRPr="00B05F9E">
        <w:rPr>
          <w:b/>
        </w:rPr>
        <w:tab/>
      </w:r>
      <w:r w:rsidRPr="00B05F9E">
        <w:rPr>
          <w:b/>
        </w:rPr>
        <w:tab/>
      </w:r>
      <w:r w:rsidRPr="00B05F9E">
        <w:rPr>
          <w:b/>
        </w:rPr>
        <w:tab/>
        <w:t xml:space="preserve">: </w:t>
      </w:r>
      <w:r w:rsidRPr="00B05F9E">
        <w:t>DevOps Engineer</w:t>
      </w:r>
    </w:p>
    <w:p w:rsidR="00B05F9E" w:rsidRPr="00B05F9E" w:rsidRDefault="00B05F9E" w:rsidP="00B05F9E">
      <w:pPr>
        <w:shd w:val="clear" w:color="auto" w:fill="FFFFFF"/>
      </w:pPr>
    </w:p>
    <w:p w:rsidR="00B05F9E" w:rsidRPr="00B05F9E" w:rsidRDefault="00B05F9E" w:rsidP="00B05F9E">
      <w:pPr>
        <w:pStyle w:val="NormalWeb"/>
        <w:shd w:val="clear" w:color="auto" w:fill="FFFFFF"/>
        <w:spacing w:before="120" w:after="0" w:line="276" w:lineRule="auto"/>
      </w:pPr>
      <w:r w:rsidRPr="00B05F9E">
        <w:rPr>
          <w:b/>
          <w:bCs/>
        </w:rPr>
        <w:t xml:space="preserve">Project Description: </w:t>
      </w:r>
      <w:r w:rsidRPr="00B05F9E">
        <w:t xml:space="preserve">  </w:t>
      </w:r>
    </w:p>
    <w:p w:rsidR="00B05F9E" w:rsidRPr="00B05F9E" w:rsidRDefault="00B05F9E" w:rsidP="00B05F9E">
      <w:pPr>
        <w:tabs>
          <w:tab w:val="left" w:pos="720"/>
        </w:tabs>
        <w:suppressAutoHyphens/>
        <w:spacing w:before="240"/>
      </w:pPr>
      <w:r w:rsidRPr="00B05F9E">
        <w:rPr>
          <w:noProof/>
          <w:shd w:val="clear" w:color="auto" w:fill="FFFFFF"/>
        </w:rPr>
        <w:t>Well</w:t>
      </w:r>
      <w:r w:rsidRPr="00B05F9E">
        <w:rPr>
          <w:shd w:val="clear" w:color="auto" w:fill="FFFFFF"/>
        </w:rPr>
        <w:t xml:space="preserve">Care is Medicaid Provider for the State of Florida. </w:t>
      </w:r>
      <w:r w:rsidRPr="00B05F9E">
        <w:rPr>
          <w:noProof/>
          <w:shd w:val="clear" w:color="auto" w:fill="FFFFFF"/>
        </w:rPr>
        <w:t>Well</w:t>
      </w:r>
      <w:r w:rsidRPr="00B05F9E">
        <w:rPr>
          <w:shd w:val="clear" w:color="auto" w:fill="FFFFFF"/>
        </w:rPr>
        <w:t>Care began offering Medicare Advantage plans with prescription drug benefits after the signing of the Medicare Prescription Drug benefits after the signing of the Medicare Prescription Drug, Improvement, and Modernization Act. Executed and automated the Software development Lifecycle with advanced tools in DevOps and have setup environment for continuous deployment and delivery. </w:t>
      </w:r>
    </w:p>
    <w:p w:rsidR="00B05F9E" w:rsidRPr="00B05F9E" w:rsidRDefault="00B05F9E" w:rsidP="00B05F9E">
      <w:pPr>
        <w:tabs>
          <w:tab w:val="left" w:pos="720"/>
        </w:tabs>
        <w:suppressAutoHyphens/>
        <w:rPr>
          <w:u w:val="single"/>
        </w:rPr>
      </w:pPr>
    </w:p>
    <w:p w:rsidR="00527109" w:rsidRPr="00B05F9E" w:rsidRDefault="00B05F9E" w:rsidP="00B05F9E">
      <w:pPr>
        <w:shd w:val="clear" w:color="auto" w:fill="FFFFFF"/>
        <w:tabs>
          <w:tab w:val="left" w:pos="2820"/>
        </w:tabs>
        <w:spacing w:after="75"/>
        <w:rPr>
          <w:b/>
          <w:u w:val="single"/>
        </w:rPr>
      </w:pPr>
      <w:r w:rsidRPr="00B05F9E">
        <w:rPr>
          <w:b/>
          <w:u w:val="single"/>
        </w:rPr>
        <w:t>Roles &amp; Responsibility:</w:t>
      </w:r>
    </w:p>
    <w:p w:rsidR="00B05F9E" w:rsidRPr="00B05F9E" w:rsidRDefault="00B05F9E" w:rsidP="00B05F9E">
      <w:pPr>
        <w:numPr>
          <w:ilvl w:val="0"/>
          <w:numId w:val="1"/>
        </w:numPr>
        <w:spacing w:line="320" w:lineRule="auto"/>
        <w:jc w:val="both"/>
        <w:rPr>
          <w:rFonts w:eastAsia="Verdana"/>
        </w:rPr>
      </w:pPr>
      <w:r w:rsidRPr="00B05F9E">
        <w:rPr>
          <w:rFonts w:eastAsia="Verdana"/>
        </w:rPr>
        <w:t>Managing GIT version control tool. </w:t>
      </w:r>
    </w:p>
    <w:p w:rsidR="00B05F9E" w:rsidRPr="00B05F9E" w:rsidRDefault="00B05F9E" w:rsidP="00B05F9E">
      <w:pPr>
        <w:numPr>
          <w:ilvl w:val="0"/>
          <w:numId w:val="1"/>
        </w:numPr>
        <w:spacing w:line="320" w:lineRule="auto"/>
        <w:jc w:val="both"/>
        <w:rPr>
          <w:rFonts w:eastAsia="Verdana"/>
        </w:rPr>
      </w:pPr>
      <w:r w:rsidRPr="00B05F9E">
        <w:rPr>
          <w:rFonts w:eastAsia="Verdana"/>
        </w:rPr>
        <w:t>Installing and updating the Jenkins plug-ins to achieve CI/CD. </w:t>
      </w:r>
    </w:p>
    <w:p w:rsidR="00B05F9E" w:rsidRPr="00B05F9E" w:rsidRDefault="00B05F9E" w:rsidP="00B05F9E">
      <w:pPr>
        <w:numPr>
          <w:ilvl w:val="0"/>
          <w:numId w:val="1"/>
        </w:numPr>
        <w:spacing w:line="320" w:lineRule="auto"/>
        <w:jc w:val="both"/>
        <w:rPr>
          <w:rFonts w:eastAsia="Verdana"/>
        </w:rPr>
      </w:pPr>
      <w:r w:rsidRPr="00B05F9E">
        <w:rPr>
          <w:rFonts w:eastAsia="Verdana"/>
        </w:rPr>
        <w:t>Configured Git with Jenkins and schedule jobs using POLL SCM option. </w:t>
      </w:r>
    </w:p>
    <w:p w:rsidR="00B05F9E" w:rsidRPr="00B05F9E" w:rsidRDefault="00B05F9E" w:rsidP="00B05F9E">
      <w:pPr>
        <w:numPr>
          <w:ilvl w:val="0"/>
          <w:numId w:val="1"/>
        </w:numPr>
        <w:spacing w:line="320" w:lineRule="auto"/>
        <w:jc w:val="both"/>
        <w:rPr>
          <w:rFonts w:eastAsia="Verdana"/>
        </w:rPr>
      </w:pPr>
      <w:r w:rsidRPr="00B05F9E">
        <w:rPr>
          <w:rFonts w:eastAsia="Verdana"/>
        </w:rPr>
        <w:t>Setting up GIT Proxy server across different locations and integrating it with the host/centralized GIT server</w:t>
      </w:r>
    </w:p>
    <w:p w:rsidR="00B05F9E" w:rsidRPr="00B05F9E" w:rsidRDefault="00B05F9E" w:rsidP="00B05F9E">
      <w:pPr>
        <w:numPr>
          <w:ilvl w:val="0"/>
          <w:numId w:val="1"/>
        </w:numPr>
        <w:spacing w:line="320" w:lineRule="auto"/>
        <w:jc w:val="both"/>
        <w:rPr>
          <w:rFonts w:eastAsia="Verdana"/>
        </w:rPr>
      </w:pPr>
      <w:r w:rsidRPr="00B05F9E">
        <w:rPr>
          <w:rFonts w:eastAsia="Verdana"/>
        </w:rPr>
        <w:t>GIT User and Group creation and restricting the access. </w:t>
      </w:r>
    </w:p>
    <w:p w:rsidR="00B05F9E" w:rsidRPr="00B05F9E" w:rsidRDefault="00B05F9E" w:rsidP="00B05F9E">
      <w:pPr>
        <w:numPr>
          <w:ilvl w:val="0"/>
          <w:numId w:val="1"/>
        </w:numPr>
        <w:spacing w:line="320" w:lineRule="auto"/>
        <w:jc w:val="both"/>
        <w:rPr>
          <w:rFonts w:eastAsia="Verdana"/>
        </w:rPr>
      </w:pPr>
      <w:r w:rsidRPr="00B05F9E">
        <w:rPr>
          <w:rFonts w:eastAsia="Verdana"/>
        </w:rPr>
        <w:t xml:space="preserve">Configuring Apache Tomcat server using Ansible. </w:t>
      </w:r>
    </w:p>
    <w:p w:rsidR="00B05F9E" w:rsidRPr="00B05F9E" w:rsidRDefault="00B05F9E" w:rsidP="00B05F9E">
      <w:pPr>
        <w:numPr>
          <w:ilvl w:val="0"/>
          <w:numId w:val="1"/>
        </w:numPr>
        <w:spacing w:line="320" w:lineRule="auto"/>
        <w:jc w:val="both"/>
        <w:rPr>
          <w:rFonts w:eastAsia="Verdana"/>
        </w:rPr>
      </w:pPr>
      <w:r w:rsidRPr="00B05F9E">
        <w:rPr>
          <w:rFonts w:eastAsia="Verdana"/>
        </w:rPr>
        <w:t>Responsible for creating Builds and Deployments Planes.</w:t>
      </w:r>
      <w:bookmarkStart w:id="1" w:name="page3"/>
      <w:bookmarkEnd w:id="1"/>
    </w:p>
    <w:p w:rsidR="00B05F9E" w:rsidRPr="00B05F9E" w:rsidRDefault="00B05F9E" w:rsidP="00B05F9E">
      <w:pPr>
        <w:numPr>
          <w:ilvl w:val="0"/>
          <w:numId w:val="1"/>
        </w:numPr>
        <w:spacing w:line="320" w:lineRule="auto"/>
        <w:jc w:val="both"/>
        <w:rPr>
          <w:rFonts w:eastAsia="Verdana"/>
        </w:rPr>
      </w:pPr>
      <w:r w:rsidRPr="00B05F9E">
        <w:rPr>
          <w:rFonts w:eastAsia="Verdana"/>
        </w:rPr>
        <w:t>Responsible for installing Jenkins master and slave nodes. </w:t>
      </w:r>
    </w:p>
    <w:p w:rsidR="00B05F9E" w:rsidRPr="00B05F9E" w:rsidRDefault="00B05F9E" w:rsidP="00B05F9E">
      <w:pPr>
        <w:numPr>
          <w:ilvl w:val="0"/>
          <w:numId w:val="1"/>
        </w:numPr>
        <w:spacing w:line="320" w:lineRule="auto"/>
        <w:jc w:val="both"/>
        <w:rPr>
          <w:rFonts w:eastAsia="Verdana"/>
        </w:rPr>
      </w:pPr>
      <w:r w:rsidRPr="00B05F9E">
        <w:rPr>
          <w:rFonts w:eastAsia="Verdana"/>
        </w:rPr>
        <w:t>Continuous Integration of the Codes using Hudson/Jenkins. </w:t>
      </w:r>
    </w:p>
    <w:p w:rsidR="00B05F9E" w:rsidRPr="00B05F9E" w:rsidRDefault="00B05F9E" w:rsidP="00B05F9E">
      <w:pPr>
        <w:numPr>
          <w:ilvl w:val="0"/>
          <w:numId w:val="1"/>
        </w:numPr>
        <w:spacing w:line="320" w:lineRule="auto"/>
        <w:jc w:val="both"/>
        <w:rPr>
          <w:rFonts w:eastAsia="Verdana"/>
        </w:rPr>
      </w:pPr>
      <w:r w:rsidRPr="00B05F9E">
        <w:rPr>
          <w:rFonts w:eastAsia="Verdana"/>
        </w:rPr>
        <w:t xml:space="preserve">Automate the build Process Using Jenkins jobs. </w:t>
      </w:r>
    </w:p>
    <w:p w:rsidR="00B05F9E" w:rsidRPr="00B05F9E" w:rsidRDefault="00B05F9E" w:rsidP="00B05F9E">
      <w:pPr>
        <w:numPr>
          <w:ilvl w:val="0"/>
          <w:numId w:val="1"/>
        </w:numPr>
        <w:spacing w:line="320" w:lineRule="auto"/>
        <w:jc w:val="both"/>
        <w:rPr>
          <w:rFonts w:eastAsia="Verdana"/>
        </w:rPr>
      </w:pPr>
      <w:r w:rsidRPr="00B05F9E">
        <w:rPr>
          <w:rFonts w:eastAsia="Verdana"/>
        </w:rPr>
        <w:t xml:space="preserve">Verify Deployments logs to check for successful deployments. </w:t>
      </w:r>
    </w:p>
    <w:p w:rsidR="00B05F9E" w:rsidRPr="00B05F9E" w:rsidRDefault="00B05F9E" w:rsidP="00B05F9E">
      <w:pPr>
        <w:numPr>
          <w:ilvl w:val="0"/>
          <w:numId w:val="1"/>
        </w:numPr>
        <w:spacing w:line="320" w:lineRule="auto"/>
        <w:jc w:val="both"/>
        <w:rPr>
          <w:rFonts w:eastAsia="Verdana"/>
        </w:rPr>
      </w:pPr>
      <w:r w:rsidRPr="00B05F9E">
        <w:rPr>
          <w:rFonts w:eastAsia="Verdana"/>
        </w:rPr>
        <w:t xml:space="preserve">Convert the playbooks in Roles for reusability and Scalability. </w:t>
      </w:r>
    </w:p>
    <w:p w:rsidR="00B05F9E" w:rsidRPr="00B05F9E" w:rsidRDefault="00B05F9E" w:rsidP="00B05F9E">
      <w:pPr>
        <w:numPr>
          <w:ilvl w:val="0"/>
          <w:numId w:val="1"/>
        </w:numPr>
        <w:spacing w:line="320" w:lineRule="auto"/>
        <w:jc w:val="both"/>
        <w:rPr>
          <w:rFonts w:eastAsia="Verdana"/>
        </w:rPr>
      </w:pPr>
      <w:r w:rsidRPr="00B05F9E">
        <w:rPr>
          <w:rFonts w:eastAsia="Verdana"/>
        </w:rPr>
        <w:t xml:space="preserve">Perform deployments to multiple environments like Dev, QA, and UAT environments </w:t>
      </w:r>
    </w:p>
    <w:p w:rsidR="00B05F9E" w:rsidRPr="00B05F9E" w:rsidRDefault="00B05F9E" w:rsidP="00B05F9E">
      <w:pPr>
        <w:numPr>
          <w:ilvl w:val="0"/>
          <w:numId w:val="1"/>
        </w:numPr>
        <w:spacing w:line="320" w:lineRule="auto"/>
        <w:jc w:val="both"/>
        <w:rPr>
          <w:rFonts w:eastAsia="Verdana"/>
        </w:rPr>
      </w:pPr>
      <w:r w:rsidRPr="00B05F9E">
        <w:rPr>
          <w:rFonts w:eastAsia="Verdana"/>
        </w:rPr>
        <w:t>Maintaining the access control mechanism. </w:t>
      </w:r>
    </w:p>
    <w:p w:rsidR="00B05F9E" w:rsidRPr="00B05F9E" w:rsidRDefault="00B05F9E" w:rsidP="00B05F9E">
      <w:pPr>
        <w:numPr>
          <w:ilvl w:val="0"/>
          <w:numId w:val="1"/>
        </w:numPr>
        <w:spacing w:line="320" w:lineRule="auto"/>
        <w:jc w:val="both"/>
        <w:rPr>
          <w:rFonts w:eastAsia="Verdana"/>
        </w:rPr>
      </w:pPr>
      <w:r w:rsidRPr="00B05F9E">
        <w:rPr>
          <w:rFonts w:eastAsia="Verdana"/>
        </w:rPr>
        <w:t xml:space="preserve">Perform Deployment of War files in Tomcat application servers using Shell script and Ansible. </w:t>
      </w:r>
    </w:p>
    <w:p w:rsidR="00B05F9E" w:rsidRPr="00B05F9E" w:rsidRDefault="00B05F9E" w:rsidP="00B05F9E">
      <w:pPr>
        <w:numPr>
          <w:ilvl w:val="0"/>
          <w:numId w:val="1"/>
        </w:numPr>
        <w:spacing w:line="320" w:lineRule="auto"/>
        <w:jc w:val="both"/>
        <w:rPr>
          <w:rFonts w:eastAsia="Verdana"/>
        </w:rPr>
      </w:pPr>
      <w:r w:rsidRPr="00B05F9E">
        <w:rPr>
          <w:rFonts w:eastAsia="Verdana"/>
        </w:rPr>
        <w:t>Setting up GIT Proxy server across different locations and integrating it with the host/centralized GIT server</w:t>
      </w:r>
    </w:p>
    <w:p w:rsidR="00B05F9E" w:rsidRPr="00B05F9E" w:rsidRDefault="00B05F9E" w:rsidP="00B05F9E">
      <w:pPr>
        <w:numPr>
          <w:ilvl w:val="0"/>
          <w:numId w:val="1"/>
        </w:numPr>
        <w:spacing w:line="320" w:lineRule="auto"/>
        <w:jc w:val="both"/>
        <w:rPr>
          <w:rFonts w:eastAsia="Verdana"/>
        </w:rPr>
      </w:pPr>
      <w:r w:rsidRPr="00B05F9E">
        <w:rPr>
          <w:rFonts w:eastAsia="Verdana"/>
        </w:rPr>
        <w:t>Perforce User and Group creation and restricting the access. </w:t>
      </w:r>
    </w:p>
    <w:p w:rsidR="00D75D5A" w:rsidRPr="00784C70" w:rsidRDefault="00834F6B" w:rsidP="00784C70">
      <w:pPr>
        <w:numPr>
          <w:ilvl w:val="0"/>
          <w:numId w:val="1"/>
        </w:numPr>
        <w:spacing w:line="320" w:lineRule="auto"/>
        <w:jc w:val="both"/>
        <w:rPr>
          <w:rFonts w:eastAsia="Verdana"/>
        </w:rPr>
      </w:pPr>
      <w:r>
        <w:rPr>
          <w:rFonts w:eastAsia="Verdana"/>
        </w:rPr>
        <w:t>Migrated a</w:t>
      </w:r>
      <w:r w:rsidR="00784C70">
        <w:rPr>
          <w:rFonts w:eastAsia="Verdana"/>
        </w:rPr>
        <w:t>rtifactory to Nexus.</w:t>
      </w:r>
    </w:p>
    <w:p w:rsidR="00B05F9E" w:rsidRDefault="00B05F9E" w:rsidP="000C42CA">
      <w:pPr>
        <w:spacing w:line="360" w:lineRule="auto"/>
        <w:rPr>
          <w:b/>
        </w:rPr>
      </w:pPr>
    </w:p>
    <w:p w:rsidR="00B05F9E" w:rsidRDefault="00B05F9E" w:rsidP="00B05F9E">
      <w:pPr>
        <w:tabs>
          <w:tab w:val="left" w:pos="3705"/>
        </w:tabs>
      </w:pPr>
    </w:p>
    <w:p w:rsidR="00B542DD" w:rsidRDefault="00B542DD" w:rsidP="00B05F9E">
      <w:pPr>
        <w:tabs>
          <w:tab w:val="left" w:pos="3705"/>
        </w:tabs>
      </w:pPr>
    </w:p>
    <w:p w:rsidR="00B542DD" w:rsidRDefault="00B542DD" w:rsidP="00B05F9E">
      <w:pPr>
        <w:tabs>
          <w:tab w:val="left" w:pos="3705"/>
        </w:tabs>
      </w:pPr>
    </w:p>
    <w:p w:rsidR="00B542DD" w:rsidRDefault="00B542DD" w:rsidP="00B05F9E">
      <w:pPr>
        <w:tabs>
          <w:tab w:val="left" w:pos="3705"/>
        </w:tabs>
      </w:pPr>
    </w:p>
    <w:p w:rsidR="00B542DD" w:rsidRDefault="00B542DD" w:rsidP="00B05F9E">
      <w:pPr>
        <w:tabs>
          <w:tab w:val="left" w:pos="3705"/>
        </w:tabs>
      </w:pPr>
    </w:p>
    <w:p w:rsidR="00B542DD" w:rsidRDefault="00B542DD" w:rsidP="00B05F9E">
      <w:pPr>
        <w:tabs>
          <w:tab w:val="left" w:pos="3705"/>
        </w:tabs>
      </w:pPr>
    </w:p>
    <w:p w:rsidR="00B542DD" w:rsidRDefault="00B542DD" w:rsidP="00B05F9E">
      <w:pPr>
        <w:tabs>
          <w:tab w:val="left" w:pos="3705"/>
        </w:tabs>
      </w:pPr>
    </w:p>
    <w:p w:rsidR="00B542DD" w:rsidRDefault="00B542DD" w:rsidP="00B05F9E">
      <w:pPr>
        <w:tabs>
          <w:tab w:val="left" w:pos="3705"/>
        </w:tabs>
      </w:pPr>
    </w:p>
    <w:p w:rsidR="00B542DD" w:rsidRDefault="00B542DD" w:rsidP="00B05F9E">
      <w:pPr>
        <w:tabs>
          <w:tab w:val="left" w:pos="3705"/>
        </w:tabs>
      </w:pPr>
    </w:p>
    <w:p w:rsidR="00B542DD" w:rsidRDefault="00B542DD" w:rsidP="00B05F9E">
      <w:pPr>
        <w:tabs>
          <w:tab w:val="left" w:pos="3705"/>
        </w:tabs>
      </w:pPr>
    </w:p>
    <w:p w:rsidR="00B542DD" w:rsidRDefault="00B542DD" w:rsidP="00B05F9E">
      <w:pPr>
        <w:tabs>
          <w:tab w:val="left" w:pos="3705"/>
        </w:tabs>
      </w:pPr>
    </w:p>
    <w:p w:rsidR="00B542DD" w:rsidRDefault="00B542DD" w:rsidP="00B05F9E">
      <w:pPr>
        <w:tabs>
          <w:tab w:val="left" w:pos="3705"/>
        </w:tabs>
      </w:pPr>
    </w:p>
    <w:p w:rsidR="00B542DD" w:rsidRDefault="00B542DD" w:rsidP="00B542DD">
      <w:pPr>
        <w:pStyle w:val="NormalWeb"/>
        <w:shd w:val="clear" w:color="auto" w:fill="FFFFFF"/>
        <w:spacing w:before="0" w:after="251"/>
        <w:rPr>
          <w:rFonts w:ascii="Helvetica" w:hAnsi="Helvetica" w:cs="Helvetica"/>
          <w:color w:val="53565A"/>
          <w:sz w:val="27"/>
          <w:szCs w:val="27"/>
        </w:rPr>
      </w:pPr>
      <w:r>
        <w:rPr>
          <w:rFonts w:ascii="Helvetica" w:hAnsi="Helvetica" w:cs="Helvetica"/>
          <w:color w:val="53565A"/>
          <w:sz w:val="27"/>
          <w:szCs w:val="27"/>
        </w:rPr>
        <w:lastRenderedPageBreak/>
        <w:t>Citi Treasury and Trade Solutions offers the industry's most comprehensive suite of treasury and trade solutions including cash management, payments, receivables, liquidity management and investment services, working capital solutions, commercial card programs, trade finance and services.</w:t>
      </w:r>
    </w:p>
    <w:p w:rsidR="00B542DD" w:rsidRDefault="00B542DD" w:rsidP="00B542DD">
      <w:pPr>
        <w:rPr>
          <w:rFonts w:ascii="Helvetica" w:hAnsi="Helvetica" w:cs="Helvetica"/>
          <w:color w:val="53565A"/>
          <w:sz w:val="27"/>
          <w:szCs w:val="27"/>
        </w:rPr>
      </w:pPr>
      <w:r w:rsidRPr="00C5418B">
        <w:rPr>
          <w:rFonts w:ascii="Helvetica" w:hAnsi="Helvetica" w:cs="Helvetica"/>
          <w:color w:val="53565A"/>
          <w:sz w:val="27"/>
          <w:szCs w:val="27"/>
        </w:rPr>
        <w:t>Disruption is happening for nearly every business in every industry. It is the new normal. Citi Treasury and Trade Solutions can help you rethink your treasury operations by harnessing the power of data.</w:t>
      </w:r>
    </w:p>
    <w:p w:rsidR="00B542DD" w:rsidRDefault="00B542DD" w:rsidP="00B542DD">
      <w:pPr>
        <w:rPr>
          <w:rFonts w:ascii="Helvetica" w:hAnsi="Helvetica" w:cs="Helvetica"/>
          <w:color w:val="53565A"/>
          <w:sz w:val="27"/>
          <w:szCs w:val="27"/>
        </w:rPr>
      </w:pPr>
    </w:p>
    <w:p w:rsidR="00B542DD" w:rsidRDefault="00B542DD" w:rsidP="00B542DD">
      <w:pPr>
        <w:rPr>
          <w:rFonts w:ascii="Helvetica" w:hAnsi="Helvetica" w:cs="Helvetica"/>
          <w:color w:val="53565A"/>
          <w:sz w:val="27"/>
          <w:szCs w:val="27"/>
        </w:rPr>
      </w:pPr>
      <w:r w:rsidRPr="00C5418B">
        <w:rPr>
          <w:rFonts w:ascii="Helvetica" w:hAnsi="Helvetica" w:cs="Helvetica"/>
          <w:color w:val="53565A"/>
          <w:sz w:val="27"/>
          <w:szCs w:val="27"/>
        </w:rPr>
        <w:t xml:space="preserve">Being able to identify threats, set the right controls and mitigate risks wherever possible is vital to your business. Citi Treasury and Trade Solutions </w:t>
      </w:r>
      <w:proofErr w:type="gramStart"/>
      <w:r w:rsidRPr="00C5418B">
        <w:rPr>
          <w:rFonts w:ascii="Helvetica" w:hAnsi="Helvetica" w:cs="Helvetica"/>
          <w:color w:val="53565A"/>
          <w:sz w:val="27"/>
          <w:szCs w:val="27"/>
        </w:rPr>
        <w:t>is</w:t>
      </w:r>
      <w:proofErr w:type="gramEnd"/>
      <w:r w:rsidRPr="00C5418B">
        <w:rPr>
          <w:rFonts w:ascii="Helvetica" w:hAnsi="Helvetica" w:cs="Helvetica"/>
          <w:color w:val="53565A"/>
          <w:sz w:val="27"/>
          <w:szCs w:val="27"/>
        </w:rPr>
        <w:t xml:space="preserve"> here to help you defend your organization.</w:t>
      </w:r>
    </w:p>
    <w:p w:rsidR="00B542DD" w:rsidRDefault="00B542DD" w:rsidP="00B542DD">
      <w:pPr>
        <w:rPr>
          <w:rFonts w:ascii="Helvetica" w:hAnsi="Helvetica" w:cs="Helvetica"/>
          <w:color w:val="53565A"/>
          <w:sz w:val="27"/>
          <w:szCs w:val="27"/>
        </w:rPr>
      </w:pPr>
    </w:p>
    <w:p w:rsidR="00B542DD" w:rsidRPr="00C5418B" w:rsidRDefault="00B542DD" w:rsidP="00B542DD">
      <w:pPr>
        <w:rPr>
          <w:rFonts w:ascii="Helvetica" w:hAnsi="Helvetica" w:cs="Helvetica"/>
          <w:color w:val="53565A"/>
          <w:sz w:val="27"/>
          <w:szCs w:val="27"/>
        </w:rPr>
      </w:pPr>
      <w:r>
        <w:rPr>
          <w:rFonts w:ascii="Roboto" w:hAnsi="Roboto"/>
          <w:color w:val="525050"/>
          <w:sz w:val="23"/>
          <w:szCs w:val="23"/>
          <w:shd w:val="clear" w:color="auto" w:fill="FFFFFF"/>
        </w:rPr>
        <w:t>Citi, the leading global financial services company, has approximately 200 million customer accounts and does business in more than 160 countries and jurisdictions .</w:t>
      </w:r>
      <w:proofErr w:type="spellStart"/>
      <w:r>
        <w:rPr>
          <w:rFonts w:ascii="Roboto" w:hAnsi="Roboto"/>
          <w:color w:val="525050"/>
          <w:sz w:val="23"/>
          <w:szCs w:val="23"/>
          <w:shd w:val="clear" w:color="auto" w:fill="FFFFFF"/>
        </w:rPr>
        <w:t>Citis</w:t>
      </w:r>
      <w:proofErr w:type="spellEnd"/>
      <w:r>
        <w:rPr>
          <w:rFonts w:ascii="Roboto" w:hAnsi="Roboto"/>
          <w:color w:val="525050"/>
          <w:sz w:val="23"/>
          <w:szCs w:val="23"/>
          <w:shd w:val="clear" w:color="auto" w:fill="FFFFFF"/>
        </w:rPr>
        <w:t xml:space="preserve"> Treasury and Trade Solutions (TTS) business provides integrated cash management and trade finance services to multinational corporations, financial institutions and public sector organizations across the globe With the industry’s most comprehensive suite of digital and mobile-enabled platforms, tools and analytics, TTS leads the way in delivering innovative and tailored solutions to its clients Offerings include cash management, payments, receivables, liquidity management and investment services, working capital solutions, commercial and prepaid card programs, and trade finance</w:t>
      </w:r>
      <w:r>
        <w:rPr>
          <w:rFonts w:ascii="Roboto" w:hAnsi="Roboto"/>
          <w:color w:val="525050"/>
          <w:sz w:val="23"/>
          <w:szCs w:val="23"/>
        </w:rPr>
        <w:br/>
      </w:r>
      <w:r>
        <w:rPr>
          <w:rFonts w:ascii="Roboto" w:hAnsi="Roboto"/>
          <w:color w:val="525050"/>
          <w:sz w:val="23"/>
          <w:szCs w:val="23"/>
        </w:rPr>
        <w:br/>
      </w:r>
      <w:r>
        <w:rPr>
          <w:rFonts w:ascii="Roboto" w:hAnsi="Roboto"/>
          <w:color w:val="525050"/>
          <w:sz w:val="23"/>
          <w:szCs w:val="23"/>
          <w:shd w:val="clear" w:color="auto" w:fill="FFFFFF"/>
        </w:rPr>
        <w:t xml:space="preserve">For more than 200 years Citi has been enabling progress through ingenuity and a focus on our </w:t>
      </w:r>
      <w:proofErr w:type="spellStart"/>
      <w:r>
        <w:rPr>
          <w:rFonts w:ascii="Roboto" w:hAnsi="Roboto"/>
          <w:color w:val="525050"/>
          <w:sz w:val="23"/>
          <w:szCs w:val="23"/>
          <w:shd w:val="clear" w:color="auto" w:fill="FFFFFF"/>
        </w:rPr>
        <w:t>clients</w:t>
      </w:r>
      <w:proofErr w:type="spellEnd"/>
      <w:r>
        <w:rPr>
          <w:rFonts w:ascii="Roboto" w:hAnsi="Roboto"/>
          <w:color w:val="525050"/>
          <w:sz w:val="23"/>
          <w:szCs w:val="23"/>
          <w:shd w:val="clear" w:color="auto" w:fill="FFFFFF"/>
        </w:rPr>
        <w:t xml:space="preserve"> needs We have financed some of the </w:t>
      </w:r>
      <w:proofErr w:type="spellStart"/>
      <w:r>
        <w:rPr>
          <w:rFonts w:ascii="Roboto" w:hAnsi="Roboto"/>
          <w:color w:val="525050"/>
          <w:sz w:val="23"/>
          <w:szCs w:val="23"/>
          <w:shd w:val="clear" w:color="auto" w:fill="FFFFFF"/>
        </w:rPr>
        <w:t>worlds</w:t>
      </w:r>
      <w:proofErr w:type="spellEnd"/>
      <w:r>
        <w:rPr>
          <w:rFonts w:ascii="Roboto" w:hAnsi="Roboto"/>
          <w:color w:val="525050"/>
          <w:sz w:val="23"/>
          <w:szCs w:val="23"/>
          <w:shd w:val="clear" w:color="auto" w:fill="FFFFFF"/>
        </w:rPr>
        <w:t xml:space="preserve"> most transformative projects while at the same time acting as guides and advisors to our clients in working through their financial questions, no matter how large or small This could not have been done without the expertise and dedication of each of our more than 200,000 employees working together to create lasting and meaningful impact</w:t>
      </w:r>
      <w:r>
        <w:rPr>
          <w:rFonts w:ascii="Roboto" w:hAnsi="Roboto"/>
          <w:color w:val="525050"/>
          <w:sz w:val="23"/>
          <w:szCs w:val="23"/>
        </w:rPr>
        <w:br/>
      </w:r>
      <w:r>
        <w:rPr>
          <w:rFonts w:ascii="Roboto" w:hAnsi="Roboto"/>
          <w:color w:val="525050"/>
          <w:sz w:val="23"/>
          <w:szCs w:val="23"/>
        </w:rPr>
        <w:br/>
      </w:r>
      <w:r>
        <w:rPr>
          <w:rFonts w:ascii="Roboto" w:hAnsi="Roboto"/>
          <w:color w:val="525050"/>
          <w:sz w:val="23"/>
          <w:szCs w:val="23"/>
          <w:shd w:val="clear" w:color="auto" w:fill="FFFFFF"/>
        </w:rPr>
        <w:t>Our employees reflect the diversity of our business, and are continually encouraged to create innovative solutions for our clients At Citi, we have a culture that recognizes and rewards initiative and courage while at the same time provides tools and resources to empower our people to build successful careers of meaning and impact</w:t>
      </w:r>
      <w:r>
        <w:rPr>
          <w:rFonts w:ascii="Roboto" w:hAnsi="Roboto"/>
          <w:color w:val="525050"/>
          <w:sz w:val="23"/>
          <w:szCs w:val="23"/>
        </w:rPr>
        <w:br/>
      </w:r>
      <w:r>
        <w:rPr>
          <w:rFonts w:ascii="Roboto" w:hAnsi="Roboto"/>
          <w:color w:val="525050"/>
          <w:sz w:val="23"/>
          <w:szCs w:val="23"/>
        </w:rPr>
        <w:br/>
      </w:r>
      <w:proofErr w:type="spellStart"/>
      <w:r>
        <w:rPr>
          <w:rFonts w:ascii="Roboto" w:hAnsi="Roboto"/>
          <w:color w:val="525050"/>
          <w:sz w:val="23"/>
          <w:szCs w:val="23"/>
          <w:shd w:val="clear" w:color="auto" w:fill="FFFFFF"/>
        </w:rPr>
        <w:t>Citis</w:t>
      </w:r>
      <w:proofErr w:type="spellEnd"/>
      <w:r>
        <w:rPr>
          <w:rFonts w:ascii="Roboto" w:hAnsi="Roboto"/>
          <w:color w:val="525050"/>
          <w:sz w:val="23"/>
          <w:szCs w:val="23"/>
          <w:shd w:val="clear" w:color="auto" w:fill="FFFFFF"/>
        </w:rPr>
        <w:t xml:space="preserve"> Treasury and Trade Solutions (TTS) business provides integrated cash management and trade finance services to multinational corporations, financial institutions and public sector organizations across the globe With the </w:t>
      </w:r>
      <w:proofErr w:type="spellStart"/>
      <w:r>
        <w:rPr>
          <w:rFonts w:ascii="Roboto" w:hAnsi="Roboto"/>
          <w:color w:val="525050"/>
          <w:sz w:val="23"/>
          <w:szCs w:val="23"/>
          <w:shd w:val="clear" w:color="auto" w:fill="FFFFFF"/>
        </w:rPr>
        <w:t>industrys</w:t>
      </w:r>
      <w:proofErr w:type="spellEnd"/>
      <w:r>
        <w:rPr>
          <w:rFonts w:ascii="Roboto" w:hAnsi="Roboto"/>
          <w:color w:val="525050"/>
          <w:sz w:val="23"/>
          <w:szCs w:val="23"/>
          <w:shd w:val="clear" w:color="auto" w:fill="FFFFFF"/>
        </w:rPr>
        <w:t xml:space="preserve"> most comprehensive suite of digital and mobile-enabled platforms, tools and analytics, TTS leads the way in delivering innovative and tailored solutions to its clients Offerings include cash management, payments, receivables, liquidity management and investment services, working capital solutions, commercial and prepaid card programs, and trade finance</w:t>
      </w:r>
      <w:r>
        <w:rPr>
          <w:rFonts w:ascii="Roboto" w:hAnsi="Roboto"/>
          <w:color w:val="525050"/>
          <w:sz w:val="23"/>
          <w:szCs w:val="23"/>
        </w:rPr>
        <w:br/>
      </w:r>
      <w:r>
        <w:rPr>
          <w:rFonts w:ascii="Roboto" w:hAnsi="Roboto"/>
          <w:color w:val="525050"/>
          <w:sz w:val="23"/>
          <w:szCs w:val="23"/>
        </w:rPr>
        <w:br/>
      </w:r>
      <w:r>
        <w:rPr>
          <w:rFonts w:ascii="Roboto" w:hAnsi="Roboto"/>
          <w:color w:val="525050"/>
          <w:sz w:val="23"/>
          <w:szCs w:val="23"/>
          <w:shd w:val="clear" w:color="auto" w:fill="FFFFFF"/>
        </w:rPr>
        <w:t>The primary responsibility of this position is to function in a Product Sales role which is defined as Treasury and Trade Solutions (TTS) sales origination, cross-selling and retention</w:t>
      </w:r>
      <w:r>
        <w:rPr>
          <w:rFonts w:ascii="Roboto" w:hAnsi="Roboto"/>
          <w:color w:val="525050"/>
          <w:sz w:val="23"/>
          <w:szCs w:val="23"/>
        </w:rPr>
        <w:br/>
      </w:r>
      <w:r>
        <w:rPr>
          <w:rFonts w:ascii="Roboto" w:hAnsi="Roboto"/>
          <w:color w:val="525050"/>
          <w:sz w:val="23"/>
          <w:szCs w:val="23"/>
        </w:rPr>
        <w:br/>
      </w:r>
      <w:r>
        <w:rPr>
          <w:rFonts w:ascii="Roboto" w:hAnsi="Roboto"/>
          <w:color w:val="525050"/>
          <w:sz w:val="23"/>
          <w:szCs w:val="23"/>
          <w:shd w:val="clear" w:color="auto" w:fill="FFFFFF"/>
        </w:rPr>
        <w:t>The portfolio includes Global Corporate Bank Parents and Regional Subsidiaries Key duties include sales origination, cross-selling TTS products and services to deepen wallet penetration, revenue realization and expansion while driving customer satisfaction through quality service delivery</w:t>
      </w:r>
    </w:p>
    <w:p w:rsidR="00B542DD" w:rsidRPr="00B05F9E" w:rsidRDefault="00B542DD" w:rsidP="00B05F9E">
      <w:pPr>
        <w:tabs>
          <w:tab w:val="left" w:pos="3705"/>
        </w:tabs>
      </w:pPr>
    </w:p>
    <w:sectPr w:rsidR="00B542DD" w:rsidRPr="00B05F9E" w:rsidSect="00CD0051">
      <w:pgSz w:w="12240" w:h="15840"/>
      <w:pgMar w:top="709" w:right="758" w:bottom="900" w:left="709"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utami">
    <w:panose1 w:val="02000500000000000000"/>
    <w:charset w:val="01"/>
    <w:family w:val="roman"/>
    <w:notTrueType/>
    <w:pitch w:val="variable"/>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F7A076B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CD5004E6">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66183A4C">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CBA04B5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E640D314">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5E0ED0A4">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CF4C46BE">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7DA49416">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B748C696">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0DB070F0">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nsid w:val="00000002"/>
    <w:multiLevelType w:val="hybridMultilevel"/>
    <w:tmpl w:val="00000002"/>
    <w:lvl w:ilvl="0" w:tplc="C97AECD4">
      <w:start w:val="1"/>
      <w:numFmt w:val="bullet"/>
      <w:lvlText w:val="●"/>
      <w:lvlJc w:val="left"/>
      <w:pPr>
        <w:tabs>
          <w:tab w:val="num" w:pos="2880"/>
        </w:tabs>
        <w:ind w:left="2880" w:hanging="2160"/>
      </w:pPr>
      <w:rPr>
        <w:rFonts w:ascii="Verdana" w:eastAsia="Verdana" w:hAnsi="Verdana" w:cs="Verdana"/>
        <w:b w:val="0"/>
        <w:bCs w:val="0"/>
        <w:i w:val="0"/>
        <w:iCs w:val="0"/>
        <w:strike w:val="0"/>
        <w:color w:val="000000"/>
        <w:sz w:val="20"/>
        <w:szCs w:val="20"/>
        <w:u w:val="none"/>
      </w:rPr>
    </w:lvl>
    <w:lvl w:ilvl="1" w:tplc="0748A2B4">
      <w:start w:val="1"/>
      <w:numFmt w:val="bullet"/>
      <w:lvlText w:val="○"/>
      <w:lvlJc w:val="left"/>
      <w:pPr>
        <w:tabs>
          <w:tab w:val="num" w:pos="3240"/>
        </w:tabs>
        <w:ind w:left="3240" w:hanging="2160"/>
      </w:pPr>
      <w:rPr>
        <w:rFonts w:ascii="Courier New" w:eastAsia="Courier New" w:hAnsi="Courier New" w:cs="Courier New"/>
        <w:b w:val="0"/>
        <w:bCs w:val="0"/>
        <w:i w:val="0"/>
        <w:iCs w:val="0"/>
        <w:strike w:val="0"/>
        <w:color w:val="000000"/>
        <w:sz w:val="20"/>
        <w:szCs w:val="20"/>
        <w:u w:val="none"/>
      </w:rPr>
    </w:lvl>
    <w:lvl w:ilvl="2" w:tplc="74B8259E">
      <w:start w:val="1"/>
      <w:numFmt w:val="bullet"/>
      <w:lvlText w:val="■"/>
      <w:lvlJc w:val="right"/>
      <w:pPr>
        <w:tabs>
          <w:tab w:val="num" w:pos="3960"/>
        </w:tabs>
        <w:ind w:left="3960" w:hanging="1980"/>
      </w:pPr>
      <w:rPr>
        <w:rFonts w:ascii="Verdana" w:eastAsia="Verdana" w:hAnsi="Verdana" w:cs="Verdana"/>
        <w:b w:val="0"/>
        <w:bCs w:val="0"/>
        <w:i w:val="0"/>
        <w:iCs w:val="0"/>
        <w:strike w:val="0"/>
        <w:color w:val="000000"/>
        <w:sz w:val="20"/>
        <w:szCs w:val="20"/>
        <w:u w:val="none"/>
      </w:rPr>
    </w:lvl>
    <w:lvl w:ilvl="3" w:tplc="9BA2FD3E">
      <w:start w:val="1"/>
      <w:numFmt w:val="bullet"/>
      <w:lvlText w:val="●"/>
      <w:lvlJc w:val="left"/>
      <w:pPr>
        <w:tabs>
          <w:tab w:val="num" w:pos="4680"/>
        </w:tabs>
        <w:ind w:left="4680" w:hanging="2160"/>
      </w:pPr>
      <w:rPr>
        <w:rFonts w:ascii="Verdana" w:eastAsia="Verdana" w:hAnsi="Verdana" w:cs="Verdana"/>
        <w:b w:val="0"/>
        <w:bCs w:val="0"/>
        <w:i w:val="0"/>
        <w:iCs w:val="0"/>
        <w:strike w:val="0"/>
        <w:color w:val="000000"/>
        <w:sz w:val="20"/>
        <w:szCs w:val="20"/>
        <w:u w:val="none"/>
      </w:rPr>
    </w:lvl>
    <w:lvl w:ilvl="4" w:tplc="FE92E026">
      <w:start w:val="1"/>
      <w:numFmt w:val="bullet"/>
      <w:lvlText w:val="○"/>
      <w:lvlJc w:val="left"/>
      <w:pPr>
        <w:tabs>
          <w:tab w:val="num" w:pos="5400"/>
        </w:tabs>
        <w:ind w:left="5400" w:hanging="2160"/>
      </w:pPr>
      <w:rPr>
        <w:rFonts w:ascii="Courier New" w:eastAsia="Courier New" w:hAnsi="Courier New" w:cs="Courier New"/>
        <w:b w:val="0"/>
        <w:bCs w:val="0"/>
        <w:i w:val="0"/>
        <w:iCs w:val="0"/>
        <w:strike w:val="0"/>
        <w:color w:val="000000"/>
        <w:sz w:val="20"/>
        <w:szCs w:val="20"/>
        <w:u w:val="none"/>
      </w:rPr>
    </w:lvl>
    <w:lvl w:ilvl="5" w:tplc="90048166">
      <w:start w:val="1"/>
      <w:numFmt w:val="bullet"/>
      <w:lvlText w:val="■"/>
      <w:lvlJc w:val="right"/>
      <w:pPr>
        <w:tabs>
          <w:tab w:val="num" w:pos="6120"/>
        </w:tabs>
        <w:ind w:left="6120" w:hanging="1980"/>
      </w:pPr>
      <w:rPr>
        <w:rFonts w:ascii="Verdana" w:eastAsia="Verdana" w:hAnsi="Verdana" w:cs="Verdana"/>
        <w:b w:val="0"/>
        <w:bCs w:val="0"/>
        <w:i w:val="0"/>
        <w:iCs w:val="0"/>
        <w:strike w:val="0"/>
        <w:color w:val="000000"/>
        <w:sz w:val="20"/>
        <w:szCs w:val="20"/>
        <w:u w:val="none"/>
      </w:rPr>
    </w:lvl>
    <w:lvl w:ilvl="6" w:tplc="CD54A1CC">
      <w:start w:val="1"/>
      <w:numFmt w:val="bullet"/>
      <w:lvlText w:val="●"/>
      <w:lvlJc w:val="left"/>
      <w:pPr>
        <w:tabs>
          <w:tab w:val="num" w:pos="6840"/>
        </w:tabs>
        <w:ind w:left="6840" w:hanging="2160"/>
      </w:pPr>
      <w:rPr>
        <w:rFonts w:ascii="Verdana" w:eastAsia="Verdana" w:hAnsi="Verdana" w:cs="Verdana"/>
        <w:b w:val="0"/>
        <w:bCs w:val="0"/>
        <w:i w:val="0"/>
        <w:iCs w:val="0"/>
        <w:strike w:val="0"/>
        <w:color w:val="000000"/>
        <w:sz w:val="20"/>
        <w:szCs w:val="20"/>
        <w:u w:val="none"/>
      </w:rPr>
    </w:lvl>
    <w:lvl w:ilvl="7" w:tplc="89F2A294">
      <w:start w:val="1"/>
      <w:numFmt w:val="bullet"/>
      <w:lvlText w:val="○"/>
      <w:lvlJc w:val="left"/>
      <w:pPr>
        <w:tabs>
          <w:tab w:val="num" w:pos="7560"/>
        </w:tabs>
        <w:ind w:left="7560" w:hanging="2160"/>
      </w:pPr>
      <w:rPr>
        <w:rFonts w:ascii="Courier New" w:eastAsia="Courier New" w:hAnsi="Courier New" w:cs="Courier New"/>
        <w:b w:val="0"/>
        <w:bCs w:val="0"/>
        <w:i w:val="0"/>
        <w:iCs w:val="0"/>
        <w:strike w:val="0"/>
        <w:color w:val="000000"/>
        <w:sz w:val="20"/>
        <w:szCs w:val="20"/>
        <w:u w:val="none"/>
      </w:rPr>
    </w:lvl>
    <w:lvl w:ilvl="8" w:tplc="861428BA">
      <w:start w:val="1"/>
      <w:numFmt w:val="bullet"/>
      <w:lvlText w:val="■"/>
      <w:lvlJc w:val="right"/>
      <w:pPr>
        <w:tabs>
          <w:tab w:val="num" w:pos="8280"/>
        </w:tabs>
        <w:ind w:left="8280" w:hanging="1980"/>
      </w:pPr>
      <w:rPr>
        <w:rFonts w:ascii="Verdana" w:eastAsia="Verdana" w:hAnsi="Verdana" w:cs="Verdana"/>
        <w:b w:val="0"/>
        <w:bCs w:val="0"/>
        <w:i w:val="0"/>
        <w:iCs w:val="0"/>
        <w:strike w:val="0"/>
        <w:color w:val="000000"/>
        <w:sz w:val="20"/>
        <w:szCs w:val="20"/>
        <w:u w:val="none"/>
      </w:rPr>
    </w:lvl>
  </w:abstractNum>
  <w:abstractNum w:abstractNumId="3">
    <w:nsid w:val="02B80ED0"/>
    <w:multiLevelType w:val="hybridMultilevel"/>
    <w:tmpl w:val="2B4C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A920E1"/>
    <w:multiLevelType w:val="hybridMultilevel"/>
    <w:tmpl w:val="40186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970BE1"/>
    <w:multiLevelType w:val="hybridMultilevel"/>
    <w:tmpl w:val="EDD6ACB4"/>
    <w:lvl w:ilvl="0" w:tplc="4009000B">
      <w:start w:val="1"/>
      <w:numFmt w:val="bullet"/>
      <w:lvlText w:val=""/>
      <w:lvlJc w:val="left"/>
      <w:pPr>
        <w:tabs>
          <w:tab w:val="num" w:pos="180"/>
        </w:tabs>
        <w:ind w:left="180" w:hanging="360"/>
      </w:pPr>
      <w:rPr>
        <w:rFonts w:ascii="Wingdings" w:hAnsi="Wingdings" w:hint="default"/>
      </w:rPr>
    </w:lvl>
    <w:lvl w:ilvl="1" w:tplc="04090001">
      <w:start w:val="1"/>
      <w:numFmt w:val="bullet"/>
      <w:lvlText w:val=""/>
      <w:lvlJc w:val="left"/>
      <w:pPr>
        <w:tabs>
          <w:tab w:val="num" w:pos="900"/>
        </w:tabs>
        <w:ind w:left="900" w:hanging="360"/>
      </w:pPr>
      <w:rPr>
        <w:rFonts w:ascii="Symbol" w:hAnsi="Symbol" w:hint="default"/>
      </w:rPr>
    </w:lvl>
    <w:lvl w:ilvl="2" w:tplc="04090005">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6">
    <w:nsid w:val="142177ED"/>
    <w:multiLevelType w:val="hybridMultilevel"/>
    <w:tmpl w:val="42F29070"/>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7">
    <w:nsid w:val="15AC1132"/>
    <w:multiLevelType w:val="hybridMultilevel"/>
    <w:tmpl w:val="D0862AFE"/>
    <w:lvl w:ilvl="0" w:tplc="04090001">
      <w:start w:val="1"/>
      <w:numFmt w:val="bullet"/>
      <w:lvlText w:val=""/>
      <w:lvlJc w:val="left"/>
      <w:pPr>
        <w:tabs>
          <w:tab w:val="num" w:pos="180"/>
        </w:tabs>
        <w:ind w:left="180" w:hanging="360"/>
      </w:pPr>
      <w:rPr>
        <w:rFonts w:ascii="Symbol" w:hAnsi="Symbol" w:hint="default"/>
      </w:rPr>
    </w:lvl>
    <w:lvl w:ilvl="1" w:tplc="04090003" w:tentative="1">
      <w:start w:val="1"/>
      <w:numFmt w:val="bullet"/>
      <w:lvlText w:val="o"/>
      <w:lvlJc w:val="left"/>
      <w:pPr>
        <w:tabs>
          <w:tab w:val="num" w:pos="900"/>
        </w:tabs>
        <w:ind w:left="900" w:hanging="360"/>
      </w:pPr>
      <w:rPr>
        <w:rFonts w:ascii="Courier New" w:hAnsi="Courier New" w:cs="Courier New" w:hint="default"/>
      </w:rPr>
    </w:lvl>
    <w:lvl w:ilvl="2" w:tplc="04090005" w:tentative="1">
      <w:start w:val="1"/>
      <w:numFmt w:val="bullet"/>
      <w:lvlText w:val=""/>
      <w:lvlJc w:val="left"/>
      <w:pPr>
        <w:tabs>
          <w:tab w:val="num" w:pos="1620"/>
        </w:tabs>
        <w:ind w:left="1620" w:hanging="360"/>
      </w:pPr>
      <w:rPr>
        <w:rFonts w:ascii="Wingdings" w:hAnsi="Wingdings" w:hint="default"/>
      </w:rPr>
    </w:lvl>
    <w:lvl w:ilvl="3" w:tplc="04090001" w:tentative="1">
      <w:start w:val="1"/>
      <w:numFmt w:val="bullet"/>
      <w:lvlText w:val=""/>
      <w:lvlJc w:val="left"/>
      <w:pPr>
        <w:tabs>
          <w:tab w:val="num" w:pos="2340"/>
        </w:tabs>
        <w:ind w:left="2340" w:hanging="360"/>
      </w:pPr>
      <w:rPr>
        <w:rFonts w:ascii="Symbol" w:hAnsi="Symbol" w:hint="default"/>
      </w:rPr>
    </w:lvl>
    <w:lvl w:ilvl="4" w:tplc="04090003" w:tentative="1">
      <w:start w:val="1"/>
      <w:numFmt w:val="bullet"/>
      <w:lvlText w:val="o"/>
      <w:lvlJc w:val="left"/>
      <w:pPr>
        <w:tabs>
          <w:tab w:val="num" w:pos="3060"/>
        </w:tabs>
        <w:ind w:left="3060" w:hanging="360"/>
      </w:pPr>
      <w:rPr>
        <w:rFonts w:ascii="Courier New" w:hAnsi="Courier New" w:cs="Courier New" w:hint="default"/>
      </w:rPr>
    </w:lvl>
    <w:lvl w:ilvl="5" w:tplc="04090005" w:tentative="1">
      <w:start w:val="1"/>
      <w:numFmt w:val="bullet"/>
      <w:lvlText w:val=""/>
      <w:lvlJc w:val="left"/>
      <w:pPr>
        <w:tabs>
          <w:tab w:val="num" w:pos="3780"/>
        </w:tabs>
        <w:ind w:left="3780" w:hanging="360"/>
      </w:pPr>
      <w:rPr>
        <w:rFonts w:ascii="Wingdings" w:hAnsi="Wingdings" w:hint="default"/>
      </w:rPr>
    </w:lvl>
    <w:lvl w:ilvl="6" w:tplc="04090001" w:tentative="1">
      <w:start w:val="1"/>
      <w:numFmt w:val="bullet"/>
      <w:lvlText w:val=""/>
      <w:lvlJc w:val="left"/>
      <w:pPr>
        <w:tabs>
          <w:tab w:val="num" w:pos="4500"/>
        </w:tabs>
        <w:ind w:left="4500" w:hanging="360"/>
      </w:pPr>
      <w:rPr>
        <w:rFonts w:ascii="Symbol" w:hAnsi="Symbol" w:hint="default"/>
      </w:rPr>
    </w:lvl>
    <w:lvl w:ilvl="7" w:tplc="04090003" w:tentative="1">
      <w:start w:val="1"/>
      <w:numFmt w:val="bullet"/>
      <w:lvlText w:val="o"/>
      <w:lvlJc w:val="left"/>
      <w:pPr>
        <w:tabs>
          <w:tab w:val="num" w:pos="5220"/>
        </w:tabs>
        <w:ind w:left="5220" w:hanging="360"/>
      </w:pPr>
      <w:rPr>
        <w:rFonts w:ascii="Courier New" w:hAnsi="Courier New" w:cs="Courier New" w:hint="default"/>
      </w:rPr>
    </w:lvl>
    <w:lvl w:ilvl="8" w:tplc="04090005" w:tentative="1">
      <w:start w:val="1"/>
      <w:numFmt w:val="bullet"/>
      <w:lvlText w:val=""/>
      <w:lvlJc w:val="left"/>
      <w:pPr>
        <w:tabs>
          <w:tab w:val="num" w:pos="5940"/>
        </w:tabs>
        <w:ind w:left="5940" w:hanging="360"/>
      </w:pPr>
      <w:rPr>
        <w:rFonts w:ascii="Wingdings" w:hAnsi="Wingdings" w:hint="default"/>
      </w:rPr>
    </w:lvl>
  </w:abstractNum>
  <w:abstractNum w:abstractNumId="8">
    <w:nsid w:val="16667B22"/>
    <w:multiLevelType w:val="hybridMultilevel"/>
    <w:tmpl w:val="CE02B79E"/>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D93977"/>
    <w:multiLevelType w:val="hybridMultilevel"/>
    <w:tmpl w:val="79369412"/>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720"/>
        </w:tabs>
        <w:ind w:left="720" w:hanging="360"/>
      </w:pPr>
    </w:lvl>
    <w:lvl w:ilvl="2" w:tplc="0409001B">
      <w:start w:val="1"/>
      <w:numFmt w:val="decimal"/>
      <w:lvlText w:val="%3."/>
      <w:lvlJc w:val="left"/>
      <w:pPr>
        <w:tabs>
          <w:tab w:val="num" w:pos="1440"/>
        </w:tabs>
        <w:ind w:left="1440" w:hanging="360"/>
      </w:pPr>
    </w:lvl>
    <w:lvl w:ilvl="3" w:tplc="0409000F">
      <w:start w:val="1"/>
      <w:numFmt w:val="decimal"/>
      <w:lvlText w:val="%4."/>
      <w:lvlJc w:val="left"/>
      <w:pPr>
        <w:tabs>
          <w:tab w:val="num" w:pos="2160"/>
        </w:tabs>
        <w:ind w:left="2160" w:hanging="360"/>
      </w:pPr>
    </w:lvl>
    <w:lvl w:ilvl="4" w:tplc="04090019">
      <w:start w:val="1"/>
      <w:numFmt w:val="decimal"/>
      <w:lvlText w:val="%5."/>
      <w:lvlJc w:val="left"/>
      <w:pPr>
        <w:tabs>
          <w:tab w:val="num" w:pos="2880"/>
        </w:tabs>
        <w:ind w:left="2880" w:hanging="360"/>
      </w:pPr>
    </w:lvl>
    <w:lvl w:ilvl="5" w:tplc="0409001B">
      <w:start w:val="1"/>
      <w:numFmt w:val="decimal"/>
      <w:lvlText w:val="%6."/>
      <w:lvlJc w:val="left"/>
      <w:pPr>
        <w:tabs>
          <w:tab w:val="num" w:pos="3600"/>
        </w:tabs>
        <w:ind w:left="3600" w:hanging="360"/>
      </w:pPr>
    </w:lvl>
    <w:lvl w:ilvl="6" w:tplc="0409000F">
      <w:start w:val="1"/>
      <w:numFmt w:val="decimal"/>
      <w:lvlText w:val="%7."/>
      <w:lvlJc w:val="left"/>
      <w:pPr>
        <w:tabs>
          <w:tab w:val="num" w:pos="4320"/>
        </w:tabs>
        <w:ind w:left="4320" w:hanging="360"/>
      </w:pPr>
    </w:lvl>
    <w:lvl w:ilvl="7" w:tplc="04090019">
      <w:start w:val="1"/>
      <w:numFmt w:val="decimal"/>
      <w:lvlText w:val="%8."/>
      <w:lvlJc w:val="left"/>
      <w:pPr>
        <w:tabs>
          <w:tab w:val="num" w:pos="5040"/>
        </w:tabs>
        <w:ind w:left="5040" w:hanging="360"/>
      </w:pPr>
    </w:lvl>
    <w:lvl w:ilvl="8" w:tplc="0409001B">
      <w:start w:val="1"/>
      <w:numFmt w:val="decimal"/>
      <w:lvlText w:val="%9."/>
      <w:lvlJc w:val="left"/>
      <w:pPr>
        <w:tabs>
          <w:tab w:val="num" w:pos="5760"/>
        </w:tabs>
        <w:ind w:left="5760" w:hanging="360"/>
      </w:pPr>
    </w:lvl>
  </w:abstractNum>
  <w:abstractNum w:abstractNumId="10">
    <w:nsid w:val="288F4190"/>
    <w:multiLevelType w:val="hybridMultilevel"/>
    <w:tmpl w:val="DB980BA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1">
    <w:nsid w:val="2D1F3E2A"/>
    <w:multiLevelType w:val="hybridMultilevel"/>
    <w:tmpl w:val="3FBC759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rPr>
        <w:rFont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nsid w:val="2DE27107"/>
    <w:multiLevelType w:val="hybridMultilevel"/>
    <w:tmpl w:val="F746D9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0DD388F"/>
    <w:multiLevelType w:val="hybridMultilevel"/>
    <w:tmpl w:val="06844844"/>
    <w:lvl w:ilvl="0" w:tplc="E50C9B4E">
      <w:start w:val="1"/>
      <w:numFmt w:val="bullet"/>
      <w:lvlText w:val=""/>
      <w:lvlJc w:val="left"/>
      <w:pPr>
        <w:ind w:left="720" w:hanging="360"/>
      </w:pPr>
      <w:rPr>
        <w:rFonts w:ascii="Symbol" w:hAnsi="Symbol" w:hint="default"/>
      </w:rPr>
    </w:lvl>
    <w:lvl w:ilvl="1" w:tplc="8092C696">
      <w:start w:val="1"/>
      <w:numFmt w:val="bullet"/>
      <w:lvlText w:val="o"/>
      <w:lvlJc w:val="left"/>
      <w:pPr>
        <w:ind w:left="1440" w:hanging="360"/>
      </w:pPr>
      <w:rPr>
        <w:rFonts w:ascii="Courier New" w:hAnsi="Courier New" w:cs="Courier New" w:hint="default"/>
      </w:rPr>
    </w:lvl>
    <w:lvl w:ilvl="2" w:tplc="F6B2C9CC">
      <w:start w:val="1"/>
      <w:numFmt w:val="bullet"/>
      <w:lvlText w:val=""/>
      <w:lvlJc w:val="left"/>
      <w:pPr>
        <w:ind w:left="2160" w:hanging="360"/>
      </w:pPr>
      <w:rPr>
        <w:rFonts w:ascii="Wingdings" w:hAnsi="Wingdings" w:hint="default"/>
      </w:rPr>
    </w:lvl>
    <w:lvl w:ilvl="3" w:tplc="52027674">
      <w:start w:val="1"/>
      <w:numFmt w:val="bullet"/>
      <w:lvlText w:val=""/>
      <w:lvlJc w:val="left"/>
      <w:pPr>
        <w:ind w:left="2880" w:hanging="360"/>
      </w:pPr>
      <w:rPr>
        <w:rFonts w:ascii="Symbol" w:hAnsi="Symbol" w:hint="default"/>
      </w:rPr>
    </w:lvl>
    <w:lvl w:ilvl="4" w:tplc="D2EAE1A8">
      <w:start w:val="1"/>
      <w:numFmt w:val="bullet"/>
      <w:lvlText w:val="o"/>
      <w:lvlJc w:val="left"/>
      <w:pPr>
        <w:ind w:left="3600" w:hanging="360"/>
      </w:pPr>
      <w:rPr>
        <w:rFonts w:ascii="Courier New" w:hAnsi="Courier New" w:cs="Courier New" w:hint="default"/>
      </w:rPr>
    </w:lvl>
    <w:lvl w:ilvl="5" w:tplc="A9CA23F4">
      <w:start w:val="1"/>
      <w:numFmt w:val="bullet"/>
      <w:lvlText w:val=""/>
      <w:lvlJc w:val="left"/>
      <w:pPr>
        <w:ind w:left="4320" w:hanging="360"/>
      </w:pPr>
      <w:rPr>
        <w:rFonts w:ascii="Wingdings" w:hAnsi="Wingdings" w:hint="default"/>
      </w:rPr>
    </w:lvl>
    <w:lvl w:ilvl="6" w:tplc="A88A3576">
      <w:start w:val="1"/>
      <w:numFmt w:val="bullet"/>
      <w:lvlText w:val=""/>
      <w:lvlJc w:val="left"/>
      <w:pPr>
        <w:ind w:left="5040" w:hanging="360"/>
      </w:pPr>
      <w:rPr>
        <w:rFonts w:ascii="Symbol" w:hAnsi="Symbol" w:hint="default"/>
      </w:rPr>
    </w:lvl>
    <w:lvl w:ilvl="7" w:tplc="5318235C">
      <w:start w:val="1"/>
      <w:numFmt w:val="bullet"/>
      <w:lvlText w:val="o"/>
      <w:lvlJc w:val="left"/>
      <w:pPr>
        <w:ind w:left="5760" w:hanging="360"/>
      </w:pPr>
      <w:rPr>
        <w:rFonts w:ascii="Courier New" w:hAnsi="Courier New" w:cs="Courier New" w:hint="default"/>
      </w:rPr>
    </w:lvl>
    <w:lvl w:ilvl="8" w:tplc="E5A8F22A">
      <w:start w:val="1"/>
      <w:numFmt w:val="bullet"/>
      <w:lvlText w:val=""/>
      <w:lvlJc w:val="left"/>
      <w:pPr>
        <w:ind w:left="6480" w:hanging="360"/>
      </w:pPr>
      <w:rPr>
        <w:rFonts w:ascii="Wingdings" w:hAnsi="Wingdings" w:hint="default"/>
      </w:rPr>
    </w:lvl>
  </w:abstractNum>
  <w:abstractNum w:abstractNumId="14">
    <w:nsid w:val="341E280D"/>
    <w:multiLevelType w:val="hybridMultilevel"/>
    <w:tmpl w:val="8AB60D0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6447C18"/>
    <w:multiLevelType w:val="hybridMultilevel"/>
    <w:tmpl w:val="F14C8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B47C25"/>
    <w:multiLevelType w:val="hybridMultilevel"/>
    <w:tmpl w:val="DC3A2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7215DB"/>
    <w:multiLevelType w:val="hybridMultilevel"/>
    <w:tmpl w:val="FE86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DD25A5B"/>
    <w:multiLevelType w:val="hybridMultilevel"/>
    <w:tmpl w:val="3EF84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DC6D4B"/>
    <w:multiLevelType w:val="hybridMultilevel"/>
    <w:tmpl w:val="4F40BD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224585"/>
    <w:multiLevelType w:val="hybridMultilevel"/>
    <w:tmpl w:val="89E23B0A"/>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nsid w:val="3F862CA5"/>
    <w:multiLevelType w:val="hybridMultilevel"/>
    <w:tmpl w:val="F27AF486"/>
    <w:lvl w:ilvl="0" w:tplc="66EE58EA">
      <w:start w:val="1"/>
      <w:numFmt w:val="bullet"/>
      <w:lvlText w:val=""/>
      <w:lvlJc w:val="left"/>
      <w:pPr>
        <w:tabs>
          <w:tab w:val="num" w:pos="720"/>
        </w:tabs>
        <w:ind w:left="720" w:hanging="360"/>
      </w:pPr>
      <w:rPr>
        <w:rFonts w:ascii="Wingdings" w:hAnsi="Wingdings" w:hint="default"/>
        <w:color w:val="auto"/>
        <w:sz w:val="22"/>
        <w:szCs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4C186BDE"/>
    <w:multiLevelType w:val="hybridMultilevel"/>
    <w:tmpl w:val="852C666C"/>
    <w:lvl w:ilvl="0" w:tplc="FFFFFFFF">
      <w:start w:val="1"/>
      <w:numFmt w:val="bullet"/>
      <w:lvlText w:val="●"/>
      <w:lvlJc w:val="left"/>
      <w:pPr>
        <w:tabs>
          <w:tab w:val="num" w:pos="1440"/>
        </w:tabs>
        <w:ind w:left="1440" w:hanging="360"/>
      </w:pPr>
      <w:rPr>
        <w:rFonts w:ascii="Verdana" w:eastAsia="Verdana" w:hAnsi="Verdana" w:cs="Verdana" w:hint="default"/>
        <w:b w:val="0"/>
        <w:bCs w:val="0"/>
        <w:i w:val="0"/>
        <w:iCs w:val="0"/>
        <w:strike w:val="0"/>
        <w:color w:val="000000"/>
        <w:sz w:val="20"/>
        <w:szCs w:val="20"/>
        <w:u w:val="none"/>
      </w:rPr>
    </w:lvl>
    <w:lvl w:ilvl="1" w:tplc="FFBEE94A">
      <w:start w:val="1"/>
      <w:numFmt w:val="bullet"/>
      <w:lvlText w:val=""/>
      <w:lvlJc w:val="left"/>
      <w:pPr>
        <w:tabs>
          <w:tab w:val="num" w:pos="1440"/>
        </w:tabs>
        <w:ind w:left="1440" w:hanging="360"/>
      </w:pPr>
      <w:rPr>
        <w:rFonts w:ascii="Symbol" w:hAnsi="Symbol" w:hint="default"/>
        <w:sz w:val="16"/>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C2C024A"/>
    <w:multiLevelType w:val="hybridMultilevel"/>
    <w:tmpl w:val="9612B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7AD61CE"/>
    <w:multiLevelType w:val="hybridMultilevel"/>
    <w:tmpl w:val="DEC2630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5">
    <w:nsid w:val="5B297C38"/>
    <w:multiLevelType w:val="hybridMultilevel"/>
    <w:tmpl w:val="9F10BFB0"/>
    <w:lvl w:ilvl="0" w:tplc="9626CB5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5CA274BC"/>
    <w:multiLevelType w:val="hybridMultilevel"/>
    <w:tmpl w:val="4ED84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EAE0767"/>
    <w:multiLevelType w:val="hybridMultilevel"/>
    <w:tmpl w:val="30C07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18F019B"/>
    <w:multiLevelType w:val="hybridMultilevel"/>
    <w:tmpl w:val="6B004F54"/>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29">
    <w:nsid w:val="61EA26B7"/>
    <w:multiLevelType w:val="hybridMultilevel"/>
    <w:tmpl w:val="26F049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AC1635"/>
    <w:multiLevelType w:val="hybridMultilevel"/>
    <w:tmpl w:val="91921D5C"/>
    <w:lvl w:ilvl="0" w:tplc="8A50A028">
      <w:start w:val="1"/>
      <w:numFmt w:val="bullet"/>
      <w:lvlText w:val=""/>
      <w:lvlJc w:val="left"/>
      <w:pPr>
        <w:ind w:left="720" w:hanging="360"/>
      </w:pPr>
      <w:rPr>
        <w:rFonts w:ascii="Symbol" w:eastAsia="Calibri"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nsid w:val="769B7ACB"/>
    <w:multiLevelType w:val="hybridMultilevel"/>
    <w:tmpl w:val="1B8C0F90"/>
    <w:lvl w:ilvl="0" w:tplc="424CDBD8">
      <w:start w:val="1"/>
      <w:numFmt w:val="bullet"/>
      <w:lvlText w:val=""/>
      <w:lvlJc w:val="left"/>
      <w:pPr>
        <w:ind w:left="720" w:hanging="360"/>
      </w:pPr>
      <w:rPr>
        <w:rFonts w:ascii="Symbol" w:hAnsi="Symbol" w:hint="default"/>
      </w:rPr>
    </w:lvl>
    <w:lvl w:ilvl="1" w:tplc="795886B0">
      <w:start w:val="1"/>
      <w:numFmt w:val="bullet"/>
      <w:lvlText w:val="o"/>
      <w:lvlJc w:val="left"/>
      <w:pPr>
        <w:ind w:left="1440" w:hanging="360"/>
      </w:pPr>
      <w:rPr>
        <w:rFonts w:ascii="Courier New" w:hAnsi="Courier New" w:cs="Courier New" w:hint="default"/>
      </w:rPr>
    </w:lvl>
    <w:lvl w:ilvl="2" w:tplc="6E96ED76">
      <w:start w:val="1"/>
      <w:numFmt w:val="bullet"/>
      <w:lvlText w:val=""/>
      <w:lvlJc w:val="left"/>
      <w:pPr>
        <w:ind w:left="2160" w:hanging="360"/>
      </w:pPr>
      <w:rPr>
        <w:rFonts w:ascii="Wingdings" w:hAnsi="Wingdings" w:hint="default"/>
      </w:rPr>
    </w:lvl>
    <w:lvl w:ilvl="3" w:tplc="674E9D5C">
      <w:start w:val="1"/>
      <w:numFmt w:val="bullet"/>
      <w:lvlText w:val=""/>
      <w:lvlJc w:val="left"/>
      <w:pPr>
        <w:ind w:left="2880" w:hanging="360"/>
      </w:pPr>
      <w:rPr>
        <w:rFonts w:ascii="Symbol" w:hAnsi="Symbol" w:hint="default"/>
      </w:rPr>
    </w:lvl>
    <w:lvl w:ilvl="4" w:tplc="636E1046">
      <w:start w:val="1"/>
      <w:numFmt w:val="bullet"/>
      <w:lvlText w:val="o"/>
      <w:lvlJc w:val="left"/>
      <w:pPr>
        <w:ind w:left="3600" w:hanging="360"/>
      </w:pPr>
      <w:rPr>
        <w:rFonts w:ascii="Courier New" w:hAnsi="Courier New" w:cs="Courier New" w:hint="default"/>
      </w:rPr>
    </w:lvl>
    <w:lvl w:ilvl="5" w:tplc="9586ABC0">
      <w:start w:val="1"/>
      <w:numFmt w:val="bullet"/>
      <w:lvlText w:val=""/>
      <w:lvlJc w:val="left"/>
      <w:pPr>
        <w:ind w:left="4320" w:hanging="360"/>
      </w:pPr>
      <w:rPr>
        <w:rFonts w:ascii="Wingdings" w:hAnsi="Wingdings" w:hint="default"/>
      </w:rPr>
    </w:lvl>
    <w:lvl w:ilvl="6" w:tplc="942E2674">
      <w:start w:val="1"/>
      <w:numFmt w:val="bullet"/>
      <w:lvlText w:val=""/>
      <w:lvlJc w:val="left"/>
      <w:pPr>
        <w:ind w:left="5040" w:hanging="360"/>
      </w:pPr>
      <w:rPr>
        <w:rFonts w:ascii="Symbol" w:hAnsi="Symbol" w:hint="default"/>
      </w:rPr>
    </w:lvl>
    <w:lvl w:ilvl="7" w:tplc="8662CE36">
      <w:start w:val="1"/>
      <w:numFmt w:val="bullet"/>
      <w:lvlText w:val="o"/>
      <w:lvlJc w:val="left"/>
      <w:pPr>
        <w:ind w:left="5760" w:hanging="360"/>
      </w:pPr>
      <w:rPr>
        <w:rFonts w:ascii="Courier New" w:hAnsi="Courier New" w:cs="Courier New" w:hint="default"/>
      </w:rPr>
    </w:lvl>
    <w:lvl w:ilvl="8" w:tplc="912E21B0">
      <w:start w:val="1"/>
      <w:numFmt w:val="bullet"/>
      <w:lvlText w:val=""/>
      <w:lvlJc w:val="left"/>
      <w:pPr>
        <w:ind w:left="6480" w:hanging="360"/>
      </w:pPr>
      <w:rPr>
        <w:rFonts w:ascii="Wingdings" w:hAnsi="Wingdings" w:hint="default"/>
      </w:rPr>
    </w:lvl>
  </w:abstractNum>
  <w:abstractNum w:abstractNumId="32">
    <w:nsid w:val="7A47492F"/>
    <w:multiLevelType w:val="hybridMultilevel"/>
    <w:tmpl w:val="839A3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2"/>
  </w:num>
  <w:num w:numId="4">
    <w:abstractNumId w:val="11"/>
  </w:num>
  <w:num w:numId="5">
    <w:abstractNumId w:val="20"/>
  </w:num>
  <w:num w:numId="6">
    <w:abstractNumId w:val="9"/>
  </w:num>
  <w:num w:numId="7">
    <w:abstractNumId w:val="15"/>
  </w:num>
  <w:num w:numId="8">
    <w:abstractNumId w:val="8"/>
  </w:num>
  <w:num w:numId="9">
    <w:abstractNumId w:val="23"/>
  </w:num>
  <w:num w:numId="10">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27"/>
  </w:num>
  <w:num w:numId="13">
    <w:abstractNumId w:val="13"/>
  </w:num>
  <w:num w:numId="14">
    <w:abstractNumId w:val="31"/>
  </w:num>
  <w:num w:numId="15">
    <w:abstractNumId w:val="12"/>
  </w:num>
  <w:num w:numId="16">
    <w:abstractNumId w:val="4"/>
  </w:num>
  <w:num w:numId="17">
    <w:abstractNumId w:val="6"/>
  </w:num>
  <w:num w:numId="18">
    <w:abstractNumId w:val="24"/>
  </w:num>
  <w:num w:numId="19">
    <w:abstractNumId w:val="17"/>
  </w:num>
  <w:num w:numId="20">
    <w:abstractNumId w:val="10"/>
  </w:num>
  <w:num w:numId="21">
    <w:abstractNumId w:val="3"/>
  </w:num>
  <w:num w:numId="22">
    <w:abstractNumId w:val="28"/>
  </w:num>
  <w:num w:numId="23">
    <w:abstractNumId w:val="32"/>
  </w:num>
  <w:num w:numId="24">
    <w:abstractNumId w:val="26"/>
  </w:num>
  <w:num w:numId="25">
    <w:abstractNumId w:val="29"/>
  </w:num>
  <w:num w:numId="26">
    <w:abstractNumId w:val="19"/>
  </w:num>
  <w:num w:numId="27">
    <w:abstractNumId w:val="25"/>
  </w:num>
  <w:num w:numId="28">
    <w:abstractNumId w:val="14"/>
  </w:num>
  <w:num w:numId="29">
    <w:abstractNumId w:val="18"/>
  </w:num>
  <w:num w:numId="30">
    <w:abstractNumId w:val="0"/>
  </w:num>
  <w:num w:numId="31">
    <w:abstractNumId w:val="16"/>
  </w:num>
  <w:num w:numId="32">
    <w:abstractNumId w:val="7"/>
  </w:num>
  <w:num w:numId="3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3F01"/>
  <w:defaultTabStop w:val="720"/>
  <w:noPunctuationKerning/>
  <w:characterSpacingControl w:val="doNotCompress"/>
  <w:compat/>
  <w:docVars>
    <w:docVar w:name="__Grammarly_42____i" w:val="H4sIAAAAAAAEAKtWckksSQxILCpxzi/NK1GyMqwFAAEhoTITAAAA"/>
    <w:docVar w:name="__Grammarly_42___1" w:val="H4sIAAAAAAAEAKtWcslP9kxRslIyNDY0NTeyNDQwMTY3NjA1MbFU0lEKTi0uzszPAykwrAUAizcBYiwAAAA="/>
  </w:docVars>
  <w:rsids>
    <w:rsidRoot w:val="00A77B3E"/>
    <w:rsid w:val="000011D8"/>
    <w:rsid w:val="0002061F"/>
    <w:rsid w:val="00020F69"/>
    <w:rsid w:val="00037DDA"/>
    <w:rsid w:val="0004397C"/>
    <w:rsid w:val="000477C3"/>
    <w:rsid w:val="00047848"/>
    <w:rsid w:val="000505A5"/>
    <w:rsid w:val="0005440A"/>
    <w:rsid w:val="00060991"/>
    <w:rsid w:val="00062EAE"/>
    <w:rsid w:val="00066BB3"/>
    <w:rsid w:val="00066E47"/>
    <w:rsid w:val="00075BD6"/>
    <w:rsid w:val="00083B07"/>
    <w:rsid w:val="00086D0D"/>
    <w:rsid w:val="00087996"/>
    <w:rsid w:val="000C42CA"/>
    <w:rsid w:val="000D29BD"/>
    <w:rsid w:val="000D796F"/>
    <w:rsid w:val="000E140A"/>
    <w:rsid w:val="000E602D"/>
    <w:rsid w:val="000F48F1"/>
    <w:rsid w:val="0010219F"/>
    <w:rsid w:val="00110AB3"/>
    <w:rsid w:val="00114FE2"/>
    <w:rsid w:val="00123080"/>
    <w:rsid w:val="0013278D"/>
    <w:rsid w:val="001367DB"/>
    <w:rsid w:val="00144480"/>
    <w:rsid w:val="00146A79"/>
    <w:rsid w:val="00147638"/>
    <w:rsid w:val="00150C24"/>
    <w:rsid w:val="001730C2"/>
    <w:rsid w:val="001945DF"/>
    <w:rsid w:val="001A651C"/>
    <w:rsid w:val="001B4389"/>
    <w:rsid w:val="001B4439"/>
    <w:rsid w:val="001D6069"/>
    <w:rsid w:val="001E0B31"/>
    <w:rsid w:val="001F0D2E"/>
    <w:rsid w:val="001F21F2"/>
    <w:rsid w:val="001F683E"/>
    <w:rsid w:val="001F6ECD"/>
    <w:rsid w:val="00206F97"/>
    <w:rsid w:val="00207D2D"/>
    <w:rsid w:val="002239EA"/>
    <w:rsid w:val="00252398"/>
    <w:rsid w:val="0025507C"/>
    <w:rsid w:val="00263848"/>
    <w:rsid w:val="00270AF1"/>
    <w:rsid w:val="00280944"/>
    <w:rsid w:val="00280DA9"/>
    <w:rsid w:val="00285196"/>
    <w:rsid w:val="002851B7"/>
    <w:rsid w:val="00287EC3"/>
    <w:rsid w:val="002A5D34"/>
    <w:rsid w:val="002B7AD5"/>
    <w:rsid w:val="002B7CFE"/>
    <w:rsid w:val="002C5143"/>
    <w:rsid w:val="002E0644"/>
    <w:rsid w:val="002E0F0C"/>
    <w:rsid w:val="002E4F63"/>
    <w:rsid w:val="0030079B"/>
    <w:rsid w:val="00301A1B"/>
    <w:rsid w:val="0030550B"/>
    <w:rsid w:val="00317CF6"/>
    <w:rsid w:val="0034545B"/>
    <w:rsid w:val="003459E9"/>
    <w:rsid w:val="00350D47"/>
    <w:rsid w:val="00354113"/>
    <w:rsid w:val="00366CDA"/>
    <w:rsid w:val="0036776D"/>
    <w:rsid w:val="00380BE7"/>
    <w:rsid w:val="0039176B"/>
    <w:rsid w:val="003A17BC"/>
    <w:rsid w:val="003A3FCE"/>
    <w:rsid w:val="003B483D"/>
    <w:rsid w:val="003C0D9F"/>
    <w:rsid w:val="003D55C6"/>
    <w:rsid w:val="003D5691"/>
    <w:rsid w:val="003E1551"/>
    <w:rsid w:val="003F3438"/>
    <w:rsid w:val="003F58D3"/>
    <w:rsid w:val="003F7FE5"/>
    <w:rsid w:val="004031D6"/>
    <w:rsid w:val="004034A2"/>
    <w:rsid w:val="00404AD5"/>
    <w:rsid w:val="00424B72"/>
    <w:rsid w:val="004316BC"/>
    <w:rsid w:val="00431758"/>
    <w:rsid w:val="00433C65"/>
    <w:rsid w:val="0044009B"/>
    <w:rsid w:val="0044271F"/>
    <w:rsid w:val="00442A84"/>
    <w:rsid w:val="004526ED"/>
    <w:rsid w:val="004555DF"/>
    <w:rsid w:val="00456DEA"/>
    <w:rsid w:val="00464826"/>
    <w:rsid w:val="004706A7"/>
    <w:rsid w:val="004769BF"/>
    <w:rsid w:val="00485EC9"/>
    <w:rsid w:val="00491FCA"/>
    <w:rsid w:val="0049286E"/>
    <w:rsid w:val="00494224"/>
    <w:rsid w:val="004A215B"/>
    <w:rsid w:val="004C6EB6"/>
    <w:rsid w:val="004D31FE"/>
    <w:rsid w:val="004D6CCD"/>
    <w:rsid w:val="004E59F5"/>
    <w:rsid w:val="004F1940"/>
    <w:rsid w:val="004F25D7"/>
    <w:rsid w:val="00507D27"/>
    <w:rsid w:val="005148B2"/>
    <w:rsid w:val="00527109"/>
    <w:rsid w:val="0055070B"/>
    <w:rsid w:val="00574CC9"/>
    <w:rsid w:val="005779D7"/>
    <w:rsid w:val="00581F52"/>
    <w:rsid w:val="00584745"/>
    <w:rsid w:val="00594D34"/>
    <w:rsid w:val="005A0734"/>
    <w:rsid w:val="005B3B20"/>
    <w:rsid w:val="005B5B48"/>
    <w:rsid w:val="005C3CB6"/>
    <w:rsid w:val="005C7815"/>
    <w:rsid w:val="005E3F4D"/>
    <w:rsid w:val="005E7669"/>
    <w:rsid w:val="005F2940"/>
    <w:rsid w:val="005F5E92"/>
    <w:rsid w:val="00600C89"/>
    <w:rsid w:val="006019F4"/>
    <w:rsid w:val="006069AB"/>
    <w:rsid w:val="00610D00"/>
    <w:rsid w:val="00616710"/>
    <w:rsid w:val="00617631"/>
    <w:rsid w:val="00625DD8"/>
    <w:rsid w:val="006301B8"/>
    <w:rsid w:val="006312F0"/>
    <w:rsid w:val="00634510"/>
    <w:rsid w:val="006366BE"/>
    <w:rsid w:val="0064153F"/>
    <w:rsid w:val="00641FAC"/>
    <w:rsid w:val="00644EDC"/>
    <w:rsid w:val="0064782D"/>
    <w:rsid w:val="00655663"/>
    <w:rsid w:val="00656763"/>
    <w:rsid w:val="00664036"/>
    <w:rsid w:val="006653F5"/>
    <w:rsid w:val="006715CE"/>
    <w:rsid w:val="00684CA1"/>
    <w:rsid w:val="00686AEA"/>
    <w:rsid w:val="00690FCD"/>
    <w:rsid w:val="006955AA"/>
    <w:rsid w:val="00697383"/>
    <w:rsid w:val="006A1075"/>
    <w:rsid w:val="006A631F"/>
    <w:rsid w:val="006B21F7"/>
    <w:rsid w:val="006B34D1"/>
    <w:rsid w:val="006B750B"/>
    <w:rsid w:val="006D00CF"/>
    <w:rsid w:val="006F6566"/>
    <w:rsid w:val="00701031"/>
    <w:rsid w:val="00712B42"/>
    <w:rsid w:val="00721020"/>
    <w:rsid w:val="00725BA5"/>
    <w:rsid w:val="00736DAC"/>
    <w:rsid w:val="0074723E"/>
    <w:rsid w:val="0075621A"/>
    <w:rsid w:val="007626BF"/>
    <w:rsid w:val="00764B0F"/>
    <w:rsid w:val="00771195"/>
    <w:rsid w:val="007734BD"/>
    <w:rsid w:val="007776F1"/>
    <w:rsid w:val="00784C70"/>
    <w:rsid w:val="00796C7D"/>
    <w:rsid w:val="007A129E"/>
    <w:rsid w:val="007A12D8"/>
    <w:rsid w:val="007A22F8"/>
    <w:rsid w:val="007A653C"/>
    <w:rsid w:val="007B56E3"/>
    <w:rsid w:val="007B7869"/>
    <w:rsid w:val="007C3E42"/>
    <w:rsid w:val="007E162C"/>
    <w:rsid w:val="007E2EE3"/>
    <w:rsid w:val="007F2EB3"/>
    <w:rsid w:val="008215F6"/>
    <w:rsid w:val="00823D19"/>
    <w:rsid w:val="008341E2"/>
    <w:rsid w:val="00834F6B"/>
    <w:rsid w:val="00857C8C"/>
    <w:rsid w:val="008631B5"/>
    <w:rsid w:val="00886B33"/>
    <w:rsid w:val="0089045F"/>
    <w:rsid w:val="008A3524"/>
    <w:rsid w:val="008B087B"/>
    <w:rsid w:val="008C2551"/>
    <w:rsid w:val="008C29AC"/>
    <w:rsid w:val="008C5C35"/>
    <w:rsid w:val="008C6595"/>
    <w:rsid w:val="008E024C"/>
    <w:rsid w:val="008E1436"/>
    <w:rsid w:val="008F2E64"/>
    <w:rsid w:val="00907BD6"/>
    <w:rsid w:val="009322CF"/>
    <w:rsid w:val="009405BB"/>
    <w:rsid w:val="0094309C"/>
    <w:rsid w:val="00944439"/>
    <w:rsid w:val="00962F89"/>
    <w:rsid w:val="00965508"/>
    <w:rsid w:val="00967CF2"/>
    <w:rsid w:val="009725B3"/>
    <w:rsid w:val="00983E4C"/>
    <w:rsid w:val="0098451A"/>
    <w:rsid w:val="00986F5E"/>
    <w:rsid w:val="009A04A9"/>
    <w:rsid w:val="009B10B4"/>
    <w:rsid w:val="009B1F81"/>
    <w:rsid w:val="009B51E6"/>
    <w:rsid w:val="009B55AD"/>
    <w:rsid w:val="009B6643"/>
    <w:rsid w:val="009C29A4"/>
    <w:rsid w:val="009C3EB8"/>
    <w:rsid w:val="009F1E55"/>
    <w:rsid w:val="009F4FD9"/>
    <w:rsid w:val="00A06041"/>
    <w:rsid w:val="00A14459"/>
    <w:rsid w:val="00A21E86"/>
    <w:rsid w:val="00A401F0"/>
    <w:rsid w:val="00A43EC7"/>
    <w:rsid w:val="00A717AF"/>
    <w:rsid w:val="00A77B3E"/>
    <w:rsid w:val="00A878D6"/>
    <w:rsid w:val="00AB0AD2"/>
    <w:rsid w:val="00AD2A6A"/>
    <w:rsid w:val="00AE1CE1"/>
    <w:rsid w:val="00AF3978"/>
    <w:rsid w:val="00B0527D"/>
    <w:rsid w:val="00B05C16"/>
    <w:rsid w:val="00B05F9E"/>
    <w:rsid w:val="00B14052"/>
    <w:rsid w:val="00B22C02"/>
    <w:rsid w:val="00B25324"/>
    <w:rsid w:val="00B44D61"/>
    <w:rsid w:val="00B46631"/>
    <w:rsid w:val="00B53388"/>
    <w:rsid w:val="00B542DD"/>
    <w:rsid w:val="00B60633"/>
    <w:rsid w:val="00B60CF3"/>
    <w:rsid w:val="00B64E9C"/>
    <w:rsid w:val="00BA2B56"/>
    <w:rsid w:val="00BB36D9"/>
    <w:rsid w:val="00BC5374"/>
    <w:rsid w:val="00BC7070"/>
    <w:rsid w:val="00BD2D8F"/>
    <w:rsid w:val="00BD38FD"/>
    <w:rsid w:val="00BD4CE3"/>
    <w:rsid w:val="00BD6BFD"/>
    <w:rsid w:val="00BF056C"/>
    <w:rsid w:val="00BF05A6"/>
    <w:rsid w:val="00BF1106"/>
    <w:rsid w:val="00C14F5F"/>
    <w:rsid w:val="00C211D6"/>
    <w:rsid w:val="00C237ED"/>
    <w:rsid w:val="00C2438A"/>
    <w:rsid w:val="00C5185C"/>
    <w:rsid w:val="00C5740A"/>
    <w:rsid w:val="00C63D93"/>
    <w:rsid w:val="00C649BD"/>
    <w:rsid w:val="00C67316"/>
    <w:rsid w:val="00C76F0A"/>
    <w:rsid w:val="00C834CB"/>
    <w:rsid w:val="00C86798"/>
    <w:rsid w:val="00C953C4"/>
    <w:rsid w:val="00C96D64"/>
    <w:rsid w:val="00CB2D5A"/>
    <w:rsid w:val="00CB3890"/>
    <w:rsid w:val="00CB65D2"/>
    <w:rsid w:val="00CD0051"/>
    <w:rsid w:val="00CD2344"/>
    <w:rsid w:val="00CD2FE0"/>
    <w:rsid w:val="00CD4BC3"/>
    <w:rsid w:val="00CD75F2"/>
    <w:rsid w:val="00D078DF"/>
    <w:rsid w:val="00D1546F"/>
    <w:rsid w:val="00D21276"/>
    <w:rsid w:val="00D212A7"/>
    <w:rsid w:val="00D23124"/>
    <w:rsid w:val="00D265B3"/>
    <w:rsid w:val="00D27DB5"/>
    <w:rsid w:val="00D334C4"/>
    <w:rsid w:val="00D54C5D"/>
    <w:rsid w:val="00D54F95"/>
    <w:rsid w:val="00D57A1F"/>
    <w:rsid w:val="00D630BA"/>
    <w:rsid w:val="00D63507"/>
    <w:rsid w:val="00D75D5A"/>
    <w:rsid w:val="00D826BA"/>
    <w:rsid w:val="00D9035B"/>
    <w:rsid w:val="00D90401"/>
    <w:rsid w:val="00D914BC"/>
    <w:rsid w:val="00D94964"/>
    <w:rsid w:val="00D9661F"/>
    <w:rsid w:val="00DB6852"/>
    <w:rsid w:val="00DB68E1"/>
    <w:rsid w:val="00DB7AAB"/>
    <w:rsid w:val="00DC46E8"/>
    <w:rsid w:val="00DC6387"/>
    <w:rsid w:val="00DD4093"/>
    <w:rsid w:val="00DE45B8"/>
    <w:rsid w:val="00DE6561"/>
    <w:rsid w:val="00DE6B37"/>
    <w:rsid w:val="00DF19B5"/>
    <w:rsid w:val="00DF1D70"/>
    <w:rsid w:val="00DF3A93"/>
    <w:rsid w:val="00DF6913"/>
    <w:rsid w:val="00E06910"/>
    <w:rsid w:val="00E262EB"/>
    <w:rsid w:val="00E3017A"/>
    <w:rsid w:val="00E33554"/>
    <w:rsid w:val="00E4572F"/>
    <w:rsid w:val="00E5150A"/>
    <w:rsid w:val="00E5705C"/>
    <w:rsid w:val="00E61749"/>
    <w:rsid w:val="00E642E5"/>
    <w:rsid w:val="00E84849"/>
    <w:rsid w:val="00E90BE8"/>
    <w:rsid w:val="00E9625E"/>
    <w:rsid w:val="00EA2A6B"/>
    <w:rsid w:val="00EA4691"/>
    <w:rsid w:val="00EC5E00"/>
    <w:rsid w:val="00ED11BC"/>
    <w:rsid w:val="00EE67ED"/>
    <w:rsid w:val="00EF2F53"/>
    <w:rsid w:val="00F02602"/>
    <w:rsid w:val="00F029EA"/>
    <w:rsid w:val="00F06208"/>
    <w:rsid w:val="00F06A69"/>
    <w:rsid w:val="00F06F6F"/>
    <w:rsid w:val="00F126A0"/>
    <w:rsid w:val="00F23372"/>
    <w:rsid w:val="00F30936"/>
    <w:rsid w:val="00F31B48"/>
    <w:rsid w:val="00F50B1B"/>
    <w:rsid w:val="00F6750F"/>
    <w:rsid w:val="00F72127"/>
    <w:rsid w:val="00F843B2"/>
    <w:rsid w:val="00F8622F"/>
    <w:rsid w:val="00FA311A"/>
    <w:rsid w:val="00FB4E4C"/>
    <w:rsid w:val="00FD4371"/>
    <w:rsid w:val="00FE1B34"/>
    <w:rsid w:val="00FF0E6B"/>
    <w:rsid w:val="00FF1E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Bullet"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C16"/>
    <w:rPr>
      <w:color w:val="000000"/>
      <w:sz w:val="24"/>
      <w:szCs w:val="24"/>
      <w:lang w:val="en-US" w:eastAsia="en-US"/>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BD4CE3"/>
    <w:rPr>
      <w:rFonts w:ascii="Courier New" w:hAnsi="Courier New"/>
      <w:color w:val="auto"/>
      <w:sz w:val="20"/>
      <w:szCs w:val="20"/>
    </w:rPr>
  </w:style>
  <w:style w:type="character" w:customStyle="1" w:styleId="PlainTextChar">
    <w:name w:val="Plain Text Char"/>
    <w:link w:val="PlainText"/>
    <w:rsid w:val="00BD4CE3"/>
    <w:rPr>
      <w:rFonts w:ascii="Courier New" w:hAnsi="Courier New"/>
    </w:rPr>
  </w:style>
  <w:style w:type="character" w:styleId="Emphasis">
    <w:name w:val="Emphasis"/>
    <w:qFormat/>
    <w:rsid w:val="002A5D34"/>
    <w:rPr>
      <w:i/>
      <w:iCs/>
    </w:rPr>
  </w:style>
  <w:style w:type="paragraph" w:styleId="BodyText">
    <w:name w:val="Body Text"/>
    <w:basedOn w:val="Normal"/>
    <w:link w:val="BodyTextChar"/>
    <w:rsid w:val="00E9625E"/>
    <w:pPr>
      <w:widowControl w:val="0"/>
      <w:autoSpaceDE w:val="0"/>
      <w:autoSpaceDN w:val="0"/>
      <w:adjustRightInd w:val="0"/>
      <w:spacing w:line="360" w:lineRule="auto"/>
      <w:jc w:val="both"/>
    </w:pPr>
    <w:rPr>
      <w:color w:val="auto"/>
    </w:rPr>
  </w:style>
  <w:style w:type="character" w:customStyle="1" w:styleId="BodyTextChar">
    <w:name w:val="Body Text Char"/>
    <w:basedOn w:val="DefaultParagraphFont"/>
    <w:link w:val="BodyText"/>
    <w:rsid w:val="00E9625E"/>
    <w:rPr>
      <w:sz w:val="24"/>
      <w:szCs w:val="24"/>
      <w:lang w:val="en-US" w:eastAsia="en-US"/>
    </w:rPr>
  </w:style>
  <w:style w:type="paragraph" w:styleId="ListParagraph">
    <w:name w:val="List Paragraph"/>
    <w:basedOn w:val="Normal"/>
    <w:uiPriority w:val="34"/>
    <w:qFormat/>
    <w:rsid w:val="003F58D3"/>
    <w:pPr>
      <w:ind w:left="720"/>
      <w:contextualSpacing/>
    </w:pPr>
    <w:rPr>
      <w:color w:val="auto"/>
      <w:szCs w:val="20"/>
    </w:rPr>
  </w:style>
  <w:style w:type="character" w:styleId="Hyperlink">
    <w:name w:val="Hyperlink"/>
    <w:basedOn w:val="DefaultParagraphFont"/>
    <w:unhideWhenUsed/>
    <w:rsid w:val="001367DB"/>
    <w:rPr>
      <w:color w:val="0000FF" w:themeColor="hyperlink"/>
      <w:u w:val="single"/>
    </w:rPr>
  </w:style>
  <w:style w:type="paragraph" w:styleId="NormalWeb">
    <w:name w:val="Normal (Web)"/>
    <w:basedOn w:val="Normal"/>
    <w:uiPriority w:val="99"/>
    <w:rsid w:val="00616710"/>
    <w:pPr>
      <w:suppressAutoHyphens/>
      <w:spacing w:before="280" w:after="280"/>
    </w:pPr>
    <w:rPr>
      <w:color w:val="auto"/>
      <w:lang w:eastAsia="zh-CN"/>
    </w:rPr>
  </w:style>
  <w:style w:type="paragraph" w:customStyle="1" w:styleId="Default">
    <w:name w:val="Default"/>
    <w:rsid w:val="00616710"/>
    <w:pPr>
      <w:widowControl w:val="0"/>
      <w:suppressAutoHyphens/>
      <w:spacing w:line="200" w:lineRule="atLeast"/>
    </w:pPr>
    <w:rPr>
      <w:color w:val="000000"/>
      <w:sz w:val="24"/>
      <w:lang w:val="en-US" w:eastAsia="zh-CN"/>
    </w:rPr>
  </w:style>
  <w:style w:type="paragraph" w:styleId="ListBullet">
    <w:name w:val="List Bullet"/>
    <w:basedOn w:val="Normal"/>
    <w:uiPriority w:val="99"/>
    <w:unhideWhenUsed/>
    <w:rsid w:val="00B05F9E"/>
    <w:pPr>
      <w:numPr>
        <w:numId w:val="30"/>
      </w:numPr>
      <w:spacing w:after="200" w:line="276" w:lineRule="auto"/>
      <w:contextualSpacing/>
    </w:pPr>
    <w:rPr>
      <w:rFonts w:ascii="Calibri" w:eastAsia="Calibri" w:hAnsi="Calibri" w:cs="Gautami"/>
      <w:color w:val="auto"/>
      <w:sz w:val="22"/>
      <w:szCs w:val="22"/>
      <w:lang w:val="en-IN"/>
    </w:rPr>
  </w:style>
  <w:style w:type="character" w:customStyle="1" w:styleId="Position">
    <w:name w:val="Position"/>
    <w:qFormat/>
    <w:rsid w:val="00B05F9E"/>
    <w:rPr>
      <w:rFonts w:ascii="Garamond" w:hAnsi="Garamond"/>
      <w:b/>
      <w:bCs/>
      <w:sz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A9B58-F7F1-4E62-9BB9-D376B350F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4912</TotalTime>
  <Pages>5</Pages>
  <Words>1639</Words>
  <Characters>9347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Raviteja Devops Updated Resume</dc:creator>
  <cp:lastModifiedBy>Windows User</cp:lastModifiedBy>
  <cp:revision>77</cp:revision>
  <cp:lastPrinted>1900-12-31T18:30:00Z</cp:lastPrinted>
  <dcterms:created xsi:type="dcterms:W3CDTF">2018-10-15T15:49:00Z</dcterms:created>
  <dcterms:modified xsi:type="dcterms:W3CDTF">2019-06-24T02:58:00Z</dcterms:modified>
</cp:coreProperties>
</file>