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Software Engineer | Full Stack Developer</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Angular • TypeScript • JavaScript • Node.js • REST APIs • MySQL</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w:t>
        </w:r>
        <w:r w:rsidR="008D2340" w:rsidRPr="00FB5FDC">
          <w:t>e</w:t>
        </w:r>
        <w:r w:rsidR="008D2340" w:rsidRPr="00FB5FDC">
          <w:t>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Software Engineer and MCA student with hands-on experience in developing scalable web solutions through academic and internship projects. Strong foundation in Object-Oriented Programming, Data Structures, Database Management Systems, and Software Engineering, with a passion for solving real-world problems and continuously learning modern technologies.</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00000000" w:rsidRPr="00795910">
        <w:rPr>
          <w:rFonts w:asciiTheme="minorHAnsi" w:hAnsiTheme="minorHAnsi" w:cstheme="minorHAnsi"/>
          <w:spacing w:val="-2"/>
          <w:w w:val="105"/>
        </w:rPr>
        <w:t>EXPERIENCE</w:t>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proofErr w:type="spellStart"/>
      <w:r w:rsidRPr="00E81B56">
        <w:rPr>
          <w:rFonts w:asciiTheme="minorHAnsi" w:hAnsiTheme="minorHAnsi" w:cstheme="minorHAnsi"/>
          <w:b/>
          <w:w w:val="105"/>
          <w:sz w:val="21"/>
          <w:szCs w:val="21"/>
        </w:rPr>
        <w:t>Zenixus E-Learning Pvt Ltd, Full Stack Developer</w:t>
        <w:tab/>
        <w:t>02/2024 – 6/2024 | Bengaluru</w:t>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3443CE" w:rsidRPr="00E81B56">
        <w:rPr>
          <w:rFonts w:asciiTheme="minorHAnsi" w:hAnsiTheme="minorHAnsi" w:cstheme="minorHAnsi"/>
          <w:b/>
          <w:w w:val="105"/>
          <w:sz w:val="21"/>
          <w:szCs w:val="21"/>
        </w:rPr>
      </w:r>
      <w:proofErr w:type="spellEnd"/>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Pr>
          <w:rFonts w:ascii="Cambria" w:hAnsi="Cambria"/>
          <w:b/>
          <w:w w:val="105"/>
          <w:sz w:val="20"/>
        </w:rPr>
      </w:r>
      <w:r>
        <w:rPr>
          <w:rFonts w:ascii="Cambria" w:hAnsi="Cambria"/>
          <w:b/>
          <w:spacing w:val="-7"/>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spacing w:val="-2"/>
          <w:w w:val="105"/>
          <w:sz w:val="20"/>
        </w:rPr>
      </w:r>
      <w:r w:rsidRPr="00E81B56">
        <w:rPr>
          <w:rFonts w:asciiTheme="minorHAnsi" w:hAnsiTheme="minorHAnsi" w:cstheme="minorHAnsi"/>
          <w:i/>
          <w:sz w:val="20"/>
        </w:rPr>
        <w:tab/>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spacing w:val="16"/>
          <w:w w:val="110"/>
          <w:sz w:val="20"/>
        </w:rPr>
      </w:r>
      <w:r w:rsidRPr="00E81B56">
        <w:rPr>
          <w:rFonts w:asciiTheme="minorHAnsi" w:hAnsiTheme="minorHAnsi" w:cstheme="minorHAnsi"/>
          <w:w w:val="110"/>
          <w:sz w:val="20"/>
        </w:rPr>
      </w:r>
      <w:r w:rsidRPr="00E81B56">
        <w:rPr>
          <w:rFonts w:asciiTheme="minorHAnsi" w:hAnsiTheme="minorHAnsi" w:cstheme="minorHAnsi"/>
          <w:spacing w:val="24"/>
          <w:w w:val="110"/>
          <w:sz w:val="20"/>
        </w:rPr>
      </w:r>
      <w:r w:rsidRPr="00E81B56">
        <w:rPr>
          <w:rFonts w:asciiTheme="minorHAnsi" w:hAnsiTheme="minorHAnsi" w:cstheme="minorHAnsi"/>
          <w:spacing w:val="-2"/>
          <w:w w:val="110"/>
          <w:sz w:val="20"/>
        </w:rPr>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Developed enterprise web applications using Angular, TypeScript, Node.js, JWT Authentication, MySQL, and REST APIs following MVC architecture.</w:t>
      </w:r>
      <w:r w:rsidR="006B7FD6">
        <w:rPr>
          <w:rFonts w:asciiTheme="minorHAnsi" w:hAnsiTheme="minorHAnsi" w:cstheme="minorHAnsi"/>
          <w:sz w:val="20"/>
        </w:rPr>
      </w:r>
      <w:r w:rsidRPr="00E81B56">
        <w:rPr>
          <w:rFonts w:asciiTheme="minorHAnsi" w:hAnsiTheme="minorHAnsi" w:cstheme="minorHAnsi"/>
          <w:sz w:val="20"/>
        </w:rPr>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Implemented RESTful APIs using Node.js and integrated them with Angular front-end for efficient data flow and enhanced user experience.</w:t>
      </w:r>
      <w:r w:rsidR="001951FC" w:rsidRPr="00E81B56">
        <w:rPr>
          <w:rFonts w:asciiTheme="minorHAnsi" w:hAnsiTheme="minorHAnsi" w:cstheme="minorHAnsi"/>
          <w:w w:val="110"/>
          <w:sz w:val="20"/>
        </w:rPr>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Collaborated with teams to troubleshoot issues, improve code quality, and enhance application performance and reliability.</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PROJECTS</w:t>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Built a responsive Dairy Management System for subscriptions, product catalog, inventory, and delivery operations. Created reusable Angular components with routing, reactive forms, CRUD operations, authentication, and REST API integration to boost efficiency and user experience.</w:t>
      </w:r>
      <w:r w:rsidR="00795910">
        <w:rPr>
          <w:rFonts w:asciiTheme="minorHAnsi" w:eastAsia="Times New Roman" w:hAnsiTheme="minorHAnsi" w:cstheme="minorHAnsi"/>
          <w:b w:val="0"/>
          <w:bCs w:val="0"/>
          <w:w w:val="110"/>
        </w:rPr>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 Product Supply Chain Management</w:t>
      </w:r>
      <w:r w:rsidRPr="00795910">
        <w:rPr>
          <w:rFonts w:asciiTheme="minorHAnsi" w:hAnsiTheme="minorHAnsi" w:cstheme="minorHAnsi"/>
          <w:spacing w:val="-8"/>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6"/>
          <w:w w:val="105"/>
          <w:sz w:val="21"/>
          <w:szCs w:val="21"/>
        </w:rPr>
      </w:r>
      <w:r w:rsidRPr="00795910">
        <w:rPr>
          <w:rFonts w:asciiTheme="minorHAnsi" w:hAnsiTheme="minorHAnsi" w:cstheme="minorHAnsi"/>
          <w:w w:val="105"/>
          <w:sz w:val="21"/>
          <w:szCs w:val="21"/>
        </w:rPr>
      </w:r>
      <w:r w:rsidRPr="00795910">
        <w:rPr>
          <w:rFonts w:asciiTheme="minorHAnsi" w:hAnsiTheme="minorHAnsi" w:cstheme="minorHAnsi"/>
          <w:spacing w:val="-7"/>
          <w:w w:val="105"/>
          <w:sz w:val="21"/>
          <w:szCs w:val="21"/>
        </w:rPr>
      </w:r>
      <w:r w:rsidRPr="00795910">
        <w:rPr>
          <w:rFonts w:asciiTheme="minorHAnsi" w:hAnsiTheme="minorHAnsi" w:cstheme="minorHAnsi"/>
          <w:spacing w:val="-2"/>
          <w:w w:val="105"/>
          <w:sz w:val="21"/>
          <w:szCs w:val="21"/>
        </w:rPr>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Created a responsive Supply Chain Management System for agricultural product tracking. Developed reusable Angular components with routing, forms, CRUD operations, REST APIs, inventory management, and real-time tracking to enhance supply chain visibility and operational efficiency.</w:t>
      </w:r>
      <w:r w:rsidR="00E81B56" w:rsidRPr="00795910">
        <w:rPr>
          <w:rFonts w:asciiTheme="minorHAnsi" w:eastAsia="Times New Roman" w:hAnsiTheme="minorHAnsi" w:cstheme="minorHAnsi"/>
          <w:b w:val="0"/>
          <w:bCs w:val="0"/>
          <w:w w:val="110"/>
        </w:rPr>
      </w:r>
      <w:r w:rsidRPr="00795910">
        <w:rPr>
          <w:rFonts w:asciiTheme="minorHAnsi" w:eastAsia="Times New Roman" w:hAnsiTheme="minorHAnsi" w:cstheme="minorHAnsi"/>
          <w:b w:val="0"/>
          <w:bCs w:val="0"/>
          <w:w w:val="110"/>
        </w:rPr>
      </w:r>
    </w:p>
    <w:p w14:paraId="2E2388B2" w14:textId="77777777" w:rsidR="00040DDA" w:rsidRPr="00795910" w:rsidRDefault="00040DDA" w:rsidP="009C400C">
      <w:pPr>
        <w:suppressAutoHyphens/>
        <w:spacing w:after="40"/>
        <w:rPr>
          <w:rFonts w:asciiTheme="minorHAnsi" w:hAnsiTheme="minorHAnsi" w:cstheme="minorHAnsi"/>
          <w:b/>
          <w:sz w:val="21"/>
          <w:szCs w:val="21"/>
        </w:rPr>
      </w:pPr>
      <w:proofErr w:type="spellStart"/>
      <w:r w:rsidRPr="00795910">
        <w:rPr>
          <w:rFonts w:asciiTheme="minorHAnsi" w:hAnsiTheme="minorHAnsi" w:cstheme="minorHAnsi"/>
          <w:b/>
          <w:w w:val="105"/>
          <w:position w:val="1"/>
          <w:sz w:val="21"/>
          <w:szCs w:val="21"/>
        </w:rPr>
        <w:t>LetsExplore: Tourism Management Application</w:t>
      </w:r>
      <w:proofErr w:type="spellEnd"/>
      <w:r w:rsidRPr="00795910">
        <w:rPr>
          <w:rFonts w:asciiTheme="minorHAnsi" w:hAnsiTheme="minorHAnsi" w:cstheme="minorHAnsi"/>
          <w:b/>
          <w:w w:val="105"/>
          <w:position w:val="1"/>
          <w:sz w:val="21"/>
          <w:szCs w:val="21"/>
        </w:rPr>
      </w:r>
      <w:r w:rsidRPr="00795910">
        <w:rPr>
          <w:rFonts w:asciiTheme="minorHAnsi" w:hAnsiTheme="minorHAnsi" w:cstheme="minorHAnsi"/>
          <w:b/>
          <w:spacing w:val="80"/>
          <w:w w:val="105"/>
          <w:position w:val="1"/>
          <w:sz w:val="21"/>
          <w:szCs w:val="21"/>
        </w:rPr>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Angular • TypeScript • Node.js • MySQL • REST APIs • HTML5 • CSS3 • WebSockets • Git</w:t>
      </w:r>
      <w:proofErr w:type="spellStart"/>
      <w:r w:rsidRPr="00795910">
        <w:rPr>
          <w:rFonts w:asciiTheme="minorHAnsi" w:hAnsiTheme="minorHAnsi" w:cstheme="minorHAnsi"/>
          <w:b/>
          <w:bCs/>
          <w:w w:val="105"/>
        </w:rPr>
      </w:r>
      <w:proofErr w:type="spellEnd"/>
      <w:r w:rsidRPr="00795910">
        <w:rPr>
          <w:rFonts w:asciiTheme="minorHAnsi" w:hAnsiTheme="minorHAnsi" w:cstheme="minorHAnsi"/>
          <w:b/>
          <w:bCs/>
          <w:w w:val="105"/>
        </w:rPr>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Built a full-stack Tourism Management System for destination discovery and online booking. Implemented authentication, booking management, admin dashboard, CRUD operations, REST APIs, WebSocket notifications, and role-based access control using MVC architecture.</w:t>
      </w:r>
      <w:proofErr w:type="spellStart"/>
      <w:r w:rsidRPr="00795910">
        <w:rPr>
          <w:rFonts w:asciiTheme="minorHAnsi" w:hAnsiTheme="minorHAnsi" w:cstheme="minorHAnsi"/>
          <w:w w:val="110"/>
        </w:rPr>
      </w:r>
      <w:proofErr w:type="spellEnd"/>
      <w:r w:rsidRPr="00795910">
        <w:rPr>
          <w:rFonts w:asciiTheme="minorHAnsi" w:hAnsiTheme="minorHAnsi" w:cstheme="minorHAnsi"/>
          <w:w w:val="110"/>
        </w:rPr>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Angular, TypeScript (ES6+), JavaScript (ES6+), HTML5, CSS3, Responsive Web Design</w:t>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lang w:val="en-IN"/>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Node.js, REST APIs, JWT Authentication, Spring Boot (Basics)</w:t>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w:t>
      </w:r>
      <w:r w:rsidRPr="00795910">
        <w:rPr>
          <w:rFonts w:asciiTheme="minorHAnsi" w:hAnsiTheme="minorHAnsi" w:cstheme="minorHAnsi"/>
          <w:lang w:val="en-IN"/>
        </w:rPr>
        <w:t xml:space="preserve"> MySQL, PostgreSQL, SQL</w:t>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Programming Languages:</w:t>
      </w:r>
      <w:r w:rsidRPr="00795910">
        <w:rPr>
          <w:rFonts w:asciiTheme="minorHAnsi" w:hAnsiTheme="minorHAnsi" w:cstheme="minorHAnsi"/>
          <w:lang w:val="en-IN"/>
        </w:rPr>
        <w:t xml:space="preserve"> Java, Python, C, C++</w:t>
      </w:r>
      <w:r>
        <w:rPr>
          <w:rFonts w:asciiTheme="minorHAnsi" w:hAnsiTheme="minorHAnsi" w:cstheme="minorHAnsi"/>
          <w:lang w:val="en-IN"/>
        </w:rPr>
        <w:t>, C#.net</w:t>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Tools &amp; Platforms:</w:t>
      </w:r>
      <w:r w:rsidRPr="00795910">
        <w:rPr>
          <w:rFonts w:asciiTheme="minorHAnsi" w:hAnsiTheme="minorHAnsi" w:cstheme="minorHAnsi"/>
          <w:lang w:val="en-IN"/>
        </w:rPr>
        <w:t xml:space="preserve"> Git, GitHub, Firebase, Postman, Swagger</w:t>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br/>
        <w:t>KLE Institute of Technology, Hubballi, Karnataka</w:t>
        <w:br/>
        <w:t>CGPA: 8.20/10 | June 2026</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 xml:space="preserve">CGPA: 8.20/10 | </w:t>
      </w:r>
      <w:r w:rsidRPr="00795910">
        <w:rPr>
          <w:rFonts w:asciiTheme="minorHAnsi" w:hAnsiTheme="minorHAnsi" w:cstheme="minorHAnsi"/>
          <w:w w:val="105"/>
        </w:rPr>
      </w:r>
      <w:r w:rsidRPr="00795910">
        <w:rPr>
          <w:rFonts w:asciiTheme="minorHAnsi" w:hAnsiTheme="minorHAnsi" w:cstheme="minorHAnsi"/>
          <w:w w:val="105"/>
        </w:rPr>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br/>
        <w:t>PES Institute of Technology, Shivamogga, Karnataka</w:t>
        <w:br/>
        <w:t>CGPA: 8.92/10 | 2024</w:t>
      </w:r>
      <w:r w:rsidRPr="0090557C">
        <w:rPr>
          <w:rFonts w:asciiTheme="minorHAnsi" w:hAnsiTheme="minorHAnsi" w:cstheme="minorHAnsi"/>
          <w:w w:val="105"/>
        </w:rPr>
        <w:br/>
      </w:r>
      <w:r>
        <w:rPr>
          <w:rFonts w:asciiTheme="minorHAnsi" w:hAnsiTheme="minorHAnsi" w:cstheme="minorHAnsi"/>
          <w:w w:val="105"/>
        </w:rPr>
      </w:r>
      <w:r w:rsidRPr="0090557C">
        <w:rPr>
          <w:rFonts w:asciiTheme="minorHAnsi" w:hAnsiTheme="minorHAnsi" w:cstheme="minorHAnsi"/>
          <w:w w:val="105"/>
        </w:rPr>
      </w:r>
      <w:r>
        <w:rPr>
          <w:rFonts w:asciiTheme="minorHAnsi" w:hAnsiTheme="minorHAnsi" w:cstheme="minorHAnsi"/>
          <w:w w:val="105"/>
        </w:rPr>
      </w:r>
      <w:r w:rsidRPr="0090557C">
        <w:rPr>
          <w:rFonts w:asciiTheme="minorHAnsi" w:hAnsiTheme="minorHAnsi" w:cstheme="minorHAnsi"/>
          <w:w w:val="105"/>
        </w:rPr>
      </w:r>
      <w:r w:rsidRPr="0090557C">
        <w:rPr>
          <w:rFonts w:asciiTheme="minorHAnsi" w:hAnsiTheme="minorHAnsi" w:cstheme="minorHAnsi"/>
          <w:w w:val="105"/>
        </w:rPr>
        <w:br/>
        <w:t xml:space="preserve">CGPA: </w:t>
      </w:r>
      <w:r>
        <w:rPr>
          <w:rFonts w:asciiTheme="minorHAnsi" w:hAnsiTheme="minorHAnsi" w:cstheme="minorHAnsi"/>
          <w:w w:val="105"/>
        </w:rPr>
      </w:r>
      <w:r w:rsidRPr="0090557C">
        <w:rPr>
          <w:rFonts w:asciiTheme="minorHAnsi" w:hAnsiTheme="minorHAnsi" w:cstheme="minorHAnsi"/>
          <w:w w:val="105"/>
        </w:rPr>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2</cp:revision>
  <cp:lastPrinted>2026-06-27T06:37:00Z</cp:lastPrinted>
  <dcterms:created xsi:type="dcterms:W3CDTF">2026-06-27T08:26:00Z</dcterms:created>
  <dcterms:modified xsi:type="dcterms:W3CDTF">2026-06-27T08:26:00Z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