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t>hegderaviteja21@gmail.com</w:t>
        <w:tab/>
        <w:t xml:space="preserve"> 8431093708</w:t>
        <w:tab/>
        <w:t xml:space="preserve"> Bengaluru   linkedin.com</w:t>
        <w:tab/>
        <w:t xml:space="preserve"> github.com</w:t>
      </w:r>
      <w:hyperlink r:id="rId7" w:history="1">
        <w:r w:rsidR="008D2340" w:rsidRPr="00FB5FDC">
          <w:t>hegderavit</w:t>
        </w:r>
        <w:r w:rsidR="008D2340" w:rsidRPr="00FB5FDC">
          <w:t>e</w:t>
        </w:r>
        <w:r w:rsidR="008D2340" w:rsidRPr="00FB5FDC">
          <w:t>ja21</w:t>
        </w:r>
      </w:hyperlink>
      <w:r>
        <w:rPr>
          <w:w w:val="110"/>
        </w:rPr>
      </w:r>
      <w:r/>
      <w:r>
        <w:rPr>
          <w:noProof/>
          <w:position w:val="-2"/>
        </w:rPr>
      </w:r>
      <w:r>
        <w:rPr>
          <w:spacing w:val="40"/>
          <w:w w:val="110"/>
        </w:rPr>
      </w:r>
      <w:r w:rsidR="008D2340">
        <w:rPr>
          <w:w w:val="110"/>
        </w:rPr>
      </w:r>
      <w:r/>
      <w:r>
        <w:rPr>
          <w:noProof/>
          <w:position w:val="-2"/>
        </w:rPr>
      </w:r>
      <w:r>
        <w:rPr>
          <w:spacing w:val="80"/>
          <w:w w:val="110"/>
        </w:rPr>
      </w:r>
      <w:r>
        <w:rPr>
          <w:w w:val="110"/>
        </w:rPr>
      </w:r>
      <w:r>
        <w:rPr>
          <w:spacing w:val="40"/>
          <w:w w:val="110"/>
        </w:rPr>
      </w:r>
      <w:r>
        <w:rPr>
          <w:noProof/>
          <w:spacing w:val="-1"/>
          <w:position w:val="-2"/>
        </w:rPr>
      </w:r>
      <w:r>
        <w:rPr>
          <w:spacing w:val="78"/>
          <w:w w:val="110"/>
        </w:rPr>
      </w:r>
      <w:hyperlink r:id="rId12" w:history="1">
        <w:r w:rsidR="00AD3211" w:rsidRPr="00AD3211">
          <w:rPr>
            <w:rStyle w:val="Hyperlink"/>
            <w:color w:val="auto"/>
            <w:w w:val="110"/>
            <w:u w:val="none"/>
          </w:rPr>
          <w:t>linkedin.com</w:t>
        </w:r>
      </w:hyperlink>
      <w:r w:rsidR="007E2F00"/>
      <w:r w:rsidR="007E2F00">
        <w:rPr>
          <w:noProof/>
          <w:position w:val="-2"/>
        </w:rPr>
      </w:r>
      <w:r w:rsidR="007E2F00">
        <w:rPr>
          <w:spacing w:val="40"/>
          <w:w w:val="110"/>
        </w:rPr>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w:t>PROFESSIONAL SUMMARY</w:t>
      </w:r>
      <w:r w:rsidRPr="00795910">
        <w:rPr>
          <w:rFonts w:asciiTheme="minorHAnsi" w:hAnsiTheme="minorHAnsi" w:cstheme="minorHAnsi"/>
          <w:spacing w:val="4"/>
          <w:w w:val="105"/>
        </w:rPr>
      </w:r>
      <w:r w:rsidRPr="00795910">
        <w:rPr>
          <w:rFonts w:asciiTheme="minorHAnsi" w:hAnsiTheme="minorHAnsi" w:cstheme="minorHAnsi"/>
          <w:spacing w:val="70"/>
          <w:w w:val="110"/>
        </w:rPr>
      </w:r>
      <w:r w:rsidRPr="00795910">
        <w:rPr>
          <w:rFonts w:asciiTheme="minorHAnsi" w:hAnsiTheme="minorHAnsi" w:cstheme="minorHAnsi"/>
          <w:spacing w:val="-2"/>
          <w:w w:val="110"/>
        </w:rPr>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practical experience in developing scalable backend APIs and web solutions through academic and internship projects. Solid understanding of Object-Oriented Programming, Data Structures, Database Management Systems, and Software Engineering principles, with a strong commitment to writing clean code, improving performance, and deploying cloud applications using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w:t>INTERNSHIP EXPERIENCE</w:t>
      </w:r>
      <w:r w:rsidR="00225432" w:rsidRPr="00795910">
        <w:rPr>
          <w:rFonts w:asciiTheme="minorHAnsi" w:hAnsiTheme="minorHAnsi" w:cstheme="minorHAnsi"/>
          <w:spacing w:val="4"/>
          <w:w w:val="105"/>
        </w:rPr>
      </w:r>
      <w:r w:rsidR="00D20ADC" w:rsidRPr="00795910">
        <w:rPr>
          <w:rFonts w:asciiTheme="minorHAnsi" w:hAnsiTheme="minorHAnsi" w:cstheme="minorHAnsi"/>
          <w:spacing w:val="73"/>
          <w:w w:val="105"/>
        </w:rPr>
      </w:r>
      <w:r w:rsidR="00000000" w:rsidRPr="00795910">
        <w:rPr>
          <w:rFonts w:asciiTheme="minorHAnsi" w:hAnsiTheme="minorHAnsi" w:cstheme="minorHAnsi"/>
          <w:spacing w:val="-2"/>
          <w:w w:val="105"/>
        </w:rPr>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Zenixus E-Learning Pvt Ltd, Full Stack Developer</w:t>
        <w:tab/>
        <w:t>02/2024 – 6/2024 | Bengaluru</w:t>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3443CE" w:rsidRPr="00E81B56">
        <w:rPr>
          <w:rFonts w:asciiTheme="minorHAnsi" w:hAnsiTheme="minorHAnsi" w:cstheme="minorHAnsi"/>
          <w:b/>
          <w:w w:val="105"/>
          <w:sz w:val="21"/>
          <w:szCs w:val="21"/>
        </w:rPr>
      </w:r>
      <w:proofErr w:type="spellEnd"/>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Pr>
          <w:rFonts w:ascii="Cambria" w:hAnsi="Cambria"/>
          <w:b/>
          <w:w w:val="105"/>
          <w:sz w:val="20"/>
        </w:rPr>
      </w:r>
      <w:r>
        <w:rPr>
          <w:rFonts w:ascii="Cambria" w:hAnsi="Cambria"/>
          <w:b/>
          <w:spacing w:val="-7"/>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spacing w:val="-2"/>
          <w:w w:val="105"/>
          <w:sz w:val="20"/>
        </w:rPr>
      </w:r>
      <w:r w:rsidRPr="00E81B56">
        <w:rPr>
          <w:rFonts w:asciiTheme="minorHAnsi" w:hAnsiTheme="minorHAnsi" w:cstheme="minorHAnsi"/>
          <w:i/>
          <w:sz w:val="20"/>
        </w:rPr>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spacing w:val="16"/>
          <w:w w:val="110"/>
          <w:sz w:val="20"/>
        </w:rPr>
      </w:r>
      <w:r w:rsidRPr="00E81B56">
        <w:rPr>
          <w:rFonts w:asciiTheme="minorHAnsi" w:hAnsiTheme="minorHAnsi" w:cstheme="minorHAnsi"/>
          <w:w w:val="110"/>
          <w:sz w:val="20"/>
        </w:rPr>
      </w:r>
      <w:r w:rsidRPr="00E81B56">
        <w:rPr>
          <w:rFonts w:asciiTheme="minorHAnsi" w:hAnsiTheme="minorHAnsi" w:cstheme="minorHAnsi"/>
          <w:spacing w:val="24"/>
          <w:w w:val="110"/>
          <w:sz w:val="20"/>
        </w:rPr>
      </w:r>
      <w:r w:rsidRPr="00E81B56">
        <w:rPr>
          <w:rFonts w:asciiTheme="minorHAnsi" w:hAnsiTheme="minorHAnsi" w:cstheme="minorHAnsi"/>
          <w:spacing w:val="-2"/>
          <w:w w:val="110"/>
          <w:sz w:val="20"/>
        </w:rPr>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Developed backend web applications using Python, FastAPI, REST APIs, PostgreSQL, and JWT Authentication, following the MVC architecture to build scalable and efficient systems.</w:t>
      </w:r>
      <w:r w:rsidR="006B7FD6">
        <w:rPr>
          <w:rFonts w:asciiTheme="minorHAnsi" w:hAnsiTheme="minorHAnsi" w:cstheme="minorHAnsi"/>
          <w:sz w:val="20"/>
        </w:rPr>
      </w:r>
      <w:r w:rsidRPr="00E81B56">
        <w:rPr>
          <w:rFonts w:asciiTheme="minorHAnsi" w:hAnsiTheme="minorHAnsi" w:cstheme="minorHAnsi"/>
          <w:sz w:val="20"/>
        </w:rPr>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Developed RESTful APIs using Python and FastAPI, ensuring efficient data flow and seamless integration with front-end applications to enhance overall user experience.</w:t>
      </w:r>
      <w:r w:rsidR="001951FC" w:rsidRPr="00E81B56">
        <w:rPr>
          <w:rFonts w:asciiTheme="minorHAnsi" w:hAnsiTheme="minorHAnsi" w:cstheme="minorHAnsi"/>
          <w:w w:val="110"/>
          <w:sz w:val="20"/>
        </w:rPr>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Collaborated with development teams to identify and resolve issues, improve code quality, and enhance the performance and scalability of backend APIs, ensuring reliable cloud application deployment.</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w:t>PROJECTS</w:t>
      </w:r>
      <w:r w:rsidRPr="00795910">
        <w:rPr>
          <w:rFonts w:asciiTheme="minorHAnsi" w:hAnsiTheme="minorHAnsi" w:cstheme="minorHAnsi"/>
          <w:spacing w:val="-2"/>
          <w:w w:val="105"/>
        </w:rPr>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backend system to streamline customer subscriptions, product catalog, inventory management, and delivery operations. Implemented REST API endpoints using Python and FastAPI to enhance operational efficiency and ensure seamless integration with frontend components. Focused on writing clean, scalable code and improving system performance while supporting deployment through Docker and AWS cloud services.</w:t>
      </w:r>
      <w:r w:rsidR="00795910">
        <w:rPr>
          <w:rFonts w:asciiTheme="minorHAnsi" w:eastAsia="Times New Roman" w:hAnsiTheme="minorHAnsi" w:cstheme="minorHAnsi"/>
          <w:b w:val="0"/>
          <w:bCs w:val="0"/>
          <w:w w:val="110"/>
        </w:rPr>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 Product Supply Chain Management</w:t>
      </w:r>
      <w:r w:rsidRPr="00795910">
        <w:rPr>
          <w:rFonts w:asciiTheme="minorHAnsi" w:hAnsiTheme="minorHAnsi" w:cstheme="minorHAnsi"/>
          <w:spacing w:val="-8"/>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6"/>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spacing w:val="-2"/>
          <w:w w:val="105"/>
          <w:sz w:val="21"/>
          <w:szCs w:val="21"/>
        </w:rPr>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backend system for Farm Product Supply Chain Management to enhance agricultural product tracking from farmers to consumers. Built scalable REST APIs using Python and FastAPI, integrated PostgreSQL for inventory management and order processing, and ensured clean, maintainable code. Improved system performance and deployed the application on AWS using Docker containers with CI/CD pipelines to support real-time shipment tracking and operational efficiency.</w:t>
      </w:r>
      <w:r w:rsidR="00E81B56" w:rsidRPr="00795910">
        <w:rPr>
          <w:rFonts w:asciiTheme="minorHAnsi" w:eastAsia="Times New Roman" w:hAnsiTheme="minorHAnsi" w:cstheme="minorHAnsi"/>
          <w:b w:val="0"/>
          <w:bCs w:val="0"/>
          <w:w w:val="110"/>
        </w:rPr>
      </w:r>
      <w:r w:rsidRPr="00795910">
        <w:rPr>
          <w:rFonts w:asciiTheme="minorHAnsi" w:eastAsia="Times New Roman" w:hAnsiTheme="minorHAnsi" w:cstheme="minorHAnsi"/>
          <w:b w:val="0"/>
          <w:bCs w:val="0"/>
          <w:w w:val="110"/>
        </w:rPr>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 Tourism Management Application</w:t>
      </w:r>
      <w:proofErr w:type="spellEnd"/>
      <w:r w:rsidRPr="00795910">
        <w:rPr>
          <w:rFonts w:asciiTheme="minorHAnsi" w:hAnsiTheme="minorHAnsi" w:cstheme="minorHAnsi"/>
          <w:b/>
          <w:w w:val="105"/>
          <w:position w:val="1"/>
          <w:sz w:val="21"/>
          <w:szCs w:val="21"/>
        </w:rPr>
      </w:r>
      <w:r w:rsidRPr="00795910">
        <w:rPr>
          <w:rFonts w:asciiTheme="minorHAnsi" w:hAnsiTheme="minorHAnsi" w:cstheme="minorHAnsi"/>
          <w:b/>
          <w:spacing w:val="80"/>
          <w:w w:val="105"/>
          <w:position w:val="1"/>
          <w:sz w:val="21"/>
          <w:szCs w:val="21"/>
        </w:rPr>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Angular • TypeScript • Node.js • MySQL • REST APIs • HTML5 • CSS3 • WebSockets • Git</w:t>
      </w:r>
      <w:proofErr w:type="spellStart"/>
      <w:r w:rsidRPr="00795910">
        <w:rPr>
          <w:rFonts w:asciiTheme="minorHAnsi" w:hAnsiTheme="minorHAnsi" w:cstheme="minorHAnsi"/>
          <w:b/>
          <w:bCs/>
          <w:w w:val="105"/>
        </w:rPr>
      </w:r>
      <w:proofErr w:type="spellEnd"/>
      <w:r w:rsidRPr="00795910">
        <w:rPr>
          <w:rFonts w:asciiTheme="minorHAnsi" w:hAnsiTheme="minorHAnsi" w:cstheme="minorHAnsi"/>
          <w:b/>
          <w:bCs/>
          <w:w w:val="105"/>
        </w:rPr>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Developed a backend system for a Tourism Management application focusing on scalable API design and performance optimization. Implemented RESTful APIs with secure user authentication, destination and booking management, and role-based access control. Utilized clean code principles and integrated real-time notifications using WebSockets. Ensured maintainability and scalability by following MVC architecture and deploying the application with Docker and cloud services.</w:t>
      </w:r>
      <w:proofErr w:type="spellStart"/>
      <w:r w:rsidRPr="00795910">
        <w:rPr>
          <w:rFonts w:asciiTheme="minorHAnsi" w:hAnsiTheme="minorHAnsi" w:cstheme="minorHAnsi"/>
          <w:w w:val="110"/>
        </w:rPr>
      </w:r>
      <w:proofErr w:type="spellEnd"/>
      <w:r w:rsidRPr="00795910">
        <w:rPr>
          <w:rFonts w:asciiTheme="minorHAnsi" w:hAnsiTheme="minorHAnsi" w:cstheme="minorHAnsi"/>
          <w:w w:val="110"/>
        </w:rPr>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w:t>SKILLS</w:t>
      </w:r>
      <w:r w:rsidRPr="00795910">
        <w:rPr>
          <w:rFonts w:asciiTheme="minorHAnsi" w:hAnsiTheme="minorHAnsi" w:cstheme="minorHAnsi"/>
          <w:spacing w:val="-2"/>
          <w:w w:val="105"/>
        </w:rPr>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 Technologies: JavaScript (ES6+), TypeScript (ES6+), Responsive Web Design</w:t>
      </w:r>
      <w:r w:rsidR="00E81B56" w:rsidRPr="00795910">
        <w:rPr>
          <w:rFonts w:asciiTheme="minorHAnsi" w:hAnsiTheme="minorHAnsi" w:cstheme="minorHAnsi"/>
          <w:b/>
          <w:bCs/>
          <w:lang w:val="en-IN"/>
        </w:rPr>
      </w:r>
      <w:r w:rsidR="00E81B56" w:rsidRPr="00795910">
        <w:rPr>
          <w:rFonts w:asciiTheme="minorHAnsi" w:hAnsiTheme="minorHAnsi" w:cstheme="minorHAnsi"/>
          <w:b/>
          <w:bCs/>
        </w:rPr>
      </w:r>
      <w:r w:rsidRPr="00795910">
        <w:rPr>
          <w:rFonts w:asciiTheme="minorHAnsi" w:hAnsiTheme="minorHAnsi" w:cstheme="minorHAnsi"/>
          <w:b/>
          <w:bCs/>
          <w:lang w:val="en-IN"/>
        </w:rPr>
      </w:r>
      <w:r w:rsidRPr="00795910">
        <w:rPr>
          <w:rFonts w:asciiTheme="minorHAnsi" w:hAnsiTheme="minorHAnsi" w:cstheme="minorHAnsi"/>
          <w:lang w:val="en-IN"/>
        </w:rPr>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 Technologies: FastAPI, Python, Node.js, JWT Authentication, REST API</w:t>
      </w:r>
      <w:r w:rsidR="00E81B56" w:rsidRPr="00795910">
        <w:rPr>
          <w:rFonts w:asciiTheme="minorHAnsi" w:hAnsiTheme="minorHAnsi" w:cstheme="minorHAnsi"/>
          <w:b/>
          <w:bCs/>
          <w:lang w:val="en-IN"/>
        </w:rPr>
      </w:r>
      <w:r w:rsidR="00E81B56" w:rsidRPr="00795910">
        <w:rPr>
          <w:rFonts w:asciiTheme="minorHAnsi" w:hAnsiTheme="minorHAnsi" w:cstheme="minorHAnsi"/>
          <w:b/>
          <w:bCs/>
          <w:lang w:val="en-IN"/>
        </w:rPr>
      </w:r>
      <w:r w:rsidRPr="00795910">
        <w:rPr>
          <w:rFonts w:asciiTheme="minorHAnsi" w:hAnsiTheme="minorHAnsi" w:cstheme="minorHAnsi"/>
          <w:b/>
          <w:bCs/>
          <w:lang w:val="en-IN"/>
        </w:rPr>
      </w:r>
      <w:r w:rsidRPr="00795910">
        <w:rPr>
          <w:rFonts w:asciiTheme="minorHAnsi" w:hAnsiTheme="minorHAnsi" w:cstheme="minorHAnsi"/>
          <w:lang w:val="en-IN"/>
        </w:rPr>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Databases: MySQL, PostgreSQL, SQL</w:t>
      </w:r>
      <w:r w:rsidRPr="00795910">
        <w:rPr>
          <w:rFonts w:asciiTheme="minorHAnsi" w:hAnsiTheme="minorHAnsi" w:cstheme="minorHAnsi"/>
          <w:lang w:val="en-IN"/>
        </w:rPr>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Tools &amp; Platforms: Git, GitHub, Postman, Swagger</w:t>
      </w:r>
      <w:r w:rsidRPr="00795910">
        <w:rPr>
          <w:rFonts w:asciiTheme="minorHAnsi" w:hAnsiTheme="minorHAnsi" w:cstheme="minorHAnsi"/>
          <w:lang w:val="en-IN"/>
        </w:rPr>
      </w:r>
      <w:r>
        <w:rPr>
          <w:rFonts w:asciiTheme="minorHAnsi" w:hAnsiTheme="minorHAnsi" w:cstheme="minorHAnsi"/>
          <w:lang w:val="en-IN"/>
        </w:rPr>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Cloud &amp; DevOps: AWS, CI/CD, Docker</w:t>
      </w:r>
      <w:r w:rsidRPr="00795910">
        <w:rPr>
          <w:rFonts w:asciiTheme="minorHAnsi" w:hAnsiTheme="minorHAnsi" w:cstheme="minorHAnsi"/>
          <w:lang w:val="en-IN"/>
        </w:rPr>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w:t>EDUCATION</w:t>
      </w:r>
      <w:r w:rsidRPr="00795910">
        <w:rPr>
          <w:rFonts w:asciiTheme="minorHAnsi" w:hAnsiTheme="minorHAnsi" w:cstheme="minorHAnsi"/>
          <w:spacing w:val="-2"/>
          <w:w w:val="105"/>
        </w:rPr>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 Karnataka</w:t>
        <w:br/>
        <w:t>CGPA: 8.20/10 | June 2026</w:t>
      </w:r>
      <w:r w:rsidRPr="00795910">
        <w:rPr>
          <w:rFonts w:asciiTheme="minorHAnsi" w:hAnsiTheme="minorHAnsi" w:cstheme="minorHAnsi"/>
          <w:w w:val="105"/>
        </w:rPr>
      </w:r>
      <w:r w:rsidRPr="00795910">
        <w:rPr>
          <w:rFonts w:asciiTheme="minorHAnsi" w:hAnsiTheme="minorHAnsi" w:cstheme="minorHAnsi"/>
          <w:w w:val="105"/>
        </w:rPr>
      </w:r>
      <w:r w:rsidRPr="00795910">
        <w:rPr>
          <w:rFonts w:asciiTheme="minorHAnsi" w:hAnsiTheme="minorHAnsi" w:cstheme="minorHAnsi"/>
          <w:w w:val="105"/>
        </w:rPr>
      </w:r>
      <w:r w:rsidRPr="00795910">
        <w:rPr>
          <w:rFonts w:asciiTheme="minorHAnsi" w:hAnsiTheme="minorHAnsi" w:cstheme="minorHAnsi"/>
          <w:w w:val="105"/>
        </w:rPr>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 Karnataka</w:t>
        <w:br/>
        <w:t>CGPA: 8.92/10 |2024</w:t>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