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8FB" w:rsidRDefault="008E4A81" w:rsidP="008E4A81">
      <w:pPr>
        <w:jc w:val="center"/>
        <w:rPr>
          <w:rFonts w:ascii="Garamond" w:hAnsi="Garamond"/>
          <w:color w:val="17365D" w:themeColor="text2" w:themeShade="BF"/>
          <w:sz w:val="28"/>
        </w:rPr>
      </w:pPr>
      <w:r w:rsidRPr="008E4A81">
        <w:rPr>
          <w:rFonts w:ascii="Garamond" w:hAnsi="Garamond"/>
          <w:color w:val="17365D" w:themeColor="text2" w:themeShade="BF"/>
          <w:sz w:val="28"/>
        </w:rPr>
        <w:t>Browser and Internet Forensics</w:t>
      </w:r>
    </w:p>
    <w:p w:rsidR="008E4A81" w:rsidRDefault="008E4A81" w:rsidP="008E4A81">
      <w:pPr>
        <w:rPr>
          <w:rFonts w:ascii="Garamond" w:hAnsi="Garamond"/>
          <w:color w:val="17365D" w:themeColor="text2" w:themeShade="BF"/>
          <w:sz w:val="28"/>
        </w:rPr>
      </w:pPr>
      <w:r>
        <w:rPr>
          <w:rFonts w:ascii="Garamond" w:hAnsi="Garamond"/>
          <w:color w:val="17365D" w:themeColor="text2" w:themeShade="BF"/>
          <w:sz w:val="28"/>
        </w:rPr>
        <w:t>Objective</w:t>
      </w:r>
    </w:p>
    <w:p w:rsidR="008E4A81" w:rsidRDefault="008E4A81" w:rsidP="008E4A81">
      <w:pPr>
        <w:pStyle w:val="ListParagraph"/>
        <w:numPr>
          <w:ilvl w:val="0"/>
          <w:numId w:val="1"/>
        </w:numPr>
        <w:jc w:val="both"/>
        <w:rPr>
          <w:rFonts w:ascii="Garamond" w:hAnsi="Garamond"/>
          <w:sz w:val="24"/>
        </w:rPr>
      </w:pPr>
      <w:r w:rsidRPr="008E4A81">
        <w:rPr>
          <w:rFonts w:ascii="Garamond" w:hAnsi="Garamond"/>
          <w:sz w:val="24"/>
        </w:rPr>
        <w:t>To retrieve the websites visited by the user</w:t>
      </w:r>
      <w:r>
        <w:rPr>
          <w:rFonts w:ascii="Garamond" w:hAnsi="Garamond"/>
          <w:sz w:val="24"/>
        </w:rPr>
        <w:t xml:space="preserve"> through </w:t>
      </w:r>
      <w:proofErr w:type="spellStart"/>
      <w:r>
        <w:rPr>
          <w:rFonts w:ascii="Garamond" w:hAnsi="Garamond"/>
          <w:sz w:val="24"/>
        </w:rPr>
        <w:t>firefox</w:t>
      </w:r>
      <w:proofErr w:type="spellEnd"/>
      <w:r>
        <w:rPr>
          <w:rFonts w:ascii="Garamond" w:hAnsi="Garamond"/>
          <w:sz w:val="24"/>
        </w:rPr>
        <w:t xml:space="preserve"> browser by</w:t>
      </w:r>
      <w:r w:rsidRPr="008E4A81">
        <w:rPr>
          <w:rFonts w:ascii="Garamond" w:hAnsi="Garamond"/>
          <w:sz w:val="24"/>
        </w:rPr>
        <w:t xml:space="preserve"> investigat</w:t>
      </w:r>
      <w:r>
        <w:rPr>
          <w:rFonts w:ascii="Garamond" w:hAnsi="Garamond"/>
          <w:sz w:val="24"/>
        </w:rPr>
        <w:t>ing</w:t>
      </w:r>
      <w:r w:rsidRPr="008E4A81">
        <w:rPr>
          <w:rFonts w:ascii="Garamond" w:hAnsi="Garamond"/>
          <w:sz w:val="24"/>
        </w:rPr>
        <w:t xml:space="preserve"> the </w:t>
      </w:r>
      <w:proofErr w:type="spellStart"/>
      <w:r w:rsidRPr="008E4A81">
        <w:rPr>
          <w:rFonts w:ascii="Garamond" w:hAnsi="Garamond"/>
          <w:sz w:val="24"/>
        </w:rPr>
        <w:t>SQLlite</w:t>
      </w:r>
      <w:proofErr w:type="spellEnd"/>
      <w:r w:rsidRPr="008E4A81">
        <w:rPr>
          <w:rFonts w:ascii="Garamond" w:hAnsi="Garamond"/>
          <w:sz w:val="24"/>
        </w:rPr>
        <w:t xml:space="preserve"> databases</w:t>
      </w:r>
    </w:p>
    <w:p w:rsidR="008E4A81" w:rsidRDefault="008E4A81" w:rsidP="008E4A81">
      <w:pPr>
        <w:pStyle w:val="ListParagraph"/>
        <w:numPr>
          <w:ilvl w:val="0"/>
          <w:numId w:val="1"/>
        </w:numPr>
        <w:jc w:val="both"/>
        <w:rPr>
          <w:rFonts w:ascii="Garamond" w:hAnsi="Garamond"/>
          <w:sz w:val="24"/>
        </w:rPr>
      </w:pPr>
      <w:r>
        <w:rPr>
          <w:rFonts w:ascii="Garamond" w:hAnsi="Garamond"/>
          <w:sz w:val="24"/>
        </w:rPr>
        <w:t xml:space="preserve">Retrieving users browser history using </w:t>
      </w:r>
      <w:proofErr w:type="spellStart"/>
      <w:r>
        <w:rPr>
          <w:rFonts w:ascii="Garamond" w:hAnsi="Garamond"/>
          <w:sz w:val="24"/>
        </w:rPr>
        <w:t>pasco</w:t>
      </w:r>
      <w:proofErr w:type="spellEnd"/>
    </w:p>
    <w:p w:rsidR="00D67A65" w:rsidRDefault="00D67A65" w:rsidP="008E4A81">
      <w:pPr>
        <w:pStyle w:val="ListParagraph"/>
        <w:numPr>
          <w:ilvl w:val="0"/>
          <w:numId w:val="1"/>
        </w:numPr>
        <w:jc w:val="both"/>
        <w:rPr>
          <w:rFonts w:ascii="Garamond" w:hAnsi="Garamond"/>
          <w:sz w:val="24"/>
        </w:rPr>
      </w:pPr>
      <w:r>
        <w:rPr>
          <w:rFonts w:ascii="Garamond" w:hAnsi="Garamond"/>
          <w:sz w:val="24"/>
        </w:rPr>
        <w:t xml:space="preserve">Retrieving cookie information stored by Internet Explorer using </w:t>
      </w:r>
      <w:proofErr w:type="spellStart"/>
      <w:r>
        <w:rPr>
          <w:rFonts w:ascii="Garamond" w:hAnsi="Garamond"/>
          <w:sz w:val="24"/>
        </w:rPr>
        <w:t>Galleta</w:t>
      </w:r>
      <w:proofErr w:type="spellEnd"/>
    </w:p>
    <w:p w:rsidR="004A3CB4" w:rsidRPr="001408FB" w:rsidRDefault="00953A37" w:rsidP="00D67A65">
      <w:pPr>
        <w:jc w:val="both"/>
        <w:rPr>
          <w:rFonts w:ascii="Garamond" w:hAnsi="Garamond"/>
          <w:sz w:val="24"/>
        </w:rPr>
      </w:pPr>
      <w:r w:rsidRPr="001408FB">
        <w:rPr>
          <w:rFonts w:ascii="Garamond" w:hAnsi="Garamond"/>
          <w:sz w:val="24"/>
        </w:rPr>
        <w:t>In Browser Forensics, forensic investigator can find information about the activities of the suspect in their web browser. It’s important to note that this information will vary by operating system and browser.</w:t>
      </w:r>
    </w:p>
    <w:p w:rsidR="00953A37" w:rsidRPr="001408FB" w:rsidRDefault="00953A37" w:rsidP="00953A37">
      <w:pPr>
        <w:rPr>
          <w:rFonts w:ascii="Garamond" w:hAnsi="Garamond"/>
          <w:color w:val="FF0000"/>
          <w:sz w:val="24"/>
        </w:rPr>
      </w:pPr>
      <w:r w:rsidRPr="001408FB">
        <w:rPr>
          <w:rFonts w:ascii="Garamond" w:hAnsi="Garamond"/>
          <w:color w:val="FF0000"/>
          <w:sz w:val="24"/>
        </w:rPr>
        <w:t>Internet Explorer:-</w:t>
      </w:r>
    </w:p>
    <w:p w:rsidR="00953A37" w:rsidRPr="001408FB" w:rsidRDefault="00953A37" w:rsidP="00953A37">
      <w:pPr>
        <w:rPr>
          <w:rFonts w:ascii="Garamond" w:hAnsi="Garamond"/>
          <w:sz w:val="24"/>
        </w:rPr>
      </w:pPr>
      <w:r w:rsidRPr="001408FB">
        <w:rPr>
          <w:rFonts w:ascii="Garamond" w:hAnsi="Garamond"/>
          <w:sz w:val="24"/>
        </w:rPr>
        <w:t>Let’s begin with Microsoft’s Internet Explorer. It is installed on every single Windows system as the default browser (except on newer versions of Window 10 where Edge is default, though IE is still installed), so it is widely used. In many Institutional and Corporate environments, it is the only browser allowed.</w:t>
      </w:r>
    </w:p>
    <w:p w:rsidR="00953A37" w:rsidRPr="001408FB" w:rsidRDefault="00953A37" w:rsidP="00953A37">
      <w:pPr>
        <w:rPr>
          <w:rFonts w:ascii="Garamond" w:hAnsi="Garamond"/>
          <w:sz w:val="24"/>
        </w:rPr>
      </w:pPr>
      <w:r w:rsidRPr="001408FB">
        <w:rPr>
          <w:rFonts w:ascii="Garamond" w:hAnsi="Garamond"/>
          <w:sz w:val="24"/>
        </w:rPr>
        <w:t>IE places its records in different places depending upon the version of Windows. Let’s look at its recent versions since 2000 first.</w:t>
      </w:r>
    </w:p>
    <w:p w:rsidR="00953A37" w:rsidRPr="001408FB" w:rsidRDefault="00953A37" w:rsidP="00953A37">
      <w:pPr>
        <w:rPr>
          <w:rFonts w:ascii="Garamond" w:hAnsi="Garamond"/>
          <w:color w:val="FF0000"/>
          <w:sz w:val="24"/>
        </w:rPr>
      </w:pPr>
      <w:r w:rsidRPr="001408FB">
        <w:rPr>
          <w:rFonts w:ascii="Garamond" w:hAnsi="Garamond"/>
          <w:color w:val="FF0000"/>
          <w:sz w:val="24"/>
        </w:rPr>
        <w:t>Windows 2000 &amp; XP:-</w:t>
      </w:r>
    </w:p>
    <w:p w:rsidR="00953A37" w:rsidRPr="001408FB" w:rsidRDefault="00953A37" w:rsidP="00953A37">
      <w:pPr>
        <w:rPr>
          <w:rFonts w:ascii="Garamond" w:hAnsi="Garamond"/>
          <w:sz w:val="24"/>
        </w:rPr>
      </w:pPr>
      <w:r w:rsidRPr="001408FB">
        <w:rPr>
          <w:rFonts w:ascii="Garamond" w:hAnsi="Garamond"/>
          <w:sz w:val="24"/>
        </w:rPr>
        <w:t>We can get evidence of the user’s internet activity in the following locations:</w:t>
      </w:r>
    </w:p>
    <w:p w:rsidR="00953A37" w:rsidRPr="001408FB" w:rsidRDefault="00953A37" w:rsidP="00953A37">
      <w:pPr>
        <w:rPr>
          <w:rFonts w:ascii="Garamond" w:hAnsi="Garamond"/>
          <w:sz w:val="24"/>
        </w:rPr>
      </w:pPr>
      <w:r w:rsidRPr="001408FB">
        <w:rPr>
          <w:rFonts w:ascii="Garamond" w:hAnsi="Garamond"/>
          <w:sz w:val="24"/>
        </w:rPr>
        <w:t xml:space="preserve">    %</w:t>
      </w:r>
      <w:proofErr w:type="spellStart"/>
      <w:r w:rsidRPr="001408FB">
        <w:rPr>
          <w:rFonts w:ascii="Garamond" w:hAnsi="Garamond"/>
          <w:sz w:val="24"/>
        </w:rPr>
        <w:t>systemdir</w:t>
      </w:r>
      <w:proofErr w:type="spellEnd"/>
      <w:r w:rsidRPr="001408FB">
        <w:rPr>
          <w:rFonts w:ascii="Garamond" w:hAnsi="Garamond"/>
          <w:sz w:val="24"/>
        </w:rPr>
        <w:t>%\Documents and Settings\%username%\Local Settings\Temporary Internet Files\Content.ie5</w:t>
      </w:r>
    </w:p>
    <w:p w:rsidR="00953A37" w:rsidRPr="001408FB" w:rsidRDefault="00953A37" w:rsidP="00953A37">
      <w:pPr>
        <w:rPr>
          <w:rFonts w:ascii="Garamond" w:hAnsi="Garamond"/>
          <w:sz w:val="24"/>
        </w:rPr>
      </w:pPr>
      <w:r w:rsidRPr="001408FB">
        <w:rPr>
          <w:rFonts w:ascii="Garamond" w:hAnsi="Garamond"/>
          <w:sz w:val="24"/>
        </w:rPr>
        <w:t xml:space="preserve">    %</w:t>
      </w:r>
      <w:proofErr w:type="spellStart"/>
      <w:r w:rsidRPr="001408FB">
        <w:rPr>
          <w:rFonts w:ascii="Garamond" w:hAnsi="Garamond"/>
          <w:sz w:val="24"/>
        </w:rPr>
        <w:t>systemdir</w:t>
      </w:r>
      <w:proofErr w:type="spellEnd"/>
      <w:r w:rsidRPr="001408FB">
        <w:rPr>
          <w:rFonts w:ascii="Garamond" w:hAnsi="Garamond"/>
          <w:sz w:val="24"/>
        </w:rPr>
        <w:t>%\Documents and Settings\%username%\Cookies</w:t>
      </w:r>
    </w:p>
    <w:p w:rsidR="00953A37" w:rsidRPr="001408FB" w:rsidRDefault="00953A37" w:rsidP="00953A37">
      <w:pPr>
        <w:rPr>
          <w:rFonts w:ascii="Garamond" w:hAnsi="Garamond"/>
          <w:sz w:val="24"/>
        </w:rPr>
      </w:pPr>
      <w:r w:rsidRPr="001408FB">
        <w:rPr>
          <w:rFonts w:ascii="Garamond" w:hAnsi="Garamond"/>
          <w:sz w:val="24"/>
        </w:rPr>
        <w:t xml:space="preserve">    %</w:t>
      </w:r>
      <w:proofErr w:type="spellStart"/>
      <w:r w:rsidRPr="001408FB">
        <w:rPr>
          <w:rFonts w:ascii="Garamond" w:hAnsi="Garamond"/>
          <w:sz w:val="24"/>
        </w:rPr>
        <w:t>systemdir</w:t>
      </w:r>
      <w:proofErr w:type="spellEnd"/>
      <w:r w:rsidRPr="001408FB">
        <w:rPr>
          <w:rFonts w:ascii="Garamond" w:hAnsi="Garamond"/>
          <w:sz w:val="24"/>
        </w:rPr>
        <w:t>%\Documents and Settings\%username%\Local Settings\History\history.ie5</w:t>
      </w:r>
    </w:p>
    <w:p w:rsidR="00953A37" w:rsidRPr="001408FB" w:rsidRDefault="00953A37" w:rsidP="00953A37">
      <w:pPr>
        <w:rPr>
          <w:rFonts w:ascii="Garamond" w:hAnsi="Garamond"/>
          <w:color w:val="FF0000"/>
          <w:sz w:val="24"/>
        </w:rPr>
      </w:pPr>
      <w:r w:rsidRPr="001408FB">
        <w:rPr>
          <w:rFonts w:ascii="Garamond" w:hAnsi="Garamond"/>
          <w:color w:val="FF0000"/>
          <w:sz w:val="24"/>
        </w:rPr>
        <w:t>Windows Vista &amp; 7:-</w:t>
      </w:r>
    </w:p>
    <w:p w:rsidR="00953A37" w:rsidRPr="001408FB" w:rsidRDefault="00953A37" w:rsidP="00953A37">
      <w:pPr>
        <w:rPr>
          <w:rFonts w:ascii="Garamond" w:hAnsi="Garamond"/>
          <w:sz w:val="24"/>
        </w:rPr>
      </w:pPr>
      <w:r w:rsidRPr="001408FB">
        <w:rPr>
          <w:rFonts w:ascii="Garamond" w:hAnsi="Garamond"/>
          <w:sz w:val="24"/>
        </w:rPr>
        <w:t>The path of the files is slightly different beginning with Windows Vista and 7. We can find IE’s files at:</w:t>
      </w:r>
    </w:p>
    <w:p w:rsidR="00953A37" w:rsidRPr="001408FB" w:rsidRDefault="00953A37" w:rsidP="00953A37">
      <w:pPr>
        <w:rPr>
          <w:rFonts w:ascii="Garamond" w:hAnsi="Garamond"/>
          <w:sz w:val="24"/>
        </w:rPr>
      </w:pPr>
      <w:r w:rsidRPr="001408FB">
        <w:rPr>
          <w:rFonts w:ascii="Garamond" w:hAnsi="Garamond"/>
          <w:sz w:val="24"/>
        </w:rPr>
        <w:t xml:space="preserve">    %systemdir%\Users\%username%\AppData\Local\Microsoft\Windows\Temporary Internet Files\</w:t>
      </w:r>
    </w:p>
    <w:p w:rsidR="00953A37" w:rsidRPr="001408FB" w:rsidRDefault="00953A37" w:rsidP="00953A37">
      <w:pPr>
        <w:rPr>
          <w:rFonts w:ascii="Garamond" w:hAnsi="Garamond"/>
          <w:sz w:val="24"/>
        </w:rPr>
      </w:pPr>
      <w:r w:rsidRPr="001408FB">
        <w:rPr>
          <w:rFonts w:ascii="Garamond" w:hAnsi="Garamond"/>
          <w:sz w:val="24"/>
        </w:rPr>
        <w:t xml:space="preserve">    %systemdir%\Users\%username%\AppData\Local\Microsoft\Windows\Temporary Internet Files\Low\</w:t>
      </w:r>
    </w:p>
    <w:p w:rsidR="00953A37" w:rsidRPr="001408FB" w:rsidRDefault="00953A37" w:rsidP="00953A37">
      <w:pPr>
        <w:rPr>
          <w:rFonts w:ascii="Garamond" w:hAnsi="Garamond"/>
          <w:sz w:val="24"/>
        </w:rPr>
      </w:pPr>
      <w:r w:rsidRPr="001408FB">
        <w:rPr>
          <w:rFonts w:ascii="Garamond" w:hAnsi="Garamond"/>
          <w:sz w:val="24"/>
        </w:rPr>
        <w:t xml:space="preserve">Please note that </w:t>
      </w:r>
      <w:proofErr w:type="spellStart"/>
      <w:r w:rsidRPr="001408FB">
        <w:rPr>
          <w:rFonts w:ascii="Garamond" w:hAnsi="Garamond"/>
          <w:sz w:val="24"/>
        </w:rPr>
        <w:t>AppData</w:t>
      </w:r>
      <w:proofErr w:type="spellEnd"/>
      <w:r w:rsidRPr="001408FB">
        <w:rPr>
          <w:rFonts w:ascii="Garamond" w:hAnsi="Garamond"/>
          <w:sz w:val="24"/>
        </w:rPr>
        <w:t xml:space="preserve"> and Temporary Internet Files are hidden files.</w:t>
      </w:r>
    </w:p>
    <w:p w:rsidR="00953A37" w:rsidRPr="001408FB" w:rsidRDefault="00953A37" w:rsidP="00953A37">
      <w:pPr>
        <w:rPr>
          <w:rFonts w:ascii="Garamond" w:hAnsi="Garamond"/>
          <w:color w:val="FF0000"/>
          <w:sz w:val="24"/>
        </w:rPr>
      </w:pPr>
      <w:r w:rsidRPr="001408FB">
        <w:rPr>
          <w:rFonts w:ascii="Garamond" w:hAnsi="Garamond"/>
          <w:color w:val="FF0000"/>
          <w:sz w:val="24"/>
        </w:rPr>
        <w:t>Mozilla Firefox:-</w:t>
      </w:r>
    </w:p>
    <w:p w:rsidR="00953A37" w:rsidRPr="001408FB" w:rsidRDefault="00953A37" w:rsidP="00953A37">
      <w:pPr>
        <w:rPr>
          <w:rFonts w:ascii="Garamond" w:hAnsi="Garamond"/>
          <w:sz w:val="24"/>
        </w:rPr>
      </w:pPr>
      <w:r w:rsidRPr="001408FB">
        <w:rPr>
          <w:rFonts w:ascii="Garamond" w:hAnsi="Garamond"/>
          <w:sz w:val="24"/>
        </w:rPr>
        <w:lastRenderedPageBreak/>
        <w:t>With Mozilla Firefox and its many variations (</w:t>
      </w:r>
      <w:proofErr w:type="spellStart"/>
      <w:r w:rsidRPr="001408FB">
        <w:rPr>
          <w:rFonts w:ascii="Garamond" w:hAnsi="Garamond"/>
          <w:sz w:val="24"/>
        </w:rPr>
        <w:t>IceWeasel</w:t>
      </w:r>
      <w:proofErr w:type="spellEnd"/>
      <w:r w:rsidRPr="001408FB">
        <w:rPr>
          <w:rFonts w:ascii="Garamond" w:hAnsi="Garamond"/>
          <w:sz w:val="24"/>
        </w:rPr>
        <w:t xml:space="preserve"> in Kali Linux is one)</w:t>
      </w:r>
      <w:proofErr w:type="gramStart"/>
      <w:r w:rsidRPr="001408FB">
        <w:rPr>
          <w:rFonts w:ascii="Garamond" w:hAnsi="Garamond"/>
          <w:sz w:val="24"/>
        </w:rPr>
        <w:t>,</w:t>
      </w:r>
      <w:proofErr w:type="gramEnd"/>
      <w:r w:rsidRPr="001408FB">
        <w:rPr>
          <w:rFonts w:ascii="Garamond" w:hAnsi="Garamond"/>
          <w:sz w:val="24"/>
        </w:rPr>
        <w:t xml:space="preserve"> most of the information is stored in </w:t>
      </w:r>
      <w:proofErr w:type="spellStart"/>
      <w:r w:rsidRPr="001408FB">
        <w:rPr>
          <w:rFonts w:ascii="Garamond" w:hAnsi="Garamond"/>
          <w:sz w:val="24"/>
        </w:rPr>
        <w:t>SQLite</w:t>
      </w:r>
      <w:proofErr w:type="spellEnd"/>
      <w:r w:rsidRPr="001408FB">
        <w:rPr>
          <w:rFonts w:ascii="Garamond" w:hAnsi="Garamond"/>
          <w:sz w:val="24"/>
        </w:rPr>
        <w:t xml:space="preserve"> databases. We can find those databases at different locations based upon the operating system.</w:t>
      </w:r>
    </w:p>
    <w:p w:rsidR="00953A37" w:rsidRPr="001408FB" w:rsidRDefault="00953A37" w:rsidP="00953A37">
      <w:pPr>
        <w:rPr>
          <w:rFonts w:ascii="Garamond" w:hAnsi="Garamond"/>
          <w:sz w:val="24"/>
        </w:rPr>
      </w:pPr>
      <w:r w:rsidRPr="001408FB">
        <w:rPr>
          <w:rFonts w:ascii="Garamond" w:hAnsi="Garamond"/>
          <w:sz w:val="24"/>
        </w:rPr>
        <w:t>Below is the path to the database in Windows (XP, Vista, and 7), Linux, and Mac OS X:</w:t>
      </w:r>
    </w:p>
    <w:p w:rsidR="00953A37" w:rsidRPr="001408FB" w:rsidRDefault="00953A37" w:rsidP="00953A37">
      <w:pPr>
        <w:rPr>
          <w:rFonts w:ascii="Garamond" w:hAnsi="Garamond"/>
          <w:color w:val="FF0000"/>
          <w:sz w:val="24"/>
        </w:rPr>
      </w:pPr>
      <w:r w:rsidRPr="001408FB">
        <w:rPr>
          <w:rFonts w:ascii="Garamond" w:hAnsi="Garamond"/>
          <w:color w:val="FF0000"/>
          <w:sz w:val="24"/>
        </w:rPr>
        <w:t>Windows XP:-</w:t>
      </w:r>
    </w:p>
    <w:p w:rsidR="00953A37" w:rsidRPr="001408FB" w:rsidRDefault="00953A37" w:rsidP="00953A37">
      <w:pPr>
        <w:rPr>
          <w:rFonts w:ascii="Garamond" w:hAnsi="Garamond"/>
          <w:sz w:val="24"/>
        </w:rPr>
      </w:pPr>
      <w:r w:rsidRPr="001408FB">
        <w:rPr>
          <w:rFonts w:ascii="Garamond" w:hAnsi="Garamond"/>
          <w:sz w:val="24"/>
        </w:rPr>
        <w:t xml:space="preserve">    C:\Documents and Settings\&lt;username&gt;\Application Data\Mozilla\Firefox\Profiles\&lt;profile folder&gt;\</w:t>
      </w:r>
      <w:proofErr w:type="spellStart"/>
      <w:r w:rsidRPr="001408FB">
        <w:rPr>
          <w:rFonts w:ascii="Garamond" w:hAnsi="Garamond"/>
          <w:sz w:val="24"/>
        </w:rPr>
        <w:t>places.sqlite</w:t>
      </w:r>
      <w:proofErr w:type="spellEnd"/>
    </w:p>
    <w:p w:rsidR="00953A37" w:rsidRPr="001408FB" w:rsidRDefault="00953A37" w:rsidP="00953A37">
      <w:pPr>
        <w:rPr>
          <w:rFonts w:ascii="Garamond" w:hAnsi="Garamond"/>
          <w:sz w:val="24"/>
        </w:rPr>
      </w:pPr>
    </w:p>
    <w:p w:rsidR="00953A37" w:rsidRPr="001408FB" w:rsidRDefault="00953A37" w:rsidP="00953A37">
      <w:pPr>
        <w:rPr>
          <w:rFonts w:ascii="Garamond" w:hAnsi="Garamond"/>
          <w:sz w:val="24"/>
        </w:rPr>
      </w:pPr>
    </w:p>
    <w:p w:rsidR="00953A37" w:rsidRPr="001408FB" w:rsidRDefault="00953A37" w:rsidP="00953A37">
      <w:pPr>
        <w:rPr>
          <w:rFonts w:ascii="Garamond" w:hAnsi="Garamond"/>
          <w:color w:val="FF0000"/>
          <w:sz w:val="24"/>
        </w:rPr>
      </w:pPr>
      <w:r w:rsidRPr="001408FB">
        <w:rPr>
          <w:rFonts w:ascii="Garamond" w:hAnsi="Garamond"/>
          <w:color w:val="FF0000"/>
          <w:sz w:val="24"/>
        </w:rPr>
        <w:t>GNU/Linux:-</w:t>
      </w:r>
    </w:p>
    <w:p w:rsidR="00953A37" w:rsidRPr="001408FB" w:rsidRDefault="00953A37" w:rsidP="00953A37">
      <w:pPr>
        <w:rPr>
          <w:rFonts w:ascii="Garamond" w:hAnsi="Garamond"/>
          <w:sz w:val="24"/>
        </w:rPr>
      </w:pPr>
      <w:r w:rsidRPr="001408FB">
        <w:rPr>
          <w:rFonts w:ascii="Garamond" w:hAnsi="Garamond"/>
          <w:sz w:val="24"/>
        </w:rPr>
        <w:t xml:space="preserve">    /home/&lt;user&gt;/.</w:t>
      </w:r>
      <w:proofErr w:type="spellStart"/>
      <w:r w:rsidRPr="001408FB">
        <w:rPr>
          <w:rFonts w:ascii="Garamond" w:hAnsi="Garamond"/>
          <w:sz w:val="24"/>
        </w:rPr>
        <w:t>mozilla</w:t>
      </w:r>
      <w:proofErr w:type="spellEnd"/>
      <w:r w:rsidRPr="001408FB">
        <w:rPr>
          <w:rFonts w:ascii="Garamond" w:hAnsi="Garamond"/>
          <w:sz w:val="24"/>
        </w:rPr>
        <w:t>/</w:t>
      </w:r>
      <w:proofErr w:type="spellStart"/>
      <w:r w:rsidRPr="001408FB">
        <w:rPr>
          <w:rFonts w:ascii="Garamond" w:hAnsi="Garamond"/>
          <w:sz w:val="24"/>
        </w:rPr>
        <w:t>firefox</w:t>
      </w:r>
      <w:proofErr w:type="spellEnd"/>
      <w:r w:rsidRPr="001408FB">
        <w:rPr>
          <w:rFonts w:ascii="Garamond" w:hAnsi="Garamond"/>
          <w:sz w:val="24"/>
        </w:rPr>
        <w:t>/&lt;profile folder&gt;/</w:t>
      </w:r>
      <w:proofErr w:type="spellStart"/>
      <w:r w:rsidRPr="001408FB">
        <w:rPr>
          <w:rFonts w:ascii="Garamond" w:hAnsi="Garamond"/>
          <w:sz w:val="24"/>
        </w:rPr>
        <w:t>places.sqlite</w:t>
      </w:r>
      <w:proofErr w:type="spellEnd"/>
    </w:p>
    <w:p w:rsidR="00953A37" w:rsidRPr="001408FB" w:rsidRDefault="00953A37" w:rsidP="00953A37">
      <w:pPr>
        <w:rPr>
          <w:rFonts w:ascii="Garamond" w:hAnsi="Garamond"/>
          <w:color w:val="FF0000"/>
          <w:sz w:val="24"/>
        </w:rPr>
      </w:pPr>
      <w:r w:rsidRPr="001408FB">
        <w:rPr>
          <w:rFonts w:ascii="Garamond" w:hAnsi="Garamond"/>
          <w:color w:val="FF0000"/>
          <w:sz w:val="24"/>
        </w:rPr>
        <w:t>Mac OS X:-</w:t>
      </w:r>
    </w:p>
    <w:p w:rsidR="00953A37" w:rsidRPr="001408FB" w:rsidRDefault="00953A37" w:rsidP="00953A37">
      <w:pPr>
        <w:rPr>
          <w:rFonts w:ascii="Garamond" w:hAnsi="Garamond"/>
          <w:sz w:val="24"/>
        </w:rPr>
      </w:pPr>
      <w:r w:rsidRPr="001408FB">
        <w:rPr>
          <w:rFonts w:ascii="Garamond" w:hAnsi="Garamond"/>
          <w:sz w:val="24"/>
        </w:rPr>
        <w:t xml:space="preserve">    /Users/&lt;user&gt;/Library/Application Support/Firefox/Profiles/default.lov/</w:t>
      </w:r>
      <w:proofErr w:type="spellStart"/>
      <w:r w:rsidRPr="001408FB">
        <w:rPr>
          <w:rFonts w:ascii="Garamond" w:hAnsi="Garamond"/>
          <w:sz w:val="24"/>
        </w:rPr>
        <w:t>places.sqlite</w:t>
      </w:r>
      <w:proofErr w:type="spellEnd"/>
    </w:p>
    <w:p w:rsidR="00953A37" w:rsidRPr="001408FB" w:rsidRDefault="00953A37" w:rsidP="00953A37">
      <w:pPr>
        <w:rPr>
          <w:rFonts w:ascii="Garamond" w:hAnsi="Garamond"/>
          <w:sz w:val="24"/>
        </w:rPr>
      </w:pPr>
      <w:r w:rsidRPr="001408FB">
        <w:rPr>
          <w:rFonts w:ascii="Garamond" w:hAnsi="Garamond"/>
          <w:sz w:val="24"/>
        </w:rPr>
        <w:t>Mozilla uses a relational database to store the user’s data, which has a structure like that below:</w:t>
      </w:r>
    </w:p>
    <w:p w:rsidR="00953A37" w:rsidRPr="001408FB" w:rsidRDefault="00953A37" w:rsidP="00953A37">
      <w:pPr>
        <w:rPr>
          <w:rFonts w:ascii="Garamond" w:hAnsi="Garamond"/>
          <w:sz w:val="24"/>
        </w:rPr>
      </w:pPr>
      <w:r w:rsidRPr="001408FB">
        <w:rPr>
          <w:rFonts w:ascii="Garamond" w:hAnsi="Garamond"/>
          <w:noProof/>
          <w:sz w:val="24"/>
          <w:lang w:eastAsia="en-IN"/>
        </w:rPr>
        <w:drawing>
          <wp:inline distT="0" distB="0" distL="0" distR="0">
            <wp:extent cx="4612423" cy="2624253"/>
            <wp:effectExtent l="19050" t="0" r="0" b="0"/>
            <wp:docPr id="14" name="Picture 14" descr="Browser Forensics Mo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owser Forensics Mozilla"/>
                    <pic:cNvPicPr>
                      <a:picLocks noChangeAspect="1" noChangeArrowheads="1"/>
                    </pic:cNvPicPr>
                  </pic:nvPicPr>
                  <pic:blipFill>
                    <a:blip r:embed="rId6"/>
                    <a:srcRect/>
                    <a:stretch>
                      <a:fillRect/>
                    </a:stretch>
                  </pic:blipFill>
                  <pic:spPr bwMode="auto">
                    <a:xfrm>
                      <a:off x="0" y="0"/>
                      <a:ext cx="4612002" cy="2624014"/>
                    </a:xfrm>
                    <a:prstGeom prst="rect">
                      <a:avLst/>
                    </a:prstGeom>
                    <a:noFill/>
                    <a:ln w="9525">
                      <a:noFill/>
                      <a:miter lim="800000"/>
                      <a:headEnd/>
                      <a:tailEnd/>
                    </a:ln>
                  </pic:spPr>
                </pic:pic>
              </a:graphicData>
            </a:graphic>
          </wp:inline>
        </w:drawing>
      </w:r>
    </w:p>
    <w:p w:rsidR="00D67A65" w:rsidRDefault="00D67A65" w:rsidP="00953A37">
      <w:pPr>
        <w:jc w:val="both"/>
        <w:rPr>
          <w:rFonts w:ascii="Garamond" w:hAnsi="Garamond"/>
          <w:sz w:val="24"/>
        </w:rPr>
      </w:pPr>
    </w:p>
    <w:p w:rsidR="00103906" w:rsidRPr="00103906" w:rsidRDefault="00103906" w:rsidP="00103906">
      <w:pPr>
        <w:jc w:val="both"/>
        <w:rPr>
          <w:rFonts w:ascii="Garamond" w:hAnsi="Garamond"/>
          <w:color w:val="FF0000"/>
          <w:sz w:val="24"/>
        </w:rPr>
      </w:pPr>
      <w:r w:rsidRPr="00103906">
        <w:rPr>
          <w:rFonts w:ascii="Garamond" w:hAnsi="Garamond"/>
          <w:color w:val="FF0000"/>
          <w:sz w:val="24"/>
        </w:rPr>
        <w:t>Browser Basics</w:t>
      </w:r>
    </w:p>
    <w:p w:rsidR="00103906" w:rsidRPr="00103906" w:rsidRDefault="00103906" w:rsidP="00103906">
      <w:pPr>
        <w:jc w:val="both"/>
        <w:rPr>
          <w:rFonts w:ascii="Garamond" w:hAnsi="Garamond"/>
          <w:sz w:val="24"/>
        </w:rPr>
      </w:pPr>
      <w:r w:rsidRPr="00103906">
        <w:rPr>
          <w:rFonts w:ascii="Garamond" w:hAnsi="Garamond"/>
          <w:sz w:val="24"/>
        </w:rPr>
        <w:t>The most prevalent software applications in use today are probably Web browsers. They are used for viewing, retrieving, traversing, and presenting information resources obtained from the Web. Although browsers are complex software applications, they have common functionality regarding their main components. A simplified overview of their high level structure is as follows:</w:t>
      </w:r>
    </w:p>
    <w:p w:rsidR="00103906" w:rsidRPr="00103906" w:rsidRDefault="00103906" w:rsidP="00103906">
      <w:pPr>
        <w:jc w:val="both"/>
        <w:rPr>
          <w:rFonts w:ascii="Garamond" w:hAnsi="Garamond"/>
          <w:sz w:val="24"/>
        </w:rPr>
      </w:pPr>
      <w:r w:rsidRPr="00103906">
        <w:rPr>
          <w:rFonts w:ascii="Garamond" w:hAnsi="Garamond"/>
          <w:sz w:val="24"/>
        </w:rPr>
        <w:lastRenderedPageBreak/>
        <w:t xml:space="preserve"> </w:t>
      </w:r>
    </w:p>
    <w:p w:rsidR="00103906" w:rsidRPr="00103906" w:rsidRDefault="00103906" w:rsidP="00103906">
      <w:pPr>
        <w:jc w:val="both"/>
        <w:rPr>
          <w:rFonts w:ascii="Garamond" w:hAnsi="Garamond"/>
          <w:sz w:val="24"/>
        </w:rPr>
      </w:pPr>
      <w:r w:rsidRPr="00103906">
        <w:rPr>
          <w:rFonts w:ascii="Garamond" w:hAnsi="Garamond"/>
          <w:sz w:val="24"/>
        </w:rPr>
        <w:t xml:space="preserve">    User Interface - the entire browser display except for its main window.</w:t>
      </w:r>
    </w:p>
    <w:p w:rsidR="00103906" w:rsidRPr="00103906" w:rsidRDefault="00103906" w:rsidP="00103906">
      <w:pPr>
        <w:jc w:val="both"/>
        <w:rPr>
          <w:rFonts w:ascii="Garamond" w:hAnsi="Garamond"/>
          <w:sz w:val="24"/>
        </w:rPr>
      </w:pPr>
      <w:r w:rsidRPr="00103906">
        <w:rPr>
          <w:rFonts w:ascii="Garamond" w:hAnsi="Garamond"/>
          <w:sz w:val="24"/>
        </w:rPr>
        <w:t xml:space="preserve">    Browser Engine - takes the marked up content (XML, HTML, etc.) and formatting information (CSS, XSL, etc.) and displays it on the monitor’s screen.</w:t>
      </w:r>
    </w:p>
    <w:p w:rsidR="00103906" w:rsidRPr="00103906" w:rsidRDefault="00103906" w:rsidP="00103906">
      <w:pPr>
        <w:jc w:val="both"/>
        <w:rPr>
          <w:rFonts w:ascii="Garamond" w:hAnsi="Garamond"/>
          <w:sz w:val="24"/>
        </w:rPr>
      </w:pPr>
      <w:r w:rsidRPr="00103906">
        <w:rPr>
          <w:rFonts w:ascii="Garamond" w:hAnsi="Garamond"/>
          <w:sz w:val="24"/>
        </w:rPr>
        <w:t xml:space="preserve">    Rendering Engine - responsible for displaying the requested content.</w:t>
      </w:r>
    </w:p>
    <w:p w:rsidR="00103906" w:rsidRPr="00103906" w:rsidRDefault="00103906" w:rsidP="00103906">
      <w:pPr>
        <w:jc w:val="both"/>
        <w:rPr>
          <w:rFonts w:ascii="Garamond" w:hAnsi="Garamond"/>
          <w:sz w:val="24"/>
        </w:rPr>
      </w:pPr>
      <w:r w:rsidRPr="00103906">
        <w:rPr>
          <w:rFonts w:ascii="Garamond" w:hAnsi="Garamond"/>
          <w:sz w:val="24"/>
        </w:rPr>
        <w:t xml:space="preserve">    Networking - used for network calls (HTTP, etc.).</w:t>
      </w:r>
    </w:p>
    <w:p w:rsidR="00103906" w:rsidRPr="00103906" w:rsidRDefault="00103906" w:rsidP="00103906">
      <w:pPr>
        <w:jc w:val="both"/>
        <w:rPr>
          <w:rFonts w:ascii="Garamond" w:hAnsi="Garamond"/>
          <w:sz w:val="24"/>
        </w:rPr>
      </w:pPr>
      <w:r w:rsidRPr="00103906">
        <w:rPr>
          <w:rFonts w:ascii="Garamond" w:hAnsi="Garamond"/>
          <w:sz w:val="24"/>
        </w:rPr>
        <w:t xml:space="preserve">    UI Backend - used for drawing widgets such as windows and combo boxes.</w:t>
      </w:r>
    </w:p>
    <w:p w:rsidR="00103906" w:rsidRPr="00103906" w:rsidRDefault="00103906" w:rsidP="00103906">
      <w:pPr>
        <w:jc w:val="both"/>
        <w:rPr>
          <w:rFonts w:ascii="Garamond" w:hAnsi="Garamond"/>
          <w:sz w:val="24"/>
        </w:rPr>
      </w:pPr>
      <w:r w:rsidRPr="00103906">
        <w:rPr>
          <w:rFonts w:ascii="Garamond" w:hAnsi="Garamond"/>
          <w:sz w:val="24"/>
        </w:rPr>
        <w:t xml:space="preserve">    JavaScript Interpreter - software which interprets/executes JavaScript.</w:t>
      </w:r>
    </w:p>
    <w:p w:rsidR="00103906" w:rsidRPr="00103906" w:rsidRDefault="00103906" w:rsidP="00103906">
      <w:pPr>
        <w:jc w:val="both"/>
        <w:rPr>
          <w:rFonts w:ascii="Garamond" w:hAnsi="Garamond"/>
          <w:sz w:val="24"/>
        </w:rPr>
      </w:pPr>
      <w:r w:rsidRPr="00103906">
        <w:rPr>
          <w:rFonts w:ascii="Garamond" w:hAnsi="Garamond"/>
          <w:sz w:val="24"/>
        </w:rPr>
        <w:t xml:space="preserve">    Data Storage - a persistence layer consisting of the data that the browser stores on the computer hard drive.</w:t>
      </w:r>
    </w:p>
    <w:p w:rsidR="00103906" w:rsidRPr="00103906" w:rsidRDefault="00103906" w:rsidP="00103906">
      <w:pPr>
        <w:jc w:val="both"/>
        <w:rPr>
          <w:rFonts w:ascii="Garamond" w:hAnsi="Garamond"/>
          <w:sz w:val="24"/>
        </w:rPr>
      </w:pPr>
    </w:p>
    <w:p w:rsidR="00103906" w:rsidRDefault="00103906" w:rsidP="00103906">
      <w:pPr>
        <w:jc w:val="both"/>
        <w:rPr>
          <w:rFonts w:ascii="Garamond" w:hAnsi="Garamond"/>
          <w:sz w:val="24"/>
        </w:rPr>
      </w:pPr>
      <w:r w:rsidRPr="00103906">
        <w:rPr>
          <w:rFonts w:ascii="Garamond" w:hAnsi="Garamond"/>
          <w:sz w:val="24"/>
        </w:rPr>
        <w:t>When a URL is entered into the address bar, the browser communicates with a name server to resolve it into an IP address. This allows the browser to connect to the appropriate Web server using HTTP. Once connected, HTTP commands then direct the Web server to retrieve and transmit data back to the browser. The browser reads the HTML and displays the information resources (HTML document, a .</w:t>
      </w:r>
      <w:proofErr w:type="spellStart"/>
      <w:r w:rsidRPr="00103906">
        <w:rPr>
          <w:rFonts w:ascii="Garamond" w:hAnsi="Garamond"/>
          <w:sz w:val="24"/>
        </w:rPr>
        <w:t>pdf</w:t>
      </w:r>
      <w:proofErr w:type="spellEnd"/>
      <w:r w:rsidRPr="00103906">
        <w:rPr>
          <w:rFonts w:ascii="Garamond" w:hAnsi="Garamond"/>
          <w:sz w:val="24"/>
        </w:rPr>
        <w:t xml:space="preserve"> file, an image, a video, etc.) which were identified by a Unified Resource Identifier (URI). The browser then saves the Web documents in its cache using Web caching technology. Caching of Web objects reduces the bandwidth usage and server load and allows the browser to retrieve the same Web page much faster when it is visited at a later time. It also allows recently viewed Web pages to be viewed offline and copied although some of the features such as Flash animations and “real time” objects found on the Web page may not function.</w:t>
      </w:r>
    </w:p>
    <w:p w:rsidR="00103906" w:rsidRDefault="00103906" w:rsidP="00953A37">
      <w:pPr>
        <w:jc w:val="both"/>
        <w:rPr>
          <w:rFonts w:ascii="Garamond" w:hAnsi="Garamond"/>
          <w:sz w:val="24"/>
        </w:rPr>
      </w:pPr>
      <w:r w:rsidRPr="00103906">
        <w:rPr>
          <w:rFonts w:ascii="Garamond" w:hAnsi="Garamond"/>
          <w:sz w:val="24"/>
          <w:highlight w:val="yellow"/>
        </w:rPr>
        <w:t>Task 1: Firefox web activity</w:t>
      </w:r>
      <w:r>
        <w:rPr>
          <w:rFonts w:ascii="Garamond" w:hAnsi="Garamond"/>
          <w:sz w:val="24"/>
        </w:rPr>
        <w:t xml:space="preserve"> </w:t>
      </w:r>
    </w:p>
    <w:p w:rsidR="00953A37" w:rsidRPr="001408FB" w:rsidRDefault="00953A37" w:rsidP="00953A37">
      <w:pPr>
        <w:jc w:val="both"/>
        <w:rPr>
          <w:rFonts w:ascii="Garamond" w:hAnsi="Garamond"/>
          <w:sz w:val="24"/>
        </w:rPr>
      </w:pPr>
      <w:r w:rsidRPr="001408FB">
        <w:rPr>
          <w:rFonts w:ascii="Garamond" w:hAnsi="Garamond"/>
          <w:sz w:val="24"/>
        </w:rPr>
        <w:t xml:space="preserve">To retrieve the websites visited by the user through </w:t>
      </w:r>
      <w:proofErr w:type="spellStart"/>
      <w:r w:rsidRPr="001408FB">
        <w:rPr>
          <w:rFonts w:ascii="Garamond" w:hAnsi="Garamond"/>
          <w:sz w:val="24"/>
        </w:rPr>
        <w:t>firefox</w:t>
      </w:r>
      <w:proofErr w:type="spellEnd"/>
      <w:r w:rsidRPr="001408FB">
        <w:rPr>
          <w:rFonts w:ascii="Garamond" w:hAnsi="Garamond"/>
          <w:sz w:val="24"/>
        </w:rPr>
        <w:t xml:space="preserve"> browser, investigate the </w:t>
      </w:r>
      <w:proofErr w:type="spellStart"/>
      <w:r w:rsidRPr="001408FB">
        <w:rPr>
          <w:rFonts w:ascii="Garamond" w:hAnsi="Garamond"/>
          <w:sz w:val="24"/>
        </w:rPr>
        <w:t>SQLlite</w:t>
      </w:r>
      <w:proofErr w:type="spellEnd"/>
      <w:r w:rsidRPr="001408FB">
        <w:rPr>
          <w:rFonts w:ascii="Garamond" w:hAnsi="Garamond"/>
          <w:sz w:val="24"/>
        </w:rPr>
        <w:t xml:space="preserve"> databases</w:t>
      </w:r>
    </w:p>
    <w:p w:rsidR="00953A37" w:rsidRPr="001408FB" w:rsidRDefault="00953A37" w:rsidP="00953A37">
      <w:pPr>
        <w:jc w:val="both"/>
        <w:rPr>
          <w:rFonts w:ascii="Garamond" w:hAnsi="Garamond"/>
          <w:color w:val="FF0000"/>
          <w:sz w:val="24"/>
        </w:rPr>
      </w:pPr>
      <w:r w:rsidRPr="001408FB">
        <w:rPr>
          <w:rFonts w:ascii="Garamond" w:hAnsi="Garamond"/>
          <w:color w:val="FF0000"/>
          <w:sz w:val="24"/>
        </w:rPr>
        <w:t xml:space="preserve">Step 1: Using </w:t>
      </w:r>
      <w:proofErr w:type="spellStart"/>
      <w:r w:rsidRPr="001408FB">
        <w:rPr>
          <w:rFonts w:ascii="Garamond" w:hAnsi="Garamond"/>
          <w:color w:val="FF0000"/>
          <w:sz w:val="24"/>
        </w:rPr>
        <w:t>SQLite</w:t>
      </w:r>
      <w:proofErr w:type="spellEnd"/>
      <w:r w:rsidRPr="001408FB">
        <w:rPr>
          <w:rFonts w:ascii="Garamond" w:hAnsi="Garamond"/>
          <w:color w:val="FF0000"/>
          <w:sz w:val="24"/>
        </w:rPr>
        <w:t xml:space="preserve"> to Find Browser Evidence:-</w:t>
      </w:r>
    </w:p>
    <w:p w:rsidR="00953A37" w:rsidRPr="001408FB" w:rsidRDefault="00953A37" w:rsidP="00953A37">
      <w:pPr>
        <w:jc w:val="both"/>
        <w:rPr>
          <w:rFonts w:ascii="Garamond" w:hAnsi="Garamond"/>
          <w:sz w:val="24"/>
        </w:rPr>
      </w:pPr>
      <w:proofErr w:type="spellStart"/>
      <w:r w:rsidRPr="001408FB">
        <w:rPr>
          <w:rFonts w:ascii="Garamond" w:hAnsi="Garamond"/>
          <w:sz w:val="24"/>
        </w:rPr>
        <w:t>SQLite</w:t>
      </w:r>
      <w:proofErr w:type="spellEnd"/>
      <w:r w:rsidRPr="001408FB">
        <w:rPr>
          <w:rFonts w:ascii="Garamond" w:hAnsi="Garamond"/>
          <w:sz w:val="24"/>
        </w:rPr>
        <w:t xml:space="preserve"> is now being used by many browsers, applications, and mobile devices that require a small, lightweight relational database. Due to its lightweight nature, it is becoming increasingly popular among mobile devices and mobile apps. That being the case, it is critical that any competent forensic investigator become familiar with it as it is becoming very popular.</w:t>
      </w:r>
    </w:p>
    <w:p w:rsidR="00953A37" w:rsidRPr="001408FB" w:rsidRDefault="00953A37" w:rsidP="00953A37">
      <w:pPr>
        <w:jc w:val="both"/>
        <w:rPr>
          <w:rFonts w:ascii="Garamond" w:hAnsi="Garamond"/>
          <w:sz w:val="24"/>
        </w:rPr>
      </w:pPr>
      <w:r w:rsidRPr="001408FB">
        <w:rPr>
          <w:rFonts w:ascii="Garamond" w:hAnsi="Garamond"/>
          <w:sz w:val="24"/>
        </w:rPr>
        <w:t xml:space="preserve">To view or query the data in these </w:t>
      </w:r>
      <w:proofErr w:type="spellStart"/>
      <w:r w:rsidRPr="001408FB">
        <w:rPr>
          <w:rFonts w:ascii="Garamond" w:hAnsi="Garamond"/>
          <w:sz w:val="24"/>
        </w:rPr>
        <w:t>SQLite</w:t>
      </w:r>
      <w:proofErr w:type="spellEnd"/>
      <w:r w:rsidRPr="001408FB">
        <w:rPr>
          <w:rFonts w:ascii="Garamond" w:hAnsi="Garamond"/>
          <w:sz w:val="24"/>
        </w:rPr>
        <w:t xml:space="preserve"> databases, </w:t>
      </w:r>
      <w:proofErr w:type="spellStart"/>
      <w:r w:rsidRPr="001408FB">
        <w:rPr>
          <w:rFonts w:ascii="Garamond" w:hAnsi="Garamond"/>
          <w:sz w:val="24"/>
        </w:rPr>
        <w:t>SQLite</w:t>
      </w:r>
      <w:proofErr w:type="spellEnd"/>
      <w:r w:rsidRPr="001408FB">
        <w:rPr>
          <w:rFonts w:ascii="Garamond" w:hAnsi="Garamond"/>
          <w:sz w:val="24"/>
        </w:rPr>
        <w:t xml:space="preserve"> Browser</w:t>
      </w:r>
      <w:r w:rsidR="009B66D2" w:rsidRPr="001408FB">
        <w:rPr>
          <w:rFonts w:ascii="Garamond" w:hAnsi="Garamond"/>
          <w:sz w:val="24"/>
        </w:rPr>
        <w:t xml:space="preserve"> is </w:t>
      </w:r>
      <w:proofErr w:type="gramStart"/>
      <w:r w:rsidR="009B66D2" w:rsidRPr="001408FB">
        <w:rPr>
          <w:rFonts w:ascii="Garamond" w:hAnsi="Garamond"/>
          <w:sz w:val="24"/>
        </w:rPr>
        <w:t>used .</w:t>
      </w:r>
      <w:proofErr w:type="gramEnd"/>
      <w:r w:rsidR="009B66D2" w:rsidRPr="001408FB">
        <w:rPr>
          <w:rFonts w:ascii="Garamond" w:hAnsi="Garamond"/>
          <w:sz w:val="24"/>
        </w:rPr>
        <w:t xml:space="preserve"> </w:t>
      </w:r>
    </w:p>
    <w:p w:rsidR="009B66D2" w:rsidRPr="001408FB" w:rsidRDefault="009B66D2" w:rsidP="009B66D2">
      <w:pPr>
        <w:jc w:val="both"/>
        <w:rPr>
          <w:rFonts w:ascii="Garamond" w:hAnsi="Garamond"/>
          <w:color w:val="FF0000"/>
          <w:sz w:val="24"/>
        </w:rPr>
      </w:pPr>
      <w:r w:rsidRPr="001408FB">
        <w:rPr>
          <w:rFonts w:ascii="Garamond" w:hAnsi="Garamond"/>
          <w:color w:val="FF0000"/>
          <w:sz w:val="24"/>
        </w:rPr>
        <w:t xml:space="preserve">Step 2: Load the Database File into the </w:t>
      </w:r>
      <w:proofErr w:type="spellStart"/>
      <w:r w:rsidRPr="001408FB">
        <w:rPr>
          <w:rFonts w:ascii="Garamond" w:hAnsi="Garamond"/>
          <w:color w:val="FF0000"/>
          <w:sz w:val="24"/>
        </w:rPr>
        <w:t>SQLite</w:t>
      </w:r>
      <w:proofErr w:type="spellEnd"/>
      <w:r w:rsidRPr="001408FB">
        <w:rPr>
          <w:rFonts w:ascii="Garamond" w:hAnsi="Garamond"/>
          <w:color w:val="FF0000"/>
          <w:sz w:val="24"/>
        </w:rPr>
        <w:t xml:space="preserve"> Browser:-</w:t>
      </w:r>
    </w:p>
    <w:p w:rsidR="009B66D2" w:rsidRPr="001408FB" w:rsidRDefault="009B66D2" w:rsidP="001408FB">
      <w:pPr>
        <w:jc w:val="both"/>
        <w:rPr>
          <w:rFonts w:ascii="Garamond" w:hAnsi="Garamond"/>
          <w:sz w:val="24"/>
        </w:rPr>
      </w:pPr>
      <w:r w:rsidRPr="001408FB">
        <w:rPr>
          <w:rFonts w:ascii="Garamond" w:hAnsi="Garamond"/>
          <w:sz w:val="24"/>
        </w:rPr>
        <w:t xml:space="preserve">Once you have installed the </w:t>
      </w:r>
      <w:proofErr w:type="spellStart"/>
      <w:r w:rsidRPr="001408FB">
        <w:rPr>
          <w:rFonts w:ascii="Garamond" w:hAnsi="Garamond"/>
          <w:sz w:val="24"/>
        </w:rPr>
        <w:t>SQLite</w:t>
      </w:r>
      <w:proofErr w:type="spellEnd"/>
      <w:r w:rsidRPr="001408FB">
        <w:rPr>
          <w:rFonts w:ascii="Garamond" w:hAnsi="Garamond"/>
          <w:sz w:val="24"/>
        </w:rPr>
        <w:t xml:space="preserve"> browser, navigate to the location specified above for the operating system you are investigating. </w:t>
      </w:r>
    </w:p>
    <w:p w:rsidR="009B66D2" w:rsidRPr="001408FB" w:rsidRDefault="009B66D2" w:rsidP="009B66D2">
      <w:pPr>
        <w:jc w:val="both"/>
        <w:rPr>
          <w:rFonts w:ascii="Garamond" w:hAnsi="Garamond"/>
          <w:sz w:val="24"/>
        </w:rPr>
      </w:pPr>
      <w:r w:rsidRPr="001408FB">
        <w:rPr>
          <w:rFonts w:ascii="Garamond" w:hAnsi="Garamond"/>
          <w:sz w:val="24"/>
        </w:rPr>
        <w:lastRenderedPageBreak/>
        <w:t>You will see many files ending with “</w:t>
      </w:r>
      <w:proofErr w:type="spellStart"/>
      <w:r w:rsidRPr="001408FB">
        <w:rPr>
          <w:rFonts w:ascii="Garamond" w:hAnsi="Garamond"/>
          <w:sz w:val="24"/>
        </w:rPr>
        <w:t>sqlite</w:t>
      </w:r>
      <w:proofErr w:type="spellEnd"/>
      <w:r w:rsidRPr="001408FB">
        <w:rPr>
          <w:rFonts w:ascii="Garamond" w:hAnsi="Garamond"/>
          <w:sz w:val="24"/>
        </w:rPr>
        <w:t>.” These are the database tables that Mozilla uses to store the information on the user’s browsing activities.</w:t>
      </w:r>
    </w:p>
    <w:p w:rsidR="009B66D2" w:rsidRPr="001408FB" w:rsidRDefault="009B66D2" w:rsidP="009B66D2">
      <w:pPr>
        <w:jc w:val="both"/>
        <w:rPr>
          <w:rFonts w:ascii="Garamond" w:hAnsi="Garamond"/>
          <w:sz w:val="24"/>
        </w:rPr>
      </w:pPr>
      <w:r w:rsidRPr="001408FB">
        <w:rPr>
          <w:rFonts w:ascii="Garamond" w:hAnsi="Garamond"/>
          <w:sz w:val="24"/>
        </w:rPr>
        <w:t xml:space="preserve">Let’s open that database in the </w:t>
      </w:r>
      <w:proofErr w:type="spellStart"/>
      <w:r w:rsidRPr="001408FB">
        <w:rPr>
          <w:rFonts w:ascii="Garamond" w:hAnsi="Garamond"/>
          <w:sz w:val="24"/>
        </w:rPr>
        <w:t>SQLite</w:t>
      </w:r>
      <w:proofErr w:type="spellEnd"/>
      <w:r w:rsidRPr="001408FB">
        <w:rPr>
          <w:rFonts w:ascii="Garamond" w:hAnsi="Garamond"/>
          <w:sz w:val="24"/>
        </w:rPr>
        <w:t xml:space="preserve"> browser. Next, click on the “Database Structure” tab to the far left. </w:t>
      </w:r>
    </w:p>
    <w:p w:rsidR="009B66D2" w:rsidRPr="001408FB" w:rsidRDefault="009B66D2" w:rsidP="009B66D2">
      <w:pPr>
        <w:jc w:val="both"/>
        <w:rPr>
          <w:rFonts w:ascii="Garamond" w:hAnsi="Garamond"/>
          <w:sz w:val="24"/>
        </w:rPr>
      </w:pPr>
      <w:r w:rsidRPr="001408FB">
        <w:rPr>
          <w:rFonts w:ascii="Garamond" w:hAnsi="Garamond"/>
          <w:sz w:val="24"/>
        </w:rPr>
        <w:t xml:space="preserve">If we click on the “Browse Data” tab, the </w:t>
      </w:r>
      <w:proofErr w:type="spellStart"/>
      <w:r w:rsidRPr="001408FB">
        <w:rPr>
          <w:rFonts w:ascii="Garamond" w:hAnsi="Garamond"/>
          <w:sz w:val="24"/>
        </w:rPr>
        <w:t>SQLite</w:t>
      </w:r>
      <w:proofErr w:type="spellEnd"/>
      <w:r w:rsidRPr="001408FB">
        <w:rPr>
          <w:rFonts w:ascii="Garamond" w:hAnsi="Garamond"/>
          <w:sz w:val="24"/>
        </w:rPr>
        <w:t xml:space="preserve"> browser will display the data in the table we have selected. </w:t>
      </w:r>
    </w:p>
    <w:p w:rsidR="009B66D2" w:rsidRPr="001408FB" w:rsidRDefault="009B66D2" w:rsidP="009B66D2">
      <w:pPr>
        <w:jc w:val="both"/>
        <w:rPr>
          <w:rFonts w:ascii="Garamond" w:hAnsi="Garamond"/>
          <w:sz w:val="24"/>
        </w:rPr>
      </w:pPr>
      <w:r w:rsidRPr="001408FB">
        <w:rPr>
          <w:rFonts w:ascii="Garamond" w:hAnsi="Garamond"/>
          <w:sz w:val="24"/>
        </w:rPr>
        <w:t>Now that we have a basic knowledge of the database structure, let’s use some simple SQL queries to find specific and relevant data to our investigation.</w:t>
      </w:r>
    </w:p>
    <w:p w:rsidR="009B66D2" w:rsidRPr="001408FB" w:rsidRDefault="009B66D2" w:rsidP="009B66D2">
      <w:pPr>
        <w:jc w:val="both"/>
        <w:rPr>
          <w:rFonts w:ascii="Garamond" w:hAnsi="Garamond"/>
          <w:color w:val="FF0000"/>
          <w:sz w:val="24"/>
        </w:rPr>
      </w:pPr>
      <w:r w:rsidRPr="001408FB">
        <w:rPr>
          <w:rFonts w:ascii="Garamond" w:hAnsi="Garamond"/>
          <w:color w:val="FF0000"/>
          <w:sz w:val="24"/>
        </w:rPr>
        <w:t>Step 3: Querying the Database:-</w:t>
      </w:r>
    </w:p>
    <w:p w:rsidR="009B66D2" w:rsidRPr="001408FB" w:rsidRDefault="009B66D2" w:rsidP="009B66D2">
      <w:pPr>
        <w:jc w:val="both"/>
        <w:rPr>
          <w:rFonts w:ascii="Garamond" w:hAnsi="Garamond"/>
          <w:sz w:val="24"/>
        </w:rPr>
      </w:pPr>
      <w:r w:rsidRPr="001408FB">
        <w:rPr>
          <w:rFonts w:ascii="Garamond" w:hAnsi="Garamond"/>
          <w:sz w:val="24"/>
        </w:rPr>
        <w:t xml:space="preserve">Let’s look in the </w:t>
      </w:r>
      <w:proofErr w:type="spellStart"/>
      <w:r w:rsidRPr="001408FB">
        <w:rPr>
          <w:rFonts w:ascii="Garamond" w:hAnsi="Garamond"/>
          <w:sz w:val="24"/>
        </w:rPr>
        <w:t>moz_inputhistory</w:t>
      </w:r>
      <w:proofErr w:type="spellEnd"/>
      <w:r w:rsidRPr="001408FB">
        <w:rPr>
          <w:rFonts w:ascii="Garamond" w:hAnsi="Garamond"/>
          <w:sz w:val="24"/>
        </w:rPr>
        <w:t xml:space="preserve"> table for input that the user entered into the browser. Click on the “Execute SQL” tab to open a SQL query window. We could then write a general SQL query to find all the input data by entering:</w:t>
      </w:r>
    </w:p>
    <w:p w:rsidR="009B66D2" w:rsidRPr="001408FB" w:rsidRDefault="009B66D2" w:rsidP="009B66D2">
      <w:pPr>
        <w:jc w:val="both"/>
        <w:rPr>
          <w:rFonts w:ascii="Garamond" w:hAnsi="Garamond"/>
          <w:sz w:val="24"/>
        </w:rPr>
      </w:pPr>
      <w:r w:rsidRPr="001408FB">
        <w:rPr>
          <w:rFonts w:ascii="Garamond" w:hAnsi="Garamond"/>
          <w:sz w:val="24"/>
        </w:rPr>
        <w:t>SELECT *</w:t>
      </w:r>
      <w:r w:rsidR="00D67A65">
        <w:rPr>
          <w:rFonts w:ascii="Garamond" w:hAnsi="Garamond"/>
          <w:sz w:val="24"/>
        </w:rPr>
        <w:t xml:space="preserve"> </w:t>
      </w:r>
      <w:r w:rsidRPr="001408FB">
        <w:rPr>
          <w:rFonts w:ascii="Garamond" w:hAnsi="Garamond"/>
          <w:sz w:val="24"/>
        </w:rPr>
        <w:t xml:space="preserve">FROM </w:t>
      </w:r>
      <w:proofErr w:type="spellStart"/>
      <w:r w:rsidRPr="001408FB">
        <w:rPr>
          <w:rFonts w:ascii="Garamond" w:hAnsi="Garamond"/>
          <w:sz w:val="24"/>
        </w:rPr>
        <w:t>moz_inputhistory</w:t>
      </w:r>
      <w:proofErr w:type="spellEnd"/>
    </w:p>
    <w:p w:rsidR="009B66D2" w:rsidRPr="001408FB" w:rsidRDefault="009B66D2" w:rsidP="009B66D2">
      <w:pPr>
        <w:jc w:val="both"/>
        <w:rPr>
          <w:rFonts w:ascii="Garamond" w:hAnsi="Garamond"/>
          <w:sz w:val="24"/>
        </w:rPr>
      </w:pPr>
      <w:r w:rsidRPr="001408FB">
        <w:rPr>
          <w:rFonts w:ascii="Garamond" w:hAnsi="Garamond"/>
          <w:sz w:val="24"/>
        </w:rPr>
        <w:t>After entering the query, click on the play (&gt;) button to execute the query.</w:t>
      </w:r>
    </w:p>
    <w:p w:rsidR="009B66D2" w:rsidRPr="001408FB" w:rsidRDefault="009B66D2" w:rsidP="009B66D2">
      <w:pPr>
        <w:jc w:val="both"/>
        <w:rPr>
          <w:rFonts w:ascii="Garamond" w:hAnsi="Garamond"/>
          <w:color w:val="FF0000"/>
          <w:sz w:val="24"/>
        </w:rPr>
      </w:pPr>
      <w:r w:rsidRPr="001408FB">
        <w:rPr>
          <w:rFonts w:ascii="Garamond" w:hAnsi="Garamond"/>
          <w:color w:val="FF0000"/>
          <w:sz w:val="24"/>
        </w:rPr>
        <w:t>Step 4: Finding Specific User Input:-</w:t>
      </w:r>
    </w:p>
    <w:p w:rsidR="009B66D2" w:rsidRPr="001408FB" w:rsidRDefault="009B66D2" w:rsidP="009B66D2">
      <w:pPr>
        <w:jc w:val="both"/>
        <w:rPr>
          <w:rFonts w:ascii="Garamond" w:hAnsi="Garamond"/>
          <w:sz w:val="24"/>
        </w:rPr>
      </w:pPr>
      <w:r w:rsidRPr="001408FB">
        <w:rPr>
          <w:rFonts w:ascii="Garamond" w:hAnsi="Garamond"/>
          <w:sz w:val="24"/>
        </w:rPr>
        <w:t xml:space="preserve">Let’s assume that this was a case where the employee is suspected of having downloaded pirated files from a </w:t>
      </w:r>
      <w:proofErr w:type="spellStart"/>
      <w:r w:rsidRPr="001408FB">
        <w:rPr>
          <w:rFonts w:ascii="Garamond" w:hAnsi="Garamond"/>
          <w:sz w:val="24"/>
        </w:rPr>
        <w:t>torrenting</w:t>
      </w:r>
      <w:proofErr w:type="spellEnd"/>
      <w:r w:rsidRPr="001408FB">
        <w:rPr>
          <w:rFonts w:ascii="Garamond" w:hAnsi="Garamond"/>
          <w:sz w:val="24"/>
        </w:rPr>
        <w:t xml:space="preserve"> site (in many companies and institutions this is prohibited activity, and in many countries it is illegal). We could be very specific in our SQL query to find where the suspect may have input “tor.” We could find every occurrence where they typed “tor” querying the input history with:</w:t>
      </w:r>
      <w:r w:rsidRPr="001408FB">
        <w:rPr>
          <w:rFonts w:ascii="Garamond" w:hAnsi="Garamond"/>
          <w:sz w:val="24"/>
        </w:rPr>
        <w:tab/>
      </w:r>
    </w:p>
    <w:p w:rsidR="009B66D2" w:rsidRPr="001408FB" w:rsidRDefault="009B66D2" w:rsidP="009B66D2">
      <w:pPr>
        <w:jc w:val="both"/>
        <w:rPr>
          <w:rFonts w:ascii="Garamond" w:hAnsi="Garamond"/>
          <w:sz w:val="24"/>
        </w:rPr>
      </w:pPr>
      <w:r w:rsidRPr="001408FB">
        <w:rPr>
          <w:rFonts w:ascii="Garamond" w:hAnsi="Garamond"/>
          <w:sz w:val="24"/>
        </w:rPr>
        <w:t>SELECT *</w:t>
      </w:r>
      <w:r w:rsidR="00D67A65">
        <w:rPr>
          <w:rFonts w:ascii="Garamond" w:hAnsi="Garamond"/>
          <w:sz w:val="24"/>
        </w:rPr>
        <w:t xml:space="preserve"> </w:t>
      </w:r>
      <w:r w:rsidRPr="001408FB">
        <w:rPr>
          <w:rFonts w:ascii="Garamond" w:hAnsi="Garamond"/>
          <w:sz w:val="24"/>
        </w:rPr>
        <w:t xml:space="preserve">FROM </w:t>
      </w:r>
      <w:proofErr w:type="spellStart"/>
      <w:r w:rsidRPr="001408FB">
        <w:rPr>
          <w:rFonts w:ascii="Garamond" w:hAnsi="Garamond"/>
          <w:sz w:val="24"/>
        </w:rPr>
        <w:t>moz_inputhistory</w:t>
      </w:r>
      <w:proofErr w:type="spellEnd"/>
      <w:r w:rsidR="00D67A65">
        <w:rPr>
          <w:rFonts w:ascii="Garamond" w:hAnsi="Garamond"/>
          <w:sz w:val="24"/>
        </w:rPr>
        <w:t xml:space="preserve"> </w:t>
      </w:r>
      <w:r w:rsidRPr="001408FB">
        <w:rPr>
          <w:rFonts w:ascii="Garamond" w:hAnsi="Garamond"/>
          <w:sz w:val="24"/>
        </w:rPr>
        <w:t>WHERE input like ‘%tor%’</w:t>
      </w:r>
    </w:p>
    <w:p w:rsidR="009B66D2" w:rsidRPr="001408FB" w:rsidRDefault="009B66D2" w:rsidP="009B66D2">
      <w:pPr>
        <w:jc w:val="both"/>
        <w:rPr>
          <w:rFonts w:ascii="Garamond" w:hAnsi="Garamond"/>
          <w:sz w:val="24"/>
        </w:rPr>
      </w:pPr>
      <w:r w:rsidRPr="001408FB">
        <w:rPr>
          <w:rFonts w:ascii="Garamond" w:hAnsi="Garamond"/>
          <w:sz w:val="24"/>
        </w:rPr>
        <w:t xml:space="preserve">This query will provide us all columns (SELECT *) from the input history table (FROM </w:t>
      </w:r>
      <w:proofErr w:type="spellStart"/>
      <w:r w:rsidRPr="001408FB">
        <w:rPr>
          <w:rFonts w:ascii="Garamond" w:hAnsi="Garamond"/>
          <w:sz w:val="24"/>
        </w:rPr>
        <w:t>moz_inputhistory</w:t>
      </w:r>
      <w:proofErr w:type="spellEnd"/>
      <w:r w:rsidRPr="001408FB">
        <w:rPr>
          <w:rFonts w:ascii="Garamond" w:hAnsi="Garamond"/>
          <w:sz w:val="24"/>
        </w:rPr>
        <w:t>) where the typed input is like “tor” (WHERE input like ‘%</w:t>
      </w:r>
      <w:proofErr w:type="gramStart"/>
      <w:r w:rsidRPr="001408FB">
        <w:rPr>
          <w:rFonts w:ascii="Garamond" w:hAnsi="Garamond"/>
          <w:sz w:val="24"/>
        </w:rPr>
        <w:t>tor%</w:t>
      </w:r>
      <w:proofErr w:type="gramEnd"/>
      <w:r w:rsidRPr="001408FB">
        <w:rPr>
          <w:rFonts w:ascii="Garamond" w:hAnsi="Garamond"/>
          <w:sz w:val="24"/>
        </w:rPr>
        <w:t>’). Note the wildcards (%) before and after tor. This indicates that we are looking for anything before tor and anything after tor.</w:t>
      </w:r>
    </w:p>
    <w:p w:rsidR="009B66D2" w:rsidRDefault="009B66D2" w:rsidP="009B66D2">
      <w:pPr>
        <w:jc w:val="both"/>
        <w:rPr>
          <w:rFonts w:ascii="Garamond" w:hAnsi="Garamond"/>
          <w:sz w:val="24"/>
        </w:rPr>
      </w:pPr>
      <w:r w:rsidRPr="001408FB">
        <w:rPr>
          <w:rFonts w:ascii="Garamond" w:hAnsi="Garamond"/>
          <w:sz w:val="24"/>
        </w:rPr>
        <w:t>This query should provide us with results of any input by the user that has “tor” anywhere in it.</w:t>
      </w:r>
    </w:p>
    <w:p w:rsidR="00D67A65" w:rsidRDefault="00D67A65" w:rsidP="009B66D2">
      <w:pPr>
        <w:jc w:val="both"/>
        <w:rPr>
          <w:rFonts w:ascii="Garamond" w:hAnsi="Garamond"/>
          <w:sz w:val="24"/>
        </w:rPr>
      </w:pPr>
    </w:p>
    <w:p w:rsidR="00D67A65" w:rsidRPr="00697F12" w:rsidRDefault="00103906" w:rsidP="009B66D2">
      <w:pPr>
        <w:jc w:val="both"/>
        <w:rPr>
          <w:rFonts w:ascii="Garamond" w:hAnsi="Garamond"/>
          <w:color w:val="FF0000"/>
          <w:sz w:val="24"/>
        </w:rPr>
      </w:pPr>
      <w:r w:rsidRPr="00103906">
        <w:rPr>
          <w:rFonts w:ascii="Garamond" w:hAnsi="Garamond"/>
          <w:color w:val="FF0000"/>
          <w:sz w:val="24"/>
          <w:highlight w:val="yellow"/>
        </w:rPr>
        <w:t xml:space="preserve">Task 2: </w:t>
      </w:r>
      <w:r w:rsidR="00D67A65" w:rsidRPr="00103906">
        <w:rPr>
          <w:rFonts w:ascii="Garamond" w:hAnsi="Garamond"/>
          <w:color w:val="FF0000"/>
          <w:sz w:val="24"/>
          <w:highlight w:val="yellow"/>
        </w:rPr>
        <w:t>Internet Explorer user activity</w:t>
      </w:r>
      <w:r w:rsidR="00697F12" w:rsidRPr="00103906">
        <w:rPr>
          <w:rFonts w:ascii="Garamond" w:hAnsi="Garamond"/>
          <w:color w:val="FF0000"/>
          <w:sz w:val="24"/>
          <w:highlight w:val="yellow"/>
        </w:rPr>
        <w:t>:</w:t>
      </w:r>
    </w:p>
    <w:p w:rsidR="00697F12" w:rsidRPr="00697F12" w:rsidRDefault="00697F12" w:rsidP="00697F12">
      <w:pPr>
        <w:jc w:val="both"/>
        <w:rPr>
          <w:rFonts w:ascii="Garamond" w:hAnsi="Garamond"/>
          <w:color w:val="FF0000"/>
          <w:sz w:val="24"/>
        </w:rPr>
      </w:pPr>
      <w:r w:rsidRPr="00697F12">
        <w:rPr>
          <w:rFonts w:ascii="Garamond" w:hAnsi="Garamond"/>
          <w:color w:val="FF0000"/>
          <w:sz w:val="24"/>
        </w:rPr>
        <w:t>The Index.dat File</w:t>
      </w:r>
    </w:p>
    <w:p w:rsidR="00697F12" w:rsidRPr="00697F12" w:rsidRDefault="00697F12" w:rsidP="00697F12">
      <w:pPr>
        <w:jc w:val="both"/>
        <w:rPr>
          <w:rFonts w:ascii="Garamond" w:hAnsi="Garamond"/>
          <w:sz w:val="24"/>
        </w:rPr>
      </w:pPr>
      <w:r w:rsidRPr="00697F12">
        <w:rPr>
          <w:rFonts w:ascii="Garamond" w:hAnsi="Garamond"/>
          <w:sz w:val="24"/>
        </w:rPr>
        <w:t>Internet Explorer saves numerous file</w:t>
      </w:r>
      <w:r>
        <w:rPr>
          <w:rFonts w:ascii="Garamond" w:hAnsi="Garamond"/>
          <w:sz w:val="24"/>
        </w:rPr>
        <w:t xml:space="preserve">s named “index.dat” within each </w:t>
      </w:r>
      <w:r w:rsidRPr="00697F12">
        <w:rPr>
          <w:rFonts w:ascii="Garamond" w:hAnsi="Garamond"/>
          <w:sz w:val="24"/>
        </w:rPr>
        <w:t>user’s home directory on the computer system. Each user will generate multiple Index.dat files that may be found in multiple directories as indicated below. This file maps web sites visited to locally saved cache files in randomly named directories so that the next time the user visits the same web site, he will not have to download the same graphics</w:t>
      </w:r>
      <w:r>
        <w:rPr>
          <w:rFonts w:ascii="Garamond" w:hAnsi="Garamond"/>
          <w:sz w:val="24"/>
        </w:rPr>
        <w:t xml:space="preserve"> and web pages all over again. </w:t>
      </w:r>
    </w:p>
    <w:p w:rsidR="00697F12" w:rsidRPr="00697F12" w:rsidRDefault="00697F12" w:rsidP="00697F12">
      <w:pPr>
        <w:jc w:val="both"/>
        <w:rPr>
          <w:rFonts w:ascii="Garamond" w:hAnsi="Garamond"/>
          <w:sz w:val="24"/>
        </w:rPr>
      </w:pPr>
      <w:r w:rsidRPr="00697F12">
        <w:rPr>
          <w:rFonts w:ascii="Garamond" w:hAnsi="Garamond"/>
          <w:sz w:val="24"/>
        </w:rPr>
        <w:lastRenderedPageBreak/>
        <w:t>The following table lists additional areas of the file system where other index.dat files may be located for Internet Explorer running on different versions of Windows:</w:t>
      </w:r>
    </w:p>
    <w:p w:rsidR="00697F12" w:rsidRPr="00697F12" w:rsidRDefault="00697F12" w:rsidP="00697F12">
      <w:pPr>
        <w:jc w:val="both"/>
        <w:rPr>
          <w:rFonts w:ascii="Garamond" w:hAnsi="Garamond"/>
          <w:sz w:val="24"/>
        </w:rPr>
      </w:pPr>
      <w:proofErr w:type="spellStart"/>
      <w:r w:rsidRPr="00697F12">
        <w:rPr>
          <w:rFonts w:ascii="Garamond" w:hAnsi="Garamond"/>
          <w:sz w:val="24"/>
        </w:rPr>
        <w:t>OperatingSystem</w:t>
      </w:r>
      <w:proofErr w:type="spellEnd"/>
      <w:r w:rsidRPr="00697F12">
        <w:rPr>
          <w:rFonts w:ascii="Garamond" w:hAnsi="Garamond"/>
          <w:sz w:val="24"/>
        </w:rPr>
        <w:tab/>
        <w:t>File Path(s)</w:t>
      </w:r>
    </w:p>
    <w:p w:rsidR="00697F12" w:rsidRPr="00697F12" w:rsidRDefault="00697F12" w:rsidP="00697F12">
      <w:pPr>
        <w:jc w:val="both"/>
        <w:rPr>
          <w:rFonts w:ascii="Garamond" w:hAnsi="Garamond"/>
          <w:sz w:val="24"/>
        </w:rPr>
      </w:pPr>
      <w:r>
        <w:rPr>
          <w:rFonts w:ascii="Garamond" w:hAnsi="Garamond"/>
          <w:sz w:val="24"/>
        </w:rPr>
        <w:t xml:space="preserve">Windows </w:t>
      </w:r>
      <w:r w:rsidRPr="00697F12">
        <w:rPr>
          <w:rFonts w:ascii="Garamond" w:hAnsi="Garamond"/>
          <w:sz w:val="24"/>
        </w:rPr>
        <w:t xml:space="preserve">95/98/Me </w:t>
      </w:r>
      <w:r w:rsidRPr="00697F12">
        <w:rPr>
          <w:rFonts w:ascii="Garamond" w:hAnsi="Garamond"/>
          <w:sz w:val="24"/>
        </w:rPr>
        <w:tab/>
        <w:t xml:space="preserve">\Windows\Temporary Internet Files\Content.IE5\ </w:t>
      </w:r>
    </w:p>
    <w:p w:rsidR="00697F12" w:rsidRPr="00697F12" w:rsidRDefault="00697F12" w:rsidP="00697F12">
      <w:pPr>
        <w:ind w:left="1440" w:firstLine="720"/>
        <w:jc w:val="both"/>
        <w:rPr>
          <w:rFonts w:ascii="Garamond" w:hAnsi="Garamond"/>
          <w:sz w:val="24"/>
        </w:rPr>
      </w:pPr>
      <w:r w:rsidRPr="00697F12">
        <w:rPr>
          <w:rFonts w:ascii="Garamond" w:hAnsi="Garamond"/>
          <w:sz w:val="24"/>
        </w:rPr>
        <w:t xml:space="preserve">\Windows\Cookies\ \Windows\History\History.IE5\ </w:t>
      </w:r>
    </w:p>
    <w:p w:rsidR="00697F12" w:rsidRPr="00697F12" w:rsidRDefault="00697F12" w:rsidP="00697F12">
      <w:pPr>
        <w:ind w:left="2160" w:hanging="2160"/>
        <w:jc w:val="both"/>
        <w:rPr>
          <w:rFonts w:ascii="Garamond" w:hAnsi="Garamond"/>
          <w:sz w:val="24"/>
        </w:rPr>
      </w:pPr>
      <w:r w:rsidRPr="00697F12">
        <w:rPr>
          <w:rFonts w:ascii="Garamond" w:hAnsi="Garamond"/>
          <w:sz w:val="24"/>
        </w:rPr>
        <w:t xml:space="preserve">Windows NT </w:t>
      </w:r>
      <w:r w:rsidRPr="00697F12">
        <w:rPr>
          <w:rFonts w:ascii="Garamond" w:hAnsi="Garamond"/>
          <w:sz w:val="24"/>
        </w:rPr>
        <w:tab/>
        <w:t>\</w:t>
      </w:r>
      <w:proofErr w:type="spellStart"/>
      <w:r w:rsidRPr="00697F12">
        <w:rPr>
          <w:rFonts w:ascii="Garamond" w:hAnsi="Garamond"/>
          <w:sz w:val="24"/>
        </w:rPr>
        <w:t>Winnt</w:t>
      </w:r>
      <w:proofErr w:type="spellEnd"/>
      <w:r w:rsidRPr="00697F12">
        <w:rPr>
          <w:rFonts w:ascii="Garamond" w:hAnsi="Garamond"/>
          <w:sz w:val="24"/>
        </w:rPr>
        <w:t xml:space="preserve">\Profiles\&lt;username&gt;\Local Settings\Temporary Internet Files\Content.IE5\ </w:t>
      </w:r>
    </w:p>
    <w:p w:rsidR="00697F12" w:rsidRPr="00697F12" w:rsidRDefault="00697F12" w:rsidP="00697F12">
      <w:pPr>
        <w:ind w:left="1440" w:firstLine="720"/>
        <w:jc w:val="both"/>
        <w:rPr>
          <w:rFonts w:ascii="Garamond" w:hAnsi="Garamond"/>
          <w:sz w:val="24"/>
        </w:rPr>
      </w:pPr>
      <w:r w:rsidRPr="00697F12">
        <w:rPr>
          <w:rFonts w:ascii="Garamond" w:hAnsi="Garamond"/>
          <w:sz w:val="24"/>
        </w:rPr>
        <w:t>\</w:t>
      </w:r>
      <w:proofErr w:type="spellStart"/>
      <w:r w:rsidRPr="00697F12">
        <w:rPr>
          <w:rFonts w:ascii="Garamond" w:hAnsi="Garamond"/>
          <w:sz w:val="24"/>
        </w:rPr>
        <w:t>Winnt</w:t>
      </w:r>
      <w:proofErr w:type="spellEnd"/>
      <w:r w:rsidRPr="00697F12">
        <w:rPr>
          <w:rFonts w:ascii="Garamond" w:hAnsi="Garamond"/>
          <w:sz w:val="24"/>
        </w:rPr>
        <w:t xml:space="preserve">\Profiles\&lt;username&gt;\Cookies\ </w:t>
      </w:r>
    </w:p>
    <w:p w:rsidR="00697F12" w:rsidRPr="00697F12" w:rsidRDefault="00697F12" w:rsidP="00697F12">
      <w:pPr>
        <w:ind w:left="1440" w:firstLine="720"/>
        <w:jc w:val="both"/>
        <w:rPr>
          <w:rFonts w:ascii="Garamond" w:hAnsi="Garamond"/>
          <w:sz w:val="24"/>
        </w:rPr>
      </w:pPr>
      <w:r w:rsidRPr="00697F12">
        <w:rPr>
          <w:rFonts w:ascii="Garamond" w:hAnsi="Garamond"/>
          <w:sz w:val="24"/>
        </w:rPr>
        <w:t>\</w:t>
      </w:r>
      <w:proofErr w:type="spellStart"/>
      <w:r w:rsidRPr="00697F12">
        <w:rPr>
          <w:rFonts w:ascii="Garamond" w:hAnsi="Garamond"/>
          <w:sz w:val="24"/>
        </w:rPr>
        <w:t>Winnt</w:t>
      </w:r>
      <w:proofErr w:type="spellEnd"/>
      <w:r w:rsidRPr="00697F12">
        <w:rPr>
          <w:rFonts w:ascii="Garamond" w:hAnsi="Garamond"/>
          <w:sz w:val="24"/>
        </w:rPr>
        <w:t xml:space="preserve">\Profiles\&lt;username&gt;\Local Settings\History\History.IE5\ </w:t>
      </w:r>
    </w:p>
    <w:p w:rsidR="00697F12" w:rsidRPr="00697F12" w:rsidRDefault="00697F12" w:rsidP="00697F12">
      <w:pPr>
        <w:ind w:left="2160" w:hanging="2160"/>
        <w:jc w:val="both"/>
        <w:rPr>
          <w:rFonts w:ascii="Garamond" w:hAnsi="Garamond"/>
          <w:sz w:val="24"/>
        </w:rPr>
      </w:pPr>
      <w:r w:rsidRPr="00697F12">
        <w:rPr>
          <w:rFonts w:ascii="Garamond" w:hAnsi="Garamond"/>
          <w:sz w:val="24"/>
        </w:rPr>
        <w:t xml:space="preserve">Windows 2K/XP </w:t>
      </w:r>
      <w:r w:rsidRPr="00697F12">
        <w:rPr>
          <w:rFonts w:ascii="Garamond" w:hAnsi="Garamond"/>
          <w:sz w:val="24"/>
        </w:rPr>
        <w:tab/>
        <w:t xml:space="preserve">\Documents and Settings\&lt;username&gt;\Local Settings\Temporary Internet Files\Content.IE5\ </w:t>
      </w:r>
    </w:p>
    <w:p w:rsidR="00697F12" w:rsidRPr="00697F12" w:rsidRDefault="00697F12" w:rsidP="00697F12">
      <w:pPr>
        <w:ind w:left="2160"/>
        <w:jc w:val="both"/>
        <w:rPr>
          <w:rFonts w:ascii="Garamond" w:hAnsi="Garamond"/>
          <w:sz w:val="24"/>
        </w:rPr>
      </w:pPr>
      <w:r w:rsidRPr="00697F12">
        <w:rPr>
          <w:rFonts w:ascii="Garamond" w:hAnsi="Garamond"/>
          <w:sz w:val="24"/>
        </w:rPr>
        <w:t xml:space="preserve">\Documents and Settings\&lt;username&gt;\Cookies\ \Document and Settings\&lt;username&gt;\Local Settings\History\History.IE5\ </w:t>
      </w:r>
      <w:r>
        <w:rPr>
          <w:rFonts w:ascii="Garamond" w:hAnsi="Garamond"/>
          <w:sz w:val="24"/>
        </w:rPr>
        <w:tab/>
      </w:r>
    </w:p>
    <w:p w:rsidR="00697F12" w:rsidRPr="00697F12" w:rsidRDefault="00697F12" w:rsidP="00697F12">
      <w:pPr>
        <w:ind w:left="1440" w:firstLine="720"/>
        <w:jc w:val="both"/>
        <w:rPr>
          <w:rFonts w:ascii="Garamond" w:hAnsi="Garamond"/>
          <w:sz w:val="24"/>
        </w:rPr>
      </w:pPr>
      <w:r w:rsidRPr="00697F12">
        <w:rPr>
          <w:rFonts w:ascii="Garamond" w:hAnsi="Garamond"/>
          <w:sz w:val="24"/>
        </w:rPr>
        <w:t>C:\WINDOWS\syst</w:t>
      </w:r>
      <w:r>
        <w:rPr>
          <w:rFonts w:ascii="Garamond" w:hAnsi="Garamond"/>
          <w:sz w:val="24"/>
        </w:rPr>
        <w:t>em32\config\systemprofile\Local</w:t>
      </w:r>
      <w:r w:rsidRPr="00697F12">
        <w:rPr>
          <w:rFonts w:ascii="Garamond" w:hAnsi="Garamond"/>
          <w:sz w:val="24"/>
        </w:rPr>
        <w:t>Settings\History\History.IE5</w:t>
      </w:r>
    </w:p>
    <w:p w:rsidR="00697F12" w:rsidRPr="00697F12" w:rsidRDefault="00697F12" w:rsidP="00697F12">
      <w:pPr>
        <w:jc w:val="both"/>
        <w:rPr>
          <w:rFonts w:ascii="Garamond" w:hAnsi="Garamond"/>
          <w:sz w:val="24"/>
        </w:rPr>
      </w:pPr>
      <w:r w:rsidRPr="00697F12">
        <w:rPr>
          <w:rFonts w:ascii="Garamond" w:hAnsi="Garamond"/>
          <w:sz w:val="24"/>
        </w:rPr>
        <w:tab/>
      </w:r>
    </w:p>
    <w:p w:rsidR="00697F12" w:rsidRPr="00697F12" w:rsidRDefault="00697F12" w:rsidP="00697F12">
      <w:pPr>
        <w:ind w:left="1440" w:firstLine="720"/>
        <w:jc w:val="both"/>
        <w:rPr>
          <w:rFonts w:ascii="Garamond" w:hAnsi="Garamond"/>
          <w:sz w:val="24"/>
        </w:rPr>
      </w:pPr>
      <w:r w:rsidRPr="00697F12">
        <w:rPr>
          <w:rFonts w:ascii="Garamond" w:hAnsi="Garamond"/>
          <w:sz w:val="24"/>
        </w:rPr>
        <w:t xml:space="preserve">Table 1 </w:t>
      </w:r>
      <w:proofErr w:type="gramStart"/>
      <w:r w:rsidRPr="00697F12">
        <w:rPr>
          <w:rFonts w:ascii="Garamond" w:hAnsi="Garamond"/>
          <w:sz w:val="24"/>
        </w:rPr>
        <w:t>-  Locations</w:t>
      </w:r>
      <w:proofErr w:type="gramEnd"/>
      <w:r w:rsidRPr="00697F12">
        <w:rPr>
          <w:rFonts w:ascii="Garamond" w:hAnsi="Garamond"/>
          <w:sz w:val="24"/>
        </w:rPr>
        <w:t xml:space="preserve"> of Index.dat Files</w:t>
      </w:r>
    </w:p>
    <w:p w:rsidR="00697F12" w:rsidRPr="00697F12" w:rsidRDefault="00697F12" w:rsidP="00697F12">
      <w:pPr>
        <w:jc w:val="both"/>
        <w:rPr>
          <w:rFonts w:ascii="Garamond" w:hAnsi="Garamond"/>
          <w:sz w:val="24"/>
        </w:rPr>
      </w:pPr>
    </w:p>
    <w:p w:rsidR="00697F12" w:rsidRPr="00697F12" w:rsidRDefault="00697F12" w:rsidP="00697F12">
      <w:pPr>
        <w:jc w:val="both"/>
        <w:rPr>
          <w:rFonts w:ascii="Garamond" w:hAnsi="Garamond"/>
          <w:color w:val="FF0000"/>
          <w:sz w:val="24"/>
        </w:rPr>
      </w:pPr>
      <w:r w:rsidRPr="00697F12">
        <w:rPr>
          <w:rFonts w:ascii="Garamond" w:hAnsi="Garamond"/>
          <w:color w:val="FF0000"/>
          <w:sz w:val="24"/>
        </w:rPr>
        <w:t>Index.dat File Structure</w:t>
      </w:r>
    </w:p>
    <w:p w:rsidR="00697F12" w:rsidRDefault="00697F12" w:rsidP="00697F12">
      <w:pPr>
        <w:jc w:val="both"/>
        <w:rPr>
          <w:rFonts w:ascii="Garamond" w:hAnsi="Garamond"/>
          <w:sz w:val="24"/>
        </w:rPr>
      </w:pPr>
      <w:r w:rsidRPr="00697F12">
        <w:rPr>
          <w:rFonts w:ascii="Garamond" w:hAnsi="Garamond"/>
          <w:sz w:val="24"/>
        </w:rPr>
        <w:t>A forensic investigator may use the information found in the index.dat file to retrace the web activity of a suspect. The structures identified during forensic analysis of Index.dat that are relevant to constructing internet activity include the following types of Internet Explorer activity records:</w:t>
      </w:r>
    </w:p>
    <w:p w:rsidR="00697F12" w:rsidRPr="00697F12"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REDR – The REDR type of activity record indicates when the subject’s browser was redirected to another site.</w:t>
      </w:r>
    </w:p>
    <w:p w:rsidR="00697F12"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URL – The URL activity record is a set of data that represents a URL, or website, a user visited.</w:t>
      </w:r>
    </w:p>
    <w:p w:rsidR="00697F12"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 xml:space="preserve">LEAK </w:t>
      </w:r>
      <w:proofErr w:type="gramStart"/>
      <w:r w:rsidRPr="00697F12">
        <w:rPr>
          <w:rFonts w:ascii="Garamond" w:hAnsi="Garamond"/>
          <w:sz w:val="24"/>
        </w:rPr>
        <w:t>-  The</w:t>
      </w:r>
      <w:proofErr w:type="gramEnd"/>
      <w:r w:rsidRPr="00697F12">
        <w:rPr>
          <w:rFonts w:ascii="Garamond" w:hAnsi="Garamond"/>
          <w:sz w:val="24"/>
        </w:rPr>
        <w:t xml:space="preserve"> LEAK activity record also indicates the website that the user visited.</w:t>
      </w:r>
    </w:p>
    <w:p w:rsidR="00697F12" w:rsidRPr="00697F12" w:rsidRDefault="00697F12" w:rsidP="00697F12">
      <w:pPr>
        <w:jc w:val="both"/>
        <w:rPr>
          <w:rFonts w:ascii="Garamond" w:hAnsi="Garamond"/>
          <w:sz w:val="24"/>
        </w:rPr>
      </w:pPr>
      <w:r w:rsidRPr="00697F12">
        <w:rPr>
          <w:rFonts w:ascii="Garamond" w:hAnsi="Garamond"/>
          <w:sz w:val="24"/>
        </w:rPr>
        <w:t>Examples of these are</w:t>
      </w:r>
      <w:r w:rsidRPr="00697F12">
        <w:rPr>
          <w:rFonts w:ascii="Garamond" w:hAnsi="Garamond"/>
          <w:sz w:val="24"/>
        </w:rPr>
        <w:t xml:space="preserve"> show in the figure below:</w:t>
      </w:r>
    </w:p>
    <w:p w:rsidR="00697F12" w:rsidRPr="00697F12" w:rsidRDefault="00697F12" w:rsidP="00697F12">
      <w:pPr>
        <w:jc w:val="both"/>
        <w:rPr>
          <w:rFonts w:ascii="Garamond" w:hAnsi="Garamond"/>
          <w:sz w:val="24"/>
        </w:rPr>
      </w:pPr>
      <w:r>
        <w:rPr>
          <w:rFonts w:ascii="Arial" w:hAnsi="Arial" w:cs="Arial"/>
          <w:noProof/>
          <w:lang w:eastAsia="en-IN"/>
        </w:rPr>
        <w:lastRenderedPageBreak/>
        <w:drawing>
          <wp:inline distT="0" distB="0" distL="0" distR="0">
            <wp:extent cx="5731510" cy="2248799"/>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731510" cy="2248799"/>
                    </a:xfrm>
                    <a:prstGeom prst="rect">
                      <a:avLst/>
                    </a:prstGeom>
                    <a:solidFill>
                      <a:srgbClr val="FFFFFF"/>
                    </a:solidFill>
                    <a:ln w="9525">
                      <a:noFill/>
                      <a:miter lim="800000"/>
                      <a:headEnd/>
                      <a:tailEnd/>
                    </a:ln>
                  </pic:spPr>
                </pic:pic>
              </a:graphicData>
            </a:graphic>
          </wp:inline>
        </w:drawing>
      </w:r>
    </w:p>
    <w:p w:rsidR="00697F12" w:rsidRDefault="00697F12" w:rsidP="00697F12">
      <w:pPr>
        <w:jc w:val="both"/>
        <w:rPr>
          <w:rFonts w:ascii="Garamond" w:hAnsi="Garamond"/>
          <w:sz w:val="24"/>
        </w:rPr>
      </w:pPr>
    </w:p>
    <w:p w:rsidR="00697F12" w:rsidRDefault="00697F12" w:rsidP="00697F12">
      <w:pPr>
        <w:jc w:val="center"/>
        <w:rPr>
          <w:rFonts w:ascii="Garamond" w:hAnsi="Garamond"/>
          <w:sz w:val="24"/>
        </w:rPr>
      </w:pPr>
      <w:r w:rsidRPr="00697F12">
        <w:rPr>
          <w:rFonts w:ascii="Garamond" w:hAnsi="Garamond"/>
          <w:sz w:val="24"/>
          <w:highlight w:val="yellow"/>
        </w:rPr>
        <w:t>Pasco index.dat &gt; index.xlsx</w:t>
      </w:r>
      <w:r>
        <w:rPr>
          <w:rFonts w:ascii="Garamond" w:hAnsi="Garamond"/>
          <w:sz w:val="24"/>
        </w:rPr>
        <w:t xml:space="preserve"> </w:t>
      </w:r>
    </w:p>
    <w:p w:rsidR="00697F12" w:rsidRDefault="00697F12" w:rsidP="00697F12">
      <w:pPr>
        <w:rPr>
          <w:rFonts w:ascii="Garamond" w:hAnsi="Garamond"/>
          <w:sz w:val="24"/>
        </w:rPr>
      </w:pPr>
    </w:p>
    <w:p w:rsidR="00697F12" w:rsidRDefault="00697F12" w:rsidP="00697F12">
      <w:pPr>
        <w:rPr>
          <w:rFonts w:ascii="Garamond" w:hAnsi="Garamond"/>
          <w:sz w:val="24"/>
        </w:rPr>
      </w:pPr>
      <w:r>
        <w:rPr>
          <w:rFonts w:ascii="Garamond" w:hAnsi="Garamond"/>
          <w:sz w:val="24"/>
        </w:rPr>
        <w:t xml:space="preserve">The above command is used to parse index.dat file using </w:t>
      </w:r>
      <w:proofErr w:type="spellStart"/>
      <w:proofErr w:type="gramStart"/>
      <w:r>
        <w:rPr>
          <w:rFonts w:ascii="Garamond" w:hAnsi="Garamond"/>
          <w:sz w:val="24"/>
        </w:rPr>
        <w:t>pasco</w:t>
      </w:r>
      <w:proofErr w:type="spellEnd"/>
      <w:proofErr w:type="gramEnd"/>
      <w:r>
        <w:rPr>
          <w:rFonts w:ascii="Garamond" w:hAnsi="Garamond"/>
          <w:sz w:val="24"/>
        </w:rPr>
        <w:t xml:space="preserve"> tool and store the information in index.xlsx. </w:t>
      </w:r>
      <w:r w:rsidRPr="00697F12">
        <w:rPr>
          <w:rFonts w:ascii="Garamond" w:hAnsi="Garamond"/>
          <w:sz w:val="24"/>
        </w:rPr>
        <w:t xml:space="preserve">These index.dat data types represent the most relevant information for analyzing a </w:t>
      </w:r>
      <w:r w:rsidRPr="00697F12">
        <w:rPr>
          <w:rFonts w:ascii="Garamond" w:hAnsi="Garamond"/>
          <w:sz w:val="24"/>
        </w:rPr>
        <w:t>suspect’s</w:t>
      </w:r>
      <w:r w:rsidRPr="00697F12">
        <w:rPr>
          <w:rFonts w:ascii="Garamond" w:hAnsi="Garamond"/>
          <w:sz w:val="24"/>
        </w:rPr>
        <w:t xml:space="preserve"> web usage.  These will be used to reconstruct </w:t>
      </w:r>
      <w:r w:rsidRPr="00697F12">
        <w:rPr>
          <w:rFonts w:ascii="Garamond" w:hAnsi="Garamond"/>
          <w:sz w:val="24"/>
        </w:rPr>
        <w:t>suspects</w:t>
      </w:r>
      <w:r w:rsidRPr="00697F12">
        <w:rPr>
          <w:rFonts w:ascii="Garamond" w:hAnsi="Garamond"/>
          <w:sz w:val="24"/>
        </w:rPr>
        <w:t xml:space="preserve"> browsing habits.</w:t>
      </w:r>
    </w:p>
    <w:p w:rsidR="00697F12" w:rsidRPr="00697F12" w:rsidRDefault="00103906" w:rsidP="00697F12">
      <w:pPr>
        <w:jc w:val="both"/>
        <w:rPr>
          <w:rFonts w:ascii="Garamond" w:hAnsi="Garamond"/>
          <w:color w:val="FF0000"/>
          <w:sz w:val="24"/>
        </w:rPr>
      </w:pPr>
      <w:r w:rsidRPr="00103906">
        <w:rPr>
          <w:rFonts w:ascii="Garamond" w:hAnsi="Garamond"/>
          <w:color w:val="FF0000"/>
          <w:sz w:val="24"/>
          <w:highlight w:val="yellow"/>
        </w:rPr>
        <w:t xml:space="preserve">Task 3: </w:t>
      </w:r>
      <w:r w:rsidR="00697F12" w:rsidRPr="00103906">
        <w:rPr>
          <w:rFonts w:ascii="Garamond" w:hAnsi="Garamond"/>
          <w:color w:val="FF0000"/>
          <w:sz w:val="24"/>
          <w:highlight w:val="yellow"/>
        </w:rPr>
        <w:t>Internet Explorer Cookies</w:t>
      </w:r>
    </w:p>
    <w:p w:rsidR="00697F12" w:rsidRPr="00697F12" w:rsidRDefault="00697F12" w:rsidP="00697F12">
      <w:pPr>
        <w:jc w:val="both"/>
        <w:rPr>
          <w:rFonts w:ascii="Garamond" w:hAnsi="Garamond"/>
          <w:sz w:val="24"/>
        </w:rPr>
      </w:pPr>
      <w:r w:rsidRPr="00697F12">
        <w:rPr>
          <w:rFonts w:ascii="Garamond" w:hAnsi="Garamond"/>
          <w:sz w:val="24"/>
        </w:rPr>
        <w:t>A cookie is a small file containing data that the web server places on a user’s computer so it may request back at a later date.  During forensic analysis it is often relevant to parse the information in Internet Explorer’s cookie files into a human readable format. Cookies aid forensic analysts during the investigation by providing insight to a suspect’s internet activity.</w:t>
      </w:r>
    </w:p>
    <w:p w:rsidR="00697F12" w:rsidRPr="00697F12" w:rsidRDefault="00697F12" w:rsidP="00697F12">
      <w:pPr>
        <w:jc w:val="both"/>
        <w:rPr>
          <w:rFonts w:ascii="Garamond" w:hAnsi="Garamond"/>
          <w:sz w:val="24"/>
        </w:rPr>
      </w:pPr>
      <w:r w:rsidRPr="00697F12">
        <w:rPr>
          <w:rFonts w:ascii="Garamond" w:hAnsi="Garamond"/>
          <w:sz w:val="24"/>
        </w:rPr>
        <w:t xml:space="preserve">But why are cookies necessary for browsing the internet?  Cookies are necessary because HTTP is a stateless protocol therefore websites must place information on a user’s computer if it needs to save information about a web session. For instance, whenever a person purchases a book from amazon.com and adds it to his shopping cart, the information can be saved on the </w:t>
      </w:r>
      <w:proofErr w:type="gramStart"/>
      <w:r w:rsidRPr="00697F12">
        <w:rPr>
          <w:rFonts w:ascii="Garamond" w:hAnsi="Garamond"/>
          <w:sz w:val="24"/>
        </w:rPr>
        <w:t>clients</w:t>
      </w:r>
      <w:proofErr w:type="gramEnd"/>
      <w:r w:rsidRPr="00697F12">
        <w:rPr>
          <w:rFonts w:ascii="Garamond" w:hAnsi="Garamond"/>
          <w:sz w:val="24"/>
        </w:rPr>
        <w:t xml:space="preserve"> computer.</w:t>
      </w:r>
    </w:p>
    <w:p w:rsidR="00697F12" w:rsidRPr="00697F12" w:rsidRDefault="00697F12" w:rsidP="00697F12">
      <w:pPr>
        <w:jc w:val="both"/>
        <w:rPr>
          <w:rFonts w:ascii="Garamond" w:hAnsi="Garamond"/>
          <w:color w:val="FF0000"/>
          <w:sz w:val="24"/>
        </w:rPr>
      </w:pPr>
      <w:r w:rsidRPr="00697F12">
        <w:rPr>
          <w:rFonts w:ascii="Garamond" w:hAnsi="Garamond"/>
          <w:color w:val="FF0000"/>
          <w:sz w:val="24"/>
        </w:rPr>
        <w:t>Structure of an Internet Explorer Cookie File</w:t>
      </w:r>
    </w:p>
    <w:p w:rsidR="00697F12" w:rsidRPr="00697F12" w:rsidRDefault="00697F12" w:rsidP="00697F12">
      <w:pPr>
        <w:jc w:val="both"/>
        <w:rPr>
          <w:rFonts w:ascii="Garamond" w:hAnsi="Garamond"/>
          <w:sz w:val="24"/>
        </w:rPr>
      </w:pPr>
      <w:r w:rsidRPr="00697F12">
        <w:rPr>
          <w:rFonts w:ascii="Garamond" w:hAnsi="Garamond"/>
          <w:sz w:val="24"/>
        </w:rPr>
        <w:t>After visiting a website such as http://www.arstechnica.com, a cookie will be generated on the user’s computer that resembles the following:</w:t>
      </w:r>
    </w:p>
    <w:p w:rsidR="00697F12" w:rsidRPr="00697F12" w:rsidRDefault="00697F12" w:rsidP="00697F12">
      <w:pPr>
        <w:jc w:val="both"/>
        <w:rPr>
          <w:rFonts w:ascii="Garamond" w:hAnsi="Garamond"/>
          <w:sz w:val="24"/>
        </w:rPr>
      </w:pPr>
    </w:p>
    <w:p w:rsidR="00697F12" w:rsidRPr="00697F12" w:rsidRDefault="00697F12" w:rsidP="00697F12">
      <w:pPr>
        <w:jc w:val="center"/>
        <w:rPr>
          <w:rFonts w:ascii="Garamond" w:hAnsi="Garamond"/>
          <w:sz w:val="24"/>
        </w:rPr>
      </w:pPr>
      <w:proofErr w:type="spellStart"/>
      <w:proofErr w:type="gramStart"/>
      <w:r w:rsidRPr="00697F12">
        <w:rPr>
          <w:rFonts w:ascii="Garamond" w:hAnsi="Garamond"/>
          <w:sz w:val="24"/>
        </w:rPr>
        <w:t>atechnica</w:t>
      </w:r>
      <w:proofErr w:type="spellEnd"/>
      <w:proofErr w:type="gramEnd"/>
    </w:p>
    <w:p w:rsidR="00697F12" w:rsidRPr="00697F12" w:rsidRDefault="00697F12" w:rsidP="00697F12">
      <w:pPr>
        <w:jc w:val="center"/>
        <w:rPr>
          <w:rFonts w:ascii="Garamond" w:hAnsi="Garamond"/>
          <w:sz w:val="24"/>
        </w:rPr>
      </w:pPr>
      <w:proofErr w:type="gramStart"/>
      <w:r w:rsidRPr="00697F12">
        <w:rPr>
          <w:rFonts w:ascii="Garamond" w:hAnsi="Garamond"/>
          <w:sz w:val="24"/>
        </w:rPr>
        <w:t>home</w:t>
      </w:r>
      <w:proofErr w:type="gramEnd"/>
    </w:p>
    <w:p w:rsidR="00697F12" w:rsidRPr="00697F12" w:rsidRDefault="00697F12" w:rsidP="00697F12">
      <w:pPr>
        <w:jc w:val="center"/>
        <w:rPr>
          <w:rFonts w:ascii="Garamond" w:hAnsi="Garamond"/>
          <w:sz w:val="24"/>
        </w:rPr>
      </w:pPr>
      <w:r w:rsidRPr="00697F12">
        <w:rPr>
          <w:rFonts w:ascii="Garamond" w:hAnsi="Garamond"/>
          <w:sz w:val="24"/>
        </w:rPr>
        <w:t>arstechnica.com/</w:t>
      </w:r>
    </w:p>
    <w:p w:rsidR="00697F12" w:rsidRPr="00697F12" w:rsidRDefault="00697F12" w:rsidP="00697F12">
      <w:pPr>
        <w:jc w:val="center"/>
        <w:rPr>
          <w:rFonts w:ascii="Garamond" w:hAnsi="Garamond"/>
          <w:sz w:val="24"/>
        </w:rPr>
      </w:pPr>
      <w:r w:rsidRPr="00697F12">
        <w:rPr>
          <w:rFonts w:ascii="Garamond" w:hAnsi="Garamond"/>
          <w:sz w:val="24"/>
        </w:rPr>
        <w:t>0</w:t>
      </w:r>
    </w:p>
    <w:p w:rsidR="00697F12" w:rsidRPr="00697F12" w:rsidRDefault="00697F12" w:rsidP="00697F12">
      <w:pPr>
        <w:jc w:val="center"/>
        <w:rPr>
          <w:rFonts w:ascii="Garamond" w:hAnsi="Garamond"/>
          <w:sz w:val="24"/>
        </w:rPr>
      </w:pPr>
      <w:r w:rsidRPr="00697F12">
        <w:rPr>
          <w:rFonts w:ascii="Garamond" w:hAnsi="Garamond"/>
          <w:sz w:val="24"/>
        </w:rPr>
        <w:lastRenderedPageBreak/>
        <w:t>1238799232</w:t>
      </w:r>
    </w:p>
    <w:p w:rsidR="00697F12" w:rsidRPr="00697F12" w:rsidRDefault="00697F12" w:rsidP="00697F12">
      <w:pPr>
        <w:jc w:val="center"/>
        <w:rPr>
          <w:rFonts w:ascii="Garamond" w:hAnsi="Garamond"/>
          <w:sz w:val="24"/>
        </w:rPr>
      </w:pPr>
      <w:r w:rsidRPr="00697F12">
        <w:rPr>
          <w:rFonts w:ascii="Garamond" w:hAnsi="Garamond"/>
          <w:sz w:val="24"/>
        </w:rPr>
        <w:t>29570658</w:t>
      </w:r>
    </w:p>
    <w:p w:rsidR="00697F12" w:rsidRPr="00697F12" w:rsidRDefault="00697F12" w:rsidP="00697F12">
      <w:pPr>
        <w:jc w:val="center"/>
        <w:rPr>
          <w:rFonts w:ascii="Garamond" w:hAnsi="Garamond"/>
          <w:sz w:val="24"/>
        </w:rPr>
      </w:pPr>
      <w:r w:rsidRPr="00697F12">
        <w:rPr>
          <w:rFonts w:ascii="Garamond" w:hAnsi="Garamond"/>
          <w:sz w:val="24"/>
        </w:rPr>
        <w:t>1484443312</w:t>
      </w:r>
    </w:p>
    <w:p w:rsidR="00697F12" w:rsidRPr="00697F12" w:rsidRDefault="00697F12" w:rsidP="00697F12">
      <w:pPr>
        <w:jc w:val="center"/>
        <w:rPr>
          <w:rFonts w:ascii="Garamond" w:hAnsi="Garamond"/>
          <w:sz w:val="24"/>
        </w:rPr>
      </w:pPr>
      <w:r w:rsidRPr="00697F12">
        <w:rPr>
          <w:rFonts w:ascii="Garamond" w:hAnsi="Garamond"/>
          <w:sz w:val="24"/>
        </w:rPr>
        <w:t>29552553</w:t>
      </w:r>
    </w:p>
    <w:p w:rsidR="00697F12" w:rsidRPr="00697F12" w:rsidRDefault="00697F12" w:rsidP="00697F12">
      <w:pPr>
        <w:jc w:val="center"/>
        <w:rPr>
          <w:rFonts w:ascii="Garamond" w:hAnsi="Garamond"/>
          <w:sz w:val="24"/>
        </w:rPr>
      </w:pPr>
      <w:r w:rsidRPr="00697F12">
        <w:rPr>
          <w:rFonts w:ascii="Garamond" w:hAnsi="Garamond"/>
          <w:sz w:val="24"/>
        </w:rPr>
        <w:t>*</w:t>
      </w:r>
    </w:p>
    <w:p w:rsidR="00697F12" w:rsidRPr="00697F12" w:rsidRDefault="00697F12" w:rsidP="00697F12">
      <w:pPr>
        <w:jc w:val="both"/>
        <w:rPr>
          <w:rFonts w:ascii="Garamond" w:hAnsi="Garamond"/>
          <w:sz w:val="24"/>
        </w:rPr>
      </w:pPr>
    </w:p>
    <w:p w:rsidR="00697F12" w:rsidRPr="00697F12" w:rsidRDefault="00697F12" w:rsidP="00697F12">
      <w:pPr>
        <w:jc w:val="both"/>
        <w:rPr>
          <w:rFonts w:ascii="Garamond" w:hAnsi="Garamond"/>
          <w:color w:val="FF0000"/>
          <w:sz w:val="24"/>
        </w:rPr>
      </w:pPr>
      <w:r w:rsidRPr="00697F12">
        <w:rPr>
          <w:rFonts w:ascii="Garamond" w:hAnsi="Garamond"/>
          <w:sz w:val="24"/>
        </w:rPr>
        <w:tab/>
      </w:r>
      <w:r w:rsidRPr="00697F12">
        <w:rPr>
          <w:rFonts w:ascii="Garamond" w:hAnsi="Garamond"/>
          <w:sz w:val="24"/>
        </w:rPr>
        <w:tab/>
      </w:r>
      <w:r w:rsidRPr="00697F12">
        <w:rPr>
          <w:rFonts w:ascii="Garamond" w:hAnsi="Garamond"/>
          <w:sz w:val="24"/>
        </w:rPr>
        <w:tab/>
      </w:r>
      <w:r w:rsidRPr="00697F12">
        <w:rPr>
          <w:rFonts w:ascii="Garamond" w:hAnsi="Garamond"/>
          <w:sz w:val="24"/>
        </w:rPr>
        <w:tab/>
      </w:r>
      <w:r w:rsidRPr="00697F12">
        <w:rPr>
          <w:rFonts w:ascii="Garamond" w:hAnsi="Garamond"/>
          <w:color w:val="FF0000"/>
          <w:sz w:val="24"/>
        </w:rPr>
        <w:t>Contents of an Internet Explorer Cookie</w:t>
      </w:r>
    </w:p>
    <w:p w:rsidR="00697F12" w:rsidRPr="00697F12" w:rsidRDefault="00697F12" w:rsidP="00697F12">
      <w:pPr>
        <w:jc w:val="both"/>
        <w:rPr>
          <w:rFonts w:ascii="Garamond" w:hAnsi="Garamond"/>
          <w:sz w:val="24"/>
        </w:rPr>
      </w:pPr>
    </w:p>
    <w:p w:rsidR="00697F12" w:rsidRPr="00697F12" w:rsidRDefault="00697F12" w:rsidP="00697F12">
      <w:pPr>
        <w:jc w:val="both"/>
        <w:rPr>
          <w:rFonts w:ascii="Garamond" w:hAnsi="Garamond"/>
          <w:sz w:val="24"/>
        </w:rPr>
      </w:pPr>
      <w:r w:rsidRPr="00697F12">
        <w:rPr>
          <w:rFonts w:ascii="Garamond" w:hAnsi="Garamond"/>
          <w:sz w:val="24"/>
        </w:rPr>
        <w:t>This cookie contains the information meant to be saved on the client’s machine from the web server, the domain name that is responsible for this cookie, and the relevant time/date stamps. The file will be created in the user’s IE Cookie directory, typicall</w:t>
      </w:r>
      <w:r>
        <w:rPr>
          <w:rFonts w:ascii="Garamond" w:hAnsi="Garamond"/>
          <w:sz w:val="24"/>
        </w:rPr>
        <w:t xml:space="preserve">y located in the </w:t>
      </w:r>
      <w:r w:rsidRPr="00697F12">
        <w:rPr>
          <w:rFonts w:ascii="Garamond" w:hAnsi="Garamond"/>
          <w:sz w:val="24"/>
        </w:rPr>
        <w:t>following places:</w:t>
      </w:r>
    </w:p>
    <w:p w:rsidR="00697F12" w:rsidRPr="00697F12" w:rsidRDefault="00697F12" w:rsidP="00697F12">
      <w:pPr>
        <w:jc w:val="both"/>
        <w:rPr>
          <w:rFonts w:ascii="Garamond" w:hAnsi="Garamond"/>
          <w:color w:val="FF0000"/>
          <w:sz w:val="24"/>
        </w:rPr>
      </w:pPr>
      <w:r w:rsidRPr="00697F12">
        <w:rPr>
          <w:rFonts w:ascii="Garamond" w:hAnsi="Garamond"/>
          <w:color w:val="FF0000"/>
          <w:sz w:val="24"/>
        </w:rPr>
        <w:t xml:space="preserve">Operating System </w:t>
      </w:r>
      <w:r w:rsidRPr="00697F12">
        <w:rPr>
          <w:rFonts w:ascii="Garamond" w:hAnsi="Garamond"/>
          <w:color w:val="FF0000"/>
          <w:sz w:val="24"/>
        </w:rPr>
        <w:tab/>
        <w:t xml:space="preserve">Cookie File Location </w:t>
      </w:r>
    </w:p>
    <w:p w:rsidR="00697F12" w:rsidRPr="00697F12" w:rsidRDefault="00697F12" w:rsidP="00697F12">
      <w:pPr>
        <w:jc w:val="both"/>
        <w:rPr>
          <w:rFonts w:ascii="Garamond" w:hAnsi="Garamond"/>
          <w:sz w:val="24"/>
        </w:rPr>
      </w:pPr>
      <w:r w:rsidRPr="00697F12">
        <w:rPr>
          <w:rFonts w:ascii="Garamond" w:hAnsi="Garamond"/>
          <w:sz w:val="24"/>
        </w:rPr>
        <w:t>Win</w:t>
      </w:r>
      <w:r>
        <w:rPr>
          <w:rFonts w:ascii="Garamond" w:hAnsi="Garamond"/>
          <w:sz w:val="24"/>
        </w:rPr>
        <w:t xml:space="preserve">dows 2000/XP </w:t>
      </w:r>
      <w:r>
        <w:rPr>
          <w:rFonts w:ascii="Garamond" w:hAnsi="Garamond"/>
          <w:sz w:val="24"/>
        </w:rPr>
        <w:tab/>
        <w:t xml:space="preserve">C:\Documents and </w:t>
      </w:r>
      <w:r w:rsidRPr="00697F12">
        <w:rPr>
          <w:rFonts w:ascii="Garamond" w:hAnsi="Garamond"/>
          <w:sz w:val="24"/>
        </w:rPr>
        <w:t xml:space="preserve">Settings\&lt;username&gt;\Cookies </w:t>
      </w:r>
    </w:p>
    <w:p w:rsidR="00697F12" w:rsidRPr="00697F12" w:rsidRDefault="00697F12" w:rsidP="00697F12">
      <w:pPr>
        <w:jc w:val="both"/>
        <w:rPr>
          <w:rFonts w:ascii="Garamond" w:hAnsi="Garamond"/>
          <w:sz w:val="24"/>
        </w:rPr>
      </w:pPr>
      <w:r w:rsidRPr="00697F12">
        <w:rPr>
          <w:rFonts w:ascii="Garamond" w:hAnsi="Garamond"/>
          <w:sz w:val="24"/>
        </w:rPr>
        <w:tab/>
      </w:r>
    </w:p>
    <w:p w:rsidR="00697F12" w:rsidRPr="00697F12" w:rsidRDefault="00697F12" w:rsidP="00697F12">
      <w:pPr>
        <w:jc w:val="both"/>
        <w:rPr>
          <w:rFonts w:ascii="Garamond" w:hAnsi="Garamond"/>
          <w:sz w:val="24"/>
        </w:rPr>
      </w:pPr>
      <w:r>
        <w:rPr>
          <w:rFonts w:ascii="Garamond" w:hAnsi="Garamond"/>
          <w:sz w:val="24"/>
        </w:rPr>
        <w:t xml:space="preserve">Since </w:t>
      </w:r>
      <w:r w:rsidRPr="00697F12">
        <w:rPr>
          <w:rFonts w:ascii="Garamond" w:hAnsi="Garamond"/>
          <w:sz w:val="24"/>
        </w:rPr>
        <w:t>the file is in ASCII format, it is easy to analyze the function of each line in the file.</w:t>
      </w:r>
    </w:p>
    <w:p w:rsidR="00697F12" w:rsidRPr="00697F12"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 xml:space="preserve">The first line contains the variable name. In this case, the variable is named atechnica. </w:t>
      </w:r>
    </w:p>
    <w:p w:rsidR="00697F12" w:rsidRPr="00697F12"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 xml:space="preserve">The second line contains the value for the variable. In this example, the variable atechnica has the value of home. </w:t>
      </w:r>
    </w:p>
    <w:p w:rsidR="00697F12" w:rsidRPr="00697F12"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The third line contains the website that issued the cookie.</w:t>
      </w:r>
    </w:p>
    <w:p w:rsidR="00697F12" w:rsidRPr="00697F12"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The fourth line contains flags, which are zero in this case.</w:t>
      </w:r>
    </w:p>
    <w:p w:rsidR="00697F12" w:rsidRPr="00697F12"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The next two lines (lines five and six) contain the expiration time for the cookie.</w:t>
      </w:r>
    </w:p>
    <w:p w:rsidR="00697F12" w:rsidRPr="00697F12"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The next two lines (lines 7 and 8) are the creation time for the cookie.</w:t>
      </w:r>
    </w:p>
    <w:p w:rsidR="00D67A65" w:rsidRDefault="00697F12" w:rsidP="00697F12">
      <w:pPr>
        <w:jc w:val="both"/>
        <w:rPr>
          <w:rFonts w:ascii="Garamond" w:hAnsi="Garamond"/>
          <w:sz w:val="24"/>
        </w:rPr>
      </w:pPr>
      <w:r w:rsidRPr="00697F12">
        <w:rPr>
          <w:rFonts w:ascii="Garamond" w:hAnsi="Garamond"/>
          <w:sz w:val="24"/>
        </w:rPr>
        <w:t>•</w:t>
      </w:r>
      <w:r w:rsidRPr="00697F12">
        <w:rPr>
          <w:rFonts w:ascii="Garamond" w:hAnsi="Garamond"/>
          <w:sz w:val="24"/>
        </w:rPr>
        <w:tab/>
        <w:t>The last line (line 9) will always contain a * since it is the record delimiter when this text file contains more than one cookie. A new cookie would start on the next line (line 10)</w:t>
      </w:r>
    </w:p>
    <w:p w:rsidR="00697F12" w:rsidRDefault="00697F12" w:rsidP="00697F12">
      <w:pPr>
        <w:jc w:val="both"/>
        <w:rPr>
          <w:rFonts w:ascii="Garamond" w:hAnsi="Garamond"/>
          <w:sz w:val="24"/>
        </w:rPr>
      </w:pPr>
    </w:p>
    <w:p w:rsidR="00697F12" w:rsidRDefault="00697F12" w:rsidP="00697F12">
      <w:pPr>
        <w:jc w:val="both"/>
        <w:rPr>
          <w:rFonts w:ascii="Garamond" w:hAnsi="Garamond"/>
          <w:sz w:val="24"/>
        </w:rPr>
      </w:pPr>
      <w:r>
        <w:rPr>
          <w:rFonts w:ascii="Garamond" w:hAnsi="Garamond"/>
          <w:sz w:val="24"/>
        </w:rPr>
        <w:t xml:space="preserve">Using </w:t>
      </w:r>
      <w:proofErr w:type="spellStart"/>
      <w:r>
        <w:rPr>
          <w:rFonts w:ascii="Garamond" w:hAnsi="Garamond"/>
          <w:sz w:val="24"/>
        </w:rPr>
        <w:t>Galleta</w:t>
      </w:r>
      <w:proofErr w:type="spellEnd"/>
    </w:p>
    <w:p w:rsidR="00697F12" w:rsidRPr="00697F12" w:rsidRDefault="00697F12" w:rsidP="00697F12">
      <w:pPr>
        <w:jc w:val="both"/>
        <w:rPr>
          <w:rFonts w:ascii="Garamond" w:hAnsi="Garamond"/>
          <w:sz w:val="24"/>
        </w:rPr>
      </w:pPr>
      <w:r w:rsidRPr="00697F12">
        <w:rPr>
          <w:rFonts w:ascii="Garamond" w:hAnsi="Garamond"/>
          <w:sz w:val="24"/>
        </w:rPr>
        <w:t xml:space="preserve">The commands for using </w:t>
      </w:r>
      <w:proofErr w:type="spellStart"/>
      <w:r w:rsidRPr="00697F12">
        <w:rPr>
          <w:rFonts w:ascii="Garamond" w:hAnsi="Garamond"/>
          <w:sz w:val="24"/>
        </w:rPr>
        <w:t>Galleta</w:t>
      </w:r>
      <w:proofErr w:type="spellEnd"/>
      <w:r w:rsidRPr="00697F12">
        <w:rPr>
          <w:rFonts w:ascii="Garamond" w:hAnsi="Garamond"/>
          <w:sz w:val="24"/>
        </w:rPr>
        <w:t xml:space="preserve"> are also relatively simple:</w:t>
      </w:r>
    </w:p>
    <w:p w:rsidR="00697F12" w:rsidRDefault="00697F12" w:rsidP="00697F12">
      <w:pPr>
        <w:ind w:firstLine="720"/>
        <w:jc w:val="both"/>
        <w:rPr>
          <w:rFonts w:ascii="Garamond" w:hAnsi="Garamond"/>
          <w:sz w:val="24"/>
        </w:rPr>
      </w:pPr>
      <w:proofErr w:type="spellStart"/>
      <w:proofErr w:type="gramStart"/>
      <w:r w:rsidRPr="00697F12">
        <w:rPr>
          <w:rFonts w:ascii="Garamond" w:hAnsi="Garamond"/>
          <w:sz w:val="24"/>
          <w:highlight w:val="yellow"/>
        </w:rPr>
        <w:t>galleta</w:t>
      </w:r>
      <w:proofErr w:type="spellEnd"/>
      <w:proofErr w:type="gramEnd"/>
      <w:r w:rsidRPr="00697F12">
        <w:rPr>
          <w:rFonts w:ascii="Garamond" w:hAnsi="Garamond"/>
          <w:sz w:val="24"/>
          <w:highlight w:val="yellow"/>
        </w:rPr>
        <w:t xml:space="preserve"> administrator@arstechnica.txt &gt; arstechnica_galleta.txt</w:t>
      </w:r>
    </w:p>
    <w:p w:rsidR="00697F12" w:rsidRDefault="00697F12" w:rsidP="00697F12">
      <w:pPr>
        <w:jc w:val="both"/>
        <w:rPr>
          <w:rFonts w:ascii="Garamond" w:hAnsi="Garamond"/>
          <w:sz w:val="24"/>
        </w:rPr>
      </w:pPr>
      <w:proofErr w:type="gramStart"/>
      <w:r>
        <w:rPr>
          <w:rFonts w:ascii="Garamond" w:hAnsi="Garamond"/>
          <w:sz w:val="24"/>
        </w:rPr>
        <w:lastRenderedPageBreak/>
        <w:t>parses</w:t>
      </w:r>
      <w:proofErr w:type="gramEnd"/>
      <w:r>
        <w:rPr>
          <w:rFonts w:ascii="Garamond" w:hAnsi="Garamond"/>
          <w:sz w:val="24"/>
        </w:rPr>
        <w:t xml:space="preserve"> the cookie </w:t>
      </w:r>
      <w:hyperlink r:id="rId8" w:history="1">
        <w:r w:rsidRPr="00EC3518">
          <w:rPr>
            <w:rStyle w:val="Hyperlink"/>
            <w:rFonts w:ascii="Garamond" w:hAnsi="Garamond"/>
            <w:sz w:val="24"/>
          </w:rPr>
          <w:t>administrator@arstechnica.txt</w:t>
        </w:r>
      </w:hyperlink>
      <w:r>
        <w:rPr>
          <w:rFonts w:ascii="Garamond" w:hAnsi="Garamond"/>
          <w:sz w:val="24"/>
        </w:rPr>
        <w:t xml:space="preserve"> and stores the information in the file arstechnica_galleta.txt.</w:t>
      </w:r>
    </w:p>
    <w:p w:rsidR="00697F12" w:rsidRDefault="00103906" w:rsidP="00697F12">
      <w:pPr>
        <w:jc w:val="both"/>
        <w:rPr>
          <w:rFonts w:ascii="Garamond" w:hAnsi="Garamond"/>
          <w:sz w:val="24"/>
        </w:rPr>
      </w:pPr>
      <w:r w:rsidRPr="00103906">
        <w:rPr>
          <w:rFonts w:ascii="Garamond" w:hAnsi="Garamond"/>
          <w:sz w:val="24"/>
          <w:highlight w:val="yellow"/>
        </w:rPr>
        <w:t xml:space="preserve">Task </w:t>
      </w:r>
      <w:proofErr w:type="gramStart"/>
      <w:r w:rsidRPr="00103906">
        <w:rPr>
          <w:rFonts w:ascii="Garamond" w:hAnsi="Garamond"/>
          <w:sz w:val="24"/>
          <w:highlight w:val="yellow"/>
        </w:rPr>
        <w:t>4 :</w:t>
      </w:r>
      <w:proofErr w:type="gramEnd"/>
      <w:r w:rsidRPr="00103906">
        <w:rPr>
          <w:rFonts w:ascii="Garamond" w:hAnsi="Garamond"/>
          <w:sz w:val="24"/>
          <w:highlight w:val="yellow"/>
        </w:rPr>
        <w:t xml:space="preserve"> Parse Firefox cache</w:t>
      </w:r>
    </w:p>
    <w:p w:rsidR="00103906" w:rsidRPr="00103906" w:rsidRDefault="00103906" w:rsidP="00103906">
      <w:pPr>
        <w:jc w:val="both"/>
        <w:rPr>
          <w:rFonts w:ascii="Garamond" w:hAnsi="Garamond"/>
          <w:sz w:val="24"/>
        </w:rPr>
      </w:pPr>
      <w:r w:rsidRPr="00103906">
        <w:rPr>
          <w:rFonts w:ascii="Garamond" w:hAnsi="Garamond"/>
          <w:sz w:val="24"/>
        </w:rPr>
        <w:t>Firefox Cache Location</w:t>
      </w:r>
    </w:p>
    <w:p w:rsidR="00103906" w:rsidRPr="00103906" w:rsidRDefault="00103906" w:rsidP="00103906">
      <w:pPr>
        <w:jc w:val="both"/>
        <w:rPr>
          <w:rFonts w:ascii="Garamond" w:hAnsi="Garamond"/>
          <w:sz w:val="24"/>
        </w:rPr>
      </w:pPr>
      <w:r w:rsidRPr="00103906">
        <w:rPr>
          <w:rFonts w:ascii="Garamond" w:hAnsi="Garamond"/>
          <w:sz w:val="24"/>
        </w:rPr>
        <w:t>The Firefox cache contains both metadata (information about the various cache entries) and data (the cached items themselves) which can be of immense forensic importance. Cache files are located as follows in Windows 7 and 8:</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r w:rsidRPr="00103906">
        <w:rPr>
          <w:rFonts w:ascii="Garamond" w:hAnsi="Garamond"/>
          <w:sz w:val="24"/>
        </w:rPr>
        <w:t>• C:\Users\[User]\AppData\Local\Mozilla\Firefox\Profiles\xxxxxxxx.default\Cache</w:t>
      </w:r>
    </w:p>
    <w:p w:rsidR="00103906" w:rsidRPr="00103906" w:rsidRDefault="00103906" w:rsidP="00103906">
      <w:pPr>
        <w:jc w:val="both"/>
        <w:rPr>
          <w:rFonts w:ascii="Garamond" w:hAnsi="Garamond"/>
          <w:sz w:val="24"/>
        </w:rPr>
      </w:pPr>
      <w:r w:rsidRPr="00103906">
        <w:rPr>
          <w:rFonts w:ascii="Garamond" w:hAnsi="Garamond"/>
          <w:sz w:val="24"/>
        </w:rPr>
        <w:t>• C:\Users\[User]\AppData\Local\Mozilla\Firefox\Profiles\xxxxxxxx.default\jumplistCache</w:t>
      </w:r>
    </w:p>
    <w:p w:rsidR="00103906" w:rsidRPr="00103906" w:rsidRDefault="00103906" w:rsidP="00103906">
      <w:pPr>
        <w:jc w:val="both"/>
        <w:rPr>
          <w:rFonts w:ascii="Garamond" w:hAnsi="Garamond"/>
          <w:sz w:val="24"/>
        </w:rPr>
      </w:pPr>
      <w:r w:rsidRPr="00103906">
        <w:rPr>
          <w:rFonts w:ascii="Garamond" w:hAnsi="Garamond"/>
          <w:sz w:val="24"/>
        </w:rPr>
        <w:t>• C:\Users\[User]\AppData\Local\Mozilla\Firefox\Profiles\xxxxxxxx.default\OfflineCache</w:t>
      </w:r>
    </w:p>
    <w:p w:rsidR="00103906" w:rsidRPr="00103906" w:rsidRDefault="00103906" w:rsidP="00103906">
      <w:pPr>
        <w:jc w:val="both"/>
        <w:rPr>
          <w:rFonts w:ascii="Garamond" w:hAnsi="Garamond"/>
          <w:sz w:val="24"/>
        </w:rPr>
      </w:pPr>
      <w:r w:rsidRPr="00103906">
        <w:rPr>
          <w:rFonts w:ascii="Garamond" w:hAnsi="Garamond"/>
          <w:sz w:val="24"/>
        </w:rPr>
        <w:t>• C:\Users\[User]\AppData\Local\Mozilla\Firefox\Profiles\xxxxxxxx.default\startupCache</w:t>
      </w:r>
    </w:p>
    <w:p w:rsidR="00103906" w:rsidRPr="00103906" w:rsidRDefault="00103906" w:rsidP="00103906">
      <w:pPr>
        <w:jc w:val="both"/>
        <w:rPr>
          <w:rFonts w:ascii="Garamond" w:hAnsi="Garamond"/>
          <w:sz w:val="24"/>
        </w:rPr>
      </w:pPr>
      <w:r w:rsidRPr="00103906">
        <w:rPr>
          <w:rFonts w:ascii="Garamond" w:hAnsi="Garamond"/>
          <w:sz w:val="24"/>
        </w:rPr>
        <w:t>Which innovative new product has been a game-changer this year? Tell us &amp; win! Learn More</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r w:rsidRPr="00103906">
        <w:rPr>
          <w:rFonts w:ascii="Garamond" w:hAnsi="Garamond"/>
          <w:sz w:val="24"/>
        </w:rPr>
        <w:t>In the C:\Users\[User]\AppData\Local\Mozilla\Firefox\Profiles\xxxxxxxx.default\Cache directory there are four primary internal files:</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proofErr w:type="gramStart"/>
      <w:r w:rsidRPr="00103906">
        <w:rPr>
          <w:rFonts w:ascii="Garamond" w:hAnsi="Garamond"/>
          <w:sz w:val="24"/>
        </w:rPr>
        <w:t>• _CACHE_001_ - stores small metadata and data entries in 512-byte blocks.</w:t>
      </w:r>
      <w:proofErr w:type="gramEnd"/>
    </w:p>
    <w:p w:rsidR="00103906" w:rsidRPr="00103906" w:rsidRDefault="00103906" w:rsidP="00103906">
      <w:pPr>
        <w:jc w:val="both"/>
        <w:rPr>
          <w:rFonts w:ascii="Garamond" w:hAnsi="Garamond"/>
          <w:sz w:val="24"/>
        </w:rPr>
      </w:pPr>
      <w:r w:rsidRPr="00103906">
        <w:rPr>
          <w:rFonts w:ascii="Garamond" w:hAnsi="Garamond"/>
          <w:sz w:val="24"/>
        </w:rPr>
        <w:t>• _CACHE_002_ - stores medium-sized metadata and data items in 1024-byte blocks.</w:t>
      </w:r>
    </w:p>
    <w:p w:rsidR="00103906" w:rsidRPr="00103906" w:rsidRDefault="00103906" w:rsidP="00103906">
      <w:pPr>
        <w:jc w:val="both"/>
        <w:rPr>
          <w:rFonts w:ascii="Garamond" w:hAnsi="Garamond"/>
          <w:sz w:val="24"/>
        </w:rPr>
      </w:pPr>
      <w:proofErr w:type="gramStart"/>
      <w:r w:rsidRPr="00103906">
        <w:rPr>
          <w:rFonts w:ascii="Garamond" w:hAnsi="Garamond"/>
          <w:sz w:val="24"/>
        </w:rPr>
        <w:t>•</w:t>
      </w:r>
      <w:r w:rsidRPr="00103906">
        <w:rPr>
          <w:rFonts w:ascii="Garamond" w:hAnsi="Garamond"/>
          <w:sz w:val="24"/>
        </w:rPr>
        <w:tab/>
        <w:t>_CACHE_003_ - stores large metadata and data items in 4096-byte blocks.</w:t>
      </w:r>
      <w:proofErr w:type="gramEnd"/>
    </w:p>
    <w:p w:rsidR="00103906" w:rsidRPr="00103906" w:rsidRDefault="00103906" w:rsidP="00103906">
      <w:pPr>
        <w:jc w:val="both"/>
        <w:rPr>
          <w:rFonts w:ascii="Garamond" w:hAnsi="Garamond"/>
          <w:sz w:val="24"/>
        </w:rPr>
      </w:pPr>
      <w:r w:rsidRPr="00103906">
        <w:rPr>
          <w:rFonts w:ascii="Garamond" w:hAnsi="Garamond"/>
          <w:sz w:val="24"/>
        </w:rPr>
        <w:t>• _CACHE_MAP_ - contains the index to both the metadata and the data and links them together. A working copy is stored in memory when Firefox is running while the other cache files are continuously updated during Web browsing.</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r w:rsidRPr="00103906">
        <w:rPr>
          <w:rFonts w:ascii="Garamond" w:hAnsi="Garamond"/>
          <w:sz w:val="24"/>
        </w:rPr>
        <w:t>Additionally, there may be any number of external directories/files which are used to store very large metadata items or data.</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r w:rsidRPr="00103906">
        <w:rPr>
          <w:rFonts w:ascii="Garamond" w:hAnsi="Garamond"/>
          <w:sz w:val="24"/>
        </w:rPr>
        <w:t>Viewing the Firefox Cache</w:t>
      </w:r>
    </w:p>
    <w:p w:rsidR="00103906" w:rsidRPr="00103906" w:rsidRDefault="00103906" w:rsidP="00103906">
      <w:pPr>
        <w:jc w:val="both"/>
        <w:rPr>
          <w:rFonts w:ascii="Garamond" w:hAnsi="Garamond"/>
          <w:sz w:val="24"/>
        </w:rPr>
      </w:pPr>
      <w:r w:rsidRPr="00103906">
        <w:rPr>
          <w:rFonts w:ascii="Garamond" w:hAnsi="Garamond"/>
          <w:sz w:val="24"/>
        </w:rPr>
        <w:t>Firefox has a built-in feature which allows direct viewing access to cache files. With the Firefox browser running, entering “</w:t>
      </w:r>
      <w:proofErr w:type="spellStart"/>
      <w:r w:rsidRPr="00103906">
        <w:rPr>
          <w:rFonts w:ascii="Garamond" w:hAnsi="Garamond"/>
          <w:sz w:val="24"/>
        </w:rPr>
        <w:t>about</w:t>
      </w:r>
      <w:proofErr w:type="gramStart"/>
      <w:r w:rsidRPr="00103906">
        <w:rPr>
          <w:rFonts w:ascii="Garamond" w:hAnsi="Garamond"/>
          <w:sz w:val="24"/>
        </w:rPr>
        <w:t>:cache</w:t>
      </w:r>
      <w:proofErr w:type="spellEnd"/>
      <w:proofErr w:type="gramEnd"/>
      <w:r w:rsidRPr="00103906">
        <w:rPr>
          <w:rFonts w:ascii="Garamond" w:hAnsi="Garamond"/>
          <w:sz w:val="24"/>
        </w:rPr>
        <w:t xml:space="preserve">” into the address field and pressing the Enter key on the keyboard will load the “Information about the Cache Service” screen. Information concerning </w:t>
      </w:r>
      <w:r w:rsidRPr="00103906">
        <w:rPr>
          <w:rFonts w:ascii="Garamond" w:hAnsi="Garamond"/>
          <w:sz w:val="24"/>
        </w:rPr>
        <w:lastRenderedPageBreak/>
        <w:t>the memory cache device, disk cache device, and offline cache device will be displayed and appear as follows:</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r w:rsidRPr="00103906">
        <w:rPr>
          <w:rFonts w:ascii="Garamond" w:hAnsi="Garamond"/>
          <w:sz w:val="24"/>
        </w:rPr>
        <w:t>• Memory cache device</w:t>
      </w:r>
    </w:p>
    <w:p w:rsidR="00103906" w:rsidRPr="00103906" w:rsidRDefault="00103906" w:rsidP="00103906">
      <w:pPr>
        <w:jc w:val="both"/>
        <w:rPr>
          <w:rFonts w:ascii="Garamond" w:hAnsi="Garamond"/>
          <w:sz w:val="24"/>
        </w:rPr>
      </w:pPr>
      <w:r w:rsidRPr="00103906">
        <w:rPr>
          <w:rFonts w:ascii="Garamond" w:hAnsi="Garamond"/>
          <w:sz w:val="24"/>
        </w:rPr>
        <w:t>Number of entries</w:t>
      </w:r>
    </w:p>
    <w:p w:rsidR="00103906" w:rsidRPr="00103906" w:rsidRDefault="00103906" w:rsidP="00103906">
      <w:pPr>
        <w:jc w:val="both"/>
        <w:rPr>
          <w:rFonts w:ascii="Garamond" w:hAnsi="Garamond"/>
          <w:sz w:val="24"/>
        </w:rPr>
      </w:pPr>
      <w:r w:rsidRPr="00103906">
        <w:rPr>
          <w:rFonts w:ascii="Garamond" w:hAnsi="Garamond"/>
          <w:sz w:val="24"/>
        </w:rPr>
        <w:t>Maximum storage size</w:t>
      </w:r>
    </w:p>
    <w:p w:rsidR="00103906" w:rsidRPr="00103906" w:rsidRDefault="00103906" w:rsidP="00103906">
      <w:pPr>
        <w:jc w:val="both"/>
        <w:rPr>
          <w:rFonts w:ascii="Garamond" w:hAnsi="Garamond"/>
          <w:sz w:val="24"/>
        </w:rPr>
      </w:pPr>
      <w:r w:rsidRPr="00103906">
        <w:rPr>
          <w:rFonts w:ascii="Garamond" w:hAnsi="Garamond"/>
          <w:sz w:val="24"/>
        </w:rPr>
        <w:t>Storage in use</w:t>
      </w:r>
    </w:p>
    <w:p w:rsidR="00103906" w:rsidRPr="00103906" w:rsidRDefault="00103906" w:rsidP="00103906">
      <w:pPr>
        <w:jc w:val="both"/>
        <w:rPr>
          <w:rFonts w:ascii="Garamond" w:hAnsi="Garamond"/>
          <w:sz w:val="24"/>
        </w:rPr>
      </w:pPr>
      <w:r w:rsidRPr="00103906">
        <w:rPr>
          <w:rFonts w:ascii="Garamond" w:hAnsi="Garamond"/>
          <w:sz w:val="24"/>
        </w:rPr>
        <w:t>Inactive storage</w:t>
      </w:r>
    </w:p>
    <w:p w:rsidR="00103906" w:rsidRPr="00103906" w:rsidRDefault="00103906" w:rsidP="00103906">
      <w:pPr>
        <w:jc w:val="both"/>
        <w:rPr>
          <w:rFonts w:ascii="Garamond" w:hAnsi="Garamond"/>
          <w:sz w:val="24"/>
        </w:rPr>
      </w:pPr>
      <w:r w:rsidRPr="00103906">
        <w:rPr>
          <w:rFonts w:ascii="Garamond" w:hAnsi="Garamond"/>
          <w:sz w:val="24"/>
        </w:rPr>
        <w:t>List Cache Entries</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r w:rsidRPr="00103906">
        <w:rPr>
          <w:rFonts w:ascii="Garamond" w:hAnsi="Garamond"/>
          <w:sz w:val="24"/>
        </w:rPr>
        <w:t>• Disk cache device</w:t>
      </w:r>
    </w:p>
    <w:p w:rsidR="00103906" w:rsidRPr="00103906" w:rsidRDefault="00103906" w:rsidP="00103906">
      <w:pPr>
        <w:jc w:val="both"/>
        <w:rPr>
          <w:rFonts w:ascii="Garamond" w:hAnsi="Garamond"/>
          <w:sz w:val="24"/>
        </w:rPr>
      </w:pPr>
      <w:r w:rsidRPr="00103906">
        <w:rPr>
          <w:rFonts w:ascii="Garamond" w:hAnsi="Garamond"/>
          <w:sz w:val="24"/>
        </w:rPr>
        <w:t>Number of entries</w:t>
      </w:r>
    </w:p>
    <w:p w:rsidR="00103906" w:rsidRPr="00103906" w:rsidRDefault="00103906" w:rsidP="00103906">
      <w:pPr>
        <w:jc w:val="both"/>
        <w:rPr>
          <w:rFonts w:ascii="Garamond" w:hAnsi="Garamond"/>
          <w:sz w:val="24"/>
        </w:rPr>
      </w:pPr>
      <w:r w:rsidRPr="00103906">
        <w:rPr>
          <w:rFonts w:ascii="Garamond" w:hAnsi="Garamond"/>
          <w:sz w:val="24"/>
        </w:rPr>
        <w:t>Maximum storage size</w:t>
      </w:r>
    </w:p>
    <w:p w:rsidR="00103906" w:rsidRPr="00103906" w:rsidRDefault="00103906" w:rsidP="00103906">
      <w:pPr>
        <w:jc w:val="both"/>
        <w:rPr>
          <w:rFonts w:ascii="Garamond" w:hAnsi="Garamond"/>
          <w:sz w:val="24"/>
        </w:rPr>
      </w:pPr>
      <w:r w:rsidRPr="00103906">
        <w:rPr>
          <w:rFonts w:ascii="Garamond" w:hAnsi="Garamond"/>
          <w:sz w:val="24"/>
        </w:rPr>
        <w:t>Storage in use</w:t>
      </w:r>
    </w:p>
    <w:p w:rsidR="00103906" w:rsidRPr="00103906" w:rsidRDefault="00103906" w:rsidP="00103906">
      <w:pPr>
        <w:jc w:val="both"/>
        <w:rPr>
          <w:rFonts w:ascii="Garamond" w:hAnsi="Garamond"/>
          <w:sz w:val="24"/>
        </w:rPr>
      </w:pPr>
      <w:r w:rsidRPr="00103906">
        <w:rPr>
          <w:rFonts w:ascii="Garamond" w:hAnsi="Garamond"/>
          <w:sz w:val="24"/>
        </w:rPr>
        <w:t>Cache directory</w:t>
      </w:r>
    </w:p>
    <w:p w:rsidR="00103906" w:rsidRPr="00103906" w:rsidRDefault="00103906" w:rsidP="00103906">
      <w:pPr>
        <w:jc w:val="both"/>
        <w:rPr>
          <w:rFonts w:ascii="Garamond" w:hAnsi="Garamond"/>
          <w:sz w:val="24"/>
        </w:rPr>
      </w:pPr>
      <w:r w:rsidRPr="00103906">
        <w:rPr>
          <w:rFonts w:ascii="Garamond" w:hAnsi="Garamond"/>
          <w:sz w:val="24"/>
        </w:rPr>
        <w:t>List Cache Entries</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r w:rsidRPr="00103906">
        <w:rPr>
          <w:rFonts w:ascii="Garamond" w:hAnsi="Garamond"/>
          <w:sz w:val="24"/>
        </w:rPr>
        <w:t>• Offline cache device</w:t>
      </w:r>
    </w:p>
    <w:p w:rsidR="00103906" w:rsidRPr="00103906" w:rsidRDefault="00103906" w:rsidP="00103906">
      <w:pPr>
        <w:jc w:val="both"/>
        <w:rPr>
          <w:rFonts w:ascii="Garamond" w:hAnsi="Garamond"/>
          <w:sz w:val="24"/>
        </w:rPr>
      </w:pPr>
      <w:r w:rsidRPr="00103906">
        <w:rPr>
          <w:rFonts w:ascii="Garamond" w:hAnsi="Garamond"/>
          <w:sz w:val="24"/>
        </w:rPr>
        <w:t>Number of entries</w:t>
      </w:r>
    </w:p>
    <w:p w:rsidR="00103906" w:rsidRPr="00103906" w:rsidRDefault="00103906" w:rsidP="00103906">
      <w:pPr>
        <w:jc w:val="both"/>
        <w:rPr>
          <w:rFonts w:ascii="Garamond" w:hAnsi="Garamond"/>
          <w:sz w:val="24"/>
        </w:rPr>
      </w:pPr>
      <w:r w:rsidRPr="00103906">
        <w:rPr>
          <w:rFonts w:ascii="Garamond" w:hAnsi="Garamond"/>
          <w:sz w:val="24"/>
        </w:rPr>
        <w:t>Maximum storage size</w:t>
      </w:r>
    </w:p>
    <w:p w:rsidR="00103906" w:rsidRPr="00103906" w:rsidRDefault="00103906" w:rsidP="00103906">
      <w:pPr>
        <w:jc w:val="both"/>
        <w:rPr>
          <w:rFonts w:ascii="Garamond" w:hAnsi="Garamond"/>
          <w:sz w:val="24"/>
        </w:rPr>
      </w:pPr>
      <w:r w:rsidRPr="00103906">
        <w:rPr>
          <w:rFonts w:ascii="Garamond" w:hAnsi="Garamond"/>
          <w:sz w:val="24"/>
        </w:rPr>
        <w:t>Storage in use</w:t>
      </w:r>
    </w:p>
    <w:p w:rsidR="00103906" w:rsidRPr="00103906" w:rsidRDefault="00103906" w:rsidP="00103906">
      <w:pPr>
        <w:jc w:val="both"/>
        <w:rPr>
          <w:rFonts w:ascii="Garamond" w:hAnsi="Garamond"/>
          <w:sz w:val="24"/>
        </w:rPr>
      </w:pPr>
      <w:r w:rsidRPr="00103906">
        <w:rPr>
          <w:rFonts w:ascii="Garamond" w:hAnsi="Garamond"/>
          <w:sz w:val="24"/>
        </w:rPr>
        <w:t>Cache directory</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r w:rsidRPr="00103906">
        <w:rPr>
          <w:rFonts w:ascii="Garamond" w:hAnsi="Garamond"/>
          <w:sz w:val="24"/>
        </w:rPr>
        <w:t>Both “List Cache Entries” are hyperlinks. Clicking on either one will cause the cached files or objects to be displayed along with their original link location URLs. For instance, clicking on the link under “memory cache device” will display information regarding the key, data size, fetch count, last modified, and expires that is stored in memory. The information is searchable. Clicking on any of the entries will display the “Cache entry information” screen for that entry and provide a wealth of potential forensic information such as:</w:t>
      </w:r>
    </w:p>
    <w:p w:rsidR="00103906" w:rsidRPr="00103906" w:rsidRDefault="00103906" w:rsidP="00103906">
      <w:pPr>
        <w:jc w:val="both"/>
        <w:rPr>
          <w:rFonts w:ascii="Garamond" w:hAnsi="Garamond"/>
          <w:sz w:val="24"/>
        </w:rPr>
      </w:pPr>
    </w:p>
    <w:p w:rsidR="00103906" w:rsidRPr="00103906" w:rsidRDefault="00103906" w:rsidP="00103906">
      <w:pPr>
        <w:jc w:val="both"/>
        <w:rPr>
          <w:rFonts w:ascii="Garamond" w:hAnsi="Garamond"/>
          <w:sz w:val="24"/>
        </w:rPr>
      </w:pPr>
      <w:r w:rsidRPr="00103906">
        <w:rPr>
          <w:rFonts w:ascii="Garamond" w:hAnsi="Garamond"/>
          <w:sz w:val="24"/>
        </w:rPr>
        <w:lastRenderedPageBreak/>
        <w:t xml:space="preserve">    </w:t>
      </w:r>
      <w:proofErr w:type="gramStart"/>
      <w:r w:rsidRPr="00103906">
        <w:rPr>
          <w:rFonts w:ascii="Garamond" w:hAnsi="Garamond"/>
          <w:sz w:val="24"/>
        </w:rPr>
        <w:t>Key - the URL.</w:t>
      </w:r>
      <w:proofErr w:type="gramEnd"/>
    </w:p>
    <w:p w:rsidR="00103906" w:rsidRPr="00103906" w:rsidRDefault="00103906" w:rsidP="00103906">
      <w:pPr>
        <w:jc w:val="both"/>
        <w:rPr>
          <w:rFonts w:ascii="Garamond" w:hAnsi="Garamond"/>
          <w:sz w:val="24"/>
        </w:rPr>
      </w:pPr>
      <w:r w:rsidRPr="00103906">
        <w:rPr>
          <w:rFonts w:ascii="Garamond" w:hAnsi="Garamond"/>
          <w:sz w:val="24"/>
        </w:rPr>
        <w:t xml:space="preserve">    Fetch count – number of times accessed.</w:t>
      </w:r>
    </w:p>
    <w:p w:rsidR="00103906" w:rsidRPr="00103906" w:rsidRDefault="00103906" w:rsidP="00103906">
      <w:pPr>
        <w:jc w:val="both"/>
        <w:rPr>
          <w:rFonts w:ascii="Garamond" w:hAnsi="Garamond"/>
          <w:sz w:val="24"/>
        </w:rPr>
      </w:pPr>
      <w:r w:rsidRPr="00103906">
        <w:rPr>
          <w:rFonts w:ascii="Garamond" w:hAnsi="Garamond"/>
          <w:sz w:val="24"/>
        </w:rPr>
        <w:t xml:space="preserve">    Last fetched – </w:t>
      </w:r>
      <w:proofErr w:type="spellStart"/>
      <w:r w:rsidRPr="00103906">
        <w:rPr>
          <w:rFonts w:ascii="Garamond" w:hAnsi="Garamond"/>
          <w:sz w:val="24"/>
        </w:rPr>
        <w:t>yyyy</w:t>
      </w:r>
      <w:proofErr w:type="spellEnd"/>
      <w:r w:rsidRPr="00103906">
        <w:rPr>
          <w:rFonts w:ascii="Garamond" w:hAnsi="Garamond"/>
          <w:sz w:val="24"/>
        </w:rPr>
        <w:t>-mm-</w:t>
      </w:r>
      <w:proofErr w:type="spellStart"/>
      <w:r w:rsidRPr="00103906">
        <w:rPr>
          <w:rFonts w:ascii="Garamond" w:hAnsi="Garamond"/>
          <w:sz w:val="24"/>
        </w:rPr>
        <w:t>dd</w:t>
      </w:r>
      <w:proofErr w:type="spellEnd"/>
      <w:r w:rsidRPr="00103906">
        <w:rPr>
          <w:rFonts w:ascii="Garamond" w:hAnsi="Garamond"/>
          <w:sz w:val="24"/>
        </w:rPr>
        <w:t>-</w:t>
      </w:r>
      <w:proofErr w:type="spellStart"/>
      <w:r w:rsidRPr="00103906">
        <w:rPr>
          <w:rFonts w:ascii="Garamond" w:hAnsi="Garamond"/>
          <w:sz w:val="24"/>
        </w:rPr>
        <w:t>hh:mm:ss</w:t>
      </w:r>
      <w:proofErr w:type="spellEnd"/>
      <w:r w:rsidRPr="00103906">
        <w:rPr>
          <w:rFonts w:ascii="Garamond" w:hAnsi="Garamond"/>
          <w:sz w:val="24"/>
        </w:rPr>
        <w:t>.</w:t>
      </w:r>
    </w:p>
    <w:p w:rsidR="00103906" w:rsidRPr="00103906" w:rsidRDefault="00103906" w:rsidP="00103906">
      <w:pPr>
        <w:jc w:val="both"/>
        <w:rPr>
          <w:rFonts w:ascii="Garamond" w:hAnsi="Garamond"/>
          <w:sz w:val="24"/>
        </w:rPr>
      </w:pPr>
      <w:r w:rsidRPr="00103906">
        <w:rPr>
          <w:rFonts w:ascii="Garamond" w:hAnsi="Garamond"/>
          <w:sz w:val="24"/>
        </w:rPr>
        <w:t xml:space="preserve">    Last modified – </w:t>
      </w:r>
      <w:proofErr w:type="spellStart"/>
      <w:r w:rsidRPr="00103906">
        <w:rPr>
          <w:rFonts w:ascii="Garamond" w:hAnsi="Garamond"/>
          <w:sz w:val="24"/>
        </w:rPr>
        <w:t>yyyy</w:t>
      </w:r>
      <w:proofErr w:type="spellEnd"/>
      <w:r w:rsidRPr="00103906">
        <w:rPr>
          <w:rFonts w:ascii="Garamond" w:hAnsi="Garamond"/>
          <w:sz w:val="24"/>
        </w:rPr>
        <w:t>-mm-</w:t>
      </w:r>
      <w:proofErr w:type="spellStart"/>
      <w:r w:rsidRPr="00103906">
        <w:rPr>
          <w:rFonts w:ascii="Garamond" w:hAnsi="Garamond"/>
          <w:sz w:val="24"/>
        </w:rPr>
        <w:t>dd</w:t>
      </w:r>
      <w:proofErr w:type="spellEnd"/>
      <w:r w:rsidRPr="00103906">
        <w:rPr>
          <w:rFonts w:ascii="Garamond" w:hAnsi="Garamond"/>
          <w:sz w:val="24"/>
        </w:rPr>
        <w:t>-</w:t>
      </w:r>
      <w:proofErr w:type="spellStart"/>
      <w:r w:rsidRPr="00103906">
        <w:rPr>
          <w:rFonts w:ascii="Garamond" w:hAnsi="Garamond"/>
          <w:sz w:val="24"/>
        </w:rPr>
        <w:t>hh:mm:ss</w:t>
      </w:r>
      <w:proofErr w:type="spellEnd"/>
      <w:r w:rsidRPr="00103906">
        <w:rPr>
          <w:rFonts w:ascii="Garamond" w:hAnsi="Garamond"/>
          <w:sz w:val="24"/>
        </w:rPr>
        <w:t>.</w:t>
      </w:r>
    </w:p>
    <w:p w:rsidR="00103906" w:rsidRPr="00103906" w:rsidRDefault="00103906" w:rsidP="00103906">
      <w:pPr>
        <w:jc w:val="both"/>
        <w:rPr>
          <w:rFonts w:ascii="Garamond" w:hAnsi="Garamond"/>
          <w:sz w:val="24"/>
        </w:rPr>
      </w:pPr>
      <w:r w:rsidRPr="00103906">
        <w:rPr>
          <w:rFonts w:ascii="Garamond" w:hAnsi="Garamond"/>
          <w:sz w:val="24"/>
        </w:rPr>
        <w:t xml:space="preserve">    Expires – </w:t>
      </w:r>
      <w:proofErr w:type="spellStart"/>
      <w:r w:rsidRPr="00103906">
        <w:rPr>
          <w:rFonts w:ascii="Garamond" w:hAnsi="Garamond"/>
          <w:sz w:val="24"/>
        </w:rPr>
        <w:t>yyyy</w:t>
      </w:r>
      <w:proofErr w:type="spellEnd"/>
      <w:r w:rsidRPr="00103906">
        <w:rPr>
          <w:rFonts w:ascii="Garamond" w:hAnsi="Garamond"/>
          <w:sz w:val="24"/>
        </w:rPr>
        <w:t>-mm-</w:t>
      </w:r>
      <w:proofErr w:type="spellStart"/>
      <w:r w:rsidRPr="00103906">
        <w:rPr>
          <w:rFonts w:ascii="Garamond" w:hAnsi="Garamond"/>
          <w:sz w:val="24"/>
        </w:rPr>
        <w:t>dd</w:t>
      </w:r>
      <w:proofErr w:type="spellEnd"/>
      <w:r w:rsidRPr="00103906">
        <w:rPr>
          <w:rFonts w:ascii="Garamond" w:hAnsi="Garamond"/>
          <w:sz w:val="24"/>
        </w:rPr>
        <w:t>-</w:t>
      </w:r>
      <w:proofErr w:type="spellStart"/>
      <w:r w:rsidRPr="00103906">
        <w:rPr>
          <w:rFonts w:ascii="Garamond" w:hAnsi="Garamond"/>
          <w:sz w:val="24"/>
        </w:rPr>
        <w:t>hh:mm:ss</w:t>
      </w:r>
      <w:proofErr w:type="spellEnd"/>
      <w:r w:rsidRPr="00103906">
        <w:rPr>
          <w:rFonts w:ascii="Garamond" w:hAnsi="Garamond"/>
          <w:sz w:val="24"/>
        </w:rPr>
        <w:t>.</w:t>
      </w:r>
    </w:p>
    <w:p w:rsidR="00103906" w:rsidRPr="00103906" w:rsidRDefault="00103906" w:rsidP="00103906">
      <w:pPr>
        <w:jc w:val="both"/>
        <w:rPr>
          <w:rFonts w:ascii="Garamond" w:hAnsi="Garamond"/>
          <w:sz w:val="24"/>
        </w:rPr>
      </w:pPr>
      <w:r w:rsidRPr="00103906">
        <w:rPr>
          <w:rFonts w:ascii="Garamond" w:hAnsi="Garamond"/>
          <w:sz w:val="24"/>
        </w:rPr>
        <w:t xml:space="preserve">    </w:t>
      </w:r>
      <w:proofErr w:type="gramStart"/>
      <w:r w:rsidRPr="00103906">
        <w:rPr>
          <w:rFonts w:ascii="Garamond" w:hAnsi="Garamond"/>
          <w:sz w:val="24"/>
        </w:rPr>
        <w:t>Data size – size of the file.</w:t>
      </w:r>
      <w:proofErr w:type="gramEnd"/>
    </w:p>
    <w:p w:rsidR="00103906" w:rsidRPr="00103906" w:rsidRDefault="00103906" w:rsidP="00103906">
      <w:pPr>
        <w:jc w:val="both"/>
        <w:rPr>
          <w:rFonts w:ascii="Garamond" w:hAnsi="Garamond"/>
          <w:sz w:val="24"/>
        </w:rPr>
      </w:pPr>
      <w:r w:rsidRPr="00103906">
        <w:rPr>
          <w:rFonts w:ascii="Garamond" w:hAnsi="Garamond"/>
          <w:sz w:val="24"/>
        </w:rPr>
        <w:t xml:space="preserve">    </w:t>
      </w:r>
      <w:proofErr w:type="gramStart"/>
      <w:r w:rsidRPr="00103906">
        <w:rPr>
          <w:rFonts w:ascii="Garamond" w:hAnsi="Garamond"/>
          <w:sz w:val="24"/>
        </w:rPr>
        <w:t>File on disk – none.</w:t>
      </w:r>
      <w:proofErr w:type="gramEnd"/>
    </w:p>
    <w:p w:rsidR="00103906" w:rsidRPr="00103906" w:rsidRDefault="00103906" w:rsidP="00103906">
      <w:pPr>
        <w:jc w:val="both"/>
        <w:rPr>
          <w:rFonts w:ascii="Garamond" w:hAnsi="Garamond"/>
          <w:sz w:val="24"/>
        </w:rPr>
      </w:pPr>
      <w:r w:rsidRPr="00103906">
        <w:rPr>
          <w:rFonts w:ascii="Garamond" w:hAnsi="Garamond"/>
          <w:sz w:val="24"/>
        </w:rPr>
        <w:t xml:space="preserve">    Security - document does not have any security information associated with it.</w:t>
      </w:r>
    </w:p>
    <w:p w:rsidR="00103906" w:rsidRPr="00103906" w:rsidRDefault="00103906" w:rsidP="00103906">
      <w:pPr>
        <w:jc w:val="both"/>
        <w:rPr>
          <w:rFonts w:ascii="Garamond" w:hAnsi="Garamond"/>
          <w:sz w:val="24"/>
        </w:rPr>
      </w:pPr>
      <w:r w:rsidRPr="00103906">
        <w:rPr>
          <w:rFonts w:ascii="Garamond" w:hAnsi="Garamond"/>
          <w:sz w:val="24"/>
        </w:rPr>
        <w:t xml:space="preserve">    </w:t>
      </w:r>
      <w:proofErr w:type="gramStart"/>
      <w:r w:rsidRPr="00103906">
        <w:rPr>
          <w:rFonts w:ascii="Garamond" w:hAnsi="Garamond"/>
          <w:sz w:val="24"/>
        </w:rPr>
        <w:t>Client – HTTP.</w:t>
      </w:r>
      <w:proofErr w:type="gramEnd"/>
    </w:p>
    <w:p w:rsidR="00103906" w:rsidRPr="00103906" w:rsidRDefault="00103906" w:rsidP="00103906">
      <w:pPr>
        <w:jc w:val="both"/>
        <w:rPr>
          <w:rFonts w:ascii="Garamond" w:hAnsi="Garamond"/>
          <w:sz w:val="24"/>
        </w:rPr>
      </w:pPr>
      <w:r w:rsidRPr="00103906">
        <w:rPr>
          <w:rFonts w:ascii="Garamond" w:hAnsi="Garamond"/>
          <w:sz w:val="24"/>
        </w:rPr>
        <w:t xml:space="preserve">    Request method – GET (may or may not be present)</w:t>
      </w:r>
    </w:p>
    <w:p w:rsidR="00103906" w:rsidRPr="00103906" w:rsidRDefault="00103906" w:rsidP="00103906">
      <w:pPr>
        <w:jc w:val="both"/>
        <w:rPr>
          <w:rFonts w:ascii="Garamond" w:hAnsi="Garamond"/>
          <w:sz w:val="24"/>
        </w:rPr>
      </w:pPr>
      <w:r w:rsidRPr="00103906">
        <w:rPr>
          <w:rFonts w:ascii="Garamond" w:hAnsi="Garamond"/>
          <w:sz w:val="24"/>
        </w:rPr>
        <w:t xml:space="preserve">    Response head – HTTP, server information, etc. (may or may not be present).</w:t>
      </w:r>
    </w:p>
    <w:p w:rsidR="00103906" w:rsidRPr="00103906" w:rsidRDefault="00103906" w:rsidP="00103906">
      <w:pPr>
        <w:jc w:val="both"/>
        <w:rPr>
          <w:rFonts w:ascii="Garamond" w:hAnsi="Garamond"/>
          <w:sz w:val="24"/>
        </w:rPr>
      </w:pPr>
      <w:r w:rsidRPr="00103906">
        <w:rPr>
          <w:rFonts w:ascii="Garamond" w:hAnsi="Garamond"/>
          <w:sz w:val="24"/>
        </w:rPr>
        <w:t xml:space="preserve">    </w:t>
      </w:r>
      <w:proofErr w:type="spellStart"/>
      <w:r w:rsidRPr="00103906">
        <w:rPr>
          <w:rFonts w:ascii="Garamond" w:hAnsi="Garamond"/>
          <w:sz w:val="24"/>
        </w:rPr>
        <w:t>Charset</w:t>
      </w:r>
      <w:proofErr w:type="spellEnd"/>
      <w:r w:rsidRPr="00103906">
        <w:rPr>
          <w:rFonts w:ascii="Garamond" w:hAnsi="Garamond"/>
          <w:sz w:val="24"/>
        </w:rPr>
        <w:t xml:space="preserve"> - (may or may not be present).</w:t>
      </w:r>
    </w:p>
    <w:p w:rsidR="00103906" w:rsidRPr="00103906" w:rsidRDefault="00103906" w:rsidP="00103906">
      <w:pPr>
        <w:jc w:val="both"/>
        <w:rPr>
          <w:rFonts w:ascii="Garamond" w:hAnsi="Garamond"/>
          <w:sz w:val="24"/>
        </w:rPr>
      </w:pPr>
      <w:r w:rsidRPr="00103906">
        <w:rPr>
          <w:rFonts w:ascii="Garamond" w:hAnsi="Garamond"/>
          <w:sz w:val="24"/>
        </w:rPr>
        <w:t xml:space="preserve">    </w:t>
      </w:r>
      <w:proofErr w:type="spellStart"/>
      <w:r w:rsidRPr="00103906">
        <w:rPr>
          <w:rFonts w:ascii="Garamond" w:hAnsi="Garamond"/>
          <w:sz w:val="24"/>
        </w:rPr>
        <w:t>Charset</w:t>
      </w:r>
      <w:proofErr w:type="spellEnd"/>
      <w:r w:rsidRPr="00103906">
        <w:rPr>
          <w:rFonts w:ascii="Garamond" w:hAnsi="Garamond"/>
          <w:sz w:val="24"/>
        </w:rPr>
        <w:t xml:space="preserve"> source - (may or may not be present).</w:t>
      </w:r>
    </w:p>
    <w:p w:rsidR="00103906" w:rsidRPr="00103906" w:rsidRDefault="00103906" w:rsidP="00103906">
      <w:pPr>
        <w:jc w:val="both"/>
        <w:rPr>
          <w:rFonts w:ascii="Garamond" w:hAnsi="Garamond"/>
          <w:sz w:val="24"/>
        </w:rPr>
      </w:pPr>
    </w:p>
    <w:p w:rsidR="00103906" w:rsidRPr="001408FB" w:rsidRDefault="00103906" w:rsidP="00103906">
      <w:pPr>
        <w:jc w:val="both"/>
        <w:rPr>
          <w:rFonts w:ascii="Garamond" w:hAnsi="Garamond"/>
          <w:sz w:val="24"/>
        </w:rPr>
      </w:pPr>
      <w:r w:rsidRPr="00103906">
        <w:rPr>
          <w:rFonts w:ascii="Garamond" w:hAnsi="Garamond"/>
          <w:sz w:val="24"/>
        </w:rPr>
        <w:t>Likewise, clicking on the link under “Disk cache device” and clicking on any of its entries will provide similar information. Clicking on one of the key entries should open the URL or provide other pertinent information. Note that the “File on disk” may point to the directory where it is stored on the hard drive!</w:t>
      </w:r>
    </w:p>
    <w:sectPr w:rsidR="00103906" w:rsidRPr="001408FB" w:rsidSect="004A3C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E4888"/>
    <w:multiLevelType w:val="hybridMultilevel"/>
    <w:tmpl w:val="48C409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953A37"/>
    <w:rsid w:val="00103906"/>
    <w:rsid w:val="001408FB"/>
    <w:rsid w:val="004A3CB4"/>
    <w:rsid w:val="00603CB1"/>
    <w:rsid w:val="00697F12"/>
    <w:rsid w:val="008E4A81"/>
    <w:rsid w:val="00953A37"/>
    <w:rsid w:val="009B66D2"/>
    <w:rsid w:val="00D67A65"/>
    <w:rsid w:val="00F74736"/>
    <w:rsid w:val="00FC1D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C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A37"/>
    <w:rPr>
      <w:rFonts w:ascii="Tahoma" w:hAnsi="Tahoma" w:cs="Tahoma"/>
      <w:sz w:val="16"/>
      <w:szCs w:val="16"/>
    </w:rPr>
  </w:style>
  <w:style w:type="paragraph" w:styleId="ListParagraph">
    <w:name w:val="List Paragraph"/>
    <w:basedOn w:val="Normal"/>
    <w:uiPriority w:val="34"/>
    <w:qFormat/>
    <w:rsid w:val="008E4A81"/>
    <w:pPr>
      <w:ind w:left="720"/>
      <w:contextualSpacing/>
    </w:pPr>
  </w:style>
  <w:style w:type="character" w:styleId="Hyperlink">
    <w:name w:val="Hyperlink"/>
    <w:basedOn w:val="DefaultParagraphFont"/>
    <w:uiPriority w:val="99"/>
    <w:unhideWhenUsed/>
    <w:rsid w:val="00697F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5038782">
      <w:bodyDiv w:val="1"/>
      <w:marLeft w:val="0"/>
      <w:marRight w:val="0"/>
      <w:marTop w:val="0"/>
      <w:marBottom w:val="0"/>
      <w:divBdr>
        <w:top w:val="none" w:sz="0" w:space="0" w:color="auto"/>
        <w:left w:val="none" w:sz="0" w:space="0" w:color="auto"/>
        <w:bottom w:val="none" w:sz="0" w:space="0" w:color="auto"/>
        <w:right w:val="none" w:sz="0" w:space="0" w:color="auto"/>
      </w:divBdr>
    </w:div>
    <w:div w:id="1457024845">
      <w:bodyDiv w:val="1"/>
      <w:marLeft w:val="0"/>
      <w:marRight w:val="0"/>
      <w:marTop w:val="0"/>
      <w:marBottom w:val="0"/>
      <w:divBdr>
        <w:top w:val="none" w:sz="0" w:space="0" w:color="auto"/>
        <w:left w:val="none" w:sz="0" w:space="0" w:color="auto"/>
        <w:bottom w:val="none" w:sz="0" w:space="0" w:color="auto"/>
        <w:right w:val="none" w:sz="0" w:space="0" w:color="auto"/>
      </w:divBdr>
      <w:divsChild>
        <w:div w:id="409694595">
          <w:marLeft w:val="0"/>
          <w:marRight w:val="0"/>
          <w:marTop w:val="0"/>
          <w:marBottom w:val="0"/>
          <w:divBdr>
            <w:top w:val="none" w:sz="0" w:space="0" w:color="auto"/>
            <w:left w:val="none" w:sz="0" w:space="0" w:color="auto"/>
            <w:bottom w:val="none" w:sz="0" w:space="0" w:color="auto"/>
            <w:right w:val="none" w:sz="0" w:space="0" w:color="auto"/>
          </w:divBdr>
        </w:div>
        <w:div w:id="1821267920">
          <w:marLeft w:val="0"/>
          <w:marRight w:val="0"/>
          <w:marTop w:val="0"/>
          <w:marBottom w:val="0"/>
          <w:divBdr>
            <w:top w:val="none" w:sz="0" w:space="0" w:color="auto"/>
            <w:left w:val="none" w:sz="0" w:space="0" w:color="auto"/>
            <w:bottom w:val="none" w:sz="0" w:space="0" w:color="auto"/>
            <w:right w:val="none" w:sz="0" w:space="0" w:color="auto"/>
          </w:divBdr>
        </w:div>
      </w:divsChild>
    </w:div>
    <w:div w:id="1607886265">
      <w:bodyDiv w:val="1"/>
      <w:marLeft w:val="0"/>
      <w:marRight w:val="0"/>
      <w:marTop w:val="0"/>
      <w:marBottom w:val="0"/>
      <w:divBdr>
        <w:top w:val="none" w:sz="0" w:space="0" w:color="auto"/>
        <w:left w:val="none" w:sz="0" w:space="0" w:color="auto"/>
        <w:bottom w:val="none" w:sz="0" w:space="0" w:color="auto"/>
        <w:right w:val="none" w:sz="0" w:space="0" w:color="auto"/>
      </w:divBdr>
      <w:divsChild>
        <w:div w:id="1234048347">
          <w:marLeft w:val="0"/>
          <w:marRight w:val="0"/>
          <w:marTop w:val="0"/>
          <w:marBottom w:val="0"/>
          <w:divBdr>
            <w:top w:val="none" w:sz="0" w:space="0" w:color="auto"/>
            <w:left w:val="none" w:sz="0" w:space="0" w:color="auto"/>
            <w:bottom w:val="none" w:sz="0" w:space="0" w:color="auto"/>
            <w:right w:val="none" w:sz="0" w:space="0" w:color="auto"/>
          </w:divBdr>
          <w:divsChild>
            <w:div w:id="605238981">
              <w:marLeft w:val="0"/>
              <w:marRight w:val="0"/>
              <w:marTop w:val="0"/>
              <w:marBottom w:val="0"/>
              <w:divBdr>
                <w:top w:val="none" w:sz="0" w:space="0" w:color="auto"/>
                <w:left w:val="none" w:sz="0" w:space="0" w:color="auto"/>
                <w:bottom w:val="none" w:sz="0" w:space="0" w:color="auto"/>
                <w:right w:val="none" w:sz="0" w:space="0" w:color="auto"/>
              </w:divBdr>
              <w:divsChild>
                <w:div w:id="1110272273">
                  <w:marLeft w:val="0"/>
                  <w:marRight w:val="0"/>
                  <w:marTop w:val="0"/>
                  <w:marBottom w:val="0"/>
                  <w:divBdr>
                    <w:top w:val="none" w:sz="0" w:space="0" w:color="auto"/>
                    <w:left w:val="none" w:sz="0" w:space="0" w:color="auto"/>
                    <w:bottom w:val="none" w:sz="0" w:space="0" w:color="auto"/>
                    <w:right w:val="none" w:sz="0" w:space="0" w:color="auto"/>
                  </w:divBdr>
                  <w:divsChild>
                    <w:div w:id="1097166938">
                      <w:marLeft w:val="0"/>
                      <w:marRight w:val="0"/>
                      <w:marTop w:val="0"/>
                      <w:marBottom w:val="0"/>
                      <w:divBdr>
                        <w:top w:val="none" w:sz="0" w:space="0" w:color="auto"/>
                        <w:left w:val="none" w:sz="0" w:space="0" w:color="auto"/>
                        <w:bottom w:val="none" w:sz="0" w:space="0" w:color="auto"/>
                        <w:right w:val="none" w:sz="0" w:space="0" w:color="auto"/>
                      </w:divBdr>
                    </w:div>
                    <w:div w:id="1284574257">
                      <w:marLeft w:val="0"/>
                      <w:marRight w:val="0"/>
                      <w:marTop w:val="0"/>
                      <w:marBottom w:val="0"/>
                      <w:divBdr>
                        <w:top w:val="none" w:sz="0" w:space="0" w:color="auto"/>
                        <w:left w:val="none" w:sz="0" w:space="0" w:color="auto"/>
                        <w:bottom w:val="none" w:sz="0" w:space="0" w:color="auto"/>
                        <w:right w:val="none" w:sz="0" w:space="0" w:color="auto"/>
                      </w:divBdr>
                    </w:div>
                  </w:divsChild>
                </w:div>
                <w:div w:id="2059162093">
                  <w:marLeft w:val="0"/>
                  <w:marRight w:val="0"/>
                  <w:marTop w:val="0"/>
                  <w:marBottom w:val="0"/>
                  <w:divBdr>
                    <w:top w:val="none" w:sz="0" w:space="0" w:color="auto"/>
                    <w:left w:val="none" w:sz="0" w:space="0" w:color="auto"/>
                    <w:bottom w:val="none" w:sz="0" w:space="0" w:color="auto"/>
                    <w:right w:val="none" w:sz="0" w:space="0" w:color="auto"/>
                  </w:divBdr>
                  <w:divsChild>
                    <w:div w:id="1354648800">
                      <w:marLeft w:val="0"/>
                      <w:marRight w:val="0"/>
                      <w:marTop w:val="0"/>
                      <w:marBottom w:val="0"/>
                      <w:divBdr>
                        <w:top w:val="none" w:sz="0" w:space="0" w:color="auto"/>
                        <w:left w:val="none" w:sz="0" w:space="0" w:color="auto"/>
                        <w:bottom w:val="none" w:sz="0" w:space="0" w:color="auto"/>
                        <w:right w:val="none" w:sz="0" w:space="0" w:color="auto"/>
                      </w:divBdr>
                    </w:div>
                    <w:div w:id="11517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2635">
      <w:bodyDiv w:val="1"/>
      <w:marLeft w:val="0"/>
      <w:marRight w:val="0"/>
      <w:marTop w:val="0"/>
      <w:marBottom w:val="0"/>
      <w:divBdr>
        <w:top w:val="none" w:sz="0" w:space="0" w:color="auto"/>
        <w:left w:val="none" w:sz="0" w:space="0" w:color="auto"/>
        <w:bottom w:val="none" w:sz="0" w:space="0" w:color="auto"/>
        <w:right w:val="none" w:sz="0" w:space="0" w:color="auto"/>
      </w:divBdr>
      <w:divsChild>
        <w:div w:id="2077126591">
          <w:marLeft w:val="0"/>
          <w:marRight w:val="0"/>
          <w:marTop w:val="0"/>
          <w:marBottom w:val="0"/>
          <w:divBdr>
            <w:top w:val="none" w:sz="0" w:space="0" w:color="auto"/>
            <w:left w:val="none" w:sz="0" w:space="0" w:color="auto"/>
            <w:bottom w:val="none" w:sz="0" w:space="0" w:color="auto"/>
            <w:right w:val="none" w:sz="0" w:space="0" w:color="auto"/>
          </w:divBdr>
          <w:divsChild>
            <w:div w:id="1015232429">
              <w:marLeft w:val="0"/>
              <w:marRight w:val="0"/>
              <w:marTop w:val="0"/>
              <w:marBottom w:val="0"/>
              <w:divBdr>
                <w:top w:val="none" w:sz="0" w:space="0" w:color="auto"/>
                <w:left w:val="none" w:sz="0" w:space="0" w:color="auto"/>
                <w:bottom w:val="none" w:sz="0" w:space="0" w:color="auto"/>
                <w:right w:val="none" w:sz="0" w:space="0" w:color="auto"/>
              </w:divBdr>
              <w:divsChild>
                <w:div w:id="576133033">
                  <w:marLeft w:val="0"/>
                  <w:marRight w:val="0"/>
                  <w:marTop w:val="0"/>
                  <w:marBottom w:val="0"/>
                  <w:divBdr>
                    <w:top w:val="none" w:sz="0" w:space="0" w:color="auto"/>
                    <w:left w:val="none" w:sz="0" w:space="0" w:color="auto"/>
                    <w:bottom w:val="none" w:sz="0" w:space="0" w:color="auto"/>
                    <w:right w:val="none" w:sz="0" w:space="0" w:color="auto"/>
                  </w:divBdr>
                  <w:divsChild>
                    <w:div w:id="1363435614">
                      <w:marLeft w:val="0"/>
                      <w:marRight w:val="0"/>
                      <w:marTop w:val="0"/>
                      <w:marBottom w:val="0"/>
                      <w:divBdr>
                        <w:top w:val="none" w:sz="0" w:space="0" w:color="auto"/>
                        <w:left w:val="none" w:sz="0" w:space="0" w:color="auto"/>
                        <w:bottom w:val="none" w:sz="0" w:space="0" w:color="auto"/>
                        <w:right w:val="none" w:sz="0" w:space="0" w:color="auto"/>
                      </w:divBdr>
                    </w:div>
                    <w:div w:id="143395264">
                      <w:marLeft w:val="0"/>
                      <w:marRight w:val="0"/>
                      <w:marTop w:val="0"/>
                      <w:marBottom w:val="0"/>
                      <w:divBdr>
                        <w:top w:val="none" w:sz="0" w:space="0" w:color="auto"/>
                        <w:left w:val="none" w:sz="0" w:space="0" w:color="auto"/>
                        <w:bottom w:val="none" w:sz="0" w:space="0" w:color="auto"/>
                        <w:right w:val="none" w:sz="0" w:space="0" w:color="auto"/>
                      </w:divBdr>
                    </w:div>
                  </w:divsChild>
                </w:div>
                <w:div w:id="2010981400">
                  <w:marLeft w:val="0"/>
                  <w:marRight w:val="0"/>
                  <w:marTop w:val="0"/>
                  <w:marBottom w:val="0"/>
                  <w:divBdr>
                    <w:top w:val="none" w:sz="0" w:space="0" w:color="auto"/>
                    <w:left w:val="none" w:sz="0" w:space="0" w:color="auto"/>
                    <w:bottom w:val="none" w:sz="0" w:space="0" w:color="auto"/>
                    <w:right w:val="none" w:sz="0" w:space="0" w:color="auto"/>
                  </w:divBdr>
                  <w:divsChild>
                    <w:div w:id="730081259">
                      <w:marLeft w:val="0"/>
                      <w:marRight w:val="0"/>
                      <w:marTop w:val="0"/>
                      <w:marBottom w:val="0"/>
                      <w:divBdr>
                        <w:top w:val="none" w:sz="0" w:space="0" w:color="auto"/>
                        <w:left w:val="none" w:sz="0" w:space="0" w:color="auto"/>
                        <w:bottom w:val="none" w:sz="0" w:space="0" w:color="auto"/>
                        <w:right w:val="none" w:sz="0" w:space="0" w:color="auto"/>
                      </w:divBdr>
                    </w:div>
                    <w:div w:id="19324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6837">
          <w:marLeft w:val="0"/>
          <w:marRight w:val="0"/>
          <w:marTop w:val="0"/>
          <w:marBottom w:val="0"/>
          <w:divBdr>
            <w:top w:val="none" w:sz="0" w:space="0" w:color="auto"/>
            <w:left w:val="none" w:sz="0" w:space="0" w:color="auto"/>
            <w:bottom w:val="none" w:sz="0" w:space="0" w:color="auto"/>
            <w:right w:val="none" w:sz="0" w:space="0" w:color="auto"/>
          </w:divBdr>
          <w:divsChild>
            <w:div w:id="103233027">
              <w:marLeft w:val="0"/>
              <w:marRight w:val="0"/>
              <w:marTop w:val="0"/>
              <w:marBottom w:val="0"/>
              <w:divBdr>
                <w:top w:val="none" w:sz="0" w:space="0" w:color="auto"/>
                <w:left w:val="none" w:sz="0" w:space="0" w:color="auto"/>
                <w:bottom w:val="none" w:sz="0" w:space="0" w:color="auto"/>
                <w:right w:val="none" w:sz="0" w:space="0" w:color="auto"/>
              </w:divBdr>
              <w:divsChild>
                <w:div w:id="500464934">
                  <w:marLeft w:val="0"/>
                  <w:marRight w:val="0"/>
                  <w:marTop w:val="0"/>
                  <w:marBottom w:val="0"/>
                  <w:divBdr>
                    <w:top w:val="none" w:sz="0" w:space="0" w:color="auto"/>
                    <w:left w:val="none" w:sz="0" w:space="0" w:color="auto"/>
                    <w:bottom w:val="none" w:sz="0" w:space="0" w:color="auto"/>
                    <w:right w:val="none" w:sz="0" w:space="0" w:color="auto"/>
                  </w:divBdr>
                  <w:divsChild>
                    <w:div w:id="600182374">
                      <w:marLeft w:val="0"/>
                      <w:marRight w:val="0"/>
                      <w:marTop w:val="0"/>
                      <w:marBottom w:val="0"/>
                      <w:divBdr>
                        <w:top w:val="none" w:sz="0" w:space="0" w:color="auto"/>
                        <w:left w:val="none" w:sz="0" w:space="0" w:color="auto"/>
                        <w:bottom w:val="none" w:sz="0" w:space="0" w:color="auto"/>
                        <w:right w:val="none" w:sz="0" w:space="0" w:color="auto"/>
                      </w:divBdr>
                    </w:div>
                    <w:div w:id="1490823105">
                      <w:marLeft w:val="0"/>
                      <w:marRight w:val="0"/>
                      <w:marTop w:val="0"/>
                      <w:marBottom w:val="0"/>
                      <w:divBdr>
                        <w:top w:val="none" w:sz="0" w:space="0" w:color="auto"/>
                        <w:left w:val="none" w:sz="0" w:space="0" w:color="auto"/>
                        <w:bottom w:val="none" w:sz="0" w:space="0" w:color="auto"/>
                        <w:right w:val="none" w:sz="0" w:space="0" w:color="auto"/>
                      </w:divBdr>
                    </w:div>
                    <w:div w:id="770272982">
                      <w:marLeft w:val="0"/>
                      <w:marRight w:val="0"/>
                      <w:marTop w:val="0"/>
                      <w:marBottom w:val="0"/>
                      <w:divBdr>
                        <w:top w:val="none" w:sz="0" w:space="0" w:color="auto"/>
                        <w:left w:val="none" w:sz="0" w:space="0" w:color="auto"/>
                        <w:bottom w:val="none" w:sz="0" w:space="0" w:color="auto"/>
                        <w:right w:val="none" w:sz="0" w:space="0" w:color="auto"/>
                      </w:divBdr>
                    </w:div>
                  </w:divsChild>
                </w:div>
                <w:div w:id="1219826926">
                  <w:marLeft w:val="0"/>
                  <w:marRight w:val="0"/>
                  <w:marTop w:val="0"/>
                  <w:marBottom w:val="0"/>
                  <w:divBdr>
                    <w:top w:val="none" w:sz="0" w:space="0" w:color="auto"/>
                    <w:left w:val="none" w:sz="0" w:space="0" w:color="auto"/>
                    <w:bottom w:val="none" w:sz="0" w:space="0" w:color="auto"/>
                    <w:right w:val="none" w:sz="0" w:space="0" w:color="auto"/>
                  </w:divBdr>
                  <w:divsChild>
                    <w:div w:id="1273515875">
                      <w:marLeft w:val="0"/>
                      <w:marRight w:val="0"/>
                      <w:marTop w:val="0"/>
                      <w:marBottom w:val="0"/>
                      <w:divBdr>
                        <w:top w:val="none" w:sz="0" w:space="0" w:color="auto"/>
                        <w:left w:val="none" w:sz="0" w:space="0" w:color="auto"/>
                        <w:bottom w:val="none" w:sz="0" w:space="0" w:color="auto"/>
                        <w:right w:val="none" w:sz="0" w:space="0" w:color="auto"/>
                      </w:divBdr>
                    </w:div>
                    <w:div w:id="467743302">
                      <w:marLeft w:val="0"/>
                      <w:marRight w:val="0"/>
                      <w:marTop w:val="0"/>
                      <w:marBottom w:val="0"/>
                      <w:divBdr>
                        <w:top w:val="none" w:sz="0" w:space="0" w:color="auto"/>
                        <w:left w:val="none" w:sz="0" w:space="0" w:color="auto"/>
                        <w:bottom w:val="none" w:sz="0" w:space="0" w:color="auto"/>
                        <w:right w:val="none" w:sz="0" w:space="0" w:color="auto"/>
                      </w:divBdr>
                    </w:div>
                    <w:div w:id="12726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44185">
      <w:bodyDiv w:val="1"/>
      <w:marLeft w:val="0"/>
      <w:marRight w:val="0"/>
      <w:marTop w:val="0"/>
      <w:marBottom w:val="0"/>
      <w:divBdr>
        <w:top w:val="none" w:sz="0" w:space="0" w:color="auto"/>
        <w:left w:val="none" w:sz="0" w:space="0" w:color="auto"/>
        <w:bottom w:val="none" w:sz="0" w:space="0" w:color="auto"/>
        <w:right w:val="none" w:sz="0" w:space="0" w:color="auto"/>
      </w:divBdr>
    </w:div>
    <w:div w:id="2035228737">
      <w:bodyDiv w:val="1"/>
      <w:marLeft w:val="0"/>
      <w:marRight w:val="0"/>
      <w:marTop w:val="0"/>
      <w:marBottom w:val="0"/>
      <w:divBdr>
        <w:top w:val="none" w:sz="0" w:space="0" w:color="auto"/>
        <w:left w:val="none" w:sz="0" w:space="0" w:color="auto"/>
        <w:bottom w:val="none" w:sz="0" w:space="0" w:color="auto"/>
        <w:right w:val="none" w:sz="0" w:space="0" w:color="auto"/>
      </w:divBdr>
      <w:divsChild>
        <w:div w:id="1247155365">
          <w:marLeft w:val="0"/>
          <w:marRight w:val="0"/>
          <w:marTop w:val="0"/>
          <w:marBottom w:val="0"/>
          <w:divBdr>
            <w:top w:val="none" w:sz="0" w:space="0" w:color="auto"/>
            <w:left w:val="none" w:sz="0" w:space="0" w:color="auto"/>
            <w:bottom w:val="none" w:sz="0" w:space="0" w:color="auto"/>
            <w:right w:val="none" w:sz="0" w:space="0" w:color="auto"/>
          </w:divBdr>
          <w:divsChild>
            <w:div w:id="7489696">
              <w:marLeft w:val="0"/>
              <w:marRight w:val="0"/>
              <w:marTop w:val="0"/>
              <w:marBottom w:val="0"/>
              <w:divBdr>
                <w:top w:val="none" w:sz="0" w:space="0" w:color="auto"/>
                <w:left w:val="none" w:sz="0" w:space="0" w:color="auto"/>
                <w:bottom w:val="none" w:sz="0" w:space="0" w:color="auto"/>
                <w:right w:val="none" w:sz="0" w:space="0" w:color="auto"/>
              </w:divBdr>
              <w:divsChild>
                <w:div w:id="1768113842">
                  <w:marLeft w:val="0"/>
                  <w:marRight w:val="0"/>
                  <w:marTop w:val="0"/>
                  <w:marBottom w:val="0"/>
                  <w:divBdr>
                    <w:top w:val="none" w:sz="0" w:space="0" w:color="auto"/>
                    <w:left w:val="none" w:sz="0" w:space="0" w:color="auto"/>
                    <w:bottom w:val="none" w:sz="0" w:space="0" w:color="auto"/>
                    <w:right w:val="none" w:sz="0" w:space="0" w:color="auto"/>
                  </w:divBdr>
                  <w:divsChild>
                    <w:div w:id="1502039104">
                      <w:marLeft w:val="0"/>
                      <w:marRight w:val="0"/>
                      <w:marTop w:val="0"/>
                      <w:marBottom w:val="0"/>
                      <w:divBdr>
                        <w:top w:val="none" w:sz="0" w:space="0" w:color="auto"/>
                        <w:left w:val="none" w:sz="0" w:space="0" w:color="auto"/>
                        <w:bottom w:val="none" w:sz="0" w:space="0" w:color="auto"/>
                        <w:right w:val="none" w:sz="0" w:space="0" w:color="auto"/>
                      </w:divBdr>
                    </w:div>
                    <w:div w:id="1227302672">
                      <w:marLeft w:val="0"/>
                      <w:marRight w:val="0"/>
                      <w:marTop w:val="0"/>
                      <w:marBottom w:val="0"/>
                      <w:divBdr>
                        <w:top w:val="none" w:sz="0" w:space="0" w:color="auto"/>
                        <w:left w:val="none" w:sz="0" w:space="0" w:color="auto"/>
                        <w:bottom w:val="none" w:sz="0" w:space="0" w:color="auto"/>
                        <w:right w:val="none" w:sz="0" w:space="0" w:color="auto"/>
                      </w:divBdr>
                    </w:div>
                    <w:div w:id="811288330">
                      <w:marLeft w:val="0"/>
                      <w:marRight w:val="0"/>
                      <w:marTop w:val="0"/>
                      <w:marBottom w:val="0"/>
                      <w:divBdr>
                        <w:top w:val="none" w:sz="0" w:space="0" w:color="auto"/>
                        <w:left w:val="none" w:sz="0" w:space="0" w:color="auto"/>
                        <w:bottom w:val="none" w:sz="0" w:space="0" w:color="auto"/>
                        <w:right w:val="none" w:sz="0" w:space="0" w:color="auto"/>
                      </w:divBdr>
                    </w:div>
                  </w:divsChild>
                </w:div>
                <w:div w:id="1372800822">
                  <w:marLeft w:val="0"/>
                  <w:marRight w:val="0"/>
                  <w:marTop w:val="0"/>
                  <w:marBottom w:val="0"/>
                  <w:divBdr>
                    <w:top w:val="none" w:sz="0" w:space="0" w:color="auto"/>
                    <w:left w:val="none" w:sz="0" w:space="0" w:color="auto"/>
                    <w:bottom w:val="none" w:sz="0" w:space="0" w:color="auto"/>
                    <w:right w:val="none" w:sz="0" w:space="0" w:color="auto"/>
                  </w:divBdr>
                  <w:divsChild>
                    <w:div w:id="1177310847">
                      <w:marLeft w:val="0"/>
                      <w:marRight w:val="0"/>
                      <w:marTop w:val="0"/>
                      <w:marBottom w:val="0"/>
                      <w:divBdr>
                        <w:top w:val="none" w:sz="0" w:space="0" w:color="auto"/>
                        <w:left w:val="none" w:sz="0" w:space="0" w:color="auto"/>
                        <w:bottom w:val="none" w:sz="0" w:space="0" w:color="auto"/>
                        <w:right w:val="none" w:sz="0" w:space="0" w:color="auto"/>
                      </w:divBdr>
                    </w:div>
                    <w:div w:id="2009746265">
                      <w:marLeft w:val="0"/>
                      <w:marRight w:val="0"/>
                      <w:marTop w:val="0"/>
                      <w:marBottom w:val="0"/>
                      <w:divBdr>
                        <w:top w:val="none" w:sz="0" w:space="0" w:color="auto"/>
                        <w:left w:val="none" w:sz="0" w:space="0" w:color="auto"/>
                        <w:bottom w:val="none" w:sz="0" w:space="0" w:color="auto"/>
                        <w:right w:val="none" w:sz="0" w:space="0" w:color="auto"/>
                      </w:divBdr>
                    </w:div>
                    <w:div w:id="5531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istrator@arstechnica.tx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B4E28-0A46-47A5-A1C1-ECD7B93E5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Ravitha</dc:creator>
  <cp:lastModifiedBy>Ravitha</cp:lastModifiedBy>
  <cp:revision>5</cp:revision>
  <dcterms:created xsi:type="dcterms:W3CDTF">2016-04-04T04:19:00Z</dcterms:created>
  <dcterms:modified xsi:type="dcterms:W3CDTF">2016-04-11T04:53:00Z</dcterms:modified>
</cp:coreProperties>
</file>