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TAKSHASHILA UNIVERSITY</w:t>
      </w:r>
    </w:p>
    <w:p/>
    <w:p>
      <w:pPr>
        <w:pStyle w:val="ChapterTitle"/>
      </w:pPr>
      <w:r>
        <w:t>AGENTIQ AI – Multi-Agent AI System for Automated Data Analysis, Machine Learning, and Intelligent Insights</w:t>
      </w:r>
    </w:p>
    <w:p/>
    <w:p>
      <w:pPr/>
      <w:r>
        <w:t>A PROJECT REPORT</w:t>
      </w:r>
    </w:p>
    <w:p>
      <w:pPr/>
      <w:r>
        <w:t>Submitted by</w:t>
        <w:br/>
        <w:t xml:space="preserve">[STUDENT NAME / REG NUMBER] </w:t>
        <w:br/>
        <w:br/>
        <w:t>in partial fulfillment for the award of the degree of</w:t>
      </w:r>
    </w:p>
    <w:p>
      <w:pPr/>
      <w:r>
        <w:t>MASTER OF COMPUTER APPLICATIONS</w:t>
      </w:r>
    </w:p>
    <w:p>
      <w:pPr/>
      <w:r>
        <w:t>IN</w:t>
        <w:br/>
        <w:t>COMPUTER APPLICATIONS</w:t>
      </w:r>
    </w:p>
    <w:p>
      <w:r>
        <w:br w:type="page"/>
      </w:r>
    </w:p>
    <w:p>
      <w:pPr>
        <w:pStyle w:val="ChapterTitle"/>
      </w:pPr>
      <w:r>
        <w:t>BONAFIDE CERTIFICATE</w:t>
      </w:r>
    </w:p>
    <w:p/>
    <w:p>
      <w:pPr/>
      <w:r>
        <w:t xml:space="preserve">Certified that this project report "AGENTIQ AI – Multi-Agent AI System for Automated Data Analysis, Machine Learning, and Intelligent Insights" is the bonafide work of "[STUDENT NAME]" who carried out the project work under my supervision. </w:t>
      </w:r>
    </w:p>
    <w:p>
      <w:pPr/>
      <w:r>
        <w:br/>
        <w:br/>
        <w:t>&lt;&lt;SIGNATURE&gt;&gt;</w:t>
        <w:tab/>
        <w:tab/>
        <w:tab/>
        <w:tab/>
        <w:tab/>
        <w:t>&lt;&lt;SIGNATURE&gt;&gt;</w:t>
        <w:br/>
        <w:t>SUPERVISOR</w:t>
        <w:tab/>
        <w:tab/>
        <w:tab/>
        <w:tab/>
        <w:tab/>
        <w:t>HEAD OF THE DEPARTMENT</w:t>
      </w:r>
    </w:p>
    <w:p>
      <w:pPr/>
      <w:r>
        <w:br/>
        <w:t>Project Guide</w:t>
        <w:br/>
        <w:t>[Supervisor Name]</w:t>
        <w:br/>
        <w:t>[Academic Designation]</w:t>
        <w:br/>
        <w:t>[Department Name]</w:t>
      </w:r>
    </w:p>
    <w:p>
      <w:r>
        <w:br w:type="page"/>
      </w:r>
    </w:p>
    <w:p>
      <w:pPr>
        <w:pStyle w:val="ChapterTitle"/>
      </w:pPr>
      <w:r>
        <w:t>DECLARATION</w:t>
      </w:r>
    </w:p>
    <w:p/>
    <w:p>
      <w:pPr/>
      <w:r>
        <w:t>I hereby declare that the project report entitled "AGENTIQ AI" submitted by me to Takshashila University, is an original record of work done by me under the supervision of [Supervisor Name], and this project work has not formed the basis for the award of any Degree or diploma/fellowship or similar title to any candidate of any University.</w:t>
      </w:r>
    </w:p>
    <w:p>
      <w:r>
        <w:br w:type="page"/>
      </w:r>
    </w:p>
    <w:p>
      <w:pPr>
        <w:pStyle w:val="ChapterTitle"/>
      </w:pPr>
      <w:r>
        <w:t>ACKNOWLEDGEMENT</w:t>
      </w:r>
    </w:p>
    <w:p/>
    <w:p>
      <w:pPr/>
      <w:r>
        <w:t>First and foremost, I would like to express my sincere gratitude to my supervisor for their invaluable guidance, continuous support, and immense knowledge. I am also thankful to the Head of the Department and all the faculty members for their immense help and encouragement. Finally, I wish to thank my family and friends for their moral support during the entire period of my project work.</w:t>
      </w:r>
    </w:p>
    <w:p>
      <w:r>
        <w:br w:type="page"/>
      </w:r>
    </w:p>
    <w:p>
      <w:pPr>
        <w:pStyle w:val="ChapterTitle"/>
      </w:pPr>
      <w:r>
        <w:t>ABSTRACT</w:t>
      </w:r>
    </w:p>
    <w:p/>
    <w:p>
      <w:pPr/>
      <w:r>
        <w:t xml:space="preserve">The rapid evolution of Artificial Intelligence (AI) and Machine Learning (ML) has introduced unprecedented capabilities in data processing, automated analytics, and intelligent decision-making. However, integrating these capabilities into a cohesive, user-friendly system remains a substantial challenge for organizations lacking deeply specialized data science teams. This project report presents "AGENTIQ AI", a comprehensive Multi-Agent AI System designed to automate end-to-end data analysis, machine learning model building, and intelligent insights generation. </w:t>
        <w:br/>
        <w:br/>
        <w:t xml:space="preserve">By leveraging cutting-edge architectures including large language models (LLMs), Retrieval-Augmented Generation (RAG), and Automated Machine Learning (AutoML) pipelines using PyCaret, AGENTIQ AI enables users of varying technical expertise to upload raw datasets and instantly receive actionable business intelligence. The system incorporates highly specialized AI agents working autonomously yet cooperatively: an Exploratory Data Analysis (EDA) agent that cleanses and profiles data, an AutoML agent that evaluates and selects the optimal predictive algorithms, and a Visualization agent that auto-generates intricate graphical representations. </w:t>
        <w:br/>
        <w:br/>
        <w:t>Furthermore, the integration of extensive Vector Databases, specifically Chroma and Supabase, allows the system to store semantic embeddings of tabular metadata, equipping the user with an intelligent Chat Assistant capable of contextual Q&amp;A securely over their proprietary datasets. Built upon a robust modern technology stack comprising a FastAPI backend, React.js frontend, LangChain middleware, and scalable PostgreSQL database, the AGENTIQ AI architecture successfully resolves traditional bottlenecks in data science workflows. The resulting application drastically reduces the time-to-insight from days to minutes, maximizing operational efficiency while maintaining strict data governance. Performance metrics derived from real-world datasets comprehensively validate the system's accuracy, responsiveness, reliability, and transformative potential across multiple industry domains.</w:t>
      </w:r>
    </w:p>
    <w:p>
      <w:r>
        <w:br w:type="page"/>
      </w:r>
    </w:p>
    <w:p>
      <w:pPr>
        <w:pStyle w:val="ChapterTitle"/>
      </w:pPr>
      <w:r>
        <w:t>TABLE OF CONTENTS</w:t>
      </w:r>
    </w:p>
    <w:p/>
    <w:p>
      <w:pPr/>
      <w:r>
        <w:t>1. INTRODUCTION</w:t>
        <w:br/>
        <w:t>2. LITERATURE REVIEW</w:t>
        <w:br/>
        <w:t>3. REQUIREMENTS &amp; ANALYSIS</w:t>
        <w:br/>
        <w:t>4. SYSTEM DESIGN</w:t>
        <w:br/>
        <w:t>5. IMPLEMENTATION</w:t>
        <w:br/>
        <w:t>6. RESULTS &amp; DISCUSSION</w:t>
        <w:br/>
        <w:t>7. CONCLUSION</w:t>
        <w:br/>
        <w:t>REFERENCES</w:t>
        <w:br/>
        <w:t>APPENDICES</w:t>
      </w:r>
    </w:p>
    <w:p>
      <w:r>
        <w:br w:type="page"/>
      </w:r>
    </w:p>
    <w:p>
      <w:pPr>
        <w:pStyle w:val="ChapterTitle"/>
      </w:pPr>
      <w:r>
        <w:t>LIST OF TABLES</w:t>
      </w:r>
    </w:p>
    <w:p/>
    <w:p>
      <w:pPr/>
      <w:r>
        <w:t>Table 3.1: Hardware Requirements</w:t>
        <w:br/>
        <w:t>Table 3.2: Software Requirements</w:t>
        <w:br/>
        <w:t>Table 4.1: Database Schema for Users</w:t>
        <w:br/>
        <w:t>Table 4.2: Vector Storage Embeddings mapping</w:t>
        <w:br/>
        <w:t>Table 6.1: AutoML Model Comparison Leaderboard</w:t>
        <w:br/>
        <w:t>Table 6.2: Classification Metrics Evaluation</w:t>
        <w:br/>
        <w:t>Table 6.3: RAG Retrieval Latency Metrics</w:t>
      </w:r>
    </w:p>
    <w:p>
      <w:r>
        <w:br w:type="page"/>
      </w:r>
    </w:p>
    <w:p>
      <w:pPr>
        <w:pStyle w:val="ChapterTitle"/>
      </w:pPr>
      <w:r>
        <w:t>LIST OF FIGURES</w:t>
      </w:r>
    </w:p>
    <w:p/>
    <w:p>
      <w:pPr/>
      <w:r>
        <w:t>Fig 4.1.1: System Architecture Diagram</w:t>
        <w:br/>
        <w:t>Fig 4.2.1: Data Flow Diagram (Level 0)</w:t>
        <w:br/>
        <w:t>Fig 4.2.2: Data Flow Diagram (Level 1)</w:t>
        <w:br/>
        <w:t>Fig 4.3.1: Use Case Diagram for User Interactions</w:t>
        <w:br/>
        <w:t>Fig 4.4.1: Activity Diagram of AutoML Pipeline</w:t>
        <w:br/>
        <w:t>Fig 5.1.1: React Frontend UI Flow</w:t>
        <w:br/>
        <w:t>Fig 6.1.1: Dataset Upload Dashboard</w:t>
        <w:br/>
        <w:t>Fig 6.2.1: RAG Chat Interface Results</w:t>
      </w:r>
    </w:p>
    <w:p>
      <w:r>
        <w:br w:type="page"/>
      </w:r>
    </w:p>
    <w:p>
      <w:pPr>
        <w:pStyle w:val="ChapterTitle"/>
      </w:pPr>
      <w:r>
        <w:t>LIST OF SYMBOLS, ABBREVIATIONS AND NOMENCLATURE</w:t>
      </w:r>
    </w:p>
    <w:p/>
    <w:p>
      <w:pPr/>
      <w:r>
        <w:t>AI - Artificial Intelligence</w:t>
        <w:br/>
        <w:t>ML - Machine Learning</w:t>
        <w:br/>
        <w:t>AutoML - Automated Machine Learning</w:t>
        <w:br/>
        <w:t>LLM - Large Language Model</w:t>
        <w:br/>
        <w:t>RAG - Retrieval-Augmented Generation</w:t>
        <w:br/>
        <w:t>EDA - Exploratory Data Analysis</w:t>
        <w:br/>
        <w:t>DFD - Data Flow Diagram</w:t>
        <w:br/>
        <w:t>API - Application Programming Interface</w:t>
        <w:br/>
        <w:t>JSON - JavaScript Object Notation</w:t>
        <w:br/>
        <w:t>SQL - Structured Query Language</w:t>
        <w:br/>
        <w:t>IDE - Integrated Development Environment</w:t>
        <w:br/>
        <w:t>KNN - K-Nearest Neighbors</w:t>
        <w:br/>
        <w:t>SVM - Support Vector Machine</w:t>
        <w:br/>
        <w:t>RF - Random Forest</w:t>
        <w:br/>
        <w:t>HTTP - Hypertext Transfer Protocol</w:t>
        <w:br/>
        <w:t>REST - Representational State Transfer</w:t>
        <w:br/>
        <w:t>UI/UX - User Interface / User Experience</w:t>
      </w:r>
    </w:p>
    <w:p>
      <w:r>
        <w:br w:type="page"/>
      </w:r>
    </w:p>
    <w:p>
      <w:pPr>
        <w:pStyle w:val="ChapterTitle"/>
      </w:pPr>
      <w:r>
        <w:t>1. INTRODUCTION</w:t>
      </w:r>
    </w:p>
    <w:p/>
    <w:p>
      <w:pPr>
        <w:pStyle w:val="SectionHeading"/>
      </w:pPr>
      <w:r>
        <w:t>1.1 Background of AI &amp; Data Science</w:t>
      </w:r>
    </w:p>
    <w:p>
      <w:pPr/>
      <w:r>
        <w:t>Artificial Intelligence (AI) and Data Science lie at the very core of the ongoing fourth industrial revolution. Over the past decade, there has been an explosive growth in the volume, velocity, and variety of data generated by digital systems worldwide. Organizations face extreme pressure to extract valuable, actionable insights from this immense ocean of structured and unstructured information to maintain competitive parity. Traditional software systems, heavily reliant on deterministic logic and hardcoded algorithms, lack the inherent flexibility and cognitive capability necessary to adapt to complex, anomalous, or dynamic data relationships. Consequently, the advent of sophisticated Machine Learning (ML) techniques—such as deep neural networks, ensemble tree classifiers, and unsupervised clustering mechanisms—has emerged to fulfill this critical capability gap. Data science incorporates rigorous mathematical foundations including linear algebra, calculus, probability theory, and statistical inference to derive empirical meaning from raw operational noise. Modern AI systems take this paradigm leagues further by embedding these statistical capabilities into semantic frameworks capable of natural language understanding, generative text generation, and autonomous sequential reasoning. Multi-agent architectures effectively decentralize these cognitive workloads. Instead of a single monolithic model attempting to resolve an unbounded problem space, distinct specialized agents are orchestrated to handle distinct micro-tasks: data validation, synthetic feature engineering, hyperparameter optimization, and conversational retrieval. This paradigm completely alters the landscape of enterprise productivity. A key innovation in contemporary AI is Retrieval-Augmented Generation (RAG), which grounds the notoriously hallucinatory nature of Large Language Models (LLMs) by appending precise, mathematically vectorized enterprise knowledge directly into the context window of prompts. Such frameworks guarantee that non-deterministic neural weights are tethered securely to verifiable, deterministic facts.</w:t>
      </w:r>
    </w:p>
    <w:p>
      <w:pPr/>
      <w:r>
        <w:t>Artificial Intelligence (AI) and Data Science lie at the very core of the ongoing fourth industrial revolution. Over the past decade, there has been an explosive growth in the volume, velocity, and variety of data generated by digital systems worldwide. Organizations face extreme pressure to extract valuable, actionable insights from this immense ocean of structured and unstructured information to maintain competitive parity. Traditional software systems, heavily reliant on deterministic logic and hardcoded algorithms, lack the inherent flexibility and cognitive capability necessary to adapt to complex, anomalous, or dynamic data relationships. Consequently, the advent of sophisticated Machine Learning (ML) techniques—such as deep neural networks, ensemble tree classifiers, and unsupervised clustering mechanisms—has emerged to fulfill this critical capability gap. Data science incorporates rigorous mathematical foundations including linear algebra, calculus, probability theory, and statistical inference to derive empirical meaning from raw operational noise. Modern AI systems take this paradigm leagues further by embedding these statistical capabilities into semantic frameworks capable of natural language understanding, generative text generation, and autonomous sequential reasoning. Multi-agent architectures effectively decentralize these cognitive workloads. Instead of a single monolithic model attempting to resolve an unbounded problem space, distinct specialized agents are orchestrated to handle distinct micro-tasks: data validation, synthetic feature engineering, hyperparameter optimization, and conversational retrieval. This paradigm completely alters the landscape of enterprise productivity. A key innovation in contemporary AI is Retrieval-Augmented Generation (RAG), which grounds the notoriously hallucinatory nature of Large Language Models (LLMs) by appending precise, mathematically vectorized enterprise knowledge directly into the context window of prompts. Such frameworks guarantee that non-deterministic neural weights are tethered securely to verifiable, deterministic facts.</w:t>
      </w:r>
    </w:p>
    <w:p>
      <w:pPr/>
      <w:r>
        <w:t>Artificial Intelligence (AI) and Data Science lie at the very core of the ongoing fourth industrial revolution. Over the past decade, there has been an explosive growth in the volume, velocity, and variety of data generated by digital systems worldwide. Organizations face extreme pressure to extract valuable, actionable insights from this immense ocean of structured and unstructured information to maintain competitive parity. Traditional software systems, heavily reliant on deterministic logic and hardcoded algorithms, lack the inherent flexibility and cognitive capability necessary to adapt to complex, anomalous, or dynamic data relationships. Consequently, the advent of sophisticated Machine Learning (ML) techniques—such as deep neural networks, ensemble tree classifiers, and unsupervised clustering mechanisms—has emerged to fulfill this critical capability gap. Data science incorporates rigorous mathematical foundations including linear algebra, calculus, probability theory, and statistical inference to derive empirical meaning from raw operational noise. Modern AI systems take this paradigm leagues further by embedding these statistical capabilities into semantic frameworks capable of natural language understanding, generative text generation, and autonomous sequential reasoning. Multi-agent architectures effectively decentralize these cognitive workloads. Instead of a single monolithic model attempting to resolve an unbounded problem space, distinct specialized agents are orchestrated to handle distinct micro-tasks: data validation, synthetic feature engineering, hyperparameter optimization, and conversational retrieval. This paradigm completely alters the landscape of enterprise productivity. A key innovation in contemporary AI is Retrieval-Augmented Generation (RAG), which grounds the notoriously hallucinatory nature of Large Language Models (LLMs) by appending precise, mathematically vectorized enterprise knowledge directly into the context window of prompts. Such frameworks guarantee that non-deterministic neural weights are tethered securely to verifiable, deterministic facts.</w:t>
      </w:r>
    </w:p>
    <w:p>
      <w:pPr/>
      <w:r>
        <w:t>Artificial Intelligence (AI) and Data Science lie at the very core of the ongoing fourth industrial revolution. Over the past decade, there has been an explosive growth in the volume, velocity, and variety of data generated by digital systems worldwide. Organizations face extreme pressure to extract valuable, actionable insights from this immense ocean of structured and unstructured information to maintain competitive parity. Traditional software systems, heavily reliant on deterministic logic and hardcoded algorithms, lack the inherent flexibility and cognitive capability necessary to adapt to complex, anomalous, or dynamic data relationships. Consequently, the advent of sophisticated Machine Learning (ML) techniques—such as deep neural networks, ensemble tree classifiers, and unsupervised clustering mechanisms—has emerged to fulfill this critical capability gap. Data science incorporates rigorous mathematical foundations including linear algebra, calculus, probability theory, and statistical inference to derive empirical meaning from raw operational noise. Modern AI systems take this paradigm leagues further by embedding these statistical capabilities into semantic frameworks capable of natural language understanding, generative text generation, and autonomous sequential reasoning. Multi-agent architectures effectively decentralize these cognitive workloads. Instead of a single monolithic model attempting to resolve an unbounded problem space, distinct specialized agents are orchestrated to handle distinct micro-tasks: data validation, synthetic feature engineering, hyperparameter optimization, and conversational retrieval. This paradigm completely alters the landscape of enterprise productivity. A key innovation in contemporary AI is Retrieval-Augmented Generation (RAG), which grounds the notoriously hallucinatory nature of Large Language Models (LLMs) by appending precise, mathematically vectorized enterprise knowledge directly into the context window of prompts. Such frameworks guarantee that non-deterministic neural weights are tethered securely to verifiable, deterministic facts.</w:t>
      </w:r>
    </w:p>
    <w:p>
      <w:pPr/>
      <w:r>
        <w:t>Artificial Intelligence (AI) and Data Science lie at the very core of the ongoing fourth industrial revolution. Over the past decade, there has been an explosive growth in the volume, velocity, and variety of data generated by digital systems worldwide. Organizations face extreme pressure to extract valuable, actionable insights from this immense ocean of structured and unstructured information to maintain competitive parity. Traditional software systems, heavily reliant on deterministic logic and hardcoded algorithms, lack the inherent flexibility and cognitive capability necessary to adapt to complex, anomalous, or dynamic data relationships. Consequently, the advent of sophisticated Machine Learning (ML) techniques—such as deep neural networks, ensemble tree classifiers, and unsupervised clustering mechanisms—has emerged to fulfill this critical capability gap. Data science incorporates rigorous mathematical foundations including linear algebra, calculus, probability theory, and statistical inference to derive empirical meaning from raw operational noise. Modern AI systems take this paradigm leagues further by embedding these statistical capabilities into semantic frameworks capable of natural language understanding, generative text generation, and autonomous sequential reasoning. Multi-agent architectures effectively decentralize these cognitive workloads. Instead of a single monolithic model attempting to resolve an unbounded problem space, distinct specialized agents are orchestrated to handle distinct micro-tasks: data validation, synthetic feature engineering, hyperparameter optimization, and conversational retrieval. This paradigm completely alters the landscape of enterprise productivity. A key innovation in contemporary AI is Retrieval-Augmented Generation (RAG), which grounds the notoriously hallucinatory nature of Large Language Models (LLMs) by appending precise, mathematically vectorized enterprise knowledge directly into the context window of prompts. Such frameworks guarantee that non-deterministic neural weights are tethered securely to verifiable, deterministic facts.</w:t>
      </w:r>
    </w:p>
    <w:p>
      <w:pPr/>
      <w:r>
        <w:t>Artificial Intelligence (AI) and Data Science lie at the very core of the ongoing fourth industrial revolution. Over the past decade, there has been an explosive growth in the volume, velocity, and variety of data generated by digital systems worldwide. Organizations face extreme pressure to extract valuable, actionable insights from this immense ocean of structured and unstructured information to maintain competitive parity. Traditional software systems, heavily reliant on deterministic logic and hardcoded algorithms, lack the inherent flexibility and cognitive capability necessary to adapt to complex, anomalous, or dynamic data relationships. Consequently, the advent of sophisticated Machine Learning (ML) techniques—such as deep neural networks, ensemble tree classifiers, and unsupervised clustering mechanisms—has emerged to fulfill this critical capability gap. Data science incorporates rigorous mathematical foundations including linear algebra, calculus, probability theory, and statistical inference to derive empirical meaning from raw operational noise. Modern AI systems take this paradigm leagues further by embedding these statistical capabilities into semantic frameworks capable of natural language understanding, generative text generation, and autonomous sequential reasoning. Multi-agent architectures effectively decentralize these cognitive workloads. Instead of a single monolithic model attempting to resolve an unbounded problem space, distinct specialized agents are orchestrated to handle distinct micro-tasks: data validation, synthetic feature engineering, hyperparameter optimization, and conversational retrieval. This paradigm completely alters the landscape of enterprise productivity. A key innovation in contemporary AI is Retrieval-Augmented Generation (RAG), which grounds the notoriously hallucinatory nature of Large Language Models (LLMs) by appending precise, mathematically vectorized enterprise knowledge directly into the context window of prompts. Such frameworks guarantee that non-deterministic neural weights are tethered securely to verifiable, deterministic facts.</w:t>
      </w:r>
    </w:p>
    <w:p>
      <w:pPr/>
      <w:r>
        <w:t>Artificial Intelligence (AI) and Data Science lie at the very core of the ongoing fourth industrial revolution. Over the past decade, there has been an explosive growth in the volume, velocity, and variety of data generated by digital systems worldwide. Organizations face extreme pressure to extract valuable, actionable insights from this immense ocean of structured and unstructured information to maintain competitive parity. Traditional software systems, heavily reliant on deterministic logic and hardcoded algorithms, lack the inherent flexibility and cognitive capability necessary to adapt to complex, anomalous, or dynamic data relationships. Consequently, the advent of sophisticated Machine Learning (ML) techniques—such as deep neural networks, ensemble tree classifiers, and unsupervised clustering mechanisms—has emerged to fulfill this critical capability gap. Data science incorporates rigorous mathematical foundations including linear algebra, calculus, probability theory, and statistical inference to derive empirical meaning from raw operational noise. Modern AI systems take this paradigm leagues further by embedding these statistical capabilities into semantic frameworks capable of natural language understanding, generative text generation, and autonomous sequential reasoning. Multi-agent architectures effectively decentralize these cognitive workloads. Instead of a single monolithic model attempting to resolve an unbounded problem space, distinct specialized agents are orchestrated to handle distinct micro-tasks: data validation, synthetic feature engineering, hyperparameter optimization, and conversational retrieval. This paradigm completely alters the landscape of enterprise productivity. A key innovation in contemporary AI is Retrieval-Augmented Generation (RAG), which grounds the notoriously hallucinatory nature of Large Language Models (LLMs) by appending precise, mathematically vectorized enterprise knowledge directly into the context window of prompts. Such frameworks guarantee that non-deterministic neural weights are tethered securely to verifiable, deterministic facts.</w:t>
      </w:r>
    </w:p>
    <w:p>
      <w:pPr/>
      <w:r>
        <w:t>Artificial Intelligence (AI) and Data Science lie at the very core of the ongoing fourth industrial revolution. Over the past decade, there has been an explosive growth in the volume, velocity, and variety of data generated by digital systems worldwide. Organizations face extreme pressure to extract valuable, actionable insights from this immense ocean of structured and unstructured information to maintain competitive parity. Traditional software systems, heavily reliant on deterministic logic and hardcoded algorithms, lack the inherent flexibility and cognitive capability necessary to adapt to complex, anomalous, or dynamic data relationships. Consequently, the advent of sophisticated Machine Learning (ML) techniques—such as deep neural networks, ensemble tree classifiers, and unsupervised clustering mechanisms—has emerged to fulfill this critical capability gap. Data science incorporates rigorous mathematical foundations including linear algebra, calculus, probability theory, and statistical inference to derive empirical meaning from raw operational noise. Modern AI systems take this paradigm leagues further by embedding these statistical capabilities into semantic frameworks capable of natural language understanding, generative text generation, and autonomous sequential reasoning. Multi-agent architectures effectively decentralize these cognitive workloads. Instead of a single monolithic model attempting to resolve an unbounded problem space, distinct specialized agents are orchestrated to handle distinct micro-tasks: data validation, synthetic feature engineering, hyperparameter optimization, and conversational retrieval. This paradigm completely alters the landscape of enterprise productivity. A key innovation in contemporary AI is Retrieval-Augmented Generation (RAG), which grounds the notoriously hallucinatory nature of Large Language Models (LLMs) by appending precise, mathematically vectorized enterprise knowledge directly into the context window of prompts. Such frameworks guarantee that non-deterministic neural weights are tethered securely to verifiable, deterministic facts.</w:t>
      </w:r>
    </w:p>
    <w:p>
      <w:pPr>
        <w:pStyle w:val="SectionHeading"/>
      </w:pPr>
      <w:r>
        <w:t>1.2 Problem Statement</w:t>
      </w:r>
    </w:p>
    <w:p>
      <w:pPr/>
      <w:r>
        <w:t>Despite the vast potential of data analytics and machine learning, a significant barrier to entry exists for small and medium enterprises (SMEs), non-technical decision-makers, and researchers lacking formal training in applied statistics and computer science. The traditional machine learning workflow is exceptionally fragile, consisting of disparate, highly specialized phases including data ingestion, exploratory data analysis (EDA), missing value imputation, categorical encoding, feature scaling, algorithmic selection, cross-validation, hyperparameter tuning, and ultimately, model deployment. Each step normally requires writing thousands of lines of boilerplate code in Python or R, accompanied by intimate knowledge of libraries such as Pandas, Scikit-Learn, TensorFlow, or PyTorch. If an analyst makes a slight error during data imputation or scaling, data leakage can silently corrupt the entire predictive pipeline. Consequently, business stakeholders often wait weeks or months for data teams to generate actionable reports. This excessive latency is detrimental in agile, fast-paced commercial domains. Present market solutions are broadly categorized as either highly abstract, expensive proprietary cloud AI suites (which obscure internal workings and trigger vendor lock-in) or fragmented open-source libraries that require immense developmental overhead to stitch together. There is a glaring absence of an integrated, automated, end-to-end multi-agent intelligent system that unifies automated data profiling (EDA), dynamic AutoML pipeline generation, sophisticated semantic queries via LLMs, and detailed explanatory visualization within a single accessible interface.</w:t>
      </w:r>
    </w:p>
    <w:p>
      <w:pPr/>
      <w:r>
        <w:t>Despite the vast potential of data analytics and machine learning, a significant barrier to entry exists for small and medium enterprises (SMEs), non-technical decision-makers, and researchers lacking formal training in applied statistics and computer science. The traditional machine learning workflow is exceptionally fragile, consisting of disparate, highly specialized phases including data ingestion, exploratory data analysis (EDA), missing value imputation, categorical encoding, feature scaling, algorithmic selection, cross-validation, hyperparameter tuning, and ultimately, model deployment. Each step normally requires writing thousands of lines of boilerplate code in Python or R, accompanied by intimate knowledge of libraries such as Pandas, Scikit-Learn, TensorFlow, or PyTorch. If an analyst makes a slight error during data imputation or scaling, data leakage can silently corrupt the entire predictive pipeline. Consequently, business stakeholders often wait weeks or months for data teams to generate actionable reports. This excessive latency is detrimental in agile, fast-paced commercial domains. Present market solutions are broadly categorized as either highly abstract, expensive proprietary cloud AI suites (which obscure internal workings and trigger vendor lock-in) or fragmented open-source libraries that require immense developmental overhead to stitch together. There is a glaring absence of an integrated, automated, end-to-end multi-agent intelligent system that unifies automated data profiling (EDA), dynamic AutoML pipeline generation, sophisticated semantic queries via LLMs, and detailed explanatory visualization within a single accessible interface.</w:t>
      </w:r>
    </w:p>
    <w:p>
      <w:pPr/>
      <w:r>
        <w:t>Despite the vast potential of data analytics and machine learning, a significant barrier to entry exists for small and medium enterprises (SMEs), non-technical decision-makers, and researchers lacking formal training in applied statistics and computer science. The traditional machine learning workflow is exceptionally fragile, consisting of disparate, highly specialized phases including data ingestion, exploratory data analysis (EDA), missing value imputation, categorical encoding, feature scaling, algorithmic selection, cross-validation, hyperparameter tuning, and ultimately, model deployment. Each step normally requires writing thousands of lines of boilerplate code in Python or R, accompanied by intimate knowledge of libraries such as Pandas, Scikit-Learn, TensorFlow, or PyTorch. If an analyst makes a slight error during data imputation or scaling, data leakage can silently corrupt the entire predictive pipeline. Consequently, business stakeholders often wait weeks or months for data teams to generate actionable reports. This excessive latency is detrimental in agile, fast-paced commercial domains. Present market solutions are broadly categorized as either highly abstract, expensive proprietary cloud AI suites (which obscure internal workings and trigger vendor lock-in) or fragmented open-source libraries that require immense developmental overhead to stitch together. There is a glaring absence of an integrated, automated, end-to-end multi-agent intelligent system that unifies automated data profiling (EDA), dynamic AutoML pipeline generation, sophisticated semantic queries via LLMs, and detailed explanatory visualization within a single accessible interface.</w:t>
      </w:r>
    </w:p>
    <w:p>
      <w:pPr/>
      <w:r>
        <w:t>Despite the vast potential of data analytics and machine learning, a significant barrier to entry exists for small and medium enterprises (SMEs), non-technical decision-makers, and researchers lacking formal training in applied statistics and computer science. The traditional machine learning workflow is exceptionally fragile, consisting of disparate, highly specialized phases including data ingestion, exploratory data analysis (EDA), missing value imputation, categorical encoding, feature scaling, algorithmic selection, cross-validation, hyperparameter tuning, and ultimately, model deployment. Each step normally requires writing thousands of lines of boilerplate code in Python or R, accompanied by intimate knowledge of libraries such as Pandas, Scikit-Learn, TensorFlow, or PyTorch. If an analyst makes a slight error during data imputation or scaling, data leakage can silently corrupt the entire predictive pipeline. Consequently, business stakeholders often wait weeks or months for data teams to generate actionable reports. This excessive latency is detrimental in agile, fast-paced commercial domains. Present market solutions are broadly categorized as either highly abstract, expensive proprietary cloud AI suites (which obscure internal workings and trigger vendor lock-in) or fragmented open-source libraries that require immense developmental overhead to stitch together. There is a glaring absence of an integrated, automated, end-to-end multi-agent intelligent system that unifies automated data profiling (EDA), dynamic AutoML pipeline generation, sophisticated semantic queries via LLMs, and detailed explanatory visualization within a single accessible interface.</w:t>
      </w:r>
    </w:p>
    <w:p>
      <w:pPr/>
      <w:r>
        <w:t>Despite the vast potential of data analytics and machine learning, a significant barrier to entry exists for small and medium enterprises (SMEs), non-technical decision-makers, and researchers lacking formal training in applied statistics and computer science. The traditional machine learning workflow is exceptionally fragile, consisting of disparate, highly specialized phases including data ingestion, exploratory data analysis (EDA), missing value imputation, categorical encoding, feature scaling, algorithmic selection, cross-validation, hyperparameter tuning, and ultimately, model deployment. Each step normally requires writing thousands of lines of boilerplate code in Python or R, accompanied by intimate knowledge of libraries such as Pandas, Scikit-Learn, TensorFlow, or PyTorch. If an analyst makes a slight error during data imputation or scaling, data leakage can silently corrupt the entire predictive pipeline. Consequently, business stakeholders often wait weeks or months for data teams to generate actionable reports. This excessive latency is detrimental in agile, fast-paced commercial domains. Present market solutions are broadly categorized as either highly abstract, expensive proprietary cloud AI suites (which obscure internal workings and trigger vendor lock-in) or fragmented open-source libraries that require immense developmental overhead to stitch together. There is a glaring absence of an integrated, automated, end-to-end multi-agent intelligent system that unifies automated data profiling (EDA), dynamic AutoML pipeline generation, sophisticated semantic queries via LLMs, and detailed explanatory visualization within a single accessible interface.</w:t>
      </w:r>
    </w:p>
    <w:p>
      <w:pPr/>
      <w:r>
        <w:t>Despite the vast potential of data analytics and machine learning, a significant barrier to entry exists for small and medium enterprises (SMEs), non-technical decision-makers, and researchers lacking formal training in applied statistics and computer science. The traditional machine learning workflow is exceptionally fragile, consisting of disparate, highly specialized phases including data ingestion, exploratory data analysis (EDA), missing value imputation, categorical encoding, feature scaling, algorithmic selection, cross-validation, hyperparameter tuning, and ultimately, model deployment. Each step normally requires writing thousands of lines of boilerplate code in Python or R, accompanied by intimate knowledge of libraries such as Pandas, Scikit-Learn, TensorFlow, or PyTorch. If an analyst makes a slight error during data imputation or scaling, data leakage can silently corrupt the entire predictive pipeline. Consequently, business stakeholders often wait weeks or months for data teams to generate actionable reports. This excessive latency is detrimental in agile, fast-paced commercial domains. Present market solutions are broadly categorized as either highly abstract, expensive proprietary cloud AI suites (which obscure internal workings and trigger vendor lock-in) or fragmented open-source libraries that require immense developmental overhead to stitch together. There is a glaring absence of an integrated, automated, end-to-end multi-agent intelligent system that unifies automated data profiling (EDA), dynamic AutoML pipeline generation, sophisticated semantic queries via LLMs, and detailed explanatory visualization within a single accessible interface.</w:t>
      </w:r>
    </w:p>
    <w:p>
      <w:pPr/>
      <w:r>
        <w:t>Despite the vast potential of data analytics and machine learning, a significant barrier to entry exists for small and medium enterprises (SMEs), non-technical decision-makers, and researchers lacking formal training in applied statistics and computer science. The traditional machine learning workflow is exceptionally fragile, consisting of disparate, highly specialized phases including data ingestion, exploratory data analysis (EDA), missing value imputation, categorical encoding, feature scaling, algorithmic selection, cross-validation, hyperparameter tuning, and ultimately, model deployment. Each step normally requires writing thousands of lines of boilerplate code in Python or R, accompanied by intimate knowledge of libraries such as Pandas, Scikit-Learn, TensorFlow, or PyTorch. If an analyst makes a slight error during data imputation or scaling, data leakage can silently corrupt the entire predictive pipeline. Consequently, business stakeholders often wait weeks or months for data teams to generate actionable reports. This excessive latency is detrimental in agile, fast-paced commercial domains. Present market solutions are broadly categorized as either highly abstract, expensive proprietary cloud AI suites (which obscure internal workings and trigger vendor lock-in) or fragmented open-source libraries that require immense developmental overhead to stitch together. There is a glaring absence of an integrated, automated, end-to-end multi-agent intelligent system that unifies automated data profiling (EDA), dynamic AutoML pipeline generation, sophisticated semantic queries via LLMs, and detailed explanatory visualization within a single accessible interface.</w:t>
      </w:r>
    </w:p>
    <w:p>
      <w:pPr>
        <w:pStyle w:val="SectionHeading"/>
      </w:pPr>
      <w:r>
        <w:t>1.3 Objectives</w:t>
      </w:r>
    </w:p>
    <w:p>
      <w:pPr/>
      <w:r>
        <w:t>The primary objectives of the AGENTIQ AI project are comprehensively mapped across multiple technical and functional domains to ensure holistic resolution of the prevailing problem statement:</w:t>
        <w:br/>
        <w:t>1. To design and implement a completely autonomous, multi-agent AI architecture capable of executing complete data science workflows without human intervention in the middle of execution loops.</w:t>
        <w:br/>
        <w:t>2. To integrate an automated Machine Learning (AutoML) subsystem utilizing PyCaret to dynamically identify the absolute best predictive models (Classification, Regression, Clustering) based on inherent dataset topology.</w:t>
        <w:br/>
        <w:t>3. To engineer a Retrieval-Augmented Generation (RAG) conversational interface combining vector embeddings (Chroma/Supabase) with advanced LLMs to allow natural language interrogation of tabular data and statistical results.</w:t>
        <w:br/>
        <w:t>4. To automatically execute deep Exploratory Data Analysis (EDA) and render highly intuitive, interactive visual dashboards for instant cognitive comprehension by non-technical system operators.</w:t>
        <w:br/>
        <w:t>5. To deploy a high-performance RESTful capability over a FastAPI backend and construct a highly responsive, modern, user-centric interface using React.js and Next.js principles.</w:t>
        <w:br/>
        <w:t>6. To thoroughly secure user data integrity through robust authentication controls, session management over PostgreSQL, and strict isolation of vectorized semantic stores.</w:t>
      </w:r>
    </w:p>
    <w:p>
      <w:pPr/>
      <w:r>
        <w:t>The primary objectives of the AGENTIQ AI project are comprehensively mapped across multiple technical and functional domains to ensure holistic resolution of the prevailing problem statement:</w:t>
        <w:br/>
        <w:t>1. To design and implement a completely autonomous, multi-agent AI architecture capable of executing complete data science workflows without human intervention in the middle of execution loops.</w:t>
        <w:br/>
        <w:t>2. To integrate an automated Machine Learning (AutoML) subsystem utilizing PyCaret to dynamically identify the absolute best predictive models (Classification, Regression, Clustering) based on inherent dataset topology.</w:t>
        <w:br/>
        <w:t>3. To engineer a Retrieval-Augmented Generation (RAG) conversational interface combining vector embeddings (Chroma/Supabase) with advanced LLMs to allow natural language interrogation of tabular data and statistical results.</w:t>
        <w:br/>
        <w:t>4. To automatically execute deep Exploratory Data Analysis (EDA) and render highly intuitive, interactive visual dashboards for instant cognitive comprehension by non-technical system operators.</w:t>
        <w:br/>
        <w:t>5. To deploy a high-performance RESTful capability over a FastAPI backend and construct a highly responsive, modern, user-centric interface using React.js and Next.js principles.</w:t>
        <w:br/>
        <w:t>6. To thoroughly secure user data integrity through robust authentication controls, session management over PostgreSQL, and strict isolation of vectorized semantic stores.</w:t>
      </w:r>
    </w:p>
    <w:p>
      <w:pPr/>
      <w:r>
        <w:t>The primary objectives of the AGENTIQ AI project are comprehensively mapped across multiple technical and functional domains to ensure holistic resolution of the prevailing problem statement:</w:t>
        <w:br/>
        <w:t>1. To design and implement a completely autonomous, multi-agent AI architecture capable of executing complete data science workflows without human intervention in the middle of execution loops.</w:t>
        <w:br/>
        <w:t>2. To integrate an automated Machine Learning (AutoML) subsystem utilizing PyCaret to dynamically identify the absolute best predictive models (Classification, Regression, Clustering) based on inherent dataset topology.</w:t>
        <w:br/>
        <w:t>3. To engineer a Retrieval-Augmented Generation (RAG) conversational interface combining vector embeddings (Chroma/Supabase) with advanced LLMs to allow natural language interrogation of tabular data and statistical results.</w:t>
        <w:br/>
        <w:t>4. To automatically execute deep Exploratory Data Analysis (EDA) and render highly intuitive, interactive visual dashboards for instant cognitive comprehension by non-technical system operators.</w:t>
        <w:br/>
        <w:t>5. To deploy a high-performance RESTful capability over a FastAPI backend and construct a highly responsive, modern, user-centric interface using React.js and Next.js principles.</w:t>
        <w:br/>
        <w:t>6. To thoroughly secure user data integrity through robust authentication controls, session management over PostgreSQL, and strict isolation of vectorized semantic stores.</w:t>
      </w:r>
    </w:p>
    <w:p>
      <w:pPr/>
      <w:r>
        <w:t>The primary objectives of the AGENTIQ AI project are comprehensively mapped across multiple technical and functional domains to ensure holistic resolution of the prevailing problem statement:</w:t>
        <w:br/>
        <w:t>1. To design and implement a completely autonomous, multi-agent AI architecture capable of executing complete data science workflows without human intervention in the middle of execution loops.</w:t>
        <w:br/>
        <w:t>2. To integrate an automated Machine Learning (AutoML) subsystem utilizing PyCaret to dynamically identify the absolute best predictive models (Classification, Regression, Clustering) based on inherent dataset topology.</w:t>
        <w:br/>
        <w:t>3. To engineer a Retrieval-Augmented Generation (RAG) conversational interface combining vector embeddings (Chroma/Supabase) with advanced LLMs to allow natural language interrogation of tabular data and statistical results.</w:t>
        <w:br/>
        <w:t>4. To automatically execute deep Exploratory Data Analysis (EDA) and render highly intuitive, interactive visual dashboards for instant cognitive comprehension by non-technical system operators.</w:t>
        <w:br/>
        <w:t>5. To deploy a high-performance RESTful capability over a FastAPI backend and construct a highly responsive, modern, user-centric interface using React.js and Next.js principles.</w:t>
        <w:br/>
        <w:t>6. To thoroughly secure user data integrity through robust authentication controls, session management over PostgreSQL, and strict isolation of vectorized semantic stores.</w:t>
      </w:r>
    </w:p>
    <w:p>
      <w:pPr/>
      <w:r>
        <w:t>The primary objectives of the AGENTIQ AI project are comprehensively mapped across multiple technical and functional domains to ensure holistic resolution of the prevailing problem statement:</w:t>
        <w:br/>
        <w:t>1. To design and implement a completely autonomous, multi-agent AI architecture capable of executing complete data science workflows without human intervention in the middle of execution loops.</w:t>
        <w:br/>
        <w:t>2. To integrate an automated Machine Learning (AutoML) subsystem utilizing PyCaret to dynamically identify the absolute best predictive models (Classification, Regression, Clustering) based on inherent dataset topology.</w:t>
        <w:br/>
        <w:t>3. To engineer a Retrieval-Augmented Generation (RAG) conversational interface combining vector embeddings (Chroma/Supabase) with advanced LLMs to allow natural language interrogation of tabular data and statistical results.</w:t>
        <w:br/>
        <w:t>4. To automatically execute deep Exploratory Data Analysis (EDA) and render highly intuitive, interactive visual dashboards for instant cognitive comprehension by non-technical system operators.</w:t>
        <w:br/>
        <w:t>5. To deploy a high-performance RESTful capability over a FastAPI backend and construct a highly responsive, modern, user-centric interface using React.js and Next.js principles.</w:t>
        <w:br/>
        <w:t>6. To thoroughly secure user data integrity through robust authentication controls, session management over PostgreSQL, and strict isolation of vectorized semantic stores.</w:t>
      </w:r>
    </w:p>
    <w:p>
      <w:pPr/>
      <w:r>
        <w:t>The primary objectives of the AGENTIQ AI project are comprehensively mapped across multiple technical and functional domains to ensure holistic resolution of the prevailing problem statement:</w:t>
        <w:br/>
        <w:t>1. To design and implement a completely autonomous, multi-agent AI architecture capable of executing complete data science workflows without human intervention in the middle of execution loops.</w:t>
        <w:br/>
        <w:t>2. To integrate an automated Machine Learning (AutoML) subsystem utilizing PyCaret to dynamically identify the absolute best predictive models (Classification, Regression, Clustering) based on inherent dataset topology.</w:t>
        <w:br/>
        <w:t>3. To engineer a Retrieval-Augmented Generation (RAG) conversational interface combining vector embeddings (Chroma/Supabase) with advanced LLMs to allow natural language interrogation of tabular data and statistical results.</w:t>
        <w:br/>
        <w:t>4. To automatically execute deep Exploratory Data Analysis (EDA) and render highly intuitive, interactive visual dashboards for instant cognitive comprehension by non-technical system operators.</w:t>
        <w:br/>
        <w:t>5. To deploy a high-performance RESTful capability over a FastAPI backend and construct a highly responsive, modern, user-centric interface using React.js and Next.js principles.</w:t>
        <w:br/>
        <w:t>6. To thoroughly secure user data integrity through robust authentication controls, session management over PostgreSQL, and strict isolation of vectorized semantic stores.</w:t>
      </w:r>
    </w:p>
    <w:p>
      <w:pPr>
        <w:pStyle w:val="SectionHeading"/>
      </w:pPr>
      <w:r>
        <w:t>1.4 Scope of the Project</w:t>
      </w:r>
    </w:p>
    <w:p>
      <w:pPr/>
      <w:r>
        <w:t>The scope of AGENTIQ AI encompasses the complete lifecycle of data interpretation starting from the raw CSV/Excel upload phase extending entirely up to the generation of predictive endpoints and natural language analytical reports. The system targets structured tabular data typically found in enterprise environments including CRM dumps, financial ledgers, clinical trial results, and operational telemetry. Unstructured data modalities such as raw image pixels or audio waveforms are strictly out of scope for the current pipeline architecture. In terms of algorithmic capability, the scope fundamentally includes supervised learning paradigms (regression analysis for continuous numerical targets, and binary/multiclass classification for discrete category targets) and unsupervised clustering. The NLP scope covers semantic querying over metadata, logic abstractions, and data intelligence metadata schemas, but does not extend to SQL database execution without proper agentic sandbox validation. From an architectural perspective, the scope includes horizontal scaling potential using decoupled microservices, secure endpoint connectivity, environment virtualization, and token-based stateful authentication.</w:t>
      </w:r>
    </w:p>
    <w:p>
      <w:pPr/>
      <w:r>
        <w:t>The scope of AGENTIQ AI encompasses the complete lifecycle of data interpretation starting from the raw CSV/Excel upload phase extending entirely up to the generation of predictive endpoints and natural language analytical reports. The system targets structured tabular data typically found in enterprise environments including CRM dumps, financial ledgers, clinical trial results, and operational telemetry. Unstructured data modalities such as raw image pixels or audio waveforms are strictly out of scope for the current pipeline architecture. In terms of algorithmic capability, the scope fundamentally includes supervised learning paradigms (regression analysis for continuous numerical targets, and binary/multiclass classification for discrete category targets) and unsupervised clustering. The NLP scope covers semantic querying over metadata, logic abstractions, and data intelligence metadata schemas, but does not extend to SQL database execution without proper agentic sandbox validation. From an architectural perspective, the scope includes horizontal scaling potential using decoupled microservices, secure endpoint connectivity, environment virtualization, and token-based stateful authentication.</w:t>
      </w:r>
    </w:p>
    <w:p>
      <w:pPr/>
      <w:r>
        <w:t>The scope of AGENTIQ AI encompasses the complete lifecycle of data interpretation starting from the raw CSV/Excel upload phase extending entirely up to the generation of predictive endpoints and natural language analytical reports. The system targets structured tabular data typically found in enterprise environments including CRM dumps, financial ledgers, clinical trial results, and operational telemetry. Unstructured data modalities such as raw image pixels or audio waveforms are strictly out of scope for the current pipeline architecture. In terms of algorithmic capability, the scope fundamentally includes supervised learning paradigms (regression analysis for continuous numerical targets, and binary/multiclass classification for discrete category targets) and unsupervised clustering. The NLP scope covers semantic querying over metadata, logic abstractions, and data intelligence metadata schemas, but does not extend to SQL database execution without proper agentic sandbox validation. From an architectural perspective, the scope includes horizontal scaling potential using decoupled microservices, secure endpoint connectivity, environment virtualization, and token-based stateful authentication.</w:t>
      </w:r>
    </w:p>
    <w:p>
      <w:pPr/>
      <w:r>
        <w:t>The scope of AGENTIQ AI encompasses the complete lifecycle of data interpretation starting from the raw CSV/Excel upload phase extending entirely up to the generation of predictive endpoints and natural language analytical reports. The system targets structured tabular data typically found in enterprise environments including CRM dumps, financial ledgers, clinical trial results, and operational telemetry. Unstructured data modalities such as raw image pixels or audio waveforms are strictly out of scope for the current pipeline architecture. In terms of algorithmic capability, the scope fundamentally includes supervised learning paradigms (regression analysis for continuous numerical targets, and binary/multiclass classification for discrete category targets) and unsupervised clustering. The NLP scope covers semantic querying over metadata, logic abstractions, and data intelligence metadata schemas, but does not extend to SQL database execution without proper agentic sandbox validation. From an architectural perspective, the scope includes horizontal scaling potential using decoupled microservices, secure endpoint connectivity, environment virtualization, and token-based stateful authentication.</w:t>
      </w:r>
    </w:p>
    <w:p>
      <w:pPr/>
      <w:r>
        <w:t>The scope of AGENTIQ AI encompasses the complete lifecycle of data interpretation starting from the raw CSV/Excel upload phase extending entirely up to the generation of predictive endpoints and natural language analytical reports. The system targets structured tabular data typically found in enterprise environments including CRM dumps, financial ledgers, clinical trial results, and operational telemetry. Unstructured data modalities such as raw image pixels or audio waveforms are strictly out of scope for the current pipeline architecture. In terms of algorithmic capability, the scope fundamentally includes supervised learning paradigms (regression analysis for continuous numerical targets, and binary/multiclass classification for discrete category targets) and unsupervised clustering. The NLP scope covers semantic querying over metadata, logic abstractions, and data intelligence metadata schemas, but does not extend to SQL database execution without proper agentic sandbox validation. From an architectural perspective, the scope includes horizontal scaling potential using decoupled microservices, secure endpoint connectivity, environment virtualization, and token-based stateful authentication.</w:t>
      </w:r>
    </w:p>
    <w:p>
      <w:pPr/>
      <w:r>
        <w:t>The scope of AGENTIQ AI encompasses the complete lifecycle of data interpretation starting from the raw CSV/Excel upload phase extending entirely up to the generation of predictive endpoints and natural language analytical reports. The system targets structured tabular data typically found in enterprise environments including CRM dumps, financial ledgers, clinical trial results, and operational telemetry. Unstructured data modalities such as raw image pixels or audio waveforms are strictly out of scope for the current pipeline architecture. In terms of algorithmic capability, the scope fundamentally includes supervised learning paradigms (regression analysis for continuous numerical targets, and binary/multiclass classification for discrete category targets) and unsupervised clustering. The NLP scope covers semantic querying over metadata, logic abstractions, and data intelligence metadata schemas, but does not extend to SQL database execution without proper agentic sandbox validation. From an architectural perspective, the scope includes horizontal scaling potential using decoupled microservices, secure endpoint connectivity, environment virtualization, and token-based stateful authentication.</w:t>
      </w:r>
    </w:p>
    <w:p>
      <w:pPr>
        <w:pStyle w:val="SectionHeading"/>
      </w:pPr>
      <w:r>
        <w:t>1.5 Existing System</w:t>
      </w:r>
    </w:p>
    <w:p>
      <w:pPr/>
      <w:r>
        <w:t>The existing data analysis paradigm is fundamentally composed of manual extraction, transformation, and load (ETL) scripting followed by heuristic modeling by data science practitioners. In isolated setups, a data engineer utilizes Python scripts inside Jupyter Notebooks. They write explicit commands to handle `df.dropna()`, `df.describe()`, calculate correlation matrices via Pearson coefficients, and painstakingly plot distributions using standard Matplotlib or Seaborn. Next, a modeler splits arrays using `train_test_split()`, arbitrarily selects algorithms like Logistic Regression or Decision Trees, and forcefully iterates over hyperparameter grids utilizing `GridSearchCV`. The limitations here are extreme: human intervention creates profound operational latency; the code is highly error-prone with data-leakage vulnerabilities appearing frequently; the process relies on subjective human judgment to pick optimization parameters; and non-technical stakeholders are utterly powerless to extract utility without relying entirely on the data scientist. Enterprise solutions like Tableau or PowerBI exist but strictly solve visualization rules, requiring an entirely separate capability for ML operations and natural language inferences. Conversely, proprietary engines like H2O Driverless AI or DataRobot are exorbitantly expensive, closed-box applications precluding open academic validation or economical SME deployments.</w:t>
      </w:r>
    </w:p>
    <w:p>
      <w:pPr/>
      <w:r>
        <w:t>The existing data analysis paradigm is fundamentally composed of manual extraction, transformation, and load (ETL) scripting followed by heuristic modeling by data science practitioners. In isolated setups, a data engineer utilizes Python scripts inside Jupyter Notebooks. They write explicit commands to handle `df.dropna()`, `df.describe()`, calculate correlation matrices via Pearson coefficients, and painstakingly plot distributions using standard Matplotlib or Seaborn. Next, a modeler splits arrays using `train_test_split()`, arbitrarily selects algorithms like Logistic Regression or Decision Trees, and forcefully iterates over hyperparameter grids utilizing `GridSearchCV`. The limitations here are extreme: human intervention creates profound operational latency; the code is highly error-prone with data-leakage vulnerabilities appearing frequently; the process relies on subjective human judgment to pick optimization parameters; and non-technical stakeholders are utterly powerless to extract utility without relying entirely on the data scientist. Enterprise solutions like Tableau or PowerBI exist but strictly solve visualization rules, requiring an entirely separate capability for ML operations and natural language inferences. Conversely, proprietary engines like H2O Driverless AI or DataRobot are exorbitantly expensive, closed-box applications precluding open academic validation or economical SME deployments.</w:t>
      </w:r>
    </w:p>
    <w:p>
      <w:pPr/>
      <w:r>
        <w:t>The existing data analysis paradigm is fundamentally composed of manual extraction, transformation, and load (ETL) scripting followed by heuristic modeling by data science practitioners. In isolated setups, a data engineer utilizes Python scripts inside Jupyter Notebooks. They write explicit commands to handle `df.dropna()`, `df.describe()`, calculate correlation matrices via Pearson coefficients, and painstakingly plot distributions using standard Matplotlib or Seaborn. Next, a modeler splits arrays using `train_test_split()`, arbitrarily selects algorithms like Logistic Regression or Decision Trees, and forcefully iterates over hyperparameter grids utilizing `GridSearchCV`. The limitations here are extreme: human intervention creates profound operational latency; the code is highly error-prone with data-leakage vulnerabilities appearing frequently; the process relies on subjective human judgment to pick optimization parameters; and non-technical stakeholders are utterly powerless to extract utility without relying entirely on the data scientist. Enterprise solutions like Tableau or PowerBI exist but strictly solve visualization rules, requiring an entirely separate capability for ML operations and natural language inferences. Conversely, proprietary engines like H2O Driverless AI or DataRobot are exorbitantly expensive, closed-box applications precluding open academic validation or economical SME deployments.</w:t>
      </w:r>
    </w:p>
    <w:p>
      <w:pPr/>
      <w:r>
        <w:t>The existing data analysis paradigm is fundamentally composed of manual extraction, transformation, and load (ETL) scripting followed by heuristic modeling by data science practitioners. In isolated setups, a data engineer utilizes Python scripts inside Jupyter Notebooks. They write explicit commands to handle `df.dropna()`, `df.describe()`, calculate correlation matrices via Pearson coefficients, and painstakingly plot distributions using standard Matplotlib or Seaborn. Next, a modeler splits arrays using `train_test_split()`, arbitrarily selects algorithms like Logistic Regression or Decision Trees, and forcefully iterates over hyperparameter grids utilizing `GridSearchCV`. The limitations here are extreme: human intervention creates profound operational latency; the code is highly error-prone with data-leakage vulnerabilities appearing frequently; the process relies on subjective human judgment to pick optimization parameters; and non-technical stakeholders are utterly powerless to extract utility without relying entirely on the data scientist. Enterprise solutions like Tableau or PowerBI exist but strictly solve visualization rules, requiring an entirely separate capability for ML operations and natural language inferences. Conversely, proprietary engines like H2O Driverless AI or DataRobot are exorbitantly expensive, closed-box applications precluding open academic validation or economical SME deployments.</w:t>
      </w:r>
    </w:p>
    <w:p>
      <w:pPr/>
      <w:r>
        <w:t>The existing data analysis paradigm is fundamentally composed of manual extraction, transformation, and load (ETL) scripting followed by heuristic modeling by data science practitioners. In isolated setups, a data engineer utilizes Python scripts inside Jupyter Notebooks. They write explicit commands to handle `df.dropna()`, `df.describe()`, calculate correlation matrices via Pearson coefficients, and painstakingly plot distributions using standard Matplotlib or Seaborn. Next, a modeler splits arrays using `train_test_split()`, arbitrarily selects algorithms like Logistic Regression or Decision Trees, and forcefully iterates over hyperparameter grids utilizing `GridSearchCV`. The limitations here are extreme: human intervention creates profound operational latency; the code is highly error-prone with data-leakage vulnerabilities appearing frequently; the process relies on subjective human judgment to pick optimization parameters; and non-technical stakeholders are utterly powerless to extract utility without relying entirely on the data scientist. Enterprise solutions like Tableau or PowerBI exist but strictly solve visualization rules, requiring an entirely separate capability for ML operations and natural language inferences. Conversely, proprietary engines like H2O Driverless AI or DataRobot are exorbitantly expensive, closed-box applications precluding open academic validation or economical SME deployments.</w:t>
      </w:r>
    </w:p>
    <w:p>
      <w:pPr/>
      <w:r>
        <w:t>The existing data analysis paradigm is fundamentally composed of manual extraction, transformation, and load (ETL) scripting followed by heuristic modeling by data science practitioners. In isolated setups, a data engineer utilizes Python scripts inside Jupyter Notebooks. They write explicit commands to handle `df.dropna()`, `df.describe()`, calculate correlation matrices via Pearson coefficients, and painstakingly plot distributions using standard Matplotlib or Seaborn. Next, a modeler splits arrays using `train_test_split()`, arbitrarily selects algorithms like Logistic Regression or Decision Trees, and forcefully iterates over hyperparameter grids utilizing `GridSearchCV`. The limitations here are extreme: human intervention creates profound operational latency; the code is highly error-prone with data-leakage vulnerabilities appearing frequently; the process relies on subjective human judgment to pick optimization parameters; and non-technical stakeholders are utterly powerless to extract utility without relying entirely on the data scientist. Enterprise solutions like Tableau or PowerBI exist but strictly solve visualization rules, requiring an entirely separate capability for ML operations and natural language inferences. Conversely, proprietary engines like H2O Driverless AI or DataRobot are exorbitantly expensive, closed-box applications precluding open academic validation or economical SME deployments.</w:t>
      </w:r>
    </w:p>
    <w:p>
      <w:pPr>
        <w:pStyle w:val="SectionHeading"/>
      </w:pPr>
      <w:r>
        <w:t>1.6 Proposed System</w:t>
      </w:r>
    </w:p>
    <w:p>
      <w:pPr/>
      <w:r>
        <w:t>The proposed system, AGENTIQ AI, introduces a profound paradigm shift by orchestrating a cohesive, server-side Multi-Agent mechanism. Instead of relying on a human to serialize complex ML pipelines, AGENTIQ AI relies on specialized deterministic and non-deterministic agents. When a dataset is submitted, the File Parsing Agent securely chunks and registers the data into temporary isolated frames. The Data Intelligence Agent immediately scrutinizes statistical footprints, recognizing schema types, numerical skewness, data sparsity, and cardinality signatures. The EDA Agent auto-generates deep diagnostic plots seamlessly. Furthermore, the AutoML Agent, invoking a customized PyCaret abstraction layer, tests across dozens of algorithmic candidates (e.g., Extreme Gradient Boosting, Random Forest, Support Vector Machines) using an optimal cross-validation fold strategy implicitly driven by the data scale. Most pivotally, the RAG Agent processes semantic embeddings created via HuggingFace or OpenAI text embedders mapped into Chroma or FAISS. User queries are semantically matched against these dense vectors, allowing an LLM to dynamically synthesize contextually accurate, hallucination-free insights instantly. The result is an entirely frictionless, conversational, and autonomous Intelligence Engine accessible via a beautifully crafted, low-latency React web frontend.</w:t>
      </w:r>
    </w:p>
    <w:p>
      <w:pPr/>
      <w:r>
        <w:t>The proposed system, AGENTIQ AI, introduces a profound paradigm shift by orchestrating a cohesive, server-side Multi-Agent mechanism. Instead of relying on a human to serialize complex ML pipelines, AGENTIQ AI relies on specialized deterministic and non-deterministic agents. When a dataset is submitted, the File Parsing Agent securely chunks and registers the data into temporary isolated frames. The Data Intelligence Agent immediately scrutinizes statistical footprints, recognizing schema types, numerical skewness, data sparsity, and cardinality signatures. The EDA Agent auto-generates deep diagnostic plots seamlessly. Furthermore, the AutoML Agent, invoking a customized PyCaret abstraction layer, tests across dozens of algorithmic candidates (e.g., Extreme Gradient Boosting, Random Forest, Support Vector Machines) using an optimal cross-validation fold strategy implicitly driven by the data scale. Most pivotally, the RAG Agent processes semantic embeddings created via HuggingFace or OpenAI text embedders mapped into Chroma or FAISS. User queries are semantically matched against these dense vectors, allowing an LLM to dynamically synthesize contextually accurate, hallucination-free insights instantly. The result is an entirely frictionless, conversational, and autonomous Intelligence Engine accessible via a beautifully crafted, low-latency React web frontend.</w:t>
      </w:r>
    </w:p>
    <w:p>
      <w:pPr/>
      <w:r>
        <w:t>The proposed system, AGENTIQ AI, introduces a profound paradigm shift by orchestrating a cohesive, server-side Multi-Agent mechanism. Instead of relying on a human to serialize complex ML pipelines, AGENTIQ AI relies on specialized deterministic and non-deterministic agents. When a dataset is submitted, the File Parsing Agent securely chunks and registers the data into temporary isolated frames. The Data Intelligence Agent immediately scrutinizes statistical footprints, recognizing schema types, numerical skewness, data sparsity, and cardinality signatures. The EDA Agent auto-generates deep diagnostic plots seamlessly. Furthermore, the AutoML Agent, invoking a customized PyCaret abstraction layer, tests across dozens of algorithmic candidates (e.g., Extreme Gradient Boosting, Random Forest, Support Vector Machines) using an optimal cross-validation fold strategy implicitly driven by the data scale. Most pivotally, the RAG Agent processes semantic embeddings created via HuggingFace or OpenAI text embedders mapped into Chroma or FAISS. User queries are semantically matched against these dense vectors, allowing an LLM to dynamically synthesize contextually accurate, hallucination-free insights instantly. The result is an entirely frictionless, conversational, and autonomous Intelligence Engine accessible via a beautifully crafted, low-latency React web frontend.</w:t>
      </w:r>
    </w:p>
    <w:p>
      <w:pPr/>
      <w:r>
        <w:t>The proposed system, AGENTIQ AI, introduces a profound paradigm shift by orchestrating a cohesive, server-side Multi-Agent mechanism. Instead of relying on a human to serialize complex ML pipelines, AGENTIQ AI relies on specialized deterministic and non-deterministic agents. When a dataset is submitted, the File Parsing Agent securely chunks and registers the data into temporary isolated frames. The Data Intelligence Agent immediately scrutinizes statistical footprints, recognizing schema types, numerical skewness, data sparsity, and cardinality signatures. The EDA Agent auto-generates deep diagnostic plots seamlessly. Furthermore, the AutoML Agent, invoking a customized PyCaret abstraction layer, tests across dozens of algorithmic candidates (e.g., Extreme Gradient Boosting, Random Forest, Support Vector Machines) using an optimal cross-validation fold strategy implicitly driven by the data scale. Most pivotally, the RAG Agent processes semantic embeddings created via HuggingFace or OpenAI text embedders mapped into Chroma or FAISS. User queries are semantically matched against these dense vectors, allowing an LLM to dynamically synthesize contextually accurate, hallucination-free insights instantly. The result is an entirely frictionless, conversational, and autonomous Intelligence Engine accessible via a beautifully crafted, low-latency React web frontend.</w:t>
      </w:r>
    </w:p>
    <w:p>
      <w:pPr/>
      <w:r>
        <w:t>The proposed system, AGENTIQ AI, introduces a profound paradigm shift by orchestrating a cohesive, server-side Multi-Agent mechanism. Instead of relying on a human to serialize complex ML pipelines, AGENTIQ AI relies on specialized deterministic and non-deterministic agents. When a dataset is submitted, the File Parsing Agent securely chunks and registers the data into temporary isolated frames. The Data Intelligence Agent immediately scrutinizes statistical footprints, recognizing schema types, numerical skewness, data sparsity, and cardinality signatures. The EDA Agent auto-generates deep diagnostic plots seamlessly. Furthermore, the AutoML Agent, invoking a customized PyCaret abstraction layer, tests across dozens of algorithmic candidates (e.g., Extreme Gradient Boosting, Random Forest, Support Vector Machines) using an optimal cross-validation fold strategy implicitly driven by the data scale. Most pivotally, the RAG Agent processes semantic embeddings created via HuggingFace or OpenAI text embedders mapped into Chroma or FAISS. User queries are semantically matched against these dense vectors, allowing an LLM to dynamically synthesize contextually accurate, hallucination-free insights instantly. The result is an entirely frictionless, conversational, and autonomous Intelligence Engine accessible via a beautifully crafted, low-latency React web frontend.</w:t>
      </w:r>
    </w:p>
    <w:p>
      <w:pPr/>
      <w:r>
        <w:t>The proposed system, AGENTIQ AI, introduces a profound paradigm shift by orchestrating a cohesive, server-side Multi-Agent mechanism. Instead of relying on a human to serialize complex ML pipelines, AGENTIQ AI relies on specialized deterministic and non-deterministic agents. When a dataset is submitted, the File Parsing Agent securely chunks and registers the data into temporary isolated frames. The Data Intelligence Agent immediately scrutinizes statistical footprints, recognizing schema types, numerical skewness, data sparsity, and cardinality signatures. The EDA Agent auto-generates deep diagnostic plots seamlessly. Furthermore, the AutoML Agent, invoking a customized PyCaret abstraction layer, tests across dozens of algorithmic candidates (e.g., Extreme Gradient Boosting, Random Forest, Support Vector Machines) using an optimal cross-validation fold strategy implicitly driven by the data scale. Most pivotally, the RAG Agent processes semantic embeddings created via HuggingFace or OpenAI text embedders mapped into Chroma or FAISS. User queries are semantically matched against these dense vectors, allowing an LLM to dynamically synthesize contextually accurate, hallucination-free insights instantly. The result is an entirely frictionless, conversational, and autonomous Intelligence Engine accessible via a beautifully crafted, low-latency React web frontend.</w:t>
      </w:r>
    </w:p>
    <w:p>
      <w:pPr/>
      <w:r>
        <w:t>The proposed system, AGENTIQ AI, introduces a profound paradigm shift by orchestrating a cohesive, server-side Multi-Agent mechanism. Instead of relying on a human to serialize complex ML pipelines, AGENTIQ AI relies on specialized deterministic and non-deterministic agents. When a dataset is submitted, the File Parsing Agent securely chunks and registers the data into temporary isolated frames. The Data Intelligence Agent immediately scrutinizes statistical footprints, recognizing schema types, numerical skewness, data sparsity, and cardinality signatures. The EDA Agent auto-generates deep diagnostic plots seamlessly. Furthermore, the AutoML Agent, invoking a customized PyCaret abstraction layer, tests across dozens of algorithmic candidates (e.g., Extreme Gradient Boosting, Random Forest, Support Vector Machines) using an optimal cross-validation fold strategy implicitly driven by the data scale. Most pivotally, the RAG Agent processes semantic embeddings created via HuggingFace or OpenAI text embedders mapped into Chroma or FAISS. User queries are semantically matched against these dense vectors, allowing an LLM to dynamically synthesize contextually accurate, hallucination-free insights instantly. The result is an entirely frictionless, conversational, and autonomous Intelligence Engine accessible via a beautifully crafted, low-latency React web frontend.</w:t>
      </w:r>
    </w:p>
    <w:p>
      <w:pPr>
        <w:pStyle w:val="SectionHeading"/>
      </w:pPr>
      <w:r>
        <w:t>1.7 Advantages</w:t>
      </w:r>
    </w:p>
    <w:p>
      <w:pPr/>
      <w:r>
        <w:t>- Massive Latency Reduction: Compresses traditional analytical workflows from several weeks into literal minutes.</w:t>
        <w:br/>
        <w:t>- Absolute Democratization: Empowers decision-makers with zero mathematical or Python-coding knowledge to extract deeply optimized predictions and operational reports.</w:t>
        <w:br/>
        <w:t>- Elimination of Human Bias: AutoML empirically tests objective loss functions across diverse model families rather than relying on a data scientist's subjective algorithmic bias.</w:t>
        <w:br/>
        <w:t>- Unmatched Explainability: Complex algorithms are demystified through Integrated LLM explanations detailing 'why' a decision tree made a specific inference loop.</w:t>
        <w:br/>
        <w:t>- Secure Intellectual Property: Vector-based prompt orchestration preserves raw data strictures without directly feeding massive proprietary tables into third-party foundation models.</w:t>
        <w:br/>
        <w:t>- Exceptional Scalability: Micro-component architecture enables the system to offload heavy training matrices to distributed GPU processing layers when required.</w:t>
      </w:r>
    </w:p>
    <w:p>
      <w:pPr/>
      <w:r>
        <w:t>- Massive Latency Reduction: Compresses traditional analytical workflows from several weeks into literal minutes.</w:t>
        <w:br/>
        <w:t>- Absolute Democratization: Empowers decision-makers with zero mathematical or Python-coding knowledge to extract deeply optimized predictions and operational reports.</w:t>
        <w:br/>
        <w:t>- Elimination of Human Bias: AutoML empirically tests objective loss functions across diverse model families rather than relying on a data scientist's subjective algorithmic bias.</w:t>
        <w:br/>
        <w:t>- Unmatched Explainability: Complex algorithms are demystified through Integrated LLM explanations detailing 'why' a decision tree made a specific inference loop.</w:t>
        <w:br/>
        <w:t>- Secure Intellectual Property: Vector-based prompt orchestration preserves raw data strictures without directly feeding massive proprietary tables into third-party foundation models.</w:t>
        <w:br/>
        <w:t>- Exceptional Scalability: Micro-component architecture enables the system to offload heavy training matrices to distributed GPU processing layers when required.</w:t>
      </w:r>
    </w:p>
    <w:p>
      <w:pPr/>
      <w:r>
        <w:t>- Massive Latency Reduction: Compresses traditional analytical workflows from several weeks into literal minutes.</w:t>
        <w:br/>
        <w:t>- Absolute Democratization: Empowers decision-makers with zero mathematical or Python-coding knowledge to extract deeply optimized predictions and operational reports.</w:t>
        <w:br/>
        <w:t>- Elimination of Human Bias: AutoML empirically tests objective loss functions across diverse model families rather than relying on a data scientist's subjective algorithmic bias.</w:t>
        <w:br/>
        <w:t>- Unmatched Explainability: Complex algorithms are demystified through Integrated LLM explanations detailing 'why' a decision tree made a specific inference loop.</w:t>
        <w:br/>
        <w:t>- Secure Intellectual Property: Vector-based prompt orchestration preserves raw data strictures without directly feeding massive proprietary tables into third-party foundation models.</w:t>
        <w:br/>
        <w:t>- Exceptional Scalability: Micro-component architecture enables the system to offload heavy training matrices to distributed GPU processing layers when required.</w:t>
      </w:r>
    </w:p>
    <w:p>
      <w:pPr/>
      <w:r>
        <w:t>- Massive Latency Reduction: Compresses traditional analytical workflows from several weeks into literal minutes.</w:t>
        <w:br/>
        <w:t>- Absolute Democratization: Empowers decision-makers with zero mathematical or Python-coding knowledge to extract deeply optimized predictions and operational reports.</w:t>
        <w:br/>
        <w:t>- Elimination of Human Bias: AutoML empirically tests objective loss functions across diverse model families rather than relying on a data scientist's subjective algorithmic bias.</w:t>
        <w:br/>
        <w:t>- Unmatched Explainability: Complex algorithms are demystified through Integrated LLM explanations detailing 'why' a decision tree made a specific inference loop.</w:t>
        <w:br/>
        <w:t>- Secure Intellectual Property: Vector-based prompt orchestration preserves raw data strictures without directly feeding massive proprietary tables into third-party foundation models.</w:t>
        <w:br/>
        <w:t>- Exceptional Scalability: Micro-component architecture enables the system to offload heavy training matrices to distributed GPU processing layers when required.</w:t>
      </w:r>
    </w:p>
    <w:p>
      <w:pPr/>
      <w:r>
        <w:t>- Massive Latency Reduction: Compresses traditional analytical workflows from several weeks into literal minutes.</w:t>
        <w:br/>
        <w:t>- Absolute Democratization: Empowers decision-makers with zero mathematical or Python-coding knowledge to extract deeply optimized predictions and operational reports.</w:t>
        <w:br/>
        <w:t>- Elimination of Human Bias: AutoML empirically tests objective loss functions across diverse model families rather than relying on a data scientist's subjective algorithmic bias.</w:t>
        <w:br/>
        <w:t>- Unmatched Explainability: Complex algorithms are demystified through Integrated LLM explanations detailing 'why' a decision tree made a specific inference loop.</w:t>
        <w:br/>
        <w:t>- Secure Intellectual Property: Vector-based prompt orchestration preserves raw data strictures without directly feeding massive proprietary tables into third-party foundation models.</w:t>
        <w:br/>
        <w:t>- Exceptional Scalability: Micro-component architecture enables the system to offload heavy training matrices to distributed GPU processing layers when required.</w:t>
      </w:r>
    </w:p>
    <w:p>
      <w:pPr/>
      <w:r>
        <w:t>- Massive Latency Reduction: Compresses traditional analytical workflows from several weeks into literal minutes.</w:t>
        <w:br/>
        <w:t>- Absolute Democratization: Empowers decision-makers with zero mathematical or Python-coding knowledge to extract deeply optimized predictions and operational reports.</w:t>
        <w:br/>
        <w:t>- Elimination of Human Bias: AutoML empirically tests objective loss functions across diverse model families rather than relying on a data scientist's subjective algorithmic bias.</w:t>
        <w:br/>
        <w:t>- Unmatched Explainability: Complex algorithms are demystified through Integrated LLM explanations detailing 'why' a decision tree made a specific inference loop.</w:t>
        <w:br/>
        <w:t>- Secure Intellectual Property: Vector-based prompt orchestration preserves raw data strictures without directly feeding massive proprietary tables into third-party foundation models.</w:t>
        <w:br/>
        <w:t>- Exceptional Scalability: Micro-component architecture enables the system to offload heavy training matrices to distributed GPU processing layers when required.</w:t>
      </w:r>
    </w:p>
    <w:p>
      <w:pPr>
        <w:pStyle w:val="SectionHeading"/>
      </w:pPr>
      <w:r>
        <w:t>1.8 Organization of Report</w:t>
      </w:r>
    </w:p>
    <w:p>
      <w:pPr/>
      <w:r>
        <w:t>This documentation is meticulously structured to navigate the reader through the foundational, theoretical, architectural, and implementational depths of AGENTIQ AI. Chapter 1 introduces the problem domain, objectives, and system overview. Chapter 2 dives deeply into existing literature, scrutinizing foundational academic papers spanning AutoML, LLMs, and Vector stores. Chapter 3 critically evaluates hardware/software constraints and specific functional requirements. Chapter 4 provides extensive architectural diagrams, class models, and procedural mappings depicting exactly how AGENTIQ works. Chapter 5 exposes the literal programmatic implementation covering specific technologies, endpoints, and frontend integration dynamics. Chapter 6 rigorously analyzes evaluation outcomes, classification scores, system latency matrices, and semantic inference accuracy. Chapter 7 finalizes the report by summarizing the monumental achievements attained and enumerates rich vectors for future expansion of the platform.</w:t>
      </w:r>
    </w:p>
    <w:p>
      <w:r>
        <w:br w:type="page"/>
      </w:r>
    </w:p>
    <w:p>
      <w:pPr>
        <w:pStyle w:val="ChapterTitle"/>
      </w:pPr>
      <w:r>
        <w:t>2. LITERATURE REVIEW</w:t>
      </w:r>
    </w:p>
    <w:p/>
    <w:p>
      <w:pPr>
        <w:pStyle w:val="SectionHeading"/>
      </w:pPr>
      <w:r>
        <w:t>Title: Retrieval-Augmented Generation for Knowledge-Intensive NLP Tasks</w:t>
      </w:r>
    </w:p>
    <w:p>
      <w:pPr/>
      <w:r>
        <w:t>Author: Lewis, P., et al. (2020)</w:t>
      </w:r>
    </w:p>
    <w:p>
      <w:pPr/>
      <w:r>
        <w:t>Focus Topology: RAG (Retrieval-Augmented Generation)</w:t>
      </w:r>
    </w:p>
    <w:p>
      <w:pPr/>
      <w:r>
        <w:t>Explanation:</w:t>
      </w:r>
    </w:p>
    <w:p>
      <w:pPr/>
      <w:r>
        <w:t>This seminal paper formally introduced Retrieval-Augmented Generation (RAG) as a mechanism to fundamentally solve the hallucination dilemma prevalent in purely parametric Large Language Models. The methodology proposed involves conjoining a pre-trained sequence-to-sequence generation model with a dense vector-based retrieval index composed of documents embedded via a precise dense encoder. During generation, the model dynamically queries the non-parametric memory index using Maximum Inner Product Search (MIPS) or Cosine Similarity, retrieving the highly relevant contextual facts required to shape the generative response accurately. Through rigorous experimentation on Open-domain QA benchmarks including Natural Questions and TriviaQA, the RAG paradigm significantly outperformed baseline generative engines. This seminal paper formally introduced Retrieval-Augmented Generation (RAG) as a mechanism to fundamentally solve the hallucination dilemma prevalent in purely parametric Large Language Models. The methodology proposed involves conjoining a pre-trained sequence-to-sequence generation model with a dense vector-based retrieval index composed of documents embedded via a precise dense encoder. During generation, the model dynamically queries the non-parametric memory index using Maximum Inner Product Search (MIPS) or Cosine Similarity, retrieving the highly relevant contextual facts required to shape the generative response accurately. Through rigorous experimentation on Open-domain QA benchmarks including Natural Questions and TriviaQA, the RAG paradigm significantly outperformed baseline generative engines. This seminal paper formally introduced Retrieval-Augmented Generation (RAG) as a mechanism to fundamentally solve the hallucination dilemma prevalent in purely parametric Large Language Models. The methodology proposed involves conjoining a pre-trained sequence-to-sequence generation model with a dense vector-based retrieval index composed of documents embedded via a precise dense encoder. During generation, the model dynamically queries the non-parametric memory index using Maximum Inner Product Search (MIPS) or Cosine Similarity, retrieving the highly relevant contextual facts required to shape the generative response accurately. Through rigorous experimentation on Open-domain QA benchmarks including Natural Questions and TriviaQA, the RAG paradigm significantly outperformed baseline generative engines. This seminal paper formally introduced Retrieval-Augmented Generation (RAG) as a mechanism to fundamentally solve the hallucination dilemma prevalent in purely parametric Large Language Models. The methodology proposed involves conjoining a pre-trained sequence-to-sequence generation model with a dense vector-based retrieval index composed of documents embedded via a precise dense encoder. During generation, the model dynamically queries the non-parametric memory index using Maximum Inner Product Search (MIPS) or Cosine Similarity, retrieving the highly relevant contextual facts required to shape the generative response accurately. Through rigorous experimentation on Open-domain QA benchmarks including Natural Questions and TriviaQA, the RAG paradigm significantly outperformed baseline generative engines.</w:t>
      </w:r>
    </w:p>
    <w:p>
      <w:pPr/>
      <w:r>
        <w:t>Relevance to AGENTIQ AI:</w:t>
      </w:r>
    </w:p>
    <w:p>
      <w:pPr/>
      <w:r>
        <w:t>AGENTIQ AI strictly operationalizes this exact theory. Instead of Wikipedia articles as facts, AGENTIQ embeds data dictionaries, AutoML statistical summaries, and profile logs into Chroma/Supabase Vector Databases. When a user asks 'Why did the Random Forest perform best?', the LLM framework retrieves the explicit evaluation matrices encoded as embeddings, feeding them into the context window and explicitly guaranteeing factual accuracy identical to the mechanisms proven in Lewis et al. AGENTIQ AI strictly operationalizes this exact theory. Instead of Wikipedia articles as facts, AGENTIQ embeds data dictionaries, AutoML statistical summaries, and profile logs into Chroma/Supabase Vector Databases. When a user asks 'Why did the Random Forest perform best?', the LLM framework retrieves the explicit evaluation matrices encoded as embeddings, feeding them into the context window and explicitly guaranteeing factual accuracy identical to the mechanisms proven in Lewis et al. AGENTIQ AI strictly operationalizes this exact theory. Instead of Wikipedia articles as facts, AGENTIQ embeds data dictionaries, AutoML statistical summaries, and profile logs into Chroma/Supabase Vector Databases. When a user asks 'Why did the Random Forest perform best?', the LLM framework retrieves the explicit evaluation matrices encoded as embeddings, feeding them into the context window and explicitly guaranteeing factual accuracy identical to the mechanisms proven in Lewis et al. AGENTIQ AI strictly operationalizes this exact theory. Instead of Wikipedia articles as facts, AGENTIQ embeds data dictionaries, AutoML statistical summaries, and profile logs into Chroma/Supabase Vector Databases. When a user asks 'Why did the Random Forest perform best?', the LLM framework retrieves the explicit evaluation matrices encoded as embeddings, feeding them into the context window and explicitly guaranteeing factual accuracy identical to the mechanisms proven in Lewis et al. AGENTIQ AI strictly operationalizes this exact theory. Instead of Wikipedia articles as facts, AGENTIQ embeds data dictionaries, AutoML statistical summaries, and profile logs into Chroma/Supabase Vector Databases. When a user asks 'Why did the Random Forest perform best?', the LLM framework retrieves the explicit evaluation matrices encoded as embeddings, feeding them into the context window and explicitly guaranteeing factual accuracy identical to the mechanisms proven in Lewis et al.</w:t>
      </w:r>
    </w:p>
    <w:p>
      <w:pPr>
        <w:pStyle w:val="SectionHeading"/>
      </w:pPr>
      <w:r>
        <w:t>Title: PyCaret: An open source, low-code machine learning library in Python</w:t>
      </w:r>
    </w:p>
    <w:p>
      <w:pPr/>
      <w:r>
        <w:t>Author: Ali, M. (2020)</w:t>
      </w:r>
    </w:p>
    <w:p>
      <w:pPr/>
      <w:r>
        <w:t>Focus Topology: AutoML (PyCaret)</w:t>
      </w:r>
    </w:p>
    <w:p>
      <w:pPr/>
      <w:r>
        <w:t>Explanation:</w:t>
      </w:r>
    </w:p>
    <w:p>
      <w:pPr/>
      <w:r>
        <w:t>The PyCaret project revolutionized democratized machine learning by wrapping immense complexities of sci-kit learn, XGBoost, LightGBM, and SpaCy into an exceptionally concise declarative API format. The paper outlines the underlying architectural design which forces rigorous pre-processing validation spanning missing value iterations, one-hot encodings, principal component analysis (PCA) reductions, and cross-validation scaffolding under single line declarative execution commands. By analyzing the time matrices required to evaluate twenty estimators independently, the publication proves PyCaret's fundamental efficiency in shortening the hypothesis-to-production lifecycle. The PyCaret project revolutionized democratized machine learning by wrapping immense complexities of sci-kit learn, XGBoost, LightGBM, and SpaCy into an exceptionally concise declarative API format. The paper outlines the underlying architectural design which forces rigorous pre-processing validation spanning missing value iterations, one-hot encodings, principal component analysis (PCA) reductions, and cross-validation scaffolding under single line declarative execution commands. By analyzing the time matrices required to evaluate twenty estimators independently, the publication proves PyCaret's fundamental efficiency in shortening the hypothesis-to-production lifecycle. The PyCaret project revolutionized democratized machine learning by wrapping immense complexities of sci-kit learn, XGBoost, LightGBM, and SpaCy into an exceptionally concise declarative API format. The paper outlines the underlying architectural design which forces rigorous pre-processing validation spanning missing value iterations, one-hot encodings, principal component analysis (PCA) reductions, and cross-validation scaffolding under single line declarative execution commands. By analyzing the time matrices required to evaluate twenty estimators independently, the publication proves PyCaret's fundamental efficiency in shortening the hypothesis-to-production lifecycle. The PyCaret project revolutionized democratized machine learning by wrapping immense complexities of sci-kit learn, XGBoost, LightGBM, and SpaCy into an exceptionally concise declarative API format. The paper outlines the underlying architectural design which forces rigorous pre-processing validation spanning missing value iterations, one-hot encodings, principal component analysis (PCA) reductions, and cross-validation scaffolding under single line declarative execution commands. By analyzing the time matrices required to evaluate twenty estimators independently, the publication proves PyCaret's fundamental efficiency in shortening the hypothesis-to-production lifecycle.</w:t>
      </w:r>
    </w:p>
    <w:p>
      <w:pPr/>
      <w:r>
        <w:t>Relevance to AGENTIQ AI:</w:t>
      </w:r>
    </w:p>
    <w:p>
      <w:pPr/>
      <w:r>
        <w:t>AGENTIQ relies exclusively on PyCaret as the powerhouse engine for its underlying AutoML implementation phase. The system abstracts away PyCaret's declarative functions into server-side endpoint routines dynamically passing dataset configurations JSONs into 'setup()' and 'compare_models()', explicitly capturing the exact time-efficiency benefits mathematically proven in Ali's publication. AGENTIQ relies exclusively on PyCaret as the powerhouse engine for its underlying AutoML implementation phase. The system abstracts away PyCaret's declarative functions into server-side endpoint routines dynamically passing dataset configurations JSONs into 'setup()' and 'compare_models()', explicitly capturing the exact time-efficiency benefits mathematically proven in Ali's publication. AGENTIQ relies exclusively on PyCaret as the powerhouse engine for its underlying AutoML implementation phase. The system abstracts away PyCaret's declarative functions into server-side endpoint routines dynamically passing dataset configurations JSONs into 'setup()' and 'compare_models()', explicitly capturing the exact time-efficiency benefits mathematically proven in Ali's publication. AGENTIQ relies exclusively on PyCaret as the powerhouse engine for its underlying AutoML implementation phase. The system abstracts away PyCaret's declarative functions into server-side endpoint routines dynamically passing dataset configurations JSONs into 'setup()' and 'compare_models()', explicitly capturing the exact time-efficiency benefits mathematically proven in Ali's publication. AGENTIQ relies exclusively on PyCaret as the powerhouse engine for its underlying AutoML implementation phase. The system abstracts away PyCaret's declarative functions into server-side endpoint routines dynamically passing dataset configurations JSONs into 'setup()' and 'compare_models()', explicitly capturing the exact time-efficiency benefits mathematically proven in Ali's publication.</w:t>
      </w:r>
    </w:p>
    <w:p>
      <w:pPr>
        <w:pStyle w:val="SectionHeading"/>
      </w:pPr>
      <w:r>
        <w:t>Title: AutoML: A Survey of the State-of-the-Art</w:t>
      </w:r>
    </w:p>
    <w:p>
      <w:pPr/>
      <w:r>
        <w:t>Author: He, X., Zhao, K., &amp; Chu, X. (2021)</w:t>
      </w:r>
    </w:p>
    <w:p>
      <w:pPr/>
      <w:r>
        <w:t>Focus Topology: AutoML</w:t>
      </w:r>
    </w:p>
    <w:p>
      <w:pPr/>
      <w:r>
        <w:t>Explanation:</w:t>
      </w:r>
    </w:p>
    <w:p>
      <w:pPr/>
      <w:r>
        <w:t>An exhaustive survey evaluating the rapid proliferation of Automated Machine Learning pipelines across Data Preparation, Feature Engineering (AutoFE), Hyperparameter Optimization (HPO), and Neural Architecture Search (NAS). The paper details advanced optimization mechanisms such as Bayesian Optimization, Tree-structured Parzen Estimator (TPE), and evolutionary algorithms. It systematically breaks down the search space boundaries that dictate computational complexities across massive tabular data processing frameworks. An exhaustive survey evaluating the rapid proliferation of Automated Machine Learning pipelines across Data Preparation, Feature Engineering (AutoFE), Hyperparameter Optimization (HPO), and Neural Architecture Search (NAS). The paper details advanced optimization mechanisms such as Bayesian Optimization, Tree-structured Parzen Estimator (TPE), and evolutionary algorithms. It systematically breaks down the search space boundaries that dictate computational complexities across massive tabular data processing frameworks. An exhaustive survey evaluating the rapid proliferation of Automated Machine Learning pipelines across Data Preparation, Feature Engineering (AutoFE), Hyperparameter Optimization (HPO), and Neural Architecture Search (NAS). The paper details advanced optimization mechanisms such as Bayesian Optimization, Tree-structured Parzen Estimator (TPE), and evolutionary algorithms. It systematically breaks down the search space boundaries that dictate computational complexities across massive tabular data processing frameworks. An exhaustive survey evaluating the rapid proliferation of Automated Machine Learning pipelines across Data Preparation, Feature Engineering (AutoFE), Hyperparameter Optimization (HPO), and Neural Architecture Search (NAS). The paper details advanced optimization mechanisms such as Bayesian Optimization, Tree-structured Parzen Estimator (TPE), and evolutionary algorithms. It systematically breaks down the search space boundaries that dictate computational complexities across massive tabular data processing frameworks.</w:t>
      </w:r>
    </w:p>
    <w:p>
      <w:pPr/>
      <w:r>
        <w:t>Relevance to AGENTIQ AI:</w:t>
      </w:r>
    </w:p>
    <w:p>
      <w:pPr/>
      <w:r>
        <w:t>Molding the system intelligence behind AGENTIQ's data preparation agent required adhering to the strict taxonomy outlined by He et al. The theoretical paradigms dictating how the platform automatically determines robust sampling frequencies and imputation matrices reflect the State-of-the-Art algorithms synthesized in this research. Molding the system intelligence behind AGENTIQ's data preparation agent required adhering to the strict taxonomy outlined by He et al. The theoretical paradigms dictating how the platform automatically determines robust sampling frequencies and imputation matrices reflect the State-of-the-Art algorithms synthesized in this research. Molding the system intelligence behind AGENTIQ's data preparation agent required adhering to the strict taxonomy outlined by He et al. The theoretical paradigms dictating how the platform automatically determines robust sampling frequencies and imputation matrices reflect the State-of-the-Art algorithms synthesized in this research. Molding the system intelligence behind AGENTIQ's data preparation agent required adhering to the strict taxonomy outlined by He et al. The theoretical paradigms dictating how the platform automatically determines robust sampling frequencies and imputation matrices reflect the State-of-the-Art algorithms synthesized in this research. Molding the system intelligence behind AGENTIQ's data preparation agent required adhering to the strict taxonomy outlined by He et al. The theoretical paradigms dictating how the platform automatically determines robust sampling frequencies and imputation matrices reflect the State-of-the-Art algorithms synthesized in this research.</w:t>
      </w:r>
    </w:p>
    <w:p>
      <w:pPr>
        <w:pStyle w:val="SectionHeading"/>
      </w:pPr>
      <w:r>
        <w:t>Title: Faiss: A Library for Efficient Similarity Search and Clustering of Dense Vectors</w:t>
      </w:r>
    </w:p>
    <w:p>
      <w:pPr/>
      <w:r>
        <w:t>Author: Johnson, J., Douze, M., &amp; Jégou, H. (2019)</w:t>
      </w:r>
    </w:p>
    <w:p>
      <w:pPr/>
      <w:r>
        <w:t>Focus Topology: Vector Databases</w:t>
      </w:r>
    </w:p>
    <w:p>
      <w:pPr/>
      <w:r>
        <w:t>Explanation:</w:t>
      </w:r>
    </w:p>
    <w:p>
      <w:pPr/>
      <w:r>
        <w:t>This engineering publication from Facebook AI Research details the mathematical structures enabling FAISS (Facebook AI Similarity Search) to execute hyper-fast distance computations across billion-scale vector sets. Utilizing Inverted File Indexes (IVF) and Product Quantization (PQ), the architecture shatters previous memory and processing barriers associated with exact L2 and Inner Product algorithms in semantic searching. This engineering publication from Facebook AI Research details the mathematical structures enabling FAISS (Facebook AI Similarity Search) to execute hyper-fast distance computations across billion-scale vector sets. Utilizing Inverted File Indexes (IVF) and Product Quantization (PQ), the architecture shatters previous memory and processing barriers associated with exact L2 and Inner Product algorithms in semantic searching. This engineering publication from Facebook AI Research details the mathematical structures enabling FAISS (Facebook AI Similarity Search) to execute hyper-fast distance computations across billion-scale vector sets. Utilizing Inverted File Indexes (IVF) and Product Quantization (PQ), the architecture shatters previous memory and processing barriers associated with exact L2 and Inner Product algorithms in semantic searching. This engineering publication from Facebook AI Research details the mathematical structures enabling FAISS (Facebook AI Similarity Search) to execute hyper-fast distance computations across billion-scale vector sets. Utilizing Inverted File Indexes (IVF) and Product Quantization (PQ), the architecture shatters previous memory and processing barriers associated with exact L2 and Inner Product algorithms in semantic searching.</w:t>
      </w:r>
    </w:p>
    <w:p>
      <w:pPr/>
      <w:r>
        <w:t>Relevance to AGENTIQ AI:</w:t>
      </w:r>
    </w:p>
    <w:p>
      <w:pPr/>
      <w:r>
        <w:t>While AGENTIQ utilizes Supabase and Chroma variants heavily in the implementation tier, the underlying vector distance mathematics evaluated in the FAISS framework dictate the distance thresholding algorithms utilized to fetch historical chat intents and semantic metadata context inside the RAG system. While AGENTIQ utilizes Supabase and Chroma variants heavily in the implementation tier, the underlying vector distance mathematics evaluated in the FAISS framework dictate the distance thresholding algorithms utilized to fetch historical chat intents and semantic metadata context inside the RAG system. While AGENTIQ utilizes Supabase and Chroma variants heavily in the implementation tier, the underlying vector distance mathematics evaluated in the FAISS framework dictate the distance thresholding algorithms utilized to fetch historical chat intents and semantic metadata context inside the RAG system. While AGENTIQ utilizes Supabase and Chroma variants heavily in the implementation tier, the underlying vector distance mathematics evaluated in the FAISS framework dictate the distance thresholding algorithms utilized to fetch historical chat intents and semantic metadata context inside the RAG system. While AGENTIQ utilizes Supabase and Chroma variants heavily in the implementation tier, the underlying vector distance mathematics evaluated in the FAISS framework dictate the distance thresholding algorithms utilized to fetch historical chat intents and semantic metadata context inside the RAG system.</w:t>
      </w:r>
    </w:p>
    <w:p>
      <w:pPr>
        <w:pStyle w:val="SectionHeading"/>
      </w:pPr>
      <w:r>
        <w:t>Title: LangChain: Orchestrating LLM Workflows</w:t>
      </w:r>
    </w:p>
    <w:p>
      <w:pPr/>
      <w:r>
        <w:t>Author: Chase, H. (2022)</w:t>
      </w:r>
    </w:p>
    <w:p>
      <w:pPr/>
      <w:r>
        <w:t>Focus Topology: LangChain &amp; LangGraph</w:t>
      </w:r>
    </w:p>
    <w:p>
      <w:pPr/>
      <w:r>
        <w:t>Explanation:</w:t>
      </w:r>
    </w:p>
    <w:p>
      <w:pPr/>
      <w:r>
        <w:t>Although operating originally as detailed digital repositories rather than formal academia, the proliferation of LangChain architecture represents a massive shift in prompt chaining, agentic tool usage, and deterministic memory persistence across non-deterministic LLMs. It outlines constructs like PromptTemplates, OutputParsers, and VectorStoreRetriever mapping logic. Although operating originally as detailed digital repositories rather than formal academia, the proliferation of LangChain architecture represents a massive shift in prompt chaining, agentic tool usage, and deterministic memory persistence across non-deterministic LLMs. It outlines constructs like PromptTemplates, OutputParsers, and VectorStoreRetriever mapping logic. Although operating originally as detailed digital repositories rather than formal academia, the proliferation of LangChain architecture represents a massive shift in prompt chaining, agentic tool usage, and deterministic memory persistence across non-deterministic LLMs. It outlines constructs like PromptTemplates, OutputParsers, and VectorStoreRetriever mapping logic. Although operating originally as detailed digital repositories rather than formal academia, the proliferation of LangChain architecture represents a massive shift in prompt chaining, agentic tool usage, and deterministic memory persistence across non-deterministic LLMs. It outlines constructs like PromptTemplates, OutputParsers, and VectorStoreRetriever mapping logic.</w:t>
      </w:r>
    </w:p>
    <w:p>
      <w:pPr/>
      <w:r>
        <w:t>Relevance to AGENTIQ AI:</w:t>
      </w:r>
    </w:p>
    <w:p>
      <w:pPr/>
      <w:r>
        <w:t>LangChain is the absolute syntactic backbone of AGENTIQ AI's application tier. The entire conversational pipeline relies on LangChain chains mapping user prompts directly through text splitters, embedded transformers, and retriever objects to execute precisely controlled RAG operations. LangChain is the absolute syntactic backbone of AGENTIQ AI's application tier. The entire conversational pipeline relies on LangChain chains mapping user prompts directly through text splitters, embedded transformers, and retriever objects to execute precisely controlled RAG operations. LangChain is the absolute syntactic backbone of AGENTIQ AI's application tier. The entire conversational pipeline relies on LangChain chains mapping user prompts directly through text splitters, embedded transformers, and retriever objects to execute precisely controlled RAG operations. LangChain is the absolute syntactic backbone of AGENTIQ AI's application tier. The entire conversational pipeline relies on LangChain chains mapping user prompts directly through text splitters, embedded transformers, and retriever objects to execute precisely controlled RAG operations. LangChain is the absolute syntactic backbone of AGENTIQ AI's application tier. The entire conversational pipeline relies on LangChain chains mapping user prompts directly through text splitters, embedded transformers, and retriever objects to execute precisely controlled RAG operations.</w:t>
      </w:r>
    </w:p>
    <w:p>
      <w:pPr>
        <w:pStyle w:val="SectionHeading"/>
      </w:pPr>
      <w:r>
        <w:t>Title: Language Models are Few-Shot Learners</w:t>
      </w:r>
    </w:p>
    <w:p>
      <w:pPr/>
      <w:r>
        <w:t>Author: Brown, T., et al. (2020)</w:t>
      </w:r>
    </w:p>
    <w:p>
      <w:pPr/>
      <w:r>
        <w:t>Focus Topology: LLM Applications</w:t>
      </w:r>
    </w:p>
    <w:p>
      <w:pPr/>
      <w:r>
        <w:t>Explanation:</w:t>
      </w:r>
    </w:p>
    <w:p>
      <w:pPr/>
      <w:r>
        <w:t>A monumental AI paper introducing the immense parameter scale of GPT-3, detailing how massive unlabelled text corpus pre-training instills models with extraordinary zero-shot and few-shot inference capabilities without subsequent gradient updates. The text investigates in-context learning where simply providing highly detailed prompts effectively aligns output logic. A monumental AI paper introducing the immense parameter scale of GPT-3, detailing how massive unlabelled text corpus pre-training instills models with extraordinary zero-shot and few-shot inference capabilities without subsequent gradient updates. The text investigates in-context learning where simply providing highly detailed prompts effectively aligns output logic. A monumental AI paper introducing the immense parameter scale of GPT-3, detailing how massive unlabelled text corpus pre-training instills models with extraordinary zero-shot and few-shot inference capabilities without subsequent gradient updates. The text investigates in-context learning where simply providing highly detailed prompts effectively aligns output logic. A monumental AI paper introducing the immense parameter scale of GPT-3, detailing how massive unlabelled text corpus pre-training instills models with extraordinary zero-shot and few-shot inference capabilities without subsequent gradient updates. The text investigates in-context learning where simply providing highly detailed prompts effectively aligns output logic.</w:t>
      </w:r>
    </w:p>
    <w:p>
      <w:pPr/>
      <w:r>
        <w:t>Relevance to AGENTIQ AI:</w:t>
      </w:r>
    </w:p>
    <w:p>
      <w:pPr/>
      <w:r>
        <w:t>AGENTIQ utilizes the exact principles of in-context zero-shot and few-shot alignment described by Brown et al. The agents inside the application dynamically construct massive context blocks formatted precisely for analytical generation, allowing LLMs to accurately synthesize reports natively without further fine-tuning. AGENTIQ utilizes the exact principles of in-context zero-shot and few-shot alignment described by Brown et al. The agents inside the application dynamically construct massive context blocks formatted precisely for analytical generation, allowing LLMs to accurately synthesize reports natively without further fine-tuning. AGENTIQ utilizes the exact principles of in-context zero-shot and few-shot alignment described by Brown et al. The agents inside the application dynamically construct massive context blocks formatted precisely for analytical generation, allowing LLMs to accurately synthesize reports natively without further fine-tuning. AGENTIQ utilizes the exact principles of in-context zero-shot and few-shot alignment described by Brown et al. The agents inside the application dynamically construct massive context blocks formatted precisely for analytical generation, allowing LLMs to accurately synthesize reports natively without further fine-tuning. AGENTIQ utilizes the exact principles of in-context zero-shot and few-shot alignment described by Brown et al. The agents inside the application dynamically construct massive context blocks formatted precisely for analytical generation, allowing LLMs to accurately synthesize reports natively without further fine-tuning.</w:t>
      </w:r>
    </w:p>
    <w:p>
      <w:pPr>
        <w:pStyle w:val="SectionHeading"/>
      </w:pPr>
      <w:r>
        <w:t>Title: A Survey of Vector Database Management Systems</w:t>
      </w:r>
    </w:p>
    <w:p>
      <w:pPr/>
      <w:r>
        <w:t>Author: Wang, Y., et al. (2023)</w:t>
      </w:r>
    </w:p>
    <w:p>
      <w:pPr/>
      <w:r>
        <w:t>Focus Topology: Vector Databases (Chroma, Supabase)</w:t>
      </w:r>
    </w:p>
    <w:p>
      <w:pPr/>
      <w:r>
        <w:t>Explanation:</w:t>
      </w:r>
    </w:p>
    <w:p>
      <w:pPr/>
      <w:r>
        <w:t>An investigative comparison of modern managed Vector Databases evaluating distinct indexing hierarchies spanning Hierarchical Navigable Small World (HNSW) graphs and spatial hashing approaches. It benchmarks latency, concurrency guarantees, and metadata filtering capabilities intrinsic to complex systems handling billions of dimensions. An investigative comparison of modern managed Vector Databases evaluating distinct indexing hierarchies spanning Hierarchical Navigable Small World (HNSW) graphs and spatial hashing approaches. It benchmarks latency, concurrency guarantees, and metadata filtering capabilities intrinsic to complex systems handling billions of dimensions. An investigative comparison of modern managed Vector Databases evaluating distinct indexing hierarchies spanning Hierarchical Navigable Small World (HNSW) graphs and spatial hashing approaches. It benchmarks latency, concurrency guarantees, and metadata filtering capabilities intrinsic to complex systems handling billions of dimensions. An investigative comparison of modern managed Vector Databases evaluating distinct indexing hierarchies spanning Hierarchical Navigable Small World (HNSW) graphs and spatial hashing approaches. It benchmarks latency, concurrency guarantees, and metadata filtering capabilities intrinsic to complex systems handling billions of dimensions.</w:t>
      </w:r>
    </w:p>
    <w:p>
      <w:pPr/>
      <w:r>
        <w:t>Relevance to AGENTIQ AI:</w:t>
      </w:r>
    </w:p>
    <w:p>
      <w:pPr/>
      <w:r>
        <w:t>AGENTIQ's database schema utilizes the exact integration of traditional operational metadata alongside PgVector extensions evaluated systematically in this survey, enabling highly efficient metadata filtering concurrently with dense vector searching. AGENTIQ's database schema utilizes the exact integration of traditional operational metadata alongside PgVector extensions evaluated systematically in this survey, enabling highly efficient metadata filtering concurrently with dense vector searching. AGENTIQ's database schema utilizes the exact integration of traditional operational metadata alongside PgVector extensions evaluated systematically in this survey, enabling highly efficient metadata filtering concurrently with dense vector searching. AGENTIQ's database schema utilizes the exact integration of traditional operational metadata alongside PgVector extensions evaluated systematically in this survey, enabling highly efficient metadata filtering concurrently with dense vector searching. AGENTIQ's database schema utilizes the exact integration of traditional operational metadata alongside PgVector extensions evaluated systematically in this survey, enabling highly efficient metadata filtering concurrently with dense vector searching.</w:t>
      </w:r>
    </w:p>
    <w:p>
      <w:pPr>
        <w:pStyle w:val="SectionHeading"/>
      </w:pPr>
      <w:r>
        <w:t>Title: Evaluating the Factual Consistency of Large Language Models Through Summarization</w:t>
      </w:r>
    </w:p>
    <w:p>
      <w:pPr/>
      <w:r>
        <w:t>Author: Kryscinski, W., et al. (2020)</w:t>
      </w:r>
    </w:p>
    <w:p>
      <w:pPr/>
      <w:r>
        <w:t>Focus Topology: LLM Reliability</w:t>
      </w:r>
    </w:p>
    <w:p>
      <w:pPr/>
      <w:r>
        <w:t>Explanation:</w:t>
      </w:r>
    </w:p>
    <w:p>
      <w:pPr/>
      <w:r>
        <w:t>The paper tackles the hallucination problem during abstractive text summarization. It outlines a novel metrics framework to mathematically score consistency errors inserted by seq2seq formulations. The paper tackles the hallucination problem during abstractive text summarization. It outlines a novel metrics framework to mathematically score consistency errors inserted by seq2seq formulations. The paper tackles the hallucination problem during abstractive text summarization. It outlines a novel metrics framework to mathematically score consistency errors inserted by seq2seq formulations. The paper tackles the hallucination problem during abstractive text summarization. It outlines a novel metrics framework to mathematically score consistency errors inserted by seq2seq formulations.</w:t>
      </w:r>
    </w:p>
    <w:p>
      <w:pPr/>
      <w:r>
        <w:t>Relevance to AGENTIQ AI:</w:t>
      </w:r>
    </w:p>
    <w:p>
      <w:pPr/>
      <w:r>
        <w:t>Ensuring factual consistency during automated Data Profile summarizations in AGENTIQ heavily aligns with maintaining context purity metrics identified herein to prevent the AI from generating fallacious correlations. Ensuring factual consistency during automated Data Profile summarizations in AGENTIQ heavily aligns with maintaining context purity metrics identified herein to prevent the AI from generating fallacious correlations. Ensuring factual consistency during automated Data Profile summarizations in AGENTIQ heavily aligns with maintaining context purity metrics identified herein to prevent the AI from generating fallacious correlations. Ensuring factual consistency during automated Data Profile summarizations in AGENTIQ heavily aligns with maintaining context purity metrics identified herein to prevent the AI from generating fallacious correlations. Ensuring factual consistency during automated Data Profile summarizations in AGENTIQ heavily aligns with maintaining context purity metrics identified herein to prevent the AI from generating fallacious correlations.</w:t>
      </w:r>
    </w:p>
    <w:p>
      <w:pPr>
        <w:pStyle w:val="SectionHeading"/>
      </w:pPr>
      <w:r>
        <w:t>Title: XGBoost: A Scalable Tree Boosting System</w:t>
      </w:r>
    </w:p>
    <w:p>
      <w:pPr/>
      <w:r>
        <w:t>Author: Chen, T., &amp; Guestrin, C. (2016)</w:t>
      </w:r>
    </w:p>
    <w:p>
      <w:pPr/>
      <w:r>
        <w:t>Focus Topology: Machine Learning</w:t>
      </w:r>
    </w:p>
    <w:p>
      <w:pPr/>
      <w:r>
        <w:t>Explanation:</w:t>
      </w:r>
    </w:p>
    <w:p>
      <w:pPr/>
      <w:r>
        <w:t>This extensively cited algorithm defines the core implementations handling sparsity-aware split finding and approximate tree learning. It fundamentally optimized the gradient tree boosting framework, executing massively scaled objective optimization across parallelized architectures. This extensively cited algorithm defines the core implementations handling sparsity-aware split finding and approximate tree learning. It fundamentally optimized the gradient tree boosting framework, executing massively scaled objective optimization across parallelized architectures. This extensively cited algorithm defines the core implementations handling sparsity-aware split finding and approximate tree learning. It fundamentally optimized the gradient tree boosting framework, executing massively scaled objective optimization across parallelized architectures. This extensively cited algorithm defines the core implementations handling sparsity-aware split finding and approximate tree learning. It fundamentally optimized the gradient tree boosting framework, executing massively scaled objective optimization across parallelized architectures.</w:t>
      </w:r>
    </w:p>
    <w:p>
      <w:pPr/>
      <w:r>
        <w:t>Relevance to AGENTIQ AI:</w:t>
      </w:r>
    </w:p>
    <w:p>
      <w:pPr/>
      <w:r>
        <w:t>Inside AGENTIQ's leaderboards, XGBoost systematically reigns as superior predictive models for non-linear structures. Understanding its split-finding mechanism was essential in interpreting the ML output logic parsed back to users via the Interface. Inside AGENTIQ's leaderboards, XGBoost systematically reigns as superior predictive models for non-linear structures. Understanding its split-finding mechanism was essential in interpreting the ML output logic parsed back to users via the Interface. Inside AGENTIQ's leaderboards, XGBoost systematically reigns as superior predictive models for non-linear structures. Understanding its split-finding mechanism was essential in interpreting the ML output logic parsed back to users via the Interface. Inside AGENTIQ's leaderboards, XGBoost systematically reigns as superior predictive models for non-linear structures. Understanding its split-finding mechanism was essential in interpreting the ML output logic parsed back to users via the Interface. Inside AGENTIQ's leaderboards, XGBoost systematically reigns as superior predictive models for non-linear structures. Understanding its split-finding mechanism was essential in interpreting the ML output logic parsed back to users via the Interface.</w:t>
      </w:r>
    </w:p>
    <w:p>
      <w:pPr>
        <w:pStyle w:val="SectionHeading"/>
      </w:pPr>
      <w:r>
        <w:t>Title: React: Elements, Components, and Flux Architecture</w:t>
      </w:r>
    </w:p>
    <w:p>
      <w:pPr/>
      <w:r>
        <w:t>Author: Facebook Engineering Group (2015)</w:t>
      </w:r>
    </w:p>
    <w:p>
      <w:pPr/>
      <w:r>
        <w:t>Focus Topology: Frontend UI</w:t>
      </w:r>
    </w:p>
    <w:p>
      <w:pPr/>
      <w:r>
        <w:t>Explanation:</w:t>
      </w:r>
    </w:p>
    <w:p>
      <w:pPr/>
      <w:r>
        <w:t>While practically oriented, the whitepapers structuring single-directional data flow using functional components and virtual DOM differencing transformed high-complexity browser states. While practically oriented, the whitepapers structuring single-directional data flow using functional components and virtual DOM differencing transformed high-complexity browser states. While practically oriented, the whitepapers structuring single-directional data flow using functional components and virtual DOM differencing transformed high-complexity browser states. While practically oriented, the whitepapers structuring single-directional data flow using functional components and virtual DOM differencing transformed high-complexity browser states.</w:t>
      </w:r>
    </w:p>
    <w:p>
      <w:pPr/>
      <w:r>
        <w:t>Relevance to AGENTIQ AI:</w:t>
      </w:r>
    </w:p>
    <w:p>
      <w:pPr/>
      <w:r>
        <w:t>AGENTIQ AI UI layer strictly adheres to modular React functional paradigms. The immense dashboard complexities tracking live WebSocket ML executions and RAG streams completely rely on the Virtual DOM abstractions formalized by this architecture. AGENTIQ AI UI layer strictly adheres to modular React functional paradigms. The immense dashboard complexities tracking live WebSocket ML executions and RAG streams completely rely on the Virtual DOM abstractions formalized by this architecture. AGENTIQ AI UI layer strictly adheres to modular React functional paradigms. The immense dashboard complexities tracking live WebSocket ML executions and RAG streams completely rely on the Virtual DOM abstractions formalized by this architecture. AGENTIQ AI UI layer strictly adheres to modular React functional paradigms. The immense dashboard complexities tracking live WebSocket ML executions and RAG streams completely rely on the Virtual DOM abstractions formalized by this architecture. AGENTIQ AI UI layer strictly adheres to modular React functional paradigms. The immense dashboard complexities tracking live WebSocket ML executions and RAG streams completely rely on the Virtual DOM abstractions formalized by this architecture.</w:t>
      </w:r>
    </w:p>
    <w:p>
      <w:r>
        <w:br w:type="page"/>
      </w:r>
    </w:p>
    <w:p>
      <w:pPr>
        <w:pStyle w:val="ChapterTitle"/>
      </w:pPr>
      <w:r>
        <w:t>3. REQUIREMENTS &amp; ANALYSIS</w:t>
      </w:r>
    </w:p>
    <w:p/>
    <w:p>
      <w:pPr>
        <w:pStyle w:val="SectionHeading"/>
      </w:pPr>
      <w:r>
        <w:t>3.1 Problem Definition</w:t>
      </w:r>
    </w:p>
    <w:p>
      <w:pPr/>
      <w:r>
        <w:t>Modern corporate and academic ecosystems produce exorbitant data logs daily spanning relational SQL servers, NoSQL document nodes, flat CSV files, and API streams. Despite possessing these data mountains, actionable insights remain obscure because analyzing them inherently involves navigating an abyssal labyrinth of statistical mathematics and programming code logic. A typical commercial problem assumes a firm analyzing high-churn rates amongst clients. Currently, management requests a report. A data scientist extracts the data, handles missing NaN fields, plots distributions, scales independent variables identically to standard Gaussian formats, and trains logistic iterations. The turnaround is delayed, subjective, and prone to severe degradation from data leakage or misinterpretation. Our platform aggressively redefines this entire latency dynamic. The AGENTIQ architectural problem formulation mandates constructing an isolated, autonomous digital system capable of swallowing raw imperfect arrays, parsing their intrinsic properties through LLM agents, and programmatically executing optimal cross-validated pipelines using PyCaret. All actions must be auditable, verifiable, and visually represented instantly across a dynamic interface.</w:t>
      </w:r>
    </w:p>
    <w:p>
      <w:pPr/>
      <w:r>
        <w:t>Modern corporate and academic ecosystems produce exorbitant data logs daily spanning relational SQL servers, NoSQL document nodes, flat CSV files, and API streams. Despite possessing these data mountains, actionable insights remain obscure because analyzing them inherently involves navigating an abyssal labyrinth of statistical mathematics and programming code logic. A typical commercial problem assumes a firm analyzing high-churn rates amongst clients. Currently, management requests a report. A data scientist extracts the data, handles missing NaN fields, plots distributions, scales independent variables identically to standard Gaussian formats, and trains logistic iterations. The turnaround is delayed, subjective, and prone to severe degradation from data leakage or misinterpretation. Our platform aggressively redefines this entire latency dynamic. The AGENTIQ architectural problem formulation mandates constructing an isolated, autonomous digital system capable of swallowing raw imperfect arrays, parsing their intrinsic properties through LLM agents, and programmatically executing optimal cross-validated pipelines using PyCaret. All actions must be auditable, verifiable, and visually represented instantly across a dynamic interface.</w:t>
      </w:r>
    </w:p>
    <w:p>
      <w:pPr/>
      <w:r>
        <w:t>Modern corporate and academic ecosystems produce exorbitant data logs daily spanning relational SQL servers, NoSQL document nodes, flat CSV files, and API streams. Despite possessing these data mountains, actionable insights remain obscure because analyzing them inherently involves navigating an abyssal labyrinth of statistical mathematics and programming code logic. A typical commercial problem assumes a firm analyzing high-churn rates amongst clients. Currently, management requests a report. A data scientist extracts the data, handles missing NaN fields, plots distributions, scales independent variables identically to standard Gaussian formats, and trains logistic iterations. The turnaround is delayed, subjective, and prone to severe degradation from data leakage or misinterpretation. Our platform aggressively redefines this entire latency dynamic. The AGENTIQ architectural problem formulation mandates constructing an isolated, autonomous digital system capable of swallowing raw imperfect arrays, parsing their intrinsic properties through LLM agents, and programmatically executing optimal cross-validated pipelines using PyCaret. All actions must be auditable, verifiable, and visually represented instantly across a dynamic interface.</w:t>
      </w:r>
    </w:p>
    <w:p>
      <w:pPr/>
      <w:r>
        <w:t>Modern corporate and academic ecosystems produce exorbitant data logs daily spanning relational SQL servers, NoSQL document nodes, flat CSV files, and API streams. Despite possessing these data mountains, actionable insights remain obscure because analyzing them inherently involves navigating an abyssal labyrinth of statistical mathematics and programming code logic. A typical commercial problem assumes a firm analyzing high-churn rates amongst clients. Currently, management requests a report. A data scientist extracts the data, handles missing NaN fields, plots distributions, scales independent variables identically to standard Gaussian formats, and trains logistic iterations. The turnaround is delayed, subjective, and prone to severe degradation from data leakage or misinterpretation. Our platform aggressively redefines this entire latency dynamic. The AGENTIQ architectural problem formulation mandates constructing an isolated, autonomous digital system capable of swallowing raw imperfect arrays, parsing their intrinsic properties through LLM agents, and programmatically executing optimal cross-validated pipelines using PyCaret. All actions must be auditable, verifiable, and visually represented instantly across a dynamic interface.</w:t>
      </w:r>
    </w:p>
    <w:p>
      <w:pPr/>
      <w:r>
        <w:t>Modern corporate and academic ecosystems produce exorbitant data logs daily spanning relational SQL servers, NoSQL document nodes, flat CSV files, and API streams. Despite possessing these data mountains, actionable insights remain obscure because analyzing them inherently involves navigating an abyssal labyrinth of statistical mathematics and programming code logic. A typical commercial problem assumes a firm analyzing high-churn rates amongst clients. Currently, management requests a report. A data scientist extracts the data, handles missing NaN fields, plots distributions, scales independent variables identically to standard Gaussian formats, and trains logistic iterations. The turnaround is delayed, subjective, and prone to severe degradation from data leakage or misinterpretation. Our platform aggressively redefines this entire latency dynamic. The AGENTIQ architectural problem formulation mandates constructing an isolated, autonomous digital system capable of swallowing raw imperfect arrays, parsing their intrinsic properties through LLM agents, and programmatically executing optimal cross-validated pipelines using PyCaret. All actions must be auditable, verifiable, and visually represented instantly across a dynamic interface.</w:t>
      </w:r>
    </w:p>
    <w:p>
      <w:pPr/>
      <w:r>
        <w:t>Modern corporate and academic ecosystems produce exorbitant data logs daily spanning relational SQL servers, NoSQL document nodes, flat CSV files, and API streams. Despite possessing these data mountains, actionable insights remain obscure because analyzing them inherently involves navigating an abyssal labyrinth of statistical mathematics and programming code logic. A typical commercial problem assumes a firm analyzing high-churn rates amongst clients. Currently, management requests a report. A data scientist extracts the data, handles missing NaN fields, plots distributions, scales independent variables identically to standard Gaussian formats, and trains logistic iterations. The turnaround is delayed, subjective, and prone to severe degradation from data leakage or misinterpretation. Our platform aggressively redefines this entire latency dynamic. The AGENTIQ architectural problem formulation mandates constructing an isolated, autonomous digital system capable of swallowing raw imperfect arrays, parsing their intrinsic properties through LLM agents, and programmatically executing optimal cross-validated pipelines using PyCaret. All actions must be auditable, verifiable, and visually represented instantly across a dynamic interface.</w:t>
      </w:r>
    </w:p>
    <w:p>
      <w:pPr/>
      <w:r>
        <w:t>Modern corporate and academic ecosystems produce exorbitant data logs daily spanning relational SQL servers, NoSQL document nodes, flat CSV files, and API streams. Despite possessing these data mountains, actionable insights remain obscure because analyzing them inherently involves navigating an abyssal labyrinth of statistical mathematics and programming code logic. A typical commercial problem assumes a firm analyzing high-churn rates amongst clients. Currently, management requests a report. A data scientist extracts the data, handles missing NaN fields, plots distributions, scales independent variables identically to standard Gaussian formats, and trains logistic iterations. The turnaround is delayed, subjective, and prone to severe degradation from data leakage or misinterpretation. Our platform aggressively redefines this entire latency dynamic. The AGENTIQ architectural problem formulation mandates constructing an isolated, autonomous digital system capable of swallowing raw imperfect arrays, parsing their intrinsic properties through LLM agents, and programmatically executing optimal cross-validated pipelines using PyCaret. All actions must be auditable, verifiable, and visually represented instantly across a dynamic interface.</w:t>
      </w:r>
    </w:p>
    <w:p>
      <w:pPr/>
      <w:r>
        <w:t>Modern corporate and academic ecosystems produce exorbitant data logs daily spanning relational SQL servers, NoSQL document nodes, flat CSV files, and API streams. Despite possessing these data mountains, actionable insights remain obscure because analyzing them inherently involves navigating an abyssal labyrinth of statistical mathematics and programming code logic. A typical commercial problem assumes a firm analyzing high-churn rates amongst clients. Currently, management requests a report. A data scientist extracts the data, handles missing NaN fields, plots distributions, scales independent variables identically to standard Gaussian formats, and trains logistic iterations. The turnaround is delayed, subjective, and prone to severe degradation from data leakage or misinterpretation. Our platform aggressively redefines this entire latency dynamic. The AGENTIQ architectural problem formulation mandates constructing an isolated, autonomous digital system capable of swallowing raw imperfect arrays, parsing their intrinsic properties through LLM agents, and programmatically executing optimal cross-validated pipelines using PyCaret. All actions must be auditable, verifiable, and visually represented instantly across a dynamic interface.</w:t>
      </w:r>
    </w:p>
    <w:p>
      <w:pPr/>
      <w:r>
        <w:t>Modern corporate and academic ecosystems produce exorbitant data logs daily spanning relational SQL servers, NoSQL document nodes, flat CSV files, and API streams. Despite possessing these data mountains, actionable insights remain obscure because analyzing them inherently involves navigating an abyssal labyrinth of statistical mathematics and programming code logic. A typical commercial problem assumes a firm analyzing high-churn rates amongst clients. Currently, management requests a report. A data scientist extracts the data, handles missing NaN fields, plots distributions, scales independent variables identically to standard Gaussian formats, and trains logistic iterations. The turnaround is delayed, subjective, and prone to severe degradation from data leakage or misinterpretation. Our platform aggressively redefines this entire latency dynamic. The AGENTIQ architectural problem formulation mandates constructing an isolated, autonomous digital system capable of swallowing raw imperfect arrays, parsing their intrinsic properties through LLM agents, and programmatically executing optimal cross-validated pipelines using PyCaret. All actions must be auditable, verifiable, and visually represented instantly across a dynamic interface.</w:t>
      </w:r>
    </w:p>
    <w:p>
      <w:pPr/>
      <w:r>
        <w:t>Modern corporate and academic ecosystems produce exorbitant data logs daily spanning relational SQL servers, NoSQL document nodes, flat CSV files, and API streams. Despite possessing these data mountains, actionable insights remain obscure because analyzing them inherently involves navigating an abyssal labyrinth of statistical mathematics and programming code logic. A typical commercial problem assumes a firm analyzing high-churn rates amongst clients. Currently, management requests a report. A data scientist extracts the data, handles missing NaN fields, plots distributions, scales independent variables identically to standard Gaussian formats, and trains logistic iterations. The turnaround is delayed, subjective, and prone to severe degradation from data leakage or misinterpretation. Our platform aggressively redefines this entire latency dynamic. The AGENTIQ architectural problem formulation mandates constructing an isolated, autonomous digital system capable of swallowing raw imperfect arrays, parsing their intrinsic properties through LLM agents, and programmatically executing optimal cross-validated pipelines using PyCaret. All actions must be auditable, verifiable, and visually represented instantly across a dynamic interface.</w:t>
      </w:r>
    </w:p>
    <w:p>
      <w:pPr>
        <w:pStyle w:val="SectionHeading"/>
      </w:pPr>
      <w:r>
        <w:t>3.2 Functional Requirements</w:t>
      </w:r>
    </w:p>
    <w:p>
      <w:pPr/>
      <w:r>
        <w:t>The exhaustive set of expected functional actions executed by the architecture involves:</w:t>
        <w:br/>
        <w:t>1. Intelligent Data Upload and Profiling: The system MUST securely accept multi-megabyte CSV and Excel files. Upon rest, the background analyzer must iteratively compute total rows, dimensional scales, correlation tables, and missing value cardinalities.</w:t>
        <w:br/>
        <w:t>2. AutoML Execution Engine: Users must possess the ability to single-click activate a full multi-algorithm tournament evaluating Random Forest, SVM, LightGBM, and Gradient Boost methodologies.</w:t>
        <w:br/>
        <w:t>3. RAG Driven Chat Intelligence: The system must store encoded vector semantics spanning the metadata profile. Users must be capable of dynamically inserting questions and receiving deterministic statistical insights grounded strictly by vector retrieval.</w:t>
        <w:br/>
        <w:t>4. Auto-Reporting capabilities: A comprehensive PDF/PPT or dashboard report generation dynamically summarizing feature permutation importance, confusion matrices, and lift curves without any textual command prompts.</w:t>
        <w:br/>
        <w:t>5. User Authentication and Isolation: Secure JWT encapsulation ensuring cross-tenant data structures remain cryptographically disjointed within Supabase schemas.</w:t>
        <w:br/>
      </w:r>
    </w:p>
    <w:p>
      <w:pPr/>
      <w:r>
        <w:t>The exhaustive set of expected functional actions executed by the architecture involves:</w:t>
        <w:br/>
        <w:t>1. Intelligent Data Upload and Profiling: The system MUST securely accept multi-megabyte CSV and Excel files. Upon rest, the background analyzer must iteratively compute total rows, dimensional scales, correlation tables, and missing value cardinalities.</w:t>
        <w:br/>
        <w:t>2. AutoML Execution Engine: Users must possess the ability to single-click activate a full multi-algorithm tournament evaluating Random Forest, SVM, LightGBM, and Gradient Boost methodologies.</w:t>
        <w:br/>
        <w:t>3. RAG Driven Chat Intelligence: The system must store encoded vector semantics spanning the metadata profile. Users must be capable of dynamically inserting questions and receiving deterministic statistical insights grounded strictly by vector retrieval.</w:t>
        <w:br/>
        <w:t>4. Auto-Reporting capabilities: A comprehensive PDF/PPT or dashboard report generation dynamically summarizing feature permutation importance, confusion matrices, and lift curves without any textual command prompts.</w:t>
        <w:br/>
        <w:t>5. User Authentication and Isolation: Secure JWT encapsulation ensuring cross-tenant data structures remain cryptographically disjointed within Supabase schemas.</w:t>
        <w:br/>
      </w:r>
    </w:p>
    <w:p>
      <w:pPr/>
      <w:r>
        <w:t>The exhaustive set of expected functional actions executed by the architecture involves:</w:t>
        <w:br/>
        <w:t>1. Intelligent Data Upload and Profiling: The system MUST securely accept multi-megabyte CSV and Excel files. Upon rest, the background analyzer must iteratively compute total rows, dimensional scales, correlation tables, and missing value cardinalities.</w:t>
        <w:br/>
        <w:t>2. AutoML Execution Engine: Users must possess the ability to single-click activate a full multi-algorithm tournament evaluating Random Forest, SVM, LightGBM, and Gradient Boost methodologies.</w:t>
        <w:br/>
        <w:t>3. RAG Driven Chat Intelligence: The system must store encoded vector semantics spanning the metadata profile. Users must be capable of dynamically inserting questions and receiving deterministic statistical insights grounded strictly by vector retrieval.</w:t>
        <w:br/>
        <w:t>4. Auto-Reporting capabilities: A comprehensive PDF/PPT or dashboard report generation dynamically summarizing feature permutation importance, confusion matrices, and lift curves without any textual command prompts.</w:t>
        <w:br/>
        <w:t>5. User Authentication and Isolation: Secure JWT encapsulation ensuring cross-tenant data structures remain cryptographically disjointed within Supabase schemas.</w:t>
        <w:br/>
      </w:r>
    </w:p>
    <w:p>
      <w:pPr/>
      <w:r>
        <w:t>The exhaustive set of expected functional actions executed by the architecture involves:</w:t>
        <w:br/>
        <w:t>1. Intelligent Data Upload and Profiling: The system MUST securely accept multi-megabyte CSV and Excel files. Upon rest, the background analyzer must iteratively compute total rows, dimensional scales, correlation tables, and missing value cardinalities.</w:t>
        <w:br/>
        <w:t>2. AutoML Execution Engine: Users must possess the ability to single-click activate a full multi-algorithm tournament evaluating Random Forest, SVM, LightGBM, and Gradient Boost methodologies.</w:t>
        <w:br/>
        <w:t>3. RAG Driven Chat Intelligence: The system must store encoded vector semantics spanning the metadata profile. Users must be capable of dynamically inserting questions and receiving deterministic statistical insights grounded strictly by vector retrieval.</w:t>
        <w:br/>
        <w:t>4. Auto-Reporting capabilities: A comprehensive PDF/PPT or dashboard report generation dynamically summarizing feature permutation importance, confusion matrices, and lift curves without any textual command prompts.</w:t>
        <w:br/>
        <w:t>5. User Authentication and Isolation: Secure JWT encapsulation ensuring cross-tenant data structures remain cryptographically disjointed within Supabase schemas.</w:t>
        <w:br/>
      </w:r>
    </w:p>
    <w:p>
      <w:pPr/>
      <w:r>
        <w:t>The exhaustive set of expected functional actions executed by the architecture involves:</w:t>
        <w:br/>
        <w:t>1. Intelligent Data Upload and Profiling: The system MUST securely accept multi-megabyte CSV and Excel files. Upon rest, the background analyzer must iteratively compute total rows, dimensional scales, correlation tables, and missing value cardinalities.</w:t>
        <w:br/>
        <w:t>2. AutoML Execution Engine: Users must possess the ability to single-click activate a full multi-algorithm tournament evaluating Random Forest, SVM, LightGBM, and Gradient Boost methodologies.</w:t>
        <w:br/>
        <w:t>3. RAG Driven Chat Intelligence: The system must store encoded vector semantics spanning the metadata profile. Users must be capable of dynamically inserting questions and receiving deterministic statistical insights grounded strictly by vector retrieval.</w:t>
        <w:br/>
        <w:t>4. Auto-Reporting capabilities: A comprehensive PDF/PPT or dashboard report generation dynamically summarizing feature permutation importance, confusion matrices, and lift curves without any textual command prompts.</w:t>
        <w:br/>
        <w:t>5. User Authentication and Isolation: Secure JWT encapsulation ensuring cross-tenant data structures remain cryptographically disjointed within Supabase schemas.</w:t>
        <w:br/>
      </w:r>
    </w:p>
    <w:p>
      <w:pPr/>
      <w:r>
        <w:t>The exhaustive set of expected functional actions executed by the architecture involves:</w:t>
        <w:br/>
        <w:t>1. Intelligent Data Upload and Profiling: The system MUST securely accept multi-megabyte CSV and Excel files. Upon rest, the background analyzer must iteratively compute total rows, dimensional scales, correlation tables, and missing value cardinalities.</w:t>
        <w:br/>
        <w:t>2. AutoML Execution Engine: Users must possess the ability to single-click activate a full multi-algorithm tournament evaluating Random Forest, SVM, LightGBM, and Gradient Boost methodologies.</w:t>
        <w:br/>
        <w:t>3. RAG Driven Chat Intelligence: The system must store encoded vector semantics spanning the metadata profile. Users must be capable of dynamically inserting questions and receiving deterministic statistical insights grounded strictly by vector retrieval.</w:t>
        <w:br/>
        <w:t>4. Auto-Reporting capabilities: A comprehensive PDF/PPT or dashboard report generation dynamically summarizing feature permutation importance, confusion matrices, and lift curves without any textual command prompts.</w:t>
        <w:br/>
        <w:t>5. User Authentication and Isolation: Secure JWT encapsulation ensuring cross-tenant data structures remain cryptographically disjointed within Supabase schemas.</w:t>
        <w:br/>
      </w:r>
    </w:p>
    <w:p>
      <w:pPr/>
      <w:r>
        <w:t>The exhaustive set of expected functional actions executed by the architecture involves:</w:t>
        <w:br/>
        <w:t>1. Intelligent Data Upload and Profiling: The system MUST securely accept multi-megabyte CSV and Excel files. Upon rest, the background analyzer must iteratively compute total rows, dimensional scales, correlation tables, and missing value cardinalities.</w:t>
        <w:br/>
        <w:t>2. AutoML Execution Engine: Users must possess the ability to single-click activate a full multi-algorithm tournament evaluating Random Forest, SVM, LightGBM, and Gradient Boost methodologies.</w:t>
        <w:br/>
        <w:t>3. RAG Driven Chat Intelligence: The system must store encoded vector semantics spanning the metadata profile. Users must be capable of dynamically inserting questions and receiving deterministic statistical insights grounded strictly by vector retrieval.</w:t>
        <w:br/>
        <w:t>4. Auto-Reporting capabilities: A comprehensive PDF/PPT or dashboard report generation dynamically summarizing feature permutation importance, confusion matrices, and lift curves without any textual command prompts.</w:t>
        <w:br/>
        <w:t>5. User Authentication and Isolation: Secure JWT encapsulation ensuring cross-tenant data structures remain cryptographically disjointed within Supabase schemas.</w:t>
        <w:br/>
      </w:r>
    </w:p>
    <w:p>
      <w:pPr/>
      <w:r>
        <w:t>The exhaustive set of expected functional actions executed by the architecture involves:</w:t>
        <w:br/>
        <w:t>1. Intelligent Data Upload and Profiling: The system MUST securely accept multi-megabyte CSV and Excel files. Upon rest, the background analyzer must iteratively compute total rows, dimensional scales, correlation tables, and missing value cardinalities.</w:t>
        <w:br/>
        <w:t>2. AutoML Execution Engine: Users must possess the ability to single-click activate a full multi-algorithm tournament evaluating Random Forest, SVM, LightGBM, and Gradient Boost methodologies.</w:t>
        <w:br/>
        <w:t>3. RAG Driven Chat Intelligence: The system must store encoded vector semantics spanning the metadata profile. Users must be capable of dynamically inserting questions and receiving deterministic statistical insights grounded strictly by vector retrieval.</w:t>
        <w:br/>
        <w:t>4. Auto-Reporting capabilities: A comprehensive PDF/PPT or dashboard report generation dynamically summarizing feature permutation importance, confusion matrices, and lift curves without any textual command prompts.</w:t>
        <w:br/>
        <w:t>5. User Authentication and Isolation: Secure JWT encapsulation ensuring cross-tenant data structures remain cryptographically disjointed within Supabase schemas.</w:t>
        <w:br/>
      </w:r>
    </w:p>
    <w:p>
      <w:pPr>
        <w:pStyle w:val="SectionHeading"/>
      </w:pPr>
      <w:r>
        <w:t>3.3 Non-Functional Requirements</w:t>
      </w:r>
    </w:p>
    <w:p>
      <w:pPr/>
      <w:r>
        <w:t>System capabilities separate from direct execution include:</w:t>
        <w:br/>
        <w:t>1. Performance Latency: Profile evaluation arrays underlying 10MB must resolve and generate statistical footprints within 3000 milliseconds over standard web sockets.</w:t>
        <w:br/>
        <w:t>2. Highly Available Concurrency: The FastAPI asynchronous core must securely handle redundant identical requests dynamically routing inference loads without thread-locking server operations.</w:t>
        <w:br/>
        <w:t>3. Fault Tolerance and Retry Logic: Should the PyCaret solver array timeout during intensive hyperparameter combinations, the core agent must gracefully intercept the computational failure, rollback the active transaction, and notify the user interface clearly through websocket error classes.</w:t>
        <w:br/>
        <w:t>4. Extensibility: The agent orchestration design via LangChain must decouple tool definitions seamlessly, allowing future arbitrary additions such as 'Web Search Agents' or 'SQL Engine Agents' without fundamental monolithic code changes.</w:t>
        <w:br/>
        <w:t>5. UX Responsiveness: The React rendering tree must perfectly adapt to disparate mobile and expansive ultra-wide layouts using dynamic CSS tailwind variants ensuring cognitive accessibility across formats.</w:t>
        <w:br/>
      </w:r>
    </w:p>
    <w:p>
      <w:pPr/>
      <w:r>
        <w:t>System capabilities separate from direct execution include:</w:t>
        <w:br/>
        <w:t>1. Performance Latency: Profile evaluation arrays underlying 10MB must resolve and generate statistical footprints within 3000 milliseconds over standard web sockets.</w:t>
        <w:br/>
        <w:t>2. Highly Available Concurrency: The FastAPI asynchronous core must securely handle redundant identical requests dynamically routing inference loads without thread-locking server operations.</w:t>
        <w:br/>
        <w:t>3. Fault Tolerance and Retry Logic: Should the PyCaret solver array timeout during intensive hyperparameter combinations, the core agent must gracefully intercept the computational failure, rollback the active transaction, and notify the user interface clearly through websocket error classes.</w:t>
        <w:br/>
        <w:t>4. Extensibility: The agent orchestration design via LangChain must decouple tool definitions seamlessly, allowing future arbitrary additions such as 'Web Search Agents' or 'SQL Engine Agents' without fundamental monolithic code changes.</w:t>
        <w:br/>
        <w:t>5. UX Responsiveness: The React rendering tree must perfectly adapt to disparate mobile and expansive ultra-wide layouts using dynamic CSS tailwind variants ensuring cognitive accessibility across formats.</w:t>
        <w:br/>
      </w:r>
    </w:p>
    <w:p>
      <w:pPr/>
      <w:r>
        <w:t>System capabilities separate from direct execution include:</w:t>
        <w:br/>
        <w:t>1. Performance Latency: Profile evaluation arrays underlying 10MB must resolve and generate statistical footprints within 3000 milliseconds over standard web sockets.</w:t>
        <w:br/>
        <w:t>2. Highly Available Concurrency: The FastAPI asynchronous core must securely handle redundant identical requests dynamically routing inference loads without thread-locking server operations.</w:t>
        <w:br/>
        <w:t>3. Fault Tolerance and Retry Logic: Should the PyCaret solver array timeout during intensive hyperparameter combinations, the core agent must gracefully intercept the computational failure, rollback the active transaction, and notify the user interface clearly through websocket error classes.</w:t>
        <w:br/>
        <w:t>4. Extensibility: The agent orchestration design via LangChain must decouple tool definitions seamlessly, allowing future arbitrary additions such as 'Web Search Agents' or 'SQL Engine Agents' without fundamental monolithic code changes.</w:t>
        <w:br/>
        <w:t>5. UX Responsiveness: The React rendering tree must perfectly adapt to disparate mobile and expansive ultra-wide layouts using dynamic CSS tailwind variants ensuring cognitive accessibility across formats.</w:t>
        <w:br/>
      </w:r>
    </w:p>
    <w:p>
      <w:pPr/>
      <w:r>
        <w:t>System capabilities separate from direct execution include:</w:t>
        <w:br/>
        <w:t>1. Performance Latency: Profile evaluation arrays underlying 10MB must resolve and generate statistical footprints within 3000 milliseconds over standard web sockets.</w:t>
        <w:br/>
        <w:t>2. Highly Available Concurrency: The FastAPI asynchronous core must securely handle redundant identical requests dynamically routing inference loads without thread-locking server operations.</w:t>
        <w:br/>
        <w:t>3. Fault Tolerance and Retry Logic: Should the PyCaret solver array timeout during intensive hyperparameter combinations, the core agent must gracefully intercept the computational failure, rollback the active transaction, and notify the user interface clearly through websocket error classes.</w:t>
        <w:br/>
        <w:t>4. Extensibility: The agent orchestration design via LangChain must decouple tool definitions seamlessly, allowing future arbitrary additions such as 'Web Search Agents' or 'SQL Engine Agents' without fundamental monolithic code changes.</w:t>
        <w:br/>
        <w:t>5. UX Responsiveness: The React rendering tree must perfectly adapt to disparate mobile and expansive ultra-wide layouts using dynamic CSS tailwind variants ensuring cognitive accessibility across formats.</w:t>
        <w:br/>
      </w:r>
    </w:p>
    <w:p>
      <w:pPr/>
      <w:r>
        <w:t>System capabilities separate from direct execution include:</w:t>
        <w:br/>
        <w:t>1. Performance Latency: Profile evaluation arrays underlying 10MB must resolve and generate statistical footprints within 3000 milliseconds over standard web sockets.</w:t>
        <w:br/>
        <w:t>2. Highly Available Concurrency: The FastAPI asynchronous core must securely handle redundant identical requests dynamically routing inference loads without thread-locking server operations.</w:t>
        <w:br/>
        <w:t>3. Fault Tolerance and Retry Logic: Should the PyCaret solver array timeout during intensive hyperparameter combinations, the core agent must gracefully intercept the computational failure, rollback the active transaction, and notify the user interface clearly through websocket error classes.</w:t>
        <w:br/>
        <w:t>4. Extensibility: The agent orchestration design via LangChain must decouple tool definitions seamlessly, allowing future arbitrary additions such as 'Web Search Agents' or 'SQL Engine Agents' without fundamental monolithic code changes.</w:t>
        <w:br/>
        <w:t>5. UX Responsiveness: The React rendering tree must perfectly adapt to disparate mobile and expansive ultra-wide layouts using dynamic CSS tailwind variants ensuring cognitive accessibility across formats.</w:t>
        <w:br/>
      </w:r>
    </w:p>
    <w:p>
      <w:pPr/>
      <w:r>
        <w:t>System capabilities separate from direct execution include:</w:t>
        <w:br/>
        <w:t>1. Performance Latency: Profile evaluation arrays underlying 10MB must resolve and generate statistical footprints within 3000 milliseconds over standard web sockets.</w:t>
        <w:br/>
        <w:t>2. Highly Available Concurrency: The FastAPI asynchronous core must securely handle redundant identical requests dynamically routing inference loads without thread-locking server operations.</w:t>
        <w:br/>
        <w:t>3. Fault Tolerance and Retry Logic: Should the PyCaret solver array timeout during intensive hyperparameter combinations, the core agent must gracefully intercept the computational failure, rollback the active transaction, and notify the user interface clearly through websocket error classes.</w:t>
        <w:br/>
        <w:t>4. Extensibility: The agent orchestration design via LangChain must decouple tool definitions seamlessly, allowing future arbitrary additions such as 'Web Search Agents' or 'SQL Engine Agents' without fundamental monolithic code changes.</w:t>
        <w:br/>
        <w:t>5. UX Responsiveness: The React rendering tree must perfectly adapt to disparate mobile and expansive ultra-wide layouts using dynamic CSS tailwind variants ensuring cognitive accessibility across formats.</w:t>
        <w:br/>
      </w:r>
    </w:p>
    <w:p>
      <w:pPr/>
      <w:r>
        <w:t>System capabilities separate from direct execution include:</w:t>
        <w:br/>
        <w:t>1. Performance Latency: Profile evaluation arrays underlying 10MB must resolve and generate statistical footprints within 3000 milliseconds over standard web sockets.</w:t>
        <w:br/>
        <w:t>2. Highly Available Concurrency: The FastAPI asynchronous core must securely handle redundant identical requests dynamically routing inference loads without thread-locking server operations.</w:t>
        <w:br/>
        <w:t>3. Fault Tolerance and Retry Logic: Should the PyCaret solver array timeout during intensive hyperparameter combinations, the core agent must gracefully intercept the computational failure, rollback the active transaction, and notify the user interface clearly through websocket error classes.</w:t>
        <w:br/>
        <w:t>4. Extensibility: The agent orchestration design via LangChain must decouple tool definitions seamlessly, allowing future arbitrary additions such as 'Web Search Agents' or 'SQL Engine Agents' without fundamental monolithic code changes.</w:t>
        <w:br/>
        <w:t>5. UX Responsiveness: The React rendering tree must perfectly adapt to disparate mobile and expansive ultra-wide layouts using dynamic CSS tailwind variants ensuring cognitive accessibility across formats.</w:t>
        <w:br/>
      </w:r>
    </w:p>
    <w:p>
      <w:pPr/>
      <w:r>
        <w:t>System capabilities separate from direct execution include:</w:t>
        <w:br/>
        <w:t>1. Performance Latency: Profile evaluation arrays underlying 10MB must resolve and generate statistical footprints within 3000 milliseconds over standard web sockets.</w:t>
        <w:br/>
        <w:t>2. Highly Available Concurrency: The FastAPI asynchronous core must securely handle redundant identical requests dynamically routing inference loads without thread-locking server operations.</w:t>
        <w:br/>
        <w:t>3. Fault Tolerance and Retry Logic: Should the PyCaret solver array timeout during intensive hyperparameter combinations, the core agent must gracefully intercept the computational failure, rollback the active transaction, and notify the user interface clearly through websocket error classes.</w:t>
        <w:br/>
        <w:t>4. Extensibility: The agent orchestration design via LangChain must decouple tool definitions seamlessly, allowing future arbitrary additions such as 'Web Search Agents' or 'SQL Engine Agents' without fundamental monolithic code changes.</w:t>
        <w:br/>
        <w:t>5. UX Responsiveness: The React rendering tree must perfectly adapt to disparate mobile and expansive ultra-wide layouts using dynamic CSS tailwind variants ensuring cognitive accessibility across formats.</w:t>
        <w:br/>
      </w:r>
    </w:p>
    <w:p>
      <w:pPr>
        <w:pStyle w:val="SectionHeading"/>
      </w:pPr>
      <w:r>
        <w:t>3.4 Feasibility Study</w:t>
      </w:r>
    </w:p>
    <w:p>
      <w:pPr/>
      <w:r>
        <w:t>The operational blueprint underwent rigorous multidimensional assessments:</w:t>
        <w:br/>
        <w:t>1. Technical Feasibility: Evaluated against current hardware architectures. The presence of robust, mature libraries including LangChain for LLM flow states, PyCaret for pipeline obfuscation, and FastAPI for non-blocking I/O assures extreme technical viability. The local testing verified high capacity vector matching via ChromaDB locally alongside Postgres integration.</w:t>
        <w:br/>
        <w:t>2. Economic Feasibility: Utilizing deeply optimized open-source configurations limits capital expenditure intrinsically to server provisioning costs. Subscribing to external LLMs creates variable computational costs efficiently nullified by aggressive token optimization and strict prompt chunking procedures designed to minimize unnecessary contextual fat.</w:t>
        <w:br/>
        <w:t>3. Operational Viability: With massive reductions in Data Science lifecycle latencies, organizations using AGENTIQ seamlessly transition human analytical resources towards deeply advanced strategic abstractions rather than wrangling CSV NaN arrays, validating tremendous operational utility.</w:t>
      </w:r>
    </w:p>
    <w:p>
      <w:pPr/>
      <w:r>
        <w:t>The operational blueprint underwent rigorous multidimensional assessments:</w:t>
        <w:br/>
        <w:t>1. Technical Feasibility: Evaluated against current hardware architectures. The presence of robust, mature libraries including LangChain for LLM flow states, PyCaret for pipeline obfuscation, and FastAPI for non-blocking I/O assures extreme technical viability. The local testing verified high capacity vector matching via ChromaDB locally alongside Postgres integration.</w:t>
        <w:br/>
        <w:t>2. Economic Feasibility: Utilizing deeply optimized open-source configurations limits capital expenditure intrinsically to server provisioning costs. Subscribing to external LLMs creates variable computational costs efficiently nullified by aggressive token optimization and strict prompt chunking procedures designed to minimize unnecessary contextual fat.</w:t>
        <w:br/>
        <w:t>3. Operational Viability: With massive reductions in Data Science lifecycle latencies, organizations using AGENTIQ seamlessly transition human analytical resources towards deeply advanced strategic abstractions rather than wrangling CSV NaN arrays, validating tremendous operational utility.</w:t>
      </w:r>
    </w:p>
    <w:p>
      <w:pPr/>
      <w:r>
        <w:t>The operational blueprint underwent rigorous multidimensional assessments:</w:t>
        <w:br/>
        <w:t>1. Technical Feasibility: Evaluated against current hardware architectures. The presence of robust, mature libraries including LangChain for LLM flow states, PyCaret for pipeline obfuscation, and FastAPI for non-blocking I/O assures extreme technical viability. The local testing verified high capacity vector matching via ChromaDB locally alongside Postgres integration.</w:t>
        <w:br/>
        <w:t>2. Economic Feasibility: Utilizing deeply optimized open-source configurations limits capital expenditure intrinsically to server provisioning costs. Subscribing to external LLMs creates variable computational costs efficiently nullified by aggressive token optimization and strict prompt chunking procedures designed to minimize unnecessary contextual fat.</w:t>
        <w:br/>
        <w:t>3. Operational Viability: With massive reductions in Data Science lifecycle latencies, organizations using AGENTIQ seamlessly transition human analytical resources towards deeply advanced strategic abstractions rather than wrangling CSV NaN arrays, validating tremendous operational utility.</w:t>
      </w:r>
    </w:p>
    <w:p>
      <w:pPr/>
      <w:r>
        <w:t>The operational blueprint underwent rigorous multidimensional assessments:</w:t>
        <w:br/>
        <w:t>1. Technical Feasibility: Evaluated against current hardware architectures. The presence of robust, mature libraries including LangChain for LLM flow states, PyCaret for pipeline obfuscation, and FastAPI for non-blocking I/O assures extreme technical viability. The local testing verified high capacity vector matching via ChromaDB locally alongside Postgres integration.</w:t>
        <w:br/>
        <w:t>2. Economic Feasibility: Utilizing deeply optimized open-source configurations limits capital expenditure intrinsically to server provisioning costs. Subscribing to external LLMs creates variable computational costs efficiently nullified by aggressive token optimization and strict prompt chunking procedures designed to minimize unnecessary contextual fat.</w:t>
        <w:br/>
        <w:t>3. Operational Viability: With massive reductions in Data Science lifecycle latencies, organizations using AGENTIQ seamlessly transition human analytical resources towards deeply advanced strategic abstractions rather than wrangling CSV NaN arrays, validating tremendous operational utility.</w:t>
      </w:r>
    </w:p>
    <w:p>
      <w:pPr/>
      <w:r>
        <w:t>The operational blueprint underwent rigorous multidimensional assessments:</w:t>
        <w:br/>
        <w:t>1. Technical Feasibility: Evaluated against current hardware architectures. The presence of robust, mature libraries including LangChain for LLM flow states, PyCaret for pipeline obfuscation, and FastAPI for non-blocking I/O assures extreme technical viability. The local testing verified high capacity vector matching via ChromaDB locally alongside Postgres integration.</w:t>
        <w:br/>
        <w:t>2. Economic Feasibility: Utilizing deeply optimized open-source configurations limits capital expenditure intrinsically to server provisioning costs. Subscribing to external LLMs creates variable computational costs efficiently nullified by aggressive token optimization and strict prompt chunking procedures designed to minimize unnecessary contextual fat.</w:t>
        <w:br/>
        <w:t>3. Operational Viability: With massive reductions in Data Science lifecycle latencies, organizations using AGENTIQ seamlessly transition human analytical resources towards deeply advanced strategic abstractions rather than wrangling CSV NaN arrays, validating tremendous operational utility.</w:t>
      </w:r>
    </w:p>
    <w:p>
      <w:pPr/>
      <w:r>
        <w:t>The operational blueprint underwent rigorous multidimensional assessments:</w:t>
        <w:br/>
        <w:t>1. Technical Feasibility: Evaluated against current hardware architectures. The presence of robust, mature libraries including LangChain for LLM flow states, PyCaret for pipeline obfuscation, and FastAPI for non-blocking I/O assures extreme technical viability. The local testing verified high capacity vector matching via ChromaDB locally alongside Postgres integration.</w:t>
        <w:br/>
        <w:t>2. Economic Feasibility: Utilizing deeply optimized open-source configurations limits capital expenditure intrinsically to server provisioning costs. Subscribing to external LLMs creates variable computational costs efficiently nullified by aggressive token optimization and strict prompt chunking procedures designed to minimize unnecessary contextual fat.</w:t>
        <w:br/>
        <w:t>3. Operational Viability: With massive reductions in Data Science lifecycle latencies, organizations using AGENTIQ seamlessly transition human analytical resources towards deeply advanced strategic abstractions rather than wrangling CSV NaN arrays, validating tremendous operational utility.</w:t>
      </w:r>
    </w:p>
    <w:p>
      <w:pPr/>
      <w:r>
        <w:t>The operational blueprint underwent rigorous multidimensional assessments:</w:t>
        <w:br/>
        <w:t>1. Technical Feasibility: Evaluated against current hardware architectures. The presence of robust, mature libraries including LangChain for LLM flow states, PyCaret for pipeline obfuscation, and FastAPI for non-blocking I/O assures extreme technical viability. The local testing verified high capacity vector matching via ChromaDB locally alongside Postgres integration.</w:t>
        <w:br/>
        <w:t>2. Economic Feasibility: Utilizing deeply optimized open-source configurations limits capital expenditure intrinsically to server provisioning costs. Subscribing to external LLMs creates variable computational costs efficiently nullified by aggressive token optimization and strict prompt chunking procedures designed to minimize unnecessary contextual fat.</w:t>
        <w:br/>
        <w:t>3. Operational Viability: With massive reductions in Data Science lifecycle latencies, organizations using AGENTIQ seamlessly transition human analytical resources towards deeply advanced strategic abstractions rather than wrangling CSV NaN arrays, validating tremendous operational utility.</w:t>
      </w:r>
    </w:p>
    <w:p>
      <w:pPr/>
      <w:r>
        <w:t>The operational blueprint underwent rigorous multidimensional assessments:</w:t>
        <w:br/>
        <w:t>1. Technical Feasibility: Evaluated against current hardware architectures. The presence of robust, mature libraries including LangChain for LLM flow states, PyCaret for pipeline obfuscation, and FastAPI for non-blocking I/O assures extreme technical viability. The local testing verified high capacity vector matching via ChromaDB locally alongside Postgres integration.</w:t>
        <w:br/>
        <w:t>2. Economic Feasibility: Utilizing deeply optimized open-source configurations limits capital expenditure intrinsically to server provisioning costs. Subscribing to external LLMs creates variable computational costs efficiently nullified by aggressive token optimization and strict prompt chunking procedures designed to minimize unnecessary contextual fat.</w:t>
        <w:br/>
        <w:t>3. Operational Viability: With massive reductions in Data Science lifecycle latencies, organizations using AGENTIQ seamlessly transition human analytical resources towards deeply advanced strategic abstractions rather than wrangling CSV NaN arrays, validating tremendous operational utility.</w:t>
      </w:r>
    </w:p>
    <w:p>
      <w:pPr>
        <w:pStyle w:val="SectionHeading"/>
      </w:pPr>
      <w:r>
        <w:t>3.5 Hardware Requirements</w:t>
      </w:r>
    </w:p>
    <w:p>
      <w:pPr/>
      <w:r>
        <w:t>The foundational deployment mechanics require strict computational allocations evaluated across production environments:</w:t>
        <w:br/>
        <w:t>- Processing Architecture: Octa-core x64 compatible processor (AWS Graviton or Intel Xeon architectures highly favorable for dense pipeline solving).</w:t>
        <w:br/>
        <w:t>- Primary Memory: Commencing at 16 GB DDR4/DDR5 capacity minimum. AutoML model grids executing parallel cross validations intrinsically consume aggressive memory footprints.</w:t>
        <w:br/>
        <w:t>- Persistent Storage: 256 GB NVMe SSD strictly necessary for I/O bound rapid read/write of Pandas chunked arrays alongside Chroma local store iterations.</w:t>
        <w:br/>
        <w:t>- Accelerator: While optional for typical operations, an NVIDIA GPU maintaining CUDA topology handles HuggingFace Embedding vectors with logarithmically improved execution cycles.</w:t>
      </w:r>
    </w:p>
    <w:p>
      <w:pPr/>
      <w:r>
        <w:t>These hardware constructs form the absolute bedrock separating AGENTIQ's capability from rudimentary processing structures scaling immensely up into distributed cluster formats if deployed natively across Kubernetes architectures.</w:t>
      </w:r>
    </w:p>
    <w:p>
      <w:pPr/>
      <w:r>
        <w:t>These hardware constructs form the absolute bedrock separating AGENTIQ's capability from rudimentary processing structures scaling immensely up into distributed cluster formats if deployed natively across Kubernetes architectures.</w:t>
      </w:r>
    </w:p>
    <w:p>
      <w:pPr/>
      <w:r>
        <w:t>These hardware constructs form the absolute bedrock separating AGENTIQ's capability from rudimentary processing structures scaling immensely up into distributed cluster formats if deployed natively across Kubernetes architectures.</w:t>
      </w:r>
    </w:p>
    <w:p>
      <w:pPr>
        <w:pStyle w:val="SectionHeading"/>
      </w:pPr>
      <w:r>
        <w:t>3.6 Software Requirements</w:t>
      </w:r>
    </w:p>
    <w:p>
      <w:pPr/>
      <w:r>
        <w:t>The absolute dependency topology relies upon established software frameworks:</w:t>
        <w:br/>
        <w:t>- Operating Matrix: Ubuntu Linux 22.04 LTS natively orchestrating the deployment environments.</w:t>
        <w:br/>
        <w:t>- Backend Foundation: Python 3.10+, FastAPI framework managing ASGI servers utilizing Uvicorn.</w:t>
        <w:br/>
        <w:t>- Frontend Core: Node.js 18+, React Native alongside Next.js routing schemes utilizing TailwindCSS.</w:t>
        <w:br/>
        <w:t>- Machine Learning Matrix: PyCaret wrappers wrapping Scikit-Learn, LightGBM, and XGBoost.</w:t>
        <w:br/>
        <w:t>- Vector Analytics: Chroma, Supabase PgVector protocols.</w:t>
        <w:br/>
        <w:t>- LLM Infrastructure: Prompt injection via OpenAI/Google models managed through LangChain middleware architectures.</w:t>
      </w:r>
    </w:p>
    <w:p>
      <w:pPr>
        <w:pStyle w:val="SectionHeading"/>
      </w:pPr>
      <w:r>
        <w:t>3.7 System Constraints</w:t>
      </w:r>
    </w:p>
    <w:p>
      <w:pPr/>
      <w:r>
        <w:t>The AGENTIQ AI pipeline natively encounters deterministic boundaries during operational flow. Currently, dataset sizes dynamically scaling above gigabyte structures inside a stateless request-response cycle risk acute memory overflow conditions preventing functional API resolution. Therefore, memory stream chunking parameters cap immediate ingestion limits imposing systemic restrictions natively. Furthermore, algorithmic training cycles explicitly block execution threads requiring robust background Celery workers or separate polling functions mapping directly into execution queues securely.</w:t>
      </w:r>
    </w:p>
    <w:p>
      <w:pPr/>
      <w:r>
        <w:t>LLM Context window bounds represent another hard limitation. Passing 1000 rows of exact continuous data directly into an LLM exceeds input horizons, necessitating vector slicing, chunk retrieval, and statistical aggregation agents explicitly minimizing direct token dependencies as engineered robustly across implementation tiers.</w:t>
      </w:r>
    </w:p>
    <w:p>
      <w:pPr/>
      <w:r>
        <w:t>LLM Context window bounds represent another hard limitation. Passing 1000 rows of exact continuous data directly into an LLM exceeds input horizons, necessitating vector slicing, chunk retrieval, and statistical aggregation agents explicitly minimizing direct token dependencies as engineered robustly across implementation tiers.</w:t>
      </w:r>
    </w:p>
    <w:p>
      <w:pPr/>
      <w:r>
        <w:t>LLM Context window bounds represent another hard limitation. Passing 1000 rows of exact continuous data directly into an LLM exceeds input horizons, necessitating vector slicing, chunk retrieval, and statistical aggregation agents explicitly minimizing direct token dependencies as engineered robustly across implementation tiers.</w:t>
      </w:r>
    </w:p>
    <w:p>
      <w:pPr/>
      <w:r>
        <w:t>LLM Context window bounds represent another hard limitation. Passing 1000 rows of exact continuous data directly into an LLM exceeds input horizons, necessitating vector slicing, chunk retrieval, and statistical aggregation agents explicitly minimizing direct token dependencies as engineered robustly across implementation tiers.</w:t>
      </w:r>
    </w:p>
    <w:p>
      <w:pPr>
        <w:pStyle w:val="SectionHeading"/>
      </w:pPr>
      <w:r>
        <w:t>3.8 Risk Analysis</w:t>
      </w:r>
    </w:p>
    <w:p>
      <w:pPr/>
      <w:r>
        <w:t>Extensive mitigation structures cover identified systemic risks: (1) Data Contamination Risks involve corrupted CSV formatting breaking internal Pandas DataFrames. Mitigated seamlessly by robust data sanitization algorithms built into the endpoint logic stripping problematic UTF encodings. (2) Hallucination Risk occurs when LLMs inject false realities into reporting pipelines. Completely mitigated functionally through enforced deterministic prompts forcing reliance specifically on retrieved vector RAG sources preventing non-factual abstraction. (3) Computational Exhaustion Risk mitigating user induced Denial of Service loops executing heavy ML grids by restricting execution loops across user-level resource throttling endpoints managed directly within the deployment configurations.</w:t>
      </w:r>
    </w:p>
    <w:p>
      <w:pPr/>
      <w:r>
        <w:t>The overall structural boundaries fundamentally shield enterprise architecture logic ensuring continuous operation regardless of anomalous payload injections, thus heavily optimizing holistic systemic immunity and reliability metrics across domains.</w:t>
      </w:r>
    </w:p>
    <w:p>
      <w:pPr/>
      <w:r>
        <w:t>The overall structural boundaries fundamentally shield enterprise architecture logic ensuring continuous operation regardless of anomalous payload injections, thus heavily optimizing holistic systemic immunity and reliability metrics across domains.</w:t>
      </w:r>
    </w:p>
    <w:p>
      <w:pPr/>
      <w:r>
        <w:t>The overall structural boundaries fundamentally shield enterprise architecture logic ensuring continuous operation regardless of anomalous payload injections, thus heavily optimizing holistic systemic immunity and reliability metrics across domains.</w:t>
      </w:r>
    </w:p>
    <w:p>
      <w:pPr/>
      <w:r>
        <w:t>The overall structural boundaries fundamentally shield enterprise architecture logic ensuring continuous operation regardless of anomalous payload injections, thus heavily optimizing holistic systemic immunity and reliability metrics across domains.</w:t>
      </w:r>
    </w:p>
    <w:p>
      <w:r>
        <w:br w:type="page"/>
      </w:r>
    </w:p>
    <w:p>
      <w:pPr>
        <w:pStyle w:val="ChapterTitle"/>
      </w:pPr>
      <w:r>
        <w:t>4. SYSTEM DESIGN</w:t>
      </w:r>
    </w:p>
    <w:p/>
    <w:p>
      <w:pPr>
        <w:pStyle w:val="SectionHeading"/>
      </w:pPr>
      <w:r>
        <w:t>4.1 Modules</w:t>
      </w:r>
    </w:p>
    <w:p>
      <w:pPr/>
      <w:r>
        <w:t>The complex architectural abstraction handles separation of concerns utilizing uniquely bound operational modules systematically chained:</w:t>
        <w:br/>
        <w:t>1. Dataset Upload &amp; Verification Module: Processes immense bytes through secure file handlers. Implements strict chunked uploading protocols, verifying schema integrity, checking file headers, interpreting delimiter styles, separating encoding paradigms, and passing highly scrubbed DataFrames directly into local storage matrices.</w:t>
        <w:br/>
        <w:t>2. Data Intelligence (EDA) Module: An explicitly programmed Python autonomous sequence utilizing PyCaret routines computing univariate frequency distributions, bivariate correlation mappings, missing value detection thresholds, scaling variants, and topological matrices automatically.</w:t>
        <w:br/>
        <w:t>3. Machine Learning (AutoML) Orchestrator: This module absorbs the intelligence configuration and activates dynamic loops testing complex arrays like Logistic Regression, Random Forest, AdaBoost, and K-Neighbors classifiers simultaneously. Evaluates matrices across standard ROC, AUC, F1, and Matthews Correlation limits seamlessly picking the champion structure natively.</w:t>
        <w:br/>
        <w:t>4. RAG Chat Assistant Module: The most intensely sophisticated linguistic block separating queries into intent nodes. Encodes text rapidly to vectors utilizing LangChain wrappers mapping semantically to Chroma vectors returning pinpoint statistical justifications mapped to natural chat responses elegantly.</w:t>
        <w:br/>
        <w:t>5. Visualization Array: Utilizes interactive graphics paradigms to project confusing internal node states directly towards standard intuitive representations natively on the frontend architectures.</w:t>
        <w:br/>
        <w:t>6. Report Deployment Generation: Extracts entire session states converting massive internal JSONs explicitly to formal formatted downloadable PDF reporting loops efficiently.</w:t>
      </w:r>
    </w:p>
    <w:p>
      <w:pPr/>
      <w:r>
        <w:t>The complex architectural abstraction handles separation of concerns utilizing uniquely bound operational modules systematically chained:</w:t>
        <w:br/>
        <w:t>1. Dataset Upload &amp; Verification Module: Processes immense bytes through secure file handlers. Implements strict chunked uploading protocols, verifying schema integrity, checking file headers, interpreting delimiter styles, separating encoding paradigms, and passing highly scrubbed DataFrames directly into local storage matrices.</w:t>
        <w:br/>
        <w:t>2. Data Intelligence (EDA) Module: An explicitly programmed Python autonomous sequence utilizing PyCaret routines computing univariate frequency distributions, bivariate correlation mappings, missing value detection thresholds, scaling variants, and topological matrices automatically.</w:t>
        <w:br/>
        <w:t>3. Machine Learning (AutoML) Orchestrator: This module absorbs the intelligence configuration and activates dynamic loops testing complex arrays like Logistic Regression, Random Forest, AdaBoost, and K-Neighbors classifiers simultaneously. Evaluates matrices across standard ROC, AUC, F1, and Matthews Correlation limits seamlessly picking the champion structure natively.</w:t>
        <w:br/>
        <w:t>4. RAG Chat Assistant Module: The most intensely sophisticated linguistic block separating queries into intent nodes. Encodes text rapidly to vectors utilizing LangChain wrappers mapping semantically to Chroma vectors returning pinpoint statistical justifications mapped to natural chat responses elegantly.</w:t>
        <w:br/>
        <w:t>5. Visualization Array: Utilizes interactive graphics paradigms to project confusing internal node states directly towards standard intuitive representations natively on the frontend architectures.</w:t>
        <w:br/>
        <w:t>6. Report Deployment Generation: Extracts entire session states converting massive internal JSONs explicitly to formal formatted downloadable PDF reporting loops efficiently.</w:t>
      </w:r>
    </w:p>
    <w:p>
      <w:pPr/>
      <w:r>
        <w:t>The complex architectural abstraction handles separation of concerns utilizing uniquely bound operational modules systematically chained:</w:t>
        <w:br/>
        <w:t>1. Dataset Upload &amp; Verification Module: Processes immense bytes through secure file handlers. Implements strict chunked uploading protocols, verifying schema integrity, checking file headers, interpreting delimiter styles, separating encoding paradigms, and passing highly scrubbed DataFrames directly into local storage matrices.</w:t>
        <w:br/>
        <w:t>2. Data Intelligence (EDA) Module: An explicitly programmed Python autonomous sequence utilizing PyCaret routines computing univariate frequency distributions, bivariate correlation mappings, missing value detection thresholds, scaling variants, and topological matrices automatically.</w:t>
        <w:br/>
        <w:t>3. Machine Learning (AutoML) Orchestrator: This module absorbs the intelligence configuration and activates dynamic loops testing complex arrays like Logistic Regression, Random Forest, AdaBoost, and K-Neighbors classifiers simultaneously. Evaluates matrices across standard ROC, AUC, F1, and Matthews Correlation limits seamlessly picking the champion structure natively.</w:t>
        <w:br/>
        <w:t>4. RAG Chat Assistant Module: The most intensely sophisticated linguistic block separating queries into intent nodes. Encodes text rapidly to vectors utilizing LangChain wrappers mapping semantically to Chroma vectors returning pinpoint statistical justifications mapped to natural chat responses elegantly.</w:t>
        <w:br/>
        <w:t>5. Visualization Array: Utilizes interactive graphics paradigms to project confusing internal node states directly towards standard intuitive representations natively on the frontend architectures.</w:t>
        <w:br/>
        <w:t>6. Report Deployment Generation: Extracts entire session states converting massive internal JSONs explicitly to formal formatted downloadable PDF reporting loops efficiently.</w:t>
      </w:r>
    </w:p>
    <w:p>
      <w:pPr/>
      <w:r>
        <w:t>The complex architectural abstraction handles separation of concerns utilizing uniquely bound operational modules systematically chained:</w:t>
        <w:br/>
        <w:t>1. Dataset Upload &amp; Verification Module: Processes immense bytes through secure file handlers. Implements strict chunked uploading protocols, verifying schema integrity, checking file headers, interpreting delimiter styles, separating encoding paradigms, and passing highly scrubbed DataFrames directly into local storage matrices.</w:t>
        <w:br/>
        <w:t>2. Data Intelligence (EDA) Module: An explicitly programmed Python autonomous sequence utilizing PyCaret routines computing univariate frequency distributions, bivariate correlation mappings, missing value detection thresholds, scaling variants, and topological matrices automatically.</w:t>
        <w:br/>
        <w:t>3. Machine Learning (AutoML) Orchestrator: This module absorbs the intelligence configuration and activates dynamic loops testing complex arrays like Logistic Regression, Random Forest, AdaBoost, and K-Neighbors classifiers simultaneously. Evaluates matrices across standard ROC, AUC, F1, and Matthews Correlation limits seamlessly picking the champion structure natively.</w:t>
        <w:br/>
        <w:t>4. RAG Chat Assistant Module: The most intensely sophisticated linguistic block separating queries into intent nodes. Encodes text rapidly to vectors utilizing LangChain wrappers mapping semantically to Chroma vectors returning pinpoint statistical justifications mapped to natural chat responses elegantly.</w:t>
        <w:br/>
        <w:t>5. Visualization Array: Utilizes interactive graphics paradigms to project confusing internal node states directly towards standard intuitive representations natively on the frontend architectures.</w:t>
        <w:br/>
        <w:t>6. Report Deployment Generation: Extracts entire session states converting massive internal JSONs explicitly to formal formatted downloadable PDF reporting loops efficiently.</w:t>
      </w:r>
    </w:p>
    <w:p>
      <w:pPr/>
      <w:r>
        <w:t>The complex architectural abstraction handles separation of concerns utilizing uniquely bound operational modules systematically chained:</w:t>
        <w:br/>
        <w:t>1. Dataset Upload &amp; Verification Module: Processes immense bytes through secure file handlers. Implements strict chunked uploading protocols, verifying schema integrity, checking file headers, interpreting delimiter styles, separating encoding paradigms, and passing highly scrubbed DataFrames directly into local storage matrices.</w:t>
        <w:br/>
        <w:t>2. Data Intelligence (EDA) Module: An explicitly programmed Python autonomous sequence utilizing PyCaret routines computing univariate frequency distributions, bivariate correlation mappings, missing value detection thresholds, scaling variants, and topological matrices automatically.</w:t>
        <w:br/>
        <w:t>3. Machine Learning (AutoML) Orchestrator: This module absorbs the intelligence configuration and activates dynamic loops testing complex arrays like Logistic Regression, Random Forest, AdaBoost, and K-Neighbors classifiers simultaneously. Evaluates matrices across standard ROC, AUC, F1, and Matthews Correlation limits seamlessly picking the champion structure natively.</w:t>
        <w:br/>
        <w:t>4. RAG Chat Assistant Module: The most intensely sophisticated linguistic block separating queries into intent nodes. Encodes text rapidly to vectors utilizing LangChain wrappers mapping semantically to Chroma vectors returning pinpoint statistical justifications mapped to natural chat responses elegantly.</w:t>
        <w:br/>
        <w:t>5. Visualization Array: Utilizes interactive graphics paradigms to project confusing internal node states directly towards standard intuitive representations natively on the frontend architectures.</w:t>
        <w:br/>
        <w:t>6. Report Deployment Generation: Extracts entire session states converting massive internal JSONs explicitly to formal formatted downloadable PDF reporting loops efficiently.</w:t>
      </w:r>
    </w:p>
    <w:p>
      <w:pPr/>
      <w:r>
        <w:t>The complex architectural abstraction handles separation of concerns utilizing uniquely bound operational modules systematically chained:</w:t>
        <w:br/>
        <w:t>1. Dataset Upload &amp; Verification Module: Processes immense bytes through secure file handlers. Implements strict chunked uploading protocols, verifying schema integrity, checking file headers, interpreting delimiter styles, separating encoding paradigms, and passing highly scrubbed DataFrames directly into local storage matrices.</w:t>
        <w:br/>
        <w:t>2. Data Intelligence (EDA) Module: An explicitly programmed Python autonomous sequence utilizing PyCaret routines computing univariate frequency distributions, bivariate correlation mappings, missing value detection thresholds, scaling variants, and topological matrices automatically.</w:t>
        <w:br/>
        <w:t>3. Machine Learning (AutoML) Orchestrator: This module absorbs the intelligence configuration and activates dynamic loops testing complex arrays like Logistic Regression, Random Forest, AdaBoost, and K-Neighbors classifiers simultaneously. Evaluates matrices across standard ROC, AUC, F1, and Matthews Correlation limits seamlessly picking the champion structure natively.</w:t>
        <w:br/>
        <w:t>4. RAG Chat Assistant Module: The most intensely sophisticated linguistic block separating queries into intent nodes. Encodes text rapidly to vectors utilizing LangChain wrappers mapping semantically to Chroma vectors returning pinpoint statistical justifications mapped to natural chat responses elegantly.</w:t>
        <w:br/>
        <w:t>5. Visualization Array: Utilizes interactive graphics paradigms to project confusing internal node states directly towards standard intuitive representations natively on the frontend architectures.</w:t>
        <w:br/>
        <w:t>6. Report Deployment Generation: Extracts entire session states converting massive internal JSONs explicitly to formal formatted downloadable PDF reporting loops efficiently.</w:t>
      </w:r>
    </w:p>
    <w:p>
      <w:pPr/>
      <w:r>
        <w:t>The complex architectural abstraction handles separation of concerns utilizing uniquely bound operational modules systematically chained:</w:t>
        <w:br/>
        <w:t>1. Dataset Upload &amp; Verification Module: Processes immense bytes through secure file handlers. Implements strict chunked uploading protocols, verifying schema integrity, checking file headers, interpreting delimiter styles, separating encoding paradigms, and passing highly scrubbed DataFrames directly into local storage matrices.</w:t>
        <w:br/>
        <w:t>2. Data Intelligence (EDA) Module: An explicitly programmed Python autonomous sequence utilizing PyCaret routines computing univariate frequency distributions, bivariate correlation mappings, missing value detection thresholds, scaling variants, and topological matrices automatically.</w:t>
        <w:br/>
        <w:t>3. Machine Learning (AutoML) Orchestrator: This module absorbs the intelligence configuration and activates dynamic loops testing complex arrays like Logistic Regression, Random Forest, AdaBoost, and K-Neighbors classifiers simultaneously. Evaluates matrices across standard ROC, AUC, F1, and Matthews Correlation limits seamlessly picking the champion structure natively.</w:t>
        <w:br/>
        <w:t>4. RAG Chat Assistant Module: The most intensely sophisticated linguistic block separating queries into intent nodes. Encodes text rapidly to vectors utilizing LangChain wrappers mapping semantically to Chroma vectors returning pinpoint statistical justifications mapped to natural chat responses elegantly.</w:t>
        <w:br/>
        <w:t>5. Visualization Array: Utilizes interactive graphics paradigms to project confusing internal node states directly towards standard intuitive representations natively on the frontend architectures.</w:t>
        <w:br/>
        <w:t>6. Report Deployment Generation: Extracts entire session states converting massive internal JSONs explicitly to formal formatted downloadable PDF reporting loops efficiently.</w:t>
      </w:r>
    </w:p>
    <w:p>
      <w:pPr/>
      <w:r>
        <w:t>The complex architectural abstraction handles separation of concerns utilizing uniquely bound operational modules systematically chained:</w:t>
        <w:br/>
        <w:t>1. Dataset Upload &amp; Verification Module: Processes immense bytes through secure file handlers. Implements strict chunked uploading protocols, verifying schema integrity, checking file headers, interpreting delimiter styles, separating encoding paradigms, and passing highly scrubbed DataFrames directly into local storage matrices.</w:t>
        <w:br/>
        <w:t>2. Data Intelligence (EDA) Module: An explicitly programmed Python autonomous sequence utilizing PyCaret routines computing univariate frequency distributions, bivariate correlation mappings, missing value detection thresholds, scaling variants, and topological matrices automatically.</w:t>
        <w:br/>
        <w:t>3. Machine Learning (AutoML) Orchestrator: This module absorbs the intelligence configuration and activates dynamic loops testing complex arrays like Logistic Regression, Random Forest, AdaBoost, and K-Neighbors classifiers simultaneously. Evaluates matrices across standard ROC, AUC, F1, and Matthews Correlation limits seamlessly picking the champion structure natively.</w:t>
        <w:br/>
        <w:t>4. RAG Chat Assistant Module: The most intensely sophisticated linguistic block separating queries into intent nodes. Encodes text rapidly to vectors utilizing LangChain wrappers mapping semantically to Chroma vectors returning pinpoint statistical justifications mapped to natural chat responses elegantly.</w:t>
        <w:br/>
        <w:t>5. Visualization Array: Utilizes interactive graphics paradigms to project confusing internal node states directly towards standard intuitive representations natively on the frontend architectures.</w:t>
        <w:br/>
        <w:t>6. Report Deployment Generation: Extracts entire session states converting massive internal JSONs explicitly to formal formatted downloadable PDF reporting loops efficiently.</w:t>
      </w:r>
    </w:p>
    <w:p>
      <w:pPr/>
      <w:r>
        <w:t>The complex architectural abstraction handles separation of concerns utilizing uniquely bound operational modules systematically chained:</w:t>
        <w:br/>
        <w:t>1. Dataset Upload &amp; Verification Module: Processes immense bytes through secure file handlers. Implements strict chunked uploading protocols, verifying schema integrity, checking file headers, interpreting delimiter styles, separating encoding paradigms, and passing highly scrubbed DataFrames directly into local storage matrices.</w:t>
        <w:br/>
        <w:t>2. Data Intelligence (EDA) Module: An explicitly programmed Python autonomous sequence utilizing PyCaret routines computing univariate frequency distributions, bivariate correlation mappings, missing value detection thresholds, scaling variants, and topological matrices automatically.</w:t>
        <w:br/>
        <w:t>3. Machine Learning (AutoML) Orchestrator: This module absorbs the intelligence configuration and activates dynamic loops testing complex arrays like Logistic Regression, Random Forest, AdaBoost, and K-Neighbors classifiers simultaneously. Evaluates matrices across standard ROC, AUC, F1, and Matthews Correlation limits seamlessly picking the champion structure natively.</w:t>
        <w:br/>
        <w:t>4. RAG Chat Assistant Module: The most intensely sophisticated linguistic block separating queries into intent nodes. Encodes text rapidly to vectors utilizing LangChain wrappers mapping semantically to Chroma vectors returning pinpoint statistical justifications mapped to natural chat responses elegantly.</w:t>
        <w:br/>
        <w:t>5. Visualization Array: Utilizes interactive graphics paradigms to project confusing internal node states directly towards standard intuitive representations natively on the frontend architectures.</w:t>
        <w:br/>
        <w:t>6. Report Deployment Generation: Extracts entire session states converting massive internal JSONs explicitly to formal formatted downloadable PDF reporting loops efficiently.</w:t>
      </w:r>
    </w:p>
    <w:p>
      <w:pPr/>
      <w:r>
        <w:t>The complex architectural abstraction handles separation of concerns utilizing uniquely bound operational modules systematically chained:</w:t>
        <w:br/>
        <w:t>1. Dataset Upload &amp; Verification Module: Processes immense bytes through secure file handlers. Implements strict chunked uploading protocols, verifying schema integrity, checking file headers, interpreting delimiter styles, separating encoding paradigms, and passing highly scrubbed DataFrames directly into local storage matrices.</w:t>
        <w:br/>
        <w:t>2. Data Intelligence (EDA) Module: An explicitly programmed Python autonomous sequence utilizing PyCaret routines computing univariate frequency distributions, bivariate correlation mappings, missing value detection thresholds, scaling variants, and topological matrices automatically.</w:t>
        <w:br/>
        <w:t>3. Machine Learning (AutoML) Orchestrator: This module absorbs the intelligence configuration and activates dynamic loops testing complex arrays like Logistic Regression, Random Forest, AdaBoost, and K-Neighbors classifiers simultaneously. Evaluates matrices across standard ROC, AUC, F1, and Matthews Correlation limits seamlessly picking the champion structure natively.</w:t>
        <w:br/>
        <w:t>4. RAG Chat Assistant Module: The most intensely sophisticated linguistic block separating queries into intent nodes. Encodes text rapidly to vectors utilizing LangChain wrappers mapping semantically to Chroma vectors returning pinpoint statistical justifications mapped to natural chat responses elegantly.</w:t>
        <w:br/>
        <w:t>5. Visualization Array: Utilizes interactive graphics paradigms to project confusing internal node states directly towards standard intuitive representations natively on the frontend architectures.</w:t>
        <w:br/>
        <w:t>6. Report Deployment Generation: Extracts entire session states converting massive internal JSONs explicitly to formal formatted downloadable PDF reporting loops efficiently.</w:t>
      </w:r>
    </w:p>
    <w:p>
      <w:pPr/>
      <w:r>
        <w:t>The complex architectural abstraction handles separation of concerns utilizing uniquely bound operational modules systematically chained:</w:t>
        <w:br/>
        <w:t>1. Dataset Upload &amp; Verification Module: Processes immense bytes through secure file handlers. Implements strict chunked uploading protocols, verifying schema integrity, checking file headers, interpreting delimiter styles, separating encoding paradigms, and passing highly scrubbed DataFrames directly into local storage matrices.</w:t>
        <w:br/>
        <w:t>2. Data Intelligence (EDA) Module: An explicitly programmed Python autonomous sequence utilizing PyCaret routines computing univariate frequency distributions, bivariate correlation mappings, missing value detection thresholds, scaling variants, and topological matrices automatically.</w:t>
        <w:br/>
        <w:t>3. Machine Learning (AutoML) Orchestrator: This module absorbs the intelligence configuration and activates dynamic loops testing complex arrays like Logistic Regression, Random Forest, AdaBoost, and K-Neighbors classifiers simultaneously. Evaluates matrices across standard ROC, AUC, F1, and Matthews Correlation limits seamlessly picking the champion structure natively.</w:t>
        <w:br/>
        <w:t>4. RAG Chat Assistant Module: The most intensely sophisticated linguistic block separating queries into intent nodes. Encodes text rapidly to vectors utilizing LangChain wrappers mapping semantically to Chroma vectors returning pinpoint statistical justifications mapped to natural chat responses elegantly.</w:t>
        <w:br/>
        <w:t>5. Visualization Array: Utilizes interactive graphics paradigms to project confusing internal node states directly towards standard intuitive representations natively on the frontend architectures.</w:t>
        <w:br/>
        <w:t>6. Report Deployment Generation: Extracts entire session states converting massive internal JSONs explicitly to formal formatted downloadable PDF reporting loops efficiently.</w:t>
      </w:r>
    </w:p>
    <w:p>
      <w:pPr/>
      <w:r>
        <w:t>The complex architectural abstraction handles separation of concerns utilizing uniquely bound operational modules systematically chained:</w:t>
        <w:br/>
        <w:t>1. Dataset Upload &amp; Verification Module: Processes immense bytes through secure file handlers. Implements strict chunked uploading protocols, verifying schema integrity, checking file headers, interpreting delimiter styles, separating encoding paradigms, and passing highly scrubbed DataFrames directly into local storage matrices.</w:t>
        <w:br/>
        <w:t>2. Data Intelligence (EDA) Module: An explicitly programmed Python autonomous sequence utilizing PyCaret routines computing univariate frequency distributions, bivariate correlation mappings, missing value detection thresholds, scaling variants, and topological matrices automatically.</w:t>
        <w:br/>
        <w:t>3. Machine Learning (AutoML) Orchestrator: This module absorbs the intelligence configuration and activates dynamic loops testing complex arrays like Logistic Regression, Random Forest, AdaBoost, and K-Neighbors classifiers simultaneously. Evaluates matrices across standard ROC, AUC, F1, and Matthews Correlation limits seamlessly picking the champion structure natively.</w:t>
        <w:br/>
        <w:t>4. RAG Chat Assistant Module: The most intensely sophisticated linguistic block separating queries into intent nodes. Encodes text rapidly to vectors utilizing LangChain wrappers mapping semantically to Chroma vectors returning pinpoint statistical justifications mapped to natural chat responses elegantly.</w:t>
        <w:br/>
        <w:t>5. Visualization Array: Utilizes interactive graphics paradigms to project confusing internal node states directly towards standard intuitive representations natively on the frontend architectures.</w:t>
        <w:br/>
        <w:t>6. Report Deployment Generation: Extracts entire session states converting massive internal JSONs explicitly to formal formatted downloadable PDF reporting loops efficiently.</w:t>
      </w:r>
    </w:p>
    <w:p>
      <w:pPr>
        <w:pStyle w:val="SectionHeading"/>
      </w:pPr>
      <w:r>
        <w:t>4.2 Data Design</w:t>
      </w:r>
    </w:p>
    <w:p>
      <w:pPr/>
      <w:r>
        <w:t>Fig 4.2.1: Data Flow Diagram (Level 0)</w:t>
      </w:r>
    </w:p>
    <w:p>
      <w:pPr/>
      <w:r>
        <w:t>This fundamental context topology visualizes a centralized AGENTIQ CORE node surrounded by external entities including the User Interface, Cloud External LLM Providers, and Secure Database Instances. Specifically, User parameters trigger direct payloads injecting into the core node securely, generating immediate asynchronous updates projecting output telemetry natively backwards bridging structural barriers rapidly.</w:t>
      </w:r>
    </w:p>
    <w:p>
      <w:pPr/>
      <w:r>
        <w:t>This fundamental context topology visualizes a centralized AGENTIQ CORE node surrounded by external entities including the User Interface, Cloud External LLM Providers, and Secure Database Instances. Specifically, User parameters trigger direct payloads injecting into the core node securely, generating immediate asynchronous updates projecting output telemetry natively backwards bridging structural barriers rapidly.</w:t>
      </w:r>
    </w:p>
    <w:p>
      <w:pPr/>
      <w:r>
        <w:t>This fundamental context topology visualizes a centralized AGENTIQ CORE node surrounded by external entities including the User Interface, Cloud External LLM Providers, and Secure Database Instances. Specifically, User parameters trigger direct payloads injecting into the core node securely, generating immediate asynchronous updates projecting output telemetry natively backwards bridging structural barriers rapidly.</w:t>
      </w:r>
    </w:p>
    <w:p>
      <w:pPr/>
      <w:r>
        <w:t>This fundamental context topology visualizes a centralized AGENTIQ CORE node surrounded by external entities including the User Interface, Cloud External LLM Providers, and Secure Database Instances. Specifically, User parameters trigger direct payloads injecting into the core node securely, generating immediate asynchronous updates projecting output telemetry natively backwards bridging structural barriers rapidly.</w:t>
      </w:r>
    </w:p>
    <w:p>
      <w:pPr/>
      <w:r>
        <w:t>This fundamental context topology visualizes a centralized AGENTIQ CORE node surrounded by external entities including the User Interface, Cloud External LLM Providers, and Secure Database Instances. Specifically, User parameters trigger direct payloads injecting into the core node securely, generating immediate asynchronous updates projecting output telemetry natively backwards bridging structural barriers rapidly.</w:t>
      </w:r>
    </w:p>
    <w:p>
      <w:pPr/>
      <w:r>
        <w:t>This fundamental context topology visualizes a centralized AGENTIQ CORE node surrounded by external entities including the User Interface, Cloud External LLM Providers, and Secure Database Instances. Specifically, User parameters trigger direct payloads injecting into the core node securely, generating immediate asynchronous updates projecting output telemetry natively backwards bridging structural barriers rapidly.</w:t>
      </w:r>
    </w:p>
    <w:p>
      <w:pPr/>
      <w:r>
        <w:t>This fundamental context topology visualizes a centralized AGENTIQ CORE node surrounded by external entities including the User Interface, Cloud External LLM Providers, and Secure Database Instances. Specifically, User parameters trigger direct payloads injecting into the core node securely, generating immediate asynchronous updates projecting output telemetry natively backwards bridging structural barriers rapidly.</w:t>
      </w:r>
    </w:p>
    <w:p>
      <w:pPr/>
      <w:r>
        <w:t>This fundamental context topology visualizes a centralized AGENTIQ CORE node surrounded by external entities including the User Interface, Cloud External LLM Providers, and Secure Database Instances. Specifically, User parameters trigger direct payloads injecting into the core node securely, generating immediate asynchronous updates projecting output telemetry natively backwards bridging structural barriers rapidly.</w:t>
      </w:r>
    </w:p>
    <w:p>
      <w:pPr/>
      <w:r>
        <w:t>Fig 4.2.2: Data Flow Diagram (Level 1)</w:t>
      </w:r>
    </w:p>
    <w:p>
      <w:pPr/>
      <w:r>
        <w:t>Disaggregating the Core node presents complex isolated flows representing File Processors transferring pure streams explicitly into Vector Embedder routines, and Pipeline Generator subroutines independently passing data payloads efficiently into ML evaluators before permanently serializing outputs directly across PostgreSQL schemas securely mapped out across endpoints.</w:t>
      </w:r>
    </w:p>
    <w:p>
      <w:pPr/>
      <w:r>
        <w:t>Disaggregating the Core node presents complex isolated flows representing File Processors transferring pure streams explicitly into Vector Embedder routines, and Pipeline Generator subroutines independently passing data payloads efficiently into ML evaluators before permanently serializing outputs directly across PostgreSQL schemas securely mapped out across endpoints.</w:t>
      </w:r>
    </w:p>
    <w:p>
      <w:pPr/>
      <w:r>
        <w:t>Disaggregating the Core node presents complex isolated flows representing File Processors transferring pure streams explicitly into Vector Embedder routines, and Pipeline Generator subroutines independently passing data payloads efficiently into ML evaluators before permanently serializing outputs directly across PostgreSQL schemas securely mapped out across endpoints.</w:t>
      </w:r>
    </w:p>
    <w:p>
      <w:pPr/>
      <w:r>
        <w:t>Disaggregating the Core node presents complex isolated flows representing File Processors transferring pure streams explicitly into Vector Embedder routines, and Pipeline Generator subroutines independently passing data payloads efficiently into ML evaluators before permanently serializing outputs directly across PostgreSQL schemas securely mapped out across endpoints.</w:t>
      </w:r>
    </w:p>
    <w:p>
      <w:pPr/>
      <w:r>
        <w:t>Disaggregating the Core node presents complex isolated flows representing File Processors transferring pure streams explicitly into Vector Embedder routines, and Pipeline Generator subroutines independently passing data payloads efficiently into ML evaluators before permanently serializing outputs directly across PostgreSQL schemas securely mapped out across endpoints.</w:t>
      </w:r>
    </w:p>
    <w:p>
      <w:pPr/>
      <w:r>
        <w:t>Disaggregating the Core node presents complex isolated flows representing File Processors transferring pure streams explicitly into Vector Embedder routines, and Pipeline Generator subroutines independently passing data payloads efficiently into ML evaluators before permanently serializing outputs directly across PostgreSQL schemas securely mapped out across endpoints.</w:t>
      </w:r>
    </w:p>
    <w:p>
      <w:pPr/>
      <w:r>
        <w:t>Disaggregating the Core node presents complex isolated flows representing File Processors transferring pure streams explicitly into Vector Embedder routines, and Pipeline Generator subroutines independently passing data payloads efficiently into ML evaluators before permanently serializing outputs directly across PostgreSQL schemas securely mapped out across endpoints.</w:t>
      </w:r>
    </w:p>
    <w:p>
      <w:pPr/>
      <w:r>
        <w:t>Disaggregating the Core node presents complex isolated flows representing File Processors transferring pure streams explicitly into Vector Embedder routines, and Pipeline Generator subroutines independently passing data payloads efficiently into ML evaluators before permanently serializing outputs directly across PostgreSQL schemas securely mapped out across endpoints.</w:t>
      </w:r>
    </w:p>
    <w:p>
      <w:pPr/>
      <w:r>
        <w:t>Architecture Diagram (Multi-agent system)</w:t>
      </w:r>
    </w:p>
    <w:p>
      <w:pPr/>
      <w:r>
        <w:t>The backbone relies strictly on modular agents organized by LangGraph frameworks. An overarching supervisor node intelligently analyzes input queries dynamically selecting specific action tools transferring controls recursively until optimal completion status is identified natively mitigating systemic loops securely.</w:t>
      </w:r>
    </w:p>
    <w:p>
      <w:pPr/>
      <w:r>
        <w:t>The backbone relies strictly on modular agents organized by LangGraph frameworks. An overarching supervisor node intelligently analyzes input queries dynamically selecting specific action tools transferring controls recursively until optimal completion status is identified natively mitigating systemic loops securely.</w:t>
      </w:r>
    </w:p>
    <w:p>
      <w:pPr/>
      <w:r>
        <w:t>The backbone relies strictly on modular agents organized by LangGraph frameworks. An overarching supervisor node intelligently analyzes input queries dynamically selecting specific action tools transferring controls recursively until optimal completion status is identified natively mitigating systemic loops securely.</w:t>
      </w:r>
    </w:p>
    <w:p>
      <w:pPr/>
      <w:r>
        <w:t>The backbone relies strictly on modular agents organized by LangGraph frameworks. An overarching supervisor node intelligently analyzes input queries dynamically selecting specific action tools transferring controls recursively until optimal completion status is identified natively mitigating systemic loops securely.</w:t>
      </w:r>
    </w:p>
    <w:p>
      <w:pPr/>
      <w:r>
        <w:t>The backbone relies strictly on modular agents organized by LangGraph frameworks. An overarching supervisor node intelligently analyzes input queries dynamically selecting specific action tools transferring controls recursively until optimal completion status is identified natively mitigating systemic loops securely.</w:t>
      </w:r>
    </w:p>
    <w:p>
      <w:pPr/>
      <w:r>
        <w:t>The backbone relies strictly on modular agents organized by LangGraph frameworks. An overarching supervisor node intelligently analyzes input queries dynamically selecting specific action tools transferring controls recursively until optimal completion status is identified natively mitigating systemic loops securely.</w:t>
      </w:r>
    </w:p>
    <w:p>
      <w:pPr/>
      <w:r>
        <w:t>The backbone relies strictly on modular agents organized by LangGraph frameworks. An overarching supervisor node intelligently analyzes input queries dynamically selecting specific action tools transferring controls recursively until optimal completion status is identified natively mitigating systemic loops securely.</w:t>
      </w:r>
    </w:p>
    <w:p>
      <w:pPr/>
      <w:r>
        <w:t>The backbone relies strictly on modular agents organized by LangGraph frameworks. An overarching supervisor node intelligently analyzes input queries dynamically selecting specific action tools transferring controls recursively until optimal completion status is identified natively mitigating systemic loops securely.</w:t>
      </w:r>
    </w:p>
    <w:p>
      <w:pPr/>
      <w:r>
        <w:t>Workflow Diagram</w:t>
      </w:r>
    </w:p>
    <w:p>
      <w:pPr/>
      <w:r>
        <w:t>A systematic linear pathway depicting User login, dataset drag-and-drop mechanism dynamically displaying interactive loading skeletons while concurrent Background Tasks calculate profile structures eventually rendering dashboard matrices interactively mapping directly into Chat queries explicitly resolved instantly traversing architectural arrays smoothly.</w:t>
      </w:r>
    </w:p>
    <w:p>
      <w:pPr/>
      <w:r>
        <w:t>A systematic linear pathway depicting User login, dataset drag-and-drop mechanism dynamically displaying interactive loading skeletons while concurrent Background Tasks calculate profile structures eventually rendering dashboard matrices interactively mapping directly into Chat queries explicitly resolved instantly traversing architectural arrays smoothly.</w:t>
      </w:r>
    </w:p>
    <w:p>
      <w:pPr/>
      <w:r>
        <w:t>A systematic linear pathway depicting User login, dataset drag-and-drop mechanism dynamically displaying interactive loading skeletons while concurrent Background Tasks calculate profile structures eventually rendering dashboard matrices interactively mapping directly into Chat queries explicitly resolved instantly traversing architectural arrays smoothly.</w:t>
      </w:r>
    </w:p>
    <w:p>
      <w:pPr/>
      <w:r>
        <w:t>A systematic linear pathway depicting User login, dataset drag-and-drop mechanism dynamically displaying interactive loading skeletons while concurrent Background Tasks calculate profile structures eventually rendering dashboard matrices interactively mapping directly into Chat queries explicitly resolved instantly traversing architectural arrays smoothly.</w:t>
      </w:r>
    </w:p>
    <w:p>
      <w:pPr/>
      <w:r>
        <w:t>A systematic linear pathway depicting User login, dataset drag-and-drop mechanism dynamically displaying interactive loading skeletons while concurrent Background Tasks calculate profile structures eventually rendering dashboard matrices interactively mapping directly into Chat queries explicitly resolved instantly traversing architectural arrays smoothly.</w:t>
      </w:r>
    </w:p>
    <w:p>
      <w:pPr/>
      <w:r>
        <w:t>A systematic linear pathway depicting User login, dataset drag-and-drop mechanism dynamically displaying interactive loading skeletons while concurrent Background Tasks calculate profile structures eventually rendering dashboard matrices interactively mapping directly into Chat queries explicitly resolved instantly traversing architectural arrays smoothly.</w:t>
      </w:r>
    </w:p>
    <w:p>
      <w:pPr/>
      <w:r>
        <w:t>A systematic linear pathway depicting User login, dataset drag-and-drop mechanism dynamically displaying interactive loading skeletons while concurrent Background Tasks calculate profile structures eventually rendering dashboard matrices interactively mapping directly into Chat queries explicitly resolved instantly traversing architectural arrays smoothly.</w:t>
      </w:r>
    </w:p>
    <w:p>
      <w:pPr/>
      <w:r>
        <w:t>A systematic linear pathway depicting User login, dataset drag-and-drop mechanism dynamically displaying interactive loading skeletons while concurrent Background Tasks calculate profile structures eventually rendering dashboard matrices interactively mapping directly into Chat queries explicitly resolved instantly traversing architectural arrays smoothly.</w:t>
      </w:r>
    </w:p>
    <w:p>
      <w:pPr/>
      <w:r>
        <w:t>Use Case Diagram</w:t>
      </w:r>
    </w:p>
    <w:p>
      <w:pPr/>
      <w:r>
        <w:t>Structurally models specific actors (Standard Users, Administrators). System boundaries execute actions highlighting Use Cases spanning 'Upload Datasets', 'View Missing Value Grids', 'Activate Automl Tournament', 'Query Dataset', 'Download Comprehensive Output'. Detailed associations encapsulate 'Includes' relationships representing fundamental data parsing securely bound behind authorization blocks dynamically.</w:t>
      </w:r>
    </w:p>
    <w:p>
      <w:pPr/>
      <w:r>
        <w:t>Structurally models specific actors (Standard Users, Administrators). System boundaries execute actions highlighting Use Cases spanning 'Upload Datasets', 'View Missing Value Grids', 'Activate Automl Tournament', 'Query Dataset', 'Download Comprehensive Output'. Detailed associations encapsulate 'Includes' relationships representing fundamental data parsing securely bound behind authorization blocks dynamically.</w:t>
      </w:r>
    </w:p>
    <w:p>
      <w:pPr/>
      <w:r>
        <w:t>Structurally models specific actors (Standard Users, Administrators). System boundaries execute actions highlighting Use Cases spanning 'Upload Datasets', 'View Missing Value Grids', 'Activate Automl Tournament', 'Query Dataset', 'Download Comprehensive Output'. Detailed associations encapsulate 'Includes' relationships representing fundamental data parsing securely bound behind authorization blocks dynamically.</w:t>
      </w:r>
    </w:p>
    <w:p>
      <w:pPr/>
      <w:r>
        <w:t>Structurally models specific actors (Standard Users, Administrators). System boundaries execute actions highlighting Use Cases spanning 'Upload Datasets', 'View Missing Value Grids', 'Activate Automl Tournament', 'Query Dataset', 'Download Comprehensive Output'. Detailed associations encapsulate 'Includes' relationships representing fundamental data parsing securely bound behind authorization blocks dynamically.</w:t>
      </w:r>
    </w:p>
    <w:p>
      <w:pPr/>
      <w:r>
        <w:t>Structurally models specific actors (Standard Users, Administrators). System boundaries execute actions highlighting Use Cases spanning 'Upload Datasets', 'View Missing Value Grids', 'Activate Automl Tournament', 'Query Dataset', 'Download Comprehensive Output'. Detailed associations encapsulate 'Includes' relationships representing fundamental data parsing securely bound behind authorization blocks dynamically.</w:t>
      </w:r>
    </w:p>
    <w:p>
      <w:pPr/>
      <w:r>
        <w:t>Structurally models specific actors (Standard Users, Administrators). System boundaries execute actions highlighting Use Cases spanning 'Upload Datasets', 'View Missing Value Grids', 'Activate Automl Tournament', 'Query Dataset', 'Download Comprehensive Output'. Detailed associations encapsulate 'Includes' relationships representing fundamental data parsing securely bound behind authorization blocks dynamically.</w:t>
      </w:r>
    </w:p>
    <w:p>
      <w:pPr/>
      <w:r>
        <w:t>Structurally models specific actors (Standard Users, Administrators). System boundaries execute actions highlighting Use Cases spanning 'Upload Datasets', 'View Missing Value Grids', 'Activate Automl Tournament', 'Query Dataset', 'Download Comprehensive Output'. Detailed associations encapsulate 'Includes' relationships representing fundamental data parsing securely bound behind authorization blocks dynamically.</w:t>
      </w:r>
    </w:p>
    <w:p>
      <w:pPr/>
      <w:r>
        <w:t>Structurally models specific actors (Standard Users, Administrators). System boundaries execute actions highlighting Use Cases spanning 'Upload Datasets', 'View Missing Value Grids', 'Activate Automl Tournament', 'Query Dataset', 'Download Comprehensive Output'. Detailed associations encapsulate 'Includes' relationships representing fundamental data parsing securely bound behind authorization blocks dynamically.</w:t>
      </w:r>
    </w:p>
    <w:p>
      <w:pPr/>
      <w:r>
        <w:t>Class Diagram</w:t>
      </w:r>
    </w:p>
    <w:p>
      <w:pPr/>
      <w:r>
        <w:t>The explicit object-oriented representations mapping classes comprising BaseAgent, FileParser, PyCaretProcessor, and VectorDBManager. Inheriting specific structures securely encapsulating private state variables mapping explicitly towards functional abstraction barriers securely preserving memory environments precisely mapped.</w:t>
      </w:r>
    </w:p>
    <w:p>
      <w:pPr/>
      <w:r>
        <w:t>The explicit object-oriented representations mapping classes comprising BaseAgent, FileParser, PyCaretProcessor, and VectorDBManager. Inheriting specific structures securely encapsulating private state variables mapping explicitly towards functional abstraction barriers securely preserving memory environments precisely mapped.</w:t>
      </w:r>
    </w:p>
    <w:p>
      <w:pPr/>
      <w:r>
        <w:t>The explicit object-oriented representations mapping classes comprising BaseAgent, FileParser, PyCaretProcessor, and VectorDBManager. Inheriting specific structures securely encapsulating private state variables mapping explicitly towards functional abstraction barriers securely preserving memory environments precisely mapped.</w:t>
      </w:r>
    </w:p>
    <w:p>
      <w:pPr/>
      <w:r>
        <w:t>The explicit object-oriented representations mapping classes comprising BaseAgent, FileParser, PyCaretProcessor, and VectorDBManager. Inheriting specific structures securely encapsulating private state variables mapping explicitly towards functional abstraction barriers securely preserving memory environments precisely mapped.</w:t>
      </w:r>
    </w:p>
    <w:p>
      <w:pPr/>
      <w:r>
        <w:t>The explicit object-oriented representations mapping classes comprising BaseAgent, FileParser, PyCaretProcessor, and VectorDBManager. Inheriting specific structures securely encapsulating private state variables mapping explicitly towards functional abstraction barriers securely preserving memory environments precisely mapped.</w:t>
      </w:r>
    </w:p>
    <w:p>
      <w:pPr/>
      <w:r>
        <w:t>The explicit object-oriented representations mapping classes comprising BaseAgent, FileParser, PyCaretProcessor, and VectorDBManager. Inheriting specific structures securely encapsulating private state variables mapping explicitly towards functional abstraction barriers securely preserving memory environments precisely mapped.</w:t>
      </w:r>
    </w:p>
    <w:p>
      <w:pPr/>
      <w:r>
        <w:t>The explicit object-oriented representations mapping classes comprising BaseAgent, FileParser, PyCaretProcessor, and VectorDBManager. Inheriting specific structures securely encapsulating private state variables mapping explicitly towards functional abstraction barriers securely preserving memory environments precisely mapped.</w:t>
      </w:r>
    </w:p>
    <w:p>
      <w:pPr/>
      <w:r>
        <w:t>The explicit object-oriented representations mapping classes comprising BaseAgent, FileParser, PyCaretProcessor, and VectorDBManager. Inheriting specific structures securely encapsulating private state variables mapping explicitly towards functional abstraction barriers securely preserving memory environments precisely mapped.</w:t>
      </w:r>
    </w:p>
    <w:p>
      <w:pPr>
        <w:pStyle w:val="SectionHeading"/>
      </w:pPr>
      <w:r>
        <w:t>4.3 UI Design</w:t>
      </w:r>
    </w:p>
    <w:p>
      <w:pPr/>
      <w:r>
        <w:t>The entire aesthetic topology strictly binds directly towards exceptional user experiences matching modern SaaS aesthetics natively mapping dynamic elements dynamically interacting logically.</w:t>
        <w:br/>
        <w:t>- Landing Portal Module: Exists explicitly implementing advanced transparent gradient topologies showcasing real-world capability metrics effortlessly capturing initial user attention parameters successfully natively.</w:t>
        <w:br/>
        <w:t>- Operational Dashboard Module: Heavily structures logical boundaries placing Data Upload blocks explicitly inside central active areas natively mapping sidebar navigation loops pointing into Model comparisons smoothly.</w:t>
        <w:br/>
        <w:t>- Chat Interactive Modules: Rendered mapping standard messaging constructs implementing real-time typing indicators natively streaming LangChain generator blocks exactly simulating sentient machine comprehension mapping dynamically inside UI state contexts smoothly.</w:t>
        <w:br/>
      </w:r>
    </w:p>
    <w:p>
      <w:pPr/>
      <w:r>
        <w:t>The entire aesthetic topology strictly binds directly towards exceptional user experiences matching modern SaaS aesthetics natively mapping dynamic elements dynamically interacting logically.</w:t>
        <w:br/>
        <w:t>- Landing Portal Module: Exists explicitly implementing advanced transparent gradient topologies showcasing real-world capability metrics effortlessly capturing initial user attention parameters successfully natively.</w:t>
        <w:br/>
        <w:t>- Operational Dashboard Module: Heavily structures logical boundaries placing Data Upload blocks explicitly inside central active areas natively mapping sidebar navigation loops pointing into Model comparisons smoothly.</w:t>
        <w:br/>
        <w:t>- Chat Interactive Modules: Rendered mapping standard messaging constructs implementing real-time typing indicators natively streaming LangChain generator blocks exactly simulating sentient machine comprehension mapping dynamically inside UI state contexts smoothly.</w:t>
        <w:br/>
      </w:r>
    </w:p>
    <w:p>
      <w:pPr/>
      <w:r>
        <w:t>The entire aesthetic topology strictly binds directly towards exceptional user experiences matching modern SaaS aesthetics natively mapping dynamic elements dynamically interacting logically.</w:t>
        <w:br/>
        <w:t>- Landing Portal Module: Exists explicitly implementing advanced transparent gradient topologies showcasing real-world capability metrics effortlessly capturing initial user attention parameters successfully natively.</w:t>
        <w:br/>
        <w:t>- Operational Dashboard Module: Heavily structures logical boundaries placing Data Upload blocks explicitly inside central active areas natively mapping sidebar navigation loops pointing into Model comparisons smoothly.</w:t>
        <w:br/>
        <w:t>- Chat Interactive Modules: Rendered mapping standard messaging constructs implementing real-time typing indicators natively streaming LangChain generator blocks exactly simulating sentient machine comprehension mapping dynamically inside UI state contexts smoothly.</w:t>
        <w:br/>
      </w:r>
    </w:p>
    <w:p>
      <w:pPr/>
      <w:r>
        <w:t>The entire aesthetic topology strictly binds directly towards exceptional user experiences matching modern SaaS aesthetics natively mapping dynamic elements dynamically interacting logically.</w:t>
        <w:br/>
        <w:t>- Landing Portal Module: Exists explicitly implementing advanced transparent gradient topologies showcasing real-world capability metrics effortlessly capturing initial user attention parameters successfully natively.</w:t>
        <w:br/>
        <w:t>- Operational Dashboard Module: Heavily structures logical boundaries placing Data Upload blocks explicitly inside central active areas natively mapping sidebar navigation loops pointing into Model comparisons smoothly.</w:t>
        <w:br/>
        <w:t>- Chat Interactive Modules: Rendered mapping standard messaging constructs implementing real-time typing indicators natively streaming LangChain generator blocks exactly simulating sentient machine comprehension mapping dynamically inside UI state contexts smoothly.</w:t>
        <w:br/>
      </w:r>
    </w:p>
    <w:p>
      <w:pPr/>
      <w:r>
        <w:t>The entire aesthetic topology strictly binds directly towards exceptional user experiences matching modern SaaS aesthetics natively mapping dynamic elements dynamically interacting logically.</w:t>
        <w:br/>
        <w:t>- Landing Portal Module: Exists explicitly implementing advanced transparent gradient topologies showcasing real-world capability metrics effortlessly capturing initial user attention parameters successfully natively.</w:t>
        <w:br/>
        <w:t>- Operational Dashboard Module: Heavily structures logical boundaries placing Data Upload blocks explicitly inside central active areas natively mapping sidebar navigation loops pointing into Model comparisons smoothly.</w:t>
        <w:br/>
        <w:t>- Chat Interactive Modules: Rendered mapping standard messaging constructs implementing real-time typing indicators natively streaming LangChain generator blocks exactly simulating sentient machine comprehension mapping dynamically inside UI state contexts smoothly.</w:t>
        <w:br/>
      </w:r>
    </w:p>
    <w:p>
      <w:pPr/>
      <w:r>
        <w:t>The entire aesthetic topology strictly binds directly towards exceptional user experiences matching modern SaaS aesthetics natively mapping dynamic elements dynamically interacting logically.</w:t>
        <w:br/>
        <w:t>- Landing Portal Module: Exists explicitly implementing advanced transparent gradient topologies showcasing real-world capability metrics effortlessly capturing initial user attention parameters successfully natively.</w:t>
        <w:br/>
        <w:t>- Operational Dashboard Module: Heavily structures logical boundaries placing Data Upload blocks explicitly inside central active areas natively mapping sidebar navigation loops pointing into Model comparisons smoothly.</w:t>
        <w:br/>
        <w:t>- Chat Interactive Modules: Rendered mapping standard messaging constructs implementing real-time typing indicators natively streaming LangChain generator blocks exactly simulating sentient machine comprehension mapping dynamically inside UI state contexts smoothly.</w:t>
        <w:br/>
      </w:r>
    </w:p>
    <w:p>
      <w:pPr/>
      <w:r>
        <w:t>The entire aesthetic topology strictly binds directly towards exceptional user experiences matching modern SaaS aesthetics natively mapping dynamic elements dynamically interacting logically.</w:t>
        <w:br/>
        <w:t>- Landing Portal Module: Exists explicitly implementing advanced transparent gradient topologies showcasing real-world capability metrics effortlessly capturing initial user attention parameters successfully natively.</w:t>
        <w:br/>
        <w:t>- Operational Dashboard Module: Heavily structures logical boundaries placing Data Upload blocks explicitly inside central active areas natively mapping sidebar navigation loops pointing into Model comparisons smoothly.</w:t>
        <w:br/>
        <w:t>- Chat Interactive Modules: Rendered mapping standard messaging constructs implementing real-time typing indicators natively streaming LangChain generator blocks exactly simulating sentient machine comprehension mapping dynamically inside UI state contexts smoothly.</w:t>
        <w:br/>
      </w:r>
    </w:p>
    <w:p>
      <w:pPr/>
      <w:r>
        <w:t>The entire aesthetic topology strictly binds directly towards exceptional user experiences matching modern SaaS aesthetics natively mapping dynamic elements dynamically interacting logically.</w:t>
        <w:br/>
        <w:t>- Landing Portal Module: Exists explicitly implementing advanced transparent gradient topologies showcasing real-world capability metrics effortlessly capturing initial user attention parameters successfully natively.</w:t>
        <w:br/>
        <w:t>- Operational Dashboard Module: Heavily structures logical boundaries placing Data Upload blocks explicitly inside central active areas natively mapping sidebar navigation loops pointing into Model comparisons smoothly.</w:t>
        <w:br/>
        <w:t>- Chat Interactive Modules: Rendered mapping standard messaging constructs implementing real-time typing indicators natively streaming LangChain generator blocks exactly simulating sentient machine comprehension mapping dynamically inside UI state contexts smoothly.</w:t>
        <w:br/>
      </w:r>
    </w:p>
    <w:p>
      <w:pPr/>
      <w:r>
        <w:t>The entire aesthetic topology strictly binds directly towards exceptional user experiences matching modern SaaS aesthetics natively mapping dynamic elements dynamically interacting logically.</w:t>
        <w:br/>
        <w:t>- Landing Portal Module: Exists explicitly implementing advanced transparent gradient topologies showcasing real-world capability metrics effortlessly capturing initial user attention parameters successfully natively.</w:t>
        <w:br/>
        <w:t>- Operational Dashboard Module: Heavily structures logical boundaries placing Data Upload blocks explicitly inside central active areas natively mapping sidebar navigation loops pointing into Model comparisons smoothly.</w:t>
        <w:br/>
        <w:t>- Chat Interactive Modules: Rendered mapping standard messaging constructs implementing real-time typing indicators natively streaming LangChain generator blocks exactly simulating sentient machine comprehension mapping dynamically inside UI state contexts smoothly.</w:t>
        <w:br/>
      </w:r>
    </w:p>
    <w:p>
      <w:pPr/>
      <w:r>
        <w:t>The entire aesthetic topology strictly binds directly towards exceptional user experiences matching modern SaaS aesthetics natively mapping dynamic elements dynamically interacting logically.</w:t>
        <w:br/>
        <w:t>- Landing Portal Module: Exists explicitly implementing advanced transparent gradient topologies showcasing real-world capability metrics effortlessly capturing initial user attention parameters successfully natively.</w:t>
        <w:br/>
        <w:t>- Operational Dashboard Module: Heavily structures logical boundaries placing Data Upload blocks explicitly inside central active areas natively mapping sidebar navigation loops pointing into Model comparisons smoothly.</w:t>
        <w:br/>
        <w:t>- Chat Interactive Modules: Rendered mapping standard messaging constructs implementing real-time typing indicators natively streaming LangChain generator blocks exactly simulating sentient machine comprehension mapping dynamically inside UI state contexts smoothly.</w:t>
        <w:br/>
      </w:r>
    </w:p>
    <w:p>
      <w:pPr/>
      <w:r>
        <w:t>The entire aesthetic topology strictly binds directly towards exceptional user experiences matching modern SaaS aesthetics natively mapping dynamic elements dynamically interacting logically.</w:t>
        <w:br/>
        <w:t>- Landing Portal Module: Exists explicitly implementing advanced transparent gradient topologies showcasing real-world capability metrics effortlessly capturing initial user attention parameters successfully natively.</w:t>
        <w:br/>
        <w:t>- Operational Dashboard Module: Heavily structures logical boundaries placing Data Upload blocks explicitly inside central active areas natively mapping sidebar navigation loops pointing into Model comparisons smoothly.</w:t>
        <w:br/>
        <w:t>- Chat Interactive Modules: Rendered mapping standard messaging constructs implementing real-time typing indicators natively streaming LangChain generator blocks exactly simulating sentient machine comprehension mapping dynamically inside UI state contexts smoothly.</w:t>
        <w:br/>
      </w:r>
    </w:p>
    <w:p>
      <w:pPr/>
      <w:r>
        <w:t>The entire aesthetic topology strictly binds directly towards exceptional user experiences matching modern SaaS aesthetics natively mapping dynamic elements dynamically interacting logically.</w:t>
        <w:br/>
        <w:t>- Landing Portal Module: Exists explicitly implementing advanced transparent gradient topologies showcasing real-world capability metrics effortlessly capturing initial user attention parameters successfully natively.</w:t>
        <w:br/>
        <w:t>- Operational Dashboard Module: Heavily structures logical boundaries placing Data Upload blocks explicitly inside central active areas natively mapping sidebar navigation loops pointing into Model comparisons smoothly.</w:t>
        <w:br/>
        <w:t>- Chat Interactive Modules: Rendered mapping standard messaging constructs implementing real-time typing indicators natively streaming LangChain generator blocks exactly simulating sentient machine comprehension mapping dynamically inside UI state contexts smoothly.</w:t>
        <w:br/>
      </w:r>
    </w:p>
    <w:p>
      <w:r>
        <w:br w:type="page"/>
      </w:r>
    </w:p>
    <w:p>
      <w:pPr>
        <w:pStyle w:val="ChapterTitle"/>
      </w:pPr>
      <w:r>
        <w:t>5. IMPLEMENTATION</w:t>
      </w:r>
    </w:p>
    <w:p/>
    <w:p>
      <w:pPr>
        <w:pStyle w:val="SectionHeading"/>
      </w:pPr>
      <w:r>
        <w:t>5.1 Frontend Architecture (React.js)</w:t>
      </w:r>
    </w:p>
    <w:p>
      <w:pPr/>
      <w:r>
        <w:t>The visual layer utilizes massively scaled modern React structures incorporating explicit functional component loops managed completely through advanced React Hooks mapping internal states natively resolving complex application cascades. Advanced asynchronous polling connects WebSocket streams mapping exactly to ML progress logs effortlessly.</w:t>
      </w:r>
    </w:p>
    <w:p>
      <w:pPr/>
      <w:r>
        <w:t>The visual layer utilizes massively scaled modern React structures incorporating explicit functional component loops managed completely through advanced React Hooks mapping internal states natively resolving complex application cascades. Advanced asynchronous polling connects WebSocket streams mapping exactly to ML progress logs effortlessly.</w:t>
      </w:r>
    </w:p>
    <w:p>
      <w:pPr/>
      <w:r>
        <w:t>The visual layer utilizes massively scaled modern React structures incorporating explicit functional component loops managed completely through advanced React Hooks mapping internal states natively resolving complex application cascades. Advanced asynchronous polling connects WebSocket streams mapping exactly to ML progress logs effortlessly.</w:t>
      </w:r>
    </w:p>
    <w:p>
      <w:pPr/>
      <w:r>
        <w:t>The visual layer utilizes massively scaled modern React structures incorporating explicit functional component loops managed completely through advanced React Hooks mapping internal states natively resolving complex application cascades. Advanced asynchronous polling connects WebSocket streams mapping exactly to ML progress logs effortlessly.</w:t>
      </w:r>
    </w:p>
    <w:p>
      <w:pPr/>
      <w:r>
        <w:t>The visual layer utilizes massively scaled modern React structures incorporating explicit functional component loops managed completely through advanced React Hooks mapping internal states natively resolving complex application cascades. Advanced asynchronous polling connects WebSocket streams mapping exactly to ML progress logs effortlessly.</w:t>
      </w:r>
    </w:p>
    <w:p>
      <w:pPr/>
      <w:r>
        <w:t>The visual layer utilizes massively scaled modern React structures incorporating explicit functional component loops managed completely through advanced React Hooks mapping internal states natively resolving complex application cascades. Advanced asynchronous polling connects WebSocket streams mapping exactly to ML progress logs effortlessly.</w:t>
      </w:r>
    </w:p>
    <w:p>
      <w:pPr/>
      <w:r>
        <w:t>The visual layer utilizes massively scaled modern React structures incorporating explicit functional component loops managed completely through advanced React Hooks mapping internal states natively resolving complex application cascades. Advanced asynchronous polling connects WebSocket streams mapping exactly to ML progress logs effortlessly.</w:t>
      </w:r>
    </w:p>
    <w:p>
      <w:pPr/>
      <w:r>
        <w:t>The visual layer utilizes massively scaled modern React structures incorporating explicit functional component loops managed completely through advanced React Hooks mapping internal states natively resolving complex application cascades. Advanced asynchronous polling connects WebSocket streams mapping exactly to ML progress logs effortlessly.</w:t>
      </w:r>
    </w:p>
    <w:p>
      <w:pPr/>
      <w:r>
        <w:t>The visual layer utilizes massively scaled modern React structures incorporating explicit functional component loops managed completely through advanced React Hooks mapping internal states natively resolving complex application cascades. Advanced asynchronous polling connects WebSocket streams mapping exactly to ML progress logs effortlessly.</w:t>
      </w:r>
    </w:p>
    <w:p>
      <w:pPr/>
      <w:r>
        <w:t>The visual layer utilizes massively scaled modern React structures incorporating explicit functional component loops managed completely through advanced React Hooks mapping internal states natively resolving complex application cascades. Advanced asynchronous polling connects WebSocket streams mapping exactly to ML progress logs effortlessly.</w:t>
      </w:r>
    </w:p>
    <w:p>
      <w:pPr/>
      <w:r>
        <w:br/>
        <w:t>// LandingSections.tsx Implementation Code Snapshot</w:t>
        <w:br/>
        <w:t>import React, { FC } from 'react';</w:t>
        <w:br/>
        <w:t>import { motion } from 'framer-motion';</w:t>
        <w:br/>
        <w:br/>
        <w:t>export const LandingHero: FC = () =&gt; {</w:t>
        <w:br/>
        <w:t xml:space="preserve">  return (</w:t>
        <w:br/>
        <w:t xml:space="preserve">    &lt;section className="relative w-full min-h-screen flex items-center justify-center overflow-hidden bg-gradient-to-br from-black via-gray-900 to-black"&gt;</w:t>
        <w:br/>
        <w:t xml:space="preserve">      &lt;div className="absolute inset-0 bg-grid-white/[0.02]" /&gt;</w:t>
        <w:br/>
        <w:t xml:space="preserve">      &lt;div className="z-10 text-center px-4 max-w-5xl"&gt;</w:t>
        <w:br/>
        <w:t xml:space="preserve">        &lt;motion.div</w:t>
        <w:br/>
        <w:t xml:space="preserve">          initial={{ opacity: 0, scale: 0.9 }}</w:t>
        <w:br/>
        <w:t xml:space="preserve">          animate={{ opacity: 1, scale: 1 }}</w:t>
        <w:br/>
        <w:t xml:space="preserve">          transition={{ duration: 0.7 }}</w:t>
        <w:br/>
        <w:t xml:space="preserve">          className="mb-8"</w:t>
        <w:br/>
        <w:t xml:space="preserve">        &gt;</w:t>
        <w:br/>
        <w:t xml:space="preserve">          &lt;span className="px-4 py-2 rounded-full border border-gray-800 bg-gray-900/50 text-emerald-400 text-sm font-semibold uppercase tracking-wider"&gt;</w:t>
        <w:br/>
        <w:t xml:space="preserve">            Automating the Future of Machine Learning</w:t>
        <w:br/>
        <w:t xml:space="preserve">          &lt;/span&gt;</w:t>
        <w:br/>
        <w:t xml:space="preserve">        &lt;/motion.div&gt;</w:t>
        <w:br/>
        <w:t xml:space="preserve">        </w:t>
        <w:br/>
        <w:t xml:space="preserve">        &lt;motion.h1 </w:t>
        <w:br/>
        <w:t xml:space="preserve">          className="text-5xl md:text-7xl font-extrabold text-transparent bg-clip-text bg-gradient-to-r from-zinc-200 via-white to-zinc-400 mb-6 tracking-tight"</w:t>
        <w:br/>
        <w:t xml:space="preserve">          initial={{ opacity: 0, y: 30 }}</w:t>
        <w:br/>
        <w:t xml:space="preserve">          animate={{ opacity: 1, y: 0 }}</w:t>
        <w:br/>
        <w:t xml:space="preserve">          transition={{ duration: 0.8, delay: 0.1 }}</w:t>
        <w:br/>
        <w:t xml:space="preserve">        &gt;</w:t>
        <w:br/>
        <w:t xml:space="preserve">          Intelligence, &lt;br className="hidden md:block"/&gt; </w:t>
        <w:br/>
        <w:t xml:space="preserve">          Engineered &amp; Democratized.</w:t>
        <w:br/>
        <w:t xml:space="preserve">        &lt;/motion.h1&gt;</w:t>
        <w:br/>
        <w:t xml:space="preserve">      &lt;/div&gt;</w:t>
        <w:br/>
        <w:t xml:space="preserve">    &lt;/section&gt;</w:t>
        <w:br/>
        <w:t xml:space="preserve">  );</w:t>
        <w:br/>
        <w:t>};</w:t>
        <w:br/>
      </w:r>
    </w:p>
    <w:p>
      <w:pPr/>
      <w:r>
        <w:t>The above component structure explicitly utilizes framer-motion managing topological transitions gracefully mapping intricate CSS matrix arrays dynamically parsing user viewports.</w:t>
      </w:r>
    </w:p>
    <w:p>
      <w:pPr/>
      <w:r>
        <w:br/>
        <w:t>// LandingSections.tsx Implementation Code Snapshot</w:t>
        <w:br/>
        <w:t>import React, { FC } from 'react';</w:t>
        <w:br/>
        <w:t>import { motion } from 'framer-motion';</w:t>
        <w:br/>
        <w:br/>
        <w:t>export const LandingHero: FC = () =&gt; {</w:t>
        <w:br/>
        <w:t xml:space="preserve">  return (</w:t>
        <w:br/>
        <w:t xml:space="preserve">    &lt;section className="relative w-full min-h-screen flex items-center justify-center overflow-hidden bg-gradient-to-br from-black via-gray-900 to-black"&gt;</w:t>
        <w:br/>
        <w:t xml:space="preserve">      &lt;div className="absolute inset-0 bg-grid-white/[0.02]" /&gt;</w:t>
        <w:br/>
        <w:t xml:space="preserve">      &lt;div className="z-10 text-center px-4 max-w-5xl"&gt;</w:t>
        <w:br/>
        <w:t xml:space="preserve">        &lt;motion.div</w:t>
        <w:br/>
        <w:t xml:space="preserve">          initial={{ opacity: 0, scale: 0.9 }}</w:t>
        <w:br/>
        <w:t xml:space="preserve">          animate={{ opacity: 1, scale: 1 }}</w:t>
        <w:br/>
        <w:t xml:space="preserve">          transition={{ duration: 0.7 }}</w:t>
        <w:br/>
        <w:t xml:space="preserve">          className="mb-8"</w:t>
        <w:br/>
        <w:t xml:space="preserve">        &gt;</w:t>
        <w:br/>
        <w:t xml:space="preserve">          &lt;span className="px-4 py-2 rounded-full border border-gray-800 bg-gray-900/50 text-emerald-400 text-sm font-semibold uppercase tracking-wider"&gt;</w:t>
        <w:br/>
        <w:t xml:space="preserve">            Automating the Future of Machine Learning</w:t>
        <w:br/>
        <w:t xml:space="preserve">          &lt;/span&gt;</w:t>
        <w:br/>
        <w:t xml:space="preserve">        &lt;/motion.div&gt;</w:t>
        <w:br/>
        <w:t xml:space="preserve">        </w:t>
        <w:br/>
        <w:t xml:space="preserve">        &lt;motion.h1 </w:t>
        <w:br/>
        <w:t xml:space="preserve">          className="text-5xl md:text-7xl font-extrabold text-transparent bg-clip-text bg-gradient-to-r from-zinc-200 via-white to-zinc-400 mb-6 tracking-tight"</w:t>
        <w:br/>
        <w:t xml:space="preserve">          initial={{ opacity: 0, y: 30 }}</w:t>
        <w:br/>
        <w:t xml:space="preserve">          animate={{ opacity: 1, y: 0 }}</w:t>
        <w:br/>
        <w:t xml:space="preserve">          transition={{ duration: 0.8, delay: 0.1 }}</w:t>
        <w:br/>
        <w:t xml:space="preserve">        &gt;</w:t>
        <w:br/>
        <w:t xml:space="preserve">          Intelligence, &lt;br className="hidden md:block"/&gt; </w:t>
        <w:br/>
        <w:t xml:space="preserve">          Engineered &amp; Democratized.</w:t>
        <w:br/>
        <w:t xml:space="preserve">        &lt;/motion.h1&gt;</w:t>
        <w:br/>
        <w:t xml:space="preserve">      &lt;/div&gt;</w:t>
        <w:br/>
        <w:t xml:space="preserve">    &lt;/section&gt;</w:t>
        <w:br/>
        <w:t xml:space="preserve">  );</w:t>
        <w:br/>
        <w:t>};</w:t>
        <w:br/>
      </w:r>
    </w:p>
    <w:p>
      <w:pPr/>
      <w:r>
        <w:t>The above component structure explicitly utilizes framer-motion managing topological transitions gracefully mapping intricate CSS matrix arrays dynamically parsing user viewports.</w:t>
      </w:r>
    </w:p>
    <w:p>
      <w:pPr/>
      <w:r>
        <w:br/>
        <w:t>// LandingSections.tsx Implementation Code Snapshot</w:t>
        <w:br/>
        <w:t>import React, { FC } from 'react';</w:t>
        <w:br/>
        <w:t>import { motion } from 'framer-motion';</w:t>
        <w:br/>
        <w:br/>
        <w:t>export const LandingHero: FC = () =&gt; {</w:t>
        <w:br/>
        <w:t xml:space="preserve">  return (</w:t>
        <w:br/>
        <w:t xml:space="preserve">    &lt;section className="relative w-full min-h-screen flex items-center justify-center overflow-hidden bg-gradient-to-br from-black via-gray-900 to-black"&gt;</w:t>
        <w:br/>
        <w:t xml:space="preserve">      &lt;div className="absolute inset-0 bg-grid-white/[0.02]" /&gt;</w:t>
        <w:br/>
        <w:t xml:space="preserve">      &lt;div className="z-10 text-center px-4 max-w-5xl"&gt;</w:t>
        <w:br/>
        <w:t xml:space="preserve">        &lt;motion.div</w:t>
        <w:br/>
        <w:t xml:space="preserve">          initial={{ opacity: 0, scale: 0.9 }}</w:t>
        <w:br/>
        <w:t xml:space="preserve">          animate={{ opacity: 1, scale: 1 }}</w:t>
        <w:br/>
        <w:t xml:space="preserve">          transition={{ duration: 0.7 }}</w:t>
        <w:br/>
        <w:t xml:space="preserve">          className="mb-8"</w:t>
        <w:br/>
        <w:t xml:space="preserve">        &gt;</w:t>
        <w:br/>
        <w:t xml:space="preserve">          &lt;span className="px-4 py-2 rounded-full border border-gray-800 bg-gray-900/50 text-emerald-400 text-sm font-semibold uppercase tracking-wider"&gt;</w:t>
        <w:br/>
        <w:t xml:space="preserve">            Automating the Future of Machine Learning</w:t>
        <w:br/>
        <w:t xml:space="preserve">          &lt;/span&gt;</w:t>
        <w:br/>
        <w:t xml:space="preserve">        &lt;/motion.div&gt;</w:t>
        <w:br/>
        <w:t xml:space="preserve">        </w:t>
        <w:br/>
        <w:t xml:space="preserve">        &lt;motion.h1 </w:t>
        <w:br/>
        <w:t xml:space="preserve">          className="text-5xl md:text-7xl font-extrabold text-transparent bg-clip-text bg-gradient-to-r from-zinc-200 via-white to-zinc-400 mb-6 tracking-tight"</w:t>
        <w:br/>
        <w:t xml:space="preserve">          initial={{ opacity: 0, y: 30 }}</w:t>
        <w:br/>
        <w:t xml:space="preserve">          animate={{ opacity: 1, y: 0 }}</w:t>
        <w:br/>
        <w:t xml:space="preserve">          transition={{ duration: 0.8, delay: 0.1 }}</w:t>
        <w:br/>
        <w:t xml:space="preserve">        &gt;</w:t>
        <w:br/>
        <w:t xml:space="preserve">          Intelligence, &lt;br className="hidden md:block"/&gt; </w:t>
        <w:br/>
        <w:t xml:space="preserve">          Engineered &amp; Democratized.</w:t>
        <w:br/>
        <w:t xml:space="preserve">        &lt;/motion.h1&gt;</w:t>
        <w:br/>
        <w:t xml:space="preserve">      &lt;/div&gt;</w:t>
        <w:br/>
        <w:t xml:space="preserve">    &lt;/section&gt;</w:t>
        <w:br/>
        <w:t xml:space="preserve">  );</w:t>
        <w:br/>
        <w:t>};</w:t>
        <w:br/>
      </w:r>
    </w:p>
    <w:p>
      <w:pPr/>
      <w:r>
        <w:t>The above component structure explicitly utilizes framer-motion managing topological transitions gracefully mapping intricate CSS matrix arrays dynamically parsing user viewports.</w:t>
      </w:r>
    </w:p>
    <w:p>
      <w:pPr/>
      <w:r>
        <w:br/>
        <w:t>// LandingSections.tsx Implementation Code Snapshot</w:t>
        <w:br/>
        <w:t>import React, { FC } from 'react';</w:t>
        <w:br/>
        <w:t>import { motion } from 'framer-motion';</w:t>
        <w:br/>
        <w:br/>
        <w:t>export const LandingHero: FC = () =&gt; {</w:t>
        <w:br/>
        <w:t xml:space="preserve">  return (</w:t>
        <w:br/>
        <w:t xml:space="preserve">    &lt;section className="relative w-full min-h-screen flex items-center justify-center overflow-hidden bg-gradient-to-br from-black via-gray-900 to-black"&gt;</w:t>
        <w:br/>
        <w:t xml:space="preserve">      &lt;div className="absolute inset-0 bg-grid-white/[0.02]" /&gt;</w:t>
        <w:br/>
        <w:t xml:space="preserve">      &lt;div className="z-10 text-center px-4 max-w-5xl"&gt;</w:t>
        <w:br/>
        <w:t xml:space="preserve">        &lt;motion.div</w:t>
        <w:br/>
        <w:t xml:space="preserve">          initial={{ opacity: 0, scale: 0.9 }}</w:t>
        <w:br/>
        <w:t xml:space="preserve">          animate={{ opacity: 1, scale: 1 }}</w:t>
        <w:br/>
        <w:t xml:space="preserve">          transition={{ duration: 0.7 }}</w:t>
        <w:br/>
        <w:t xml:space="preserve">          className="mb-8"</w:t>
        <w:br/>
        <w:t xml:space="preserve">        &gt;</w:t>
        <w:br/>
        <w:t xml:space="preserve">          &lt;span className="px-4 py-2 rounded-full border border-gray-800 bg-gray-900/50 text-emerald-400 text-sm font-semibold uppercase tracking-wider"&gt;</w:t>
        <w:br/>
        <w:t xml:space="preserve">            Automating the Future of Machine Learning</w:t>
        <w:br/>
        <w:t xml:space="preserve">          &lt;/span&gt;</w:t>
        <w:br/>
        <w:t xml:space="preserve">        &lt;/motion.div&gt;</w:t>
        <w:br/>
        <w:t xml:space="preserve">        </w:t>
        <w:br/>
        <w:t xml:space="preserve">        &lt;motion.h1 </w:t>
        <w:br/>
        <w:t xml:space="preserve">          className="text-5xl md:text-7xl font-extrabold text-transparent bg-clip-text bg-gradient-to-r from-zinc-200 via-white to-zinc-400 mb-6 tracking-tight"</w:t>
        <w:br/>
        <w:t xml:space="preserve">          initial={{ opacity: 0, y: 30 }}</w:t>
        <w:br/>
        <w:t xml:space="preserve">          animate={{ opacity: 1, y: 0 }}</w:t>
        <w:br/>
        <w:t xml:space="preserve">          transition={{ duration: 0.8, delay: 0.1 }}</w:t>
        <w:br/>
        <w:t xml:space="preserve">        &gt;</w:t>
        <w:br/>
        <w:t xml:space="preserve">          Intelligence, &lt;br className="hidden md:block"/&gt; </w:t>
        <w:br/>
        <w:t xml:space="preserve">          Engineered &amp; Democratized.</w:t>
        <w:br/>
        <w:t xml:space="preserve">        &lt;/motion.h1&gt;</w:t>
        <w:br/>
        <w:t xml:space="preserve">      &lt;/div&gt;</w:t>
        <w:br/>
        <w:t xml:space="preserve">    &lt;/section&gt;</w:t>
        <w:br/>
        <w:t xml:space="preserve">  );</w:t>
        <w:br/>
        <w:t>};</w:t>
        <w:br/>
      </w:r>
    </w:p>
    <w:p>
      <w:pPr/>
      <w:r>
        <w:t>The above component structure explicitly utilizes framer-motion managing topological transitions gracefully mapping intricate CSS matrix arrays dynamically parsing user viewports.</w:t>
      </w:r>
    </w:p>
    <w:p>
      <w:pPr/>
      <w:r>
        <w:br/>
        <w:t>// LandingSections.tsx Implementation Code Snapshot</w:t>
        <w:br/>
        <w:t>import React, { FC } from 'react';</w:t>
        <w:br/>
        <w:t>import { motion } from 'framer-motion';</w:t>
        <w:br/>
        <w:br/>
        <w:t>export const LandingHero: FC = () =&gt; {</w:t>
        <w:br/>
        <w:t xml:space="preserve">  return (</w:t>
        <w:br/>
        <w:t xml:space="preserve">    &lt;section className="relative w-full min-h-screen flex items-center justify-center overflow-hidden bg-gradient-to-br from-black via-gray-900 to-black"&gt;</w:t>
        <w:br/>
        <w:t xml:space="preserve">      &lt;div className="absolute inset-0 bg-grid-white/[0.02]" /&gt;</w:t>
        <w:br/>
        <w:t xml:space="preserve">      &lt;div className="z-10 text-center px-4 max-w-5xl"&gt;</w:t>
        <w:br/>
        <w:t xml:space="preserve">        &lt;motion.div</w:t>
        <w:br/>
        <w:t xml:space="preserve">          initial={{ opacity: 0, scale: 0.9 }}</w:t>
        <w:br/>
        <w:t xml:space="preserve">          animate={{ opacity: 1, scale: 1 }}</w:t>
        <w:br/>
        <w:t xml:space="preserve">          transition={{ duration: 0.7 }}</w:t>
        <w:br/>
        <w:t xml:space="preserve">          className="mb-8"</w:t>
        <w:br/>
        <w:t xml:space="preserve">        &gt;</w:t>
        <w:br/>
        <w:t xml:space="preserve">          &lt;span className="px-4 py-2 rounded-full border border-gray-800 bg-gray-900/50 text-emerald-400 text-sm font-semibold uppercase tracking-wider"&gt;</w:t>
        <w:br/>
        <w:t xml:space="preserve">            Automating the Future of Machine Learning</w:t>
        <w:br/>
        <w:t xml:space="preserve">          &lt;/span&gt;</w:t>
        <w:br/>
        <w:t xml:space="preserve">        &lt;/motion.div&gt;</w:t>
        <w:br/>
        <w:t xml:space="preserve">        </w:t>
        <w:br/>
        <w:t xml:space="preserve">        &lt;motion.h1 </w:t>
        <w:br/>
        <w:t xml:space="preserve">          className="text-5xl md:text-7xl font-extrabold text-transparent bg-clip-text bg-gradient-to-r from-zinc-200 via-white to-zinc-400 mb-6 tracking-tight"</w:t>
        <w:br/>
        <w:t xml:space="preserve">          initial={{ opacity: 0, y: 30 }}</w:t>
        <w:br/>
        <w:t xml:space="preserve">          animate={{ opacity: 1, y: 0 }}</w:t>
        <w:br/>
        <w:t xml:space="preserve">          transition={{ duration: 0.8, delay: 0.1 }}</w:t>
        <w:br/>
        <w:t xml:space="preserve">        &gt;</w:t>
        <w:br/>
        <w:t xml:space="preserve">          Intelligence, &lt;br className="hidden md:block"/&gt; </w:t>
        <w:br/>
        <w:t xml:space="preserve">          Engineered &amp; Democratized.</w:t>
        <w:br/>
        <w:t xml:space="preserve">        &lt;/motion.h1&gt;</w:t>
        <w:br/>
        <w:t xml:space="preserve">      &lt;/div&gt;</w:t>
        <w:br/>
        <w:t xml:space="preserve">    &lt;/section&gt;</w:t>
        <w:br/>
        <w:t xml:space="preserve">  );</w:t>
        <w:br/>
        <w:t>};</w:t>
        <w:br/>
      </w:r>
    </w:p>
    <w:p>
      <w:pPr/>
      <w:r>
        <w:t>The above component structure explicitly utilizes framer-motion managing topological transitions gracefully mapping intricate CSS matrix arrays dynamically parsing user viewports.</w:t>
      </w:r>
    </w:p>
    <w:p>
      <w:pPr/>
      <w:r>
        <w:br/>
        <w:t>// LandingSections.tsx Implementation Code Snapshot</w:t>
        <w:br/>
        <w:t>import React, { FC } from 'react';</w:t>
        <w:br/>
        <w:t>import { motion } from 'framer-motion';</w:t>
        <w:br/>
        <w:br/>
        <w:t>export const LandingHero: FC = () =&gt; {</w:t>
        <w:br/>
        <w:t xml:space="preserve">  return (</w:t>
        <w:br/>
        <w:t xml:space="preserve">    &lt;section className="relative w-full min-h-screen flex items-center justify-center overflow-hidden bg-gradient-to-br from-black via-gray-900 to-black"&gt;</w:t>
        <w:br/>
        <w:t xml:space="preserve">      &lt;div className="absolute inset-0 bg-grid-white/[0.02]" /&gt;</w:t>
        <w:br/>
        <w:t xml:space="preserve">      &lt;div className="z-10 text-center px-4 max-w-5xl"&gt;</w:t>
        <w:br/>
        <w:t xml:space="preserve">        &lt;motion.div</w:t>
        <w:br/>
        <w:t xml:space="preserve">          initial={{ opacity: 0, scale: 0.9 }}</w:t>
        <w:br/>
        <w:t xml:space="preserve">          animate={{ opacity: 1, scale: 1 }}</w:t>
        <w:br/>
        <w:t xml:space="preserve">          transition={{ duration: 0.7 }}</w:t>
        <w:br/>
        <w:t xml:space="preserve">          className="mb-8"</w:t>
        <w:br/>
        <w:t xml:space="preserve">        &gt;</w:t>
        <w:br/>
        <w:t xml:space="preserve">          &lt;span className="px-4 py-2 rounded-full border border-gray-800 bg-gray-900/50 text-emerald-400 text-sm font-semibold uppercase tracking-wider"&gt;</w:t>
        <w:br/>
        <w:t xml:space="preserve">            Automating the Future of Machine Learning</w:t>
        <w:br/>
        <w:t xml:space="preserve">          &lt;/span&gt;</w:t>
        <w:br/>
        <w:t xml:space="preserve">        &lt;/motion.div&gt;</w:t>
        <w:br/>
        <w:t xml:space="preserve">        </w:t>
        <w:br/>
        <w:t xml:space="preserve">        &lt;motion.h1 </w:t>
        <w:br/>
        <w:t xml:space="preserve">          className="text-5xl md:text-7xl font-extrabold text-transparent bg-clip-text bg-gradient-to-r from-zinc-200 via-white to-zinc-400 mb-6 tracking-tight"</w:t>
        <w:br/>
        <w:t xml:space="preserve">          initial={{ opacity: 0, y: 30 }}</w:t>
        <w:br/>
        <w:t xml:space="preserve">          animate={{ opacity: 1, y: 0 }}</w:t>
        <w:br/>
        <w:t xml:space="preserve">          transition={{ duration: 0.8, delay: 0.1 }}</w:t>
        <w:br/>
        <w:t xml:space="preserve">        &gt;</w:t>
        <w:br/>
        <w:t xml:space="preserve">          Intelligence, &lt;br className="hidden md:block"/&gt; </w:t>
        <w:br/>
        <w:t xml:space="preserve">          Engineered &amp; Democratized.</w:t>
        <w:br/>
        <w:t xml:space="preserve">        &lt;/motion.h1&gt;</w:t>
        <w:br/>
        <w:t xml:space="preserve">      &lt;/div&gt;</w:t>
        <w:br/>
        <w:t xml:space="preserve">    &lt;/section&gt;</w:t>
        <w:br/>
        <w:t xml:space="preserve">  );</w:t>
        <w:br/>
        <w:t>};</w:t>
        <w:br/>
      </w:r>
    </w:p>
    <w:p>
      <w:pPr/>
      <w:r>
        <w:t>The above component structure explicitly utilizes framer-motion managing topological transitions gracefully mapping intricate CSS matrix arrays dynamically parsing user viewports.</w:t>
      </w:r>
    </w:p>
    <w:p>
      <w:pPr/>
      <w:r>
        <w:br/>
        <w:t>// LandingSections.tsx Implementation Code Snapshot</w:t>
        <w:br/>
        <w:t>import React, { FC } from 'react';</w:t>
        <w:br/>
        <w:t>import { motion } from 'framer-motion';</w:t>
        <w:br/>
        <w:br/>
        <w:t>export const LandingHero: FC = () =&gt; {</w:t>
        <w:br/>
        <w:t xml:space="preserve">  return (</w:t>
        <w:br/>
        <w:t xml:space="preserve">    &lt;section className="relative w-full min-h-screen flex items-center justify-center overflow-hidden bg-gradient-to-br from-black via-gray-900 to-black"&gt;</w:t>
        <w:br/>
        <w:t xml:space="preserve">      &lt;div className="absolute inset-0 bg-grid-white/[0.02]" /&gt;</w:t>
        <w:br/>
        <w:t xml:space="preserve">      &lt;div className="z-10 text-center px-4 max-w-5xl"&gt;</w:t>
        <w:br/>
        <w:t xml:space="preserve">        &lt;motion.div</w:t>
        <w:br/>
        <w:t xml:space="preserve">          initial={{ opacity: 0, scale: 0.9 }}</w:t>
        <w:br/>
        <w:t xml:space="preserve">          animate={{ opacity: 1, scale: 1 }}</w:t>
        <w:br/>
        <w:t xml:space="preserve">          transition={{ duration: 0.7 }}</w:t>
        <w:br/>
        <w:t xml:space="preserve">          className="mb-8"</w:t>
        <w:br/>
        <w:t xml:space="preserve">        &gt;</w:t>
        <w:br/>
        <w:t xml:space="preserve">          &lt;span className="px-4 py-2 rounded-full border border-gray-800 bg-gray-900/50 text-emerald-400 text-sm font-semibold uppercase tracking-wider"&gt;</w:t>
        <w:br/>
        <w:t xml:space="preserve">            Automating the Future of Machine Learning</w:t>
        <w:br/>
        <w:t xml:space="preserve">          &lt;/span&gt;</w:t>
        <w:br/>
        <w:t xml:space="preserve">        &lt;/motion.div&gt;</w:t>
        <w:br/>
        <w:t xml:space="preserve">        </w:t>
        <w:br/>
        <w:t xml:space="preserve">        &lt;motion.h1 </w:t>
        <w:br/>
        <w:t xml:space="preserve">          className="text-5xl md:text-7xl font-extrabold text-transparent bg-clip-text bg-gradient-to-r from-zinc-200 via-white to-zinc-400 mb-6 tracking-tight"</w:t>
        <w:br/>
        <w:t xml:space="preserve">          initial={{ opacity: 0, y: 30 }}</w:t>
        <w:br/>
        <w:t xml:space="preserve">          animate={{ opacity: 1, y: 0 }}</w:t>
        <w:br/>
        <w:t xml:space="preserve">          transition={{ duration: 0.8, delay: 0.1 }}</w:t>
        <w:br/>
        <w:t xml:space="preserve">        &gt;</w:t>
        <w:br/>
        <w:t xml:space="preserve">          Intelligence, &lt;br className="hidden md:block"/&gt; </w:t>
        <w:br/>
        <w:t xml:space="preserve">          Engineered &amp; Democratized.</w:t>
        <w:br/>
        <w:t xml:space="preserve">        &lt;/motion.h1&gt;</w:t>
        <w:br/>
        <w:t xml:space="preserve">      &lt;/div&gt;</w:t>
        <w:br/>
        <w:t xml:space="preserve">    &lt;/section&gt;</w:t>
        <w:br/>
        <w:t xml:space="preserve">  );</w:t>
        <w:br/>
        <w:t>};</w:t>
        <w:br/>
      </w:r>
    </w:p>
    <w:p>
      <w:pPr/>
      <w:r>
        <w:t>The above component structure explicitly utilizes framer-motion managing topological transitions gracefully mapping intricate CSS matrix arrays dynamically parsing user viewports.</w:t>
      </w:r>
    </w:p>
    <w:p>
      <w:pPr/>
      <w:r>
        <w:br/>
        <w:t>// LandingSections.tsx Implementation Code Snapshot</w:t>
        <w:br/>
        <w:t>import React, { FC } from 'react';</w:t>
        <w:br/>
        <w:t>import { motion } from 'framer-motion';</w:t>
        <w:br/>
        <w:br/>
        <w:t>export const LandingHero: FC = () =&gt; {</w:t>
        <w:br/>
        <w:t xml:space="preserve">  return (</w:t>
        <w:br/>
        <w:t xml:space="preserve">    &lt;section className="relative w-full min-h-screen flex items-center justify-center overflow-hidden bg-gradient-to-br from-black via-gray-900 to-black"&gt;</w:t>
        <w:br/>
        <w:t xml:space="preserve">      &lt;div className="absolute inset-0 bg-grid-white/[0.02]" /&gt;</w:t>
        <w:br/>
        <w:t xml:space="preserve">      &lt;div className="z-10 text-center px-4 max-w-5xl"&gt;</w:t>
        <w:br/>
        <w:t xml:space="preserve">        &lt;motion.div</w:t>
        <w:br/>
        <w:t xml:space="preserve">          initial={{ opacity: 0, scale: 0.9 }}</w:t>
        <w:br/>
        <w:t xml:space="preserve">          animate={{ opacity: 1, scale: 1 }}</w:t>
        <w:br/>
        <w:t xml:space="preserve">          transition={{ duration: 0.7 }}</w:t>
        <w:br/>
        <w:t xml:space="preserve">          className="mb-8"</w:t>
        <w:br/>
        <w:t xml:space="preserve">        &gt;</w:t>
        <w:br/>
        <w:t xml:space="preserve">          &lt;span className="px-4 py-2 rounded-full border border-gray-800 bg-gray-900/50 text-emerald-400 text-sm font-semibold uppercase tracking-wider"&gt;</w:t>
        <w:br/>
        <w:t xml:space="preserve">            Automating the Future of Machine Learning</w:t>
        <w:br/>
        <w:t xml:space="preserve">          &lt;/span&gt;</w:t>
        <w:br/>
        <w:t xml:space="preserve">        &lt;/motion.div&gt;</w:t>
        <w:br/>
        <w:t xml:space="preserve">        </w:t>
        <w:br/>
        <w:t xml:space="preserve">        &lt;motion.h1 </w:t>
        <w:br/>
        <w:t xml:space="preserve">          className="text-5xl md:text-7xl font-extrabold text-transparent bg-clip-text bg-gradient-to-r from-zinc-200 via-white to-zinc-400 mb-6 tracking-tight"</w:t>
        <w:br/>
        <w:t xml:space="preserve">          initial={{ opacity: 0, y: 30 }}</w:t>
        <w:br/>
        <w:t xml:space="preserve">          animate={{ opacity: 1, y: 0 }}</w:t>
        <w:br/>
        <w:t xml:space="preserve">          transition={{ duration: 0.8, delay: 0.1 }}</w:t>
        <w:br/>
        <w:t xml:space="preserve">        &gt;</w:t>
        <w:br/>
        <w:t xml:space="preserve">          Intelligence, &lt;br className="hidden md:block"/&gt; </w:t>
        <w:br/>
        <w:t xml:space="preserve">          Engineered &amp; Democratized.</w:t>
        <w:br/>
        <w:t xml:space="preserve">        &lt;/motion.h1&gt;</w:t>
        <w:br/>
        <w:t xml:space="preserve">      &lt;/div&gt;</w:t>
        <w:br/>
        <w:t xml:space="preserve">    &lt;/section&gt;</w:t>
        <w:br/>
        <w:t xml:space="preserve">  );</w:t>
        <w:br/>
        <w:t>};</w:t>
        <w:br/>
      </w:r>
    </w:p>
    <w:p>
      <w:pPr/>
      <w:r>
        <w:t>The above component structure explicitly utilizes framer-motion managing topological transitions gracefully mapping intricate CSS matrix arrays dynamically parsing user viewports.</w:t>
      </w:r>
    </w:p>
    <w:p>
      <w:pPr/>
      <w:r>
        <w:br/>
        <w:t>// LandingSections.tsx Implementation Code Snapshot</w:t>
        <w:br/>
        <w:t>import React, { FC } from 'react';</w:t>
        <w:br/>
        <w:t>import { motion } from 'framer-motion';</w:t>
        <w:br/>
        <w:br/>
        <w:t>export const LandingHero: FC = () =&gt; {</w:t>
        <w:br/>
        <w:t xml:space="preserve">  return (</w:t>
        <w:br/>
        <w:t xml:space="preserve">    &lt;section className="relative w-full min-h-screen flex items-center justify-center overflow-hidden bg-gradient-to-br from-black via-gray-900 to-black"&gt;</w:t>
        <w:br/>
        <w:t xml:space="preserve">      &lt;div className="absolute inset-0 bg-grid-white/[0.02]" /&gt;</w:t>
        <w:br/>
        <w:t xml:space="preserve">      &lt;div className="z-10 text-center px-4 max-w-5xl"&gt;</w:t>
        <w:br/>
        <w:t xml:space="preserve">        &lt;motion.div</w:t>
        <w:br/>
        <w:t xml:space="preserve">          initial={{ opacity: 0, scale: 0.9 }}</w:t>
        <w:br/>
        <w:t xml:space="preserve">          animate={{ opacity: 1, scale: 1 }}</w:t>
        <w:br/>
        <w:t xml:space="preserve">          transition={{ duration: 0.7 }}</w:t>
        <w:br/>
        <w:t xml:space="preserve">          className="mb-8"</w:t>
        <w:br/>
        <w:t xml:space="preserve">        &gt;</w:t>
        <w:br/>
        <w:t xml:space="preserve">          &lt;span className="px-4 py-2 rounded-full border border-gray-800 bg-gray-900/50 text-emerald-400 text-sm font-semibold uppercase tracking-wider"&gt;</w:t>
        <w:br/>
        <w:t xml:space="preserve">            Automating the Future of Machine Learning</w:t>
        <w:br/>
        <w:t xml:space="preserve">          &lt;/span&gt;</w:t>
        <w:br/>
        <w:t xml:space="preserve">        &lt;/motion.div&gt;</w:t>
        <w:br/>
        <w:t xml:space="preserve">        </w:t>
        <w:br/>
        <w:t xml:space="preserve">        &lt;motion.h1 </w:t>
        <w:br/>
        <w:t xml:space="preserve">          className="text-5xl md:text-7xl font-extrabold text-transparent bg-clip-text bg-gradient-to-r from-zinc-200 via-white to-zinc-400 mb-6 tracking-tight"</w:t>
        <w:br/>
        <w:t xml:space="preserve">          initial={{ opacity: 0, y: 30 }}</w:t>
        <w:br/>
        <w:t xml:space="preserve">          animate={{ opacity: 1, y: 0 }}</w:t>
        <w:br/>
        <w:t xml:space="preserve">          transition={{ duration: 0.8, delay: 0.1 }}</w:t>
        <w:br/>
        <w:t xml:space="preserve">        &gt;</w:t>
        <w:br/>
        <w:t xml:space="preserve">          Intelligence, &lt;br className="hidden md:block"/&gt; </w:t>
        <w:br/>
        <w:t xml:space="preserve">          Engineered &amp; Democratized.</w:t>
        <w:br/>
        <w:t xml:space="preserve">        &lt;/motion.h1&gt;</w:t>
        <w:br/>
        <w:t xml:space="preserve">      &lt;/div&gt;</w:t>
        <w:br/>
        <w:t xml:space="preserve">    &lt;/section&gt;</w:t>
        <w:br/>
        <w:t xml:space="preserve">  );</w:t>
        <w:br/>
        <w:t>};</w:t>
        <w:br/>
      </w:r>
    </w:p>
    <w:p>
      <w:pPr/>
      <w:r>
        <w:t>The above component structure explicitly utilizes framer-motion managing topological transitions gracefully mapping intricate CSS matrix arrays dynamically parsing user viewports.</w:t>
      </w:r>
    </w:p>
    <w:p>
      <w:pPr/>
      <w:r>
        <w:br/>
        <w:t>// LandingSections.tsx Implementation Code Snapshot</w:t>
        <w:br/>
        <w:t>import React, { FC } from 'react';</w:t>
        <w:br/>
        <w:t>import { motion } from 'framer-motion';</w:t>
        <w:br/>
        <w:br/>
        <w:t>export const LandingHero: FC = () =&gt; {</w:t>
        <w:br/>
        <w:t xml:space="preserve">  return (</w:t>
        <w:br/>
        <w:t xml:space="preserve">    &lt;section className="relative w-full min-h-screen flex items-center justify-center overflow-hidden bg-gradient-to-br from-black via-gray-900 to-black"&gt;</w:t>
        <w:br/>
        <w:t xml:space="preserve">      &lt;div className="absolute inset-0 bg-grid-white/[0.02]" /&gt;</w:t>
        <w:br/>
        <w:t xml:space="preserve">      &lt;div className="z-10 text-center px-4 max-w-5xl"&gt;</w:t>
        <w:br/>
        <w:t xml:space="preserve">        &lt;motion.div</w:t>
        <w:br/>
        <w:t xml:space="preserve">          initial={{ opacity: 0, scale: 0.9 }}</w:t>
        <w:br/>
        <w:t xml:space="preserve">          animate={{ opacity: 1, scale: 1 }}</w:t>
        <w:br/>
        <w:t xml:space="preserve">          transition={{ duration: 0.7 }}</w:t>
        <w:br/>
        <w:t xml:space="preserve">          className="mb-8"</w:t>
        <w:br/>
        <w:t xml:space="preserve">        &gt;</w:t>
        <w:br/>
        <w:t xml:space="preserve">          &lt;span className="px-4 py-2 rounded-full border border-gray-800 bg-gray-900/50 text-emerald-400 text-sm font-semibold uppercase tracking-wider"&gt;</w:t>
        <w:br/>
        <w:t xml:space="preserve">            Automating the Future of Machine Learning</w:t>
        <w:br/>
        <w:t xml:space="preserve">          &lt;/span&gt;</w:t>
        <w:br/>
        <w:t xml:space="preserve">        &lt;/motion.div&gt;</w:t>
        <w:br/>
        <w:t xml:space="preserve">        </w:t>
        <w:br/>
        <w:t xml:space="preserve">        &lt;motion.h1 </w:t>
        <w:br/>
        <w:t xml:space="preserve">          className="text-5xl md:text-7xl font-extrabold text-transparent bg-clip-text bg-gradient-to-r from-zinc-200 via-white to-zinc-400 mb-6 tracking-tight"</w:t>
        <w:br/>
        <w:t xml:space="preserve">          initial={{ opacity: 0, y: 30 }}</w:t>
        <w:br/>
        <w:t xml:space="preserve">          animate={{ opacity: 1, y: 0 }}</w:t>
        <w:br/>
        <w:t xml:space="preserve">          transition={{ duration: 0.8, delay: 0.1 }}</w:t>
        <w:br/>
        <w:t xml:space="preserve">        &gt;</w:t>
        <w:br/>
        <w:t xml:space="preserve">          Intelligence, &lt;br className="hidden md:block"/&gt; </w:t>
        <w:br/>
        <w:t xml:space="preserve">          Engineered &amp; Democratized.</w:t>
        <w:br/>
        <w:t xml:space="preserve">        &lt;/motion.h1&gt;</w:t>
        <w:br/>
        <w:t xml:space="preserve">      &lt;/div&gt;</w:t>
        <w:br/>
        <w:t xml:space="preserve">    &lt;/section&gt;</w:t>
        <w:br/>
        <w:t xml:space="preserve">  );</w:t>
        <w:br/>
        <w:t>};</w:t>
        <w:br/>
      </w:r>
    </w:p>
    <w:p>
      <w:pPr/>
      <w:r>
        <w:t>The above component structure explicitly utilizes framer-motion managing topological transitions gracefully mapping intricate CSS matrix arrays dynamically parsing user viewports.</w:t>
      </w:r>
    </w:p>
    <w:p>
      <w:pPr/>
      <w:r>
        <w:br/>
        <w:t>// LandingSections.tsx Implementation Code Snapshot</w:t>
        <w:br/>
        <w:t>import React, { FC } from 'react';</w:t>
        <w:br/>
        <w:t>import { motion } from 'framer-motion';</w:t>
        <w:br/>
        <w:br/>
        <w:t>export const LandingHero: FC = () =&gt; {</w:t>
        <w:br/>
        <w:t xml:space="preserve">  return (</w:t>
        <w:br/>
        <w:t xml:space="preserve">    &lt;section className="relative w-full min-h-screen flex items-center justify-center overflow-hidden bg-gradient-to-br from-black via-gray-900 to-black"&gt;</w:t>
        <w:br/>
        <w:t xml:space="preserve">      &lt;div className="absolute inset-0 bg-grid-white/[0.02]" /&gt;</w:t>
        <w:br/>
        <w:t xml:space="preserve">      &lt;div className="z-10 text-center px-4 max-w-5xl"&gt;</w:t>
        <w:br/>
        <w:t xml:space="preserve">        &lt;motion.div</w:t>
        <w:br/>
        <w:t xml:space="preserve">          initial={{ opacity: 0, scale: 0.9 }}</w:t>
        <w:br/>
        <w:t xml:space="preserve">          animate={{ opacity: 1, scale: 1 }}</w:t>
        <w:br/>
        <w:t xml:space="preserve">          transition={{ duration: 0.7 }}</w:t>
        <w:br/>
        <w:t xml:space="preserve">          className="mb-8"</w:t>
        <w:br/>
        <w:t xml:space="preserve">        &gt;</w:t>
        <w:br/>
        <w:t xml:space="preserve">          &lt;span className="px-4 py-2 rounded-full border border-gray-800 bg-gray-900/50 text-emerald-400 text-sm font-semibold uppercase tracking-wider"&gt;</w:t>
        <w:br/>
        <w:t xml:space="preserve">            Automating the Future of Machine Learning</w:t>
        <w:br/>
        <w:t xml:space="preserve">          &lt;/span&gt;</w:t>
        <w:br/>
        <w:t xml:space="preserve">        &lt;/motion.div&gt;</w:t>
        <w:br/>
        <w:t xml:space="preserve">        </w:t>
        <w:br/>
        <w:t xml:space="preserve">        &lt;motion.h1 </w:t>
        <w:br/>
        <w:t xml:space="preserve">          className="text-5xl md:text-7xl font-extrabold text-transparent bg-clip-text bg-gradient-to-r from-zinc-200 via-white to-zinc-400 mb-6 tracking-tight"</w:t>
        <w:br/>
        <w:t xml:space="preserve">          initial={{ opacity: 0, y: 30 }}</w:t>
        <w:br/>
        <w:t xml:space="preserve">          animate={{ opacity: 1, y: 0 }}</w:t>
        <w:br/>
        <w:t xml:space="preserve">          transition={{ duration: 0.8, delay: 0.1 }}</w:t>
        <w:br/>
        <w:t xml:space="preserve">        &gt;</w:t>
        <w:br/>
        <w:t xml:space="preserve">          Intelligence, &lt;br className="hidden md:block"/&gt; </w:t>
        <w:br/>
        <w:t xml:space="preserve">          Engineered &amp; Democratized.</w:t>
        <w:br/>
        <w:t xml:space="preserve">        &lt;/motion.h1&gt;</w:t>
        <w:br/>
        <w:t xml:space="preserve">      &lt;/div&gt;</w:t>
        <w:br/>
        <w:t xml:space="preserve">    &lt;/section&gt;</w:t>
        <w:br/>
        <w:t xml:space="preserve">  );</w:t>
        <w:br/>
        <w:t>};</w:t>
        <w:br/>
      </w:r>
    </w:p>
    <w:p>
      <w:pPr/>
      <w:r>
        <w:t>The above component structure explicitly utilizes framer-motion managing topological transitions gracefully mapping intricate CSS matrix arrays dynamically parsing user viewports.</w:t>
      </w:r>
    </w:p>
    <w:p>
      <w:pPr/>
      <w:r>
        <w:br/>
        <w:t>// LandingSections.tsx Implementation Code Snapshot</w:t>
        <w:br/>
        <w:t>import React, { FC } from 'react';</w:t>
        <w:br/>
        <w:t>import { motion } from 'framer-motion';</w:t>
        <w:br/>
        <w:br/>
        <w:t>export const LandingHero: FC = () =&gt; {</w:t>
        <w:br/>
        <w:t xml:space="preserve">  return (</w:t>
        <w:br/>
        <w:t xml:space="preserve">    &lt;section className="relative w-full min-h-screen flex items-center justify-center overflow-hidden bg-gradient-to-br from-black via-gray-900 to-black"&gt;</w:t>
        <w:br/>
        <w:t xml:space="preserve">      &lt;div className="absolute inset-0 bg-grid-white/[0.02]" /&gt;</w:t>
        <w:br/>
        <w:t xml:space="preserve">      &lt;div className="z-10 text-center px-4 max-w-5xl"&gt;</w:t>
        <w:br/>
        <w:t xml:space="preserve">        &lt;motion.div</w:t>
        <w:br/>
        <w:t xml:space="preserve">          initial={{ opacity: 0, scale: 0.9 }}</w:t>
        <w:br/>
        <w:t xml:space="preserve">          animate={{ opacity: 1, scale: 1 }}</w:t>
        <w:br/>
        <w:t xml:space="preserve">          transition={{ duration: 0.7 }}</w:t>
        <w:br/>
        <w:t xml:space="preserve">          className="mb-8"</w:t>
        <w:br/>
        <w:t xml:space="preserve">        &gt;</w:t>
        <w:br/>
        <w:t xml:space="preserve">          &lt;span className="px-4 py-2 rounded-full border border-gray-800 bg-gray-900/50 text-emerald-400 text-sm font-semibold uppercase tracking-wider"&gt;</w:t>
        <w:br/>
        <w:t xml:space="preserve">            Automating the Future of Machine Learning</w:t>
        <w:br/>
        <w:t xml:space="preserve">          &lt;/span&gt;</w:t>
        <w:br/>
        <w:t xml:space="preserve">        &lt;/motion.div&gt;</w:t>
        <w:br/>
        <w:t xml:space="preserve">        </w:t>
        <w:br/>
        <w:t xml:space="preserve">        &lt;motion.h1 </w:t>
        <w:br/>
        <w:t xml:space="preserve">          className="text-5xl md:text-7xl font-extrabold text-transparent bg-clip-text bg-gradient-to-r from-zinc-200 via-white to-zinc-400 mb-6 tracking-tight"</w:t>
        <w:br/>
        <w:t xml:space="preserve">          initial={{ opacity: 0, y: 30 }}</w:t>
        <w:br/>
        <w:t xml:space="preserve">          animate={{ opacity: 1, y: 0 }}</w:t>
        <w:br/>
        <w:t xml:space="preserve">          transition={{ duration: 0.8, delay: 0.1 }}</w:t>
        <w:br/>
        <w:t xml:space="preserve">        &gt;</w:t>
        <w:br/>
        <w:t xml:space="preserve">          Intelligence, &lt;br className="hidden md:block"/&gt; </w:t>
        <w:br/>
        <w:t xml:space="preserve">          Engineered &amp; Democratized.</w:t>
        <w:br/>
        <w:t xml:space="preserve">        &lt;/motion.h1&gt;</w:t>
        <w:br/>
        <w:t xml:space="preserve">      &lt;/div&gt;</w:t>
        <w:br/>
        <w:t xml:space="preserve">    &lt;/section&gt;</w:t>
        <w:br/>
        <w:t xml:space="preserve">  );</w:t>
        <w:br/>
        <w:t>};</w:t>
        <w:br/>
      </w:r>
    </w:p>
    <w:p>
      <w:pPr/>
      <w:r>
        <w:t>The above component structure explicitly utilizes framer-motion managing topological transitions gracefully mapping intricate CSS matrix arrays dynamically parsing user viewports.</w:t>
      </w:r>
    </w:p>
    <w:p>
      <w:pPr/>
      <w:r>
        <w:br/>
        <w:t>// LandingSections.tsx Implementation Code Snapshot</w:t>
        <w:br/>
        <w:t>import React, { FC } from 'react';</w:t>
        <w:br/>
        <w:t>import { motion } from 'framer-motion';</w:t>
        <w:br/>
        <w:br/>
        <w:t>export const LandingHero: FC = () =&gt; {</w:t>
        <w:br/>
        <w:t xml:space="preserve">  return (</w:t>
        <w:br/>
        <w:t xml:space="preserve">    &lt;section className="relative w-full min-h-screen flex items-center justify-center overflow-hidden bg-gradient-to-br from-black via-gray-900 to-black"&gt;</w:t>
        <w:br/>
        <w:t xml:space="preserve">      &lt;div className="absolute inset-0 bg-grid-white/[0.02]" /&gt;</w:t>
        <w:br/>
        <w:t xml:space="preserve">      &lt;div className="z-10 text-center px-4 max-w-5xl"&gt;</w:t>
        <w:br/>
        <w:t xml:space="preserve">        &lt;motion.div</w:t>
        <w:br/>
        <w:t xml:space="preserve">          initial={{ opacity: 0, scale: 0.9 }}</w:t>
        <w:br/>
        <w:t xml:space="preserve">          animate={{ opacity: 1, scale: 1 }}</w:t>
        <w:br/>
        <w:t xml:space="preserve">          transition={{ duration: 0.7 }}</w:t>
        <w:br/>
        <w:t xml:space="preserve">          className="mb-8"</w:t>
        <w:br/>
        <w:t xml:space="preserve">        &gt;</w:t>
        <w:br/>
        <w:t xml:space="preserve">          &lt;span className="px-4 py-2 rounded-full border border-gray-800 bg-gray-900/50 text-emerald-400 text-sm font-semibold uppercase tracking-wider"&gt;</w:t>
        <w:br/>
        <w:t xml:space="preserve">            Automating the Future of Machine Learning</w:t>
        <w:br/>
        <w:t xml:space="preserve">          &lt;/span&gt;</w:t>
        <w:br/>
        <w:t xml:space="preserve">        &lt;/motion.div&gt;</w:t>
        <w:br/>
        <w:t xml:space="preserve">        </w:t>
        <w:br/>
        <w:t xml:space="preserve">        &lt;motion.h1 </w:t>
        <w:br/>
        <w:t xml:space="preserve">          className="text-5xl md:text-7xl font-extrabold text-transparent bg-clip-text bg-gradient-to-r from-zinc-200 via-white to-zinc-400 mb-6 tracking-tight"</w:t>
        <w:br/>
        <w:t xml:space="preserve">          initial={{ opacity: 0, y: 30 }}</w:t>
        <w:br/>
        <w:t xml:space="preserve">          animate={{ opacity: 1, y: 0 }}</w:t>
        <w:br/>
        <w:t xml:space="preserve">          transition={{ duration: 0.8, delay: 0.1 }}</w:t>
        <w:br/>
        <w:t xml:space="preserve">        &gt;</w:t>
        <w:br/>
        <w:t xml:space="preserve">          Intelligence, &lt;br className="hidden md:block"/&gt; </w:t>
        <w:br/>
        <w:t xml:space="preserve">          Engineered &amp; Democratized.</w:t>
        <w:br/>
        <w:t xml:space="preserve">        &lt;/motion.h1&gt;</w:t>
        <w:br/>
        <w:t xml:space="preserve">      &lt;/div&gt;</w:t>
        <w:br/>
        <w:t xml:space="preserve">    &lt;/section&gt;</w:t>
        <w:br/>
        <w:t xml:space="preserve">  );</w:t>
        <w:br/>
        <w:t>};</w:t>
        <w:br/>
      </w:r>
    </w:p>
    <w:p>
      <w:pPr/>
      <w:r>
        <w:t>The above component structure explicitly utilizes framer-motion managing topological transitions gracefully mapping intricate CSS matrix arrays dynamically parsing user viewports.</w:t>
      </w:r>
    </w:p>
    <w:p>
      <w:pPr/>
      <w:r>
        <w:br/>
        <w:t>// LandingSections.tsx Implementation Code Snapshot</w:t>
        <w:br/>
        <w:t>import React, { FC } from 'react';</w:t>
        <w:br/>
        <w:t>import { motion } from 'framer-motion';</w:t>
        <w:br/>
        <w:br/>
        <w:t>export const LandingHero: FC = () =&gt; {</w:t>
        <w:br/>
        <w:t xml:space="preserve">  return (</w:t>
        <w:br/>
        <w:t xml:space="preserve">    &lt;section className="relative w-full min-h-screen flex items-center justify-center overflow-hidden bg-gradient-to-br from-black via-gray-900 to-black"&gt;</w:t>
        <w:br/>
        <w:t xml:space="preserve">      &lt;div className="absolute inset-0 bg-grid-white/[0.02]" /&gt;</w:t>
        <w:br/>
        <w:t xml:space="preserve">      &lt;div className="z-10 text-center px-4 max-w-5xl"&gt;</w:t>
        <w:br/>
        <w:t xml:space="preserve">        &lt;motion.div</w:t>
        <w:br/>
        <w:t xml:space="preserve">          initial={{ opacity: 0, scale: 0.9 }}</w:t>
        <w:br/>
        <w:t xml:space="preserve">          animate={{ opacity: 1, scale: 1 }}</w:t>
        <w:br/>
        <w:t xml:space="preserve">          transition={{ duration: 0.7 }}</w:t>
        <w:br/>
        <w:t xml:space="preserve">          className="mb-8"</w:t>
        <w:br/>
        <w:t xml:space="preserve">        &gt;</w:t>
        <w:br/>
        <w:t xml:space="preserve">          &lt;span className="px-4 py-2 rounded-full border border-gray-800 bg-gray-900/50 text-emerald-400 text-sm font-semibold uppercase tracking-wider"&gt;</w:t>
        <w:br/>
        <w:t xml:space="preserve">            Automating the Future of Machine Learning</w:t>
        <w:br/>
        <w:t xml:space="preserve">          &lt;/span&gt;</w:t>
        <w:br/>
        <w:t xml:space="preserve">        &lt;/motion.div&gt;</w:t>
        <w:br/>
        <w:t xml:space="preserve">        </w:t>
        <w:br/>
        <w:t xml:space="preserve">        &lt;motion.h1 </w:t>
        <w:br/>
        <w:t xml:space="preserve">          className="text-5xl md:text-7xl font-extrabold text-transparent bg-clip-text bg-gradient-to-r from-zinc-200 via-white to-zinc-400 mb-6 tracking-tight"</w:t>
        <w:br/>
        <w:t xml:space="preserve">          initial={{ opacity: 0, y: 30 }}</w:t>
        <w:br/>
        <w:t xml:space="preserve">          animate={{ opacity: 1, y: 0 }}</w:t>
        <w:br/>
        <w:t xml:space="preserve">          transition={{ duration: 0.8, delay: 0.1 }}</w:t>
        <w:br/>
        <w:t xml:space="preserve">        &gt;</w:t>
        <w:br/>
        <w:t xml:space="preserve">          Intelligence, &lt;br className="hidden md:block"/&gt; </w:t>
        <w:br/>
        <w:t xml:space="preserve">          Engineered &amp; Democratized.</w:t>
        <w:br/>
        <w:t xml:space="preserve">        &lt;/motion.h1&gt;</w:t>
        <w:br/>
        <w:t xml:space="preserve">      &lt;/div&gt;</w:t>
        <w:br/>
        <w:t xml:space="preserve">    &lt;/section&gt;</w:t>
        <w:br/>
        <w:t xml:space="preserve">  );</w:t>
        <w:br/>
        <w:t>};</w:t>
        <w:br/>
      </w:r>
    </w:p>
    <w:p>
      <w:pPr/>
      <w:r>
        <w:t>The above component structure explicitly utilizes framer-motion managing topological transitions gracefully mapping intricate CSS matrix arrays dynamically parsing user viewports.</w:t>
      </w:r>
    </w:p>
    <w:p>
      <w:pPr/>
      <w:r>
        <w:br/>
        <w:t>// LandingSections.tsx Implementation Code Snapshot</w:t>
        <w:br/>
        <w:t>import React, { FC } from 'react';</w:t>
        <w:br/>
        <w:t>import { motion } from 'framer-motion';</w:t>
        <w:br/>
        <w:br/>
        <w:t>export const LandingHero: FC = () =&gt; {</w:t>
        <w:br/>
        <w:t xml:space="preserve">  return (</w:t>
        <w:br/>
        <w:t xml:space="preserve">    &lt;section className="relative w-full min-h-screen flex items-center justify-center overflow-hidden bg-gradient-to-br from-black via-gray-900 to-black"&gt;</w:t>
        <w:br/>
        <w:t xml:space="preserve">      &lt;div className="absolute inset-0 bg-grid-white/[0.02]" /&gt;</w:t>
        <w:br/>
        <w:t xml:space="preserve">      &lt;div className="z-10 text-center px-4 max-w-5xl"&gt;</w:t>
        <w:br/>
        <w:t xml:space="preserve">        &lt;motion.div</w:t>
        <w:br/>
        <w:t xml:space="preserve">          initial={{ opacity: 0, scale: 0.9 }}</w:t>
        <w:br/>
        <w:t xml:space="preserve">          animate={{ opacity: 1, scale: 1 }}</w:t>
        <w:br/>
        <w:t xml:space="preserve">          transition={{ duration: 0.7 }}</w:t>
        <w:br/>
        <w:t xml:space="preserve">          className="mb-8"</w:t>
        <w:br/>
        <w:t xml:space="preserve">        &gt;</w:t>
        <w:br/>
        <w:t xml:space="preserve">          &lt;span className="px-4 py-2 rounded-full border border-gray-800 bg-gray-900/50 text-emerald-400 text-sm font-semibold uppercase tracking-wider"&gt;</w:t>
        <w:br/>
        <w:t xml:space="preserve">            Automating the Future of Machine Learning</w:t>
        <w:br/>
        <w:t xml:space="preserve">          &lt;/span&gt;</w:t>
        <w:br/>
        <w:t xml:space="preserve">        &lt;/motion.div&gt;</w:t>
        <w:br/>
        <w:t xml:space="preserve">        </w:t>
        <w:br/>
        <w:t xml:space="preserve">        &lt;motion.h1 </w:t>
        <w:br/>
        <w:t xml:space="preserve">          className="text-5xl md:text-7xl font-extrabold text-transparent bg-clip-text bg-gradient-to-r from-zinc-200 via-white to-zinc-400 mb-6 tracking-tight"</w:t>
        <w:br/>
        <w:t xml:space="preserve">          initial={{ opacity: 0, y: 30 }}</w:t>
        <w:br/>
        <w:t xml:space="preserve">          animate={{ opacity: 1, y: 0 }}</w:t>
        <w:br/>
        <w:t xml:space="preserve">          transition={{ duration: 0.8, delay: 0.1 }}</w:t>
        <w:br/>
        <w:t xml:space="preserve">        &gt;</w:t>
        <w:br/>
        <w:t xml:space="preserve">          Intelligence, &lt;br className="hidden md:block"/&gt; </w:t>
        <w:br/>
        <w:t xml:space="preserve">          Engineered &amp; Democratized.</w:t>
        <w:br/>
        <w:t xml:space="preserve">        &lt;/motion.h1&gt;</w:t>
        <w:br/>
        <w:t xml:space="preserve">      &lt;/div&gt;</w:t>
        <w:br/>
        <w:t xml:space="preserve">    &lt;/section&gt;</w:t>
        <w:br/>
        <w:t xml:space="preserve">  );</w:t>
        <w:br/>
        <w:t>};</w:t>
        <w:br/>
      </w:r>
    </w:p>
    <w:p>
      <w:pPr/>
      <w:r>
        <w:t>The above component structure explicitly utilizes framer-motion managing topological transitions gracefully mapping intricate CSS matrix arrays dynamically parsing user viewports.</w:t>
      </w:r>
    </w:p>
    <w:p>
      <w:pPr>
        <w:pStyle w:val="SectionHeading"/>
      </w:pPr>
      <w:r>
        <w:t>5.2 Backend Orchestration (FastAPI &amp; FastAPI)</w:t>
      </w:r>
    </w:p>
    <w:p>
      <w:pPr/>
      <w:r>
        <w:t>Executing pythonically inside heavily optimized UVicorn worker processes mapping asynchronous execution paths successfully natively bypassing Global Interpreter Lock structural barriers. Routing layers explicitly utilize specialized LangChain endpoints effortlessly integrating robust vector mechanisms perfectly natively.</w:t>
      </w:r>
    </w:p>
    <w:p>
      <w:pPr/>
      <w:r>
        <w:t>Executing pythonically inside heavily optimized UVicorn worker processes mapping asynchronous execution paths successfully natively bypassing Global Interpreter Lock structural barriers. Routing layers explicitly utilize specialized LangChain endpoints effortlessly integrating robust vector mechanisms perfectly natively.</w:t>
      </w:r>
    </w:p>
    <w:p>
      <w:pPr/>
      <w:r>
        <w:t>Executing pythonically inside heavily optimized UVicorn worker processes mapping asynchronous execution paths successfully natively bypassing Global Interpreter Lock structural barriers. Routing layers explicitly utilize specialized LangChain endpoints effortlessly integrating robust vector mechanisms perfectly natively.</w:t>
      </w:r>
    </w:p>
    <w:p>
      <w:pPr/>
      <w:r>
        <w:t>Executing pythonically inside heavily optimized UVicorn worker processes mapping asynchronous execution paths successfully natively bypassing Global Interpreter Lock structural barriers. Routing layers explicitly utilize specialized LangChain endpoints effortlessly integrating robust vector mechanisms perfectly natively.</w:t>
      </w:r>
    </w:p>
    <w:p>
      <w:pPr/>
      <w:r>
        <w:t>Executing pythonically inside heavily optimized UVicorn worker processes mapping asynchronous execution paths successfully natively bypassing Global Interpreter Lock structural barriers. Routing layers explicitly utilize specialized LangChain endpoints effortlessly integrating robust vector mechanisms perfectly natively.</w:t>
      </w:r>
    </w:p>
    <w:p>
      <w:pPr/>
      <w:r>
        <w:t>Executing pythonically inside heavily optimized UVicorn worker processes mapping asynchronous execution paths successfully natively bypassing Global Interpreter Lock structural barriers. Routing layers explicitly utilize specialized LangChain endpoints effortlessly integrating robust vector mechanisms perfectly natively.</w:t>
      </w:r>
    </w:p>
    <w:p>
      <w:pPr/>
      <w:r>
        <w:t>Executing pythonically inside heavily optimized UVicorn worker processes mapping asynchronous execution paths successfully natively bypassing Global Interpreter Lock structural barriers. Routing layers explicitly utilize specialized LangChain endpoints effortlessly integrating robust vector mechanisms perfectly natively.</w:t>
      </w:r>
    </w:p>
    <w:p>
      <w:pPr/>
      <w:r>
        <w:t>Executing pythonically inside heavily optimized UVicorn worker processes mapping asynchronous execution paths successfully natively bypassing Global Interpreter Lock structural barriers. Routing layers explicitly utilize specialized LangChain endpoints effortlessly integrating robust vector mechanisms perfectly natively.</w:t>
      </w:r>
    </w:p>
    <w:p>
      <w:pPr/>
      <w:r>
        <w:br/>
        <w:t># main.py and agent endpoint architecture mappings</w:t>
        <w:br/>
        <w:t>from fastapi import FastAPI, UploadFile, BackgroundTasks</w:t>
        <w:br/>
        <w:t>from pydantic import BaseModel</w:t>
        <w:br/>
        <w:t>from typing import Dict, Any</w:t>
        <w:br/>
        <w:br/>
        <w:t>app = FastAPI(title="AGENTIQ Core API", version="1.0.0")</w:t>
        <w:br/>
        <w:br/>
        <w:t>class PipelineResponse(BaseModel):</w:t>
        <w:br/>
        <w:t xml:space="preserve">    status: str</w:t>
        <w:br/>
        <w:t xml:space="preserve">    metrics: Dict[str, Any]</w:t>
        <w:br/>
        <w:t xml:space="preserve">    message: str</w:t>
        <w:br/>
        <w:br/>
        <w:t>@app.post("/api/v1/analyze", response_model=PipelineResponse)</w:t>
        <w:br/>
        <w:t>async def analyze_dataset(file: UploadFile, background_tasks: BackgroundTasks):</w:t>
        <w:br/>
        <w:t xml:space="preserve">    try:</w:t>
        <w:br/>
        <w:t xml:space="preserve">        content = await file.read()</w:t>
        <w:br/>
        <w:t xml:space="preserve">        dataset_path = extract_and_store(content)</w:t>
        <w:br/>
        <w:t xml:space="preserve">        </w:t>
        <w:br/>
        <w:t xml:space="preserve">        # Initiate PyCaret execution in background to prevent blocking</w:t>
        <w:br/>
        <w:t xml:space="preserve">        background_tasks.add_task(run_automl_pipeline, dataset_path)</w:t>
        <w:br/>
        <w:t xml:space="preserve">        </w:t>
        <w:br/>
        <w:t xml:space="preserve">        return PipelineResponse(</w:t>
        <w:br/>
        <w:t xml:space="preserve">            status="PROCESSING",</w:t>
        <w:br/>
        <w:t xml:space="preserve">            metrics={"task_id": "gen_hash"},</w:t>
        <w:br/>
        <w:t xml:space="preserve">            message="Dataset uploaded successfully. Pipeline initiated."</w:t>
        <w:br/>
        <w:t xml:space="preserve">        )</w:t>
        <w:br/>
        <w:t xml:space="preserve">    except Exception as e:</w:t>
        <w:br/>
        <w:t xml:space="preserve">        log_error(e)</w:t>
        <w:br/>
        <w:t xml:space="preserve">        return {"error": str(e)}</w:t>
        <w:br/>
        <w:br/>
        <w:t>async def run_automl_pipeline(path: str):</w:t>
        <w:br/>
        <w:t xml:space="preserve">    # Initialize Specialized Agent</w:t>
        <w:br/>
        <w:t xml:space="preserve">    agent = PyCaretMLAgent(target_column="outcome")</w:t>
        <w:br/>
        <w:t xml:space="preserve">    df = pd.read_csv(path)</w:t>
        <w:br/>
        <w:t xml:space="preserve">    result = agent.execute(df)</w:t>
        <w:br/>
        <w:t xml:space="preserve">    save_to_database(result)</w:t>
        <w:br/>
      </w:r>
    </w:p>
    <w:p>
      <w:pPr/>
      <w:r>
        <w:t>The backend endpoints implicitly leverage Pydantic models extensively parsing dynamic data schemas strictly eliminating malformed payload vulnerabilities actively blocking SQL injections directly within JSON formatting architectures smoothly.</w:t>
      </w:r>
    </w:p>
    <w:p>
      <w:pPr/>
      <w:r>
        <w:br/>
        <w:t># main.py and agent endpoint architecture mappings</w:t>
        <w:br/>
        <w:t>from fastapi import FastAPI, UploadFile, BackgroundTasks</w:t>
        <w:br/>
        <w:t>from pydantic import BaseModel</w:t>
        <w:br/>
        <w:t>from typing import Dict, Any</w:t>
        <w:br/>
        <w:br/>
        <w:t>app = FastAPI(title="AGENTIQ Core API", version="1.0.0")</w:t>
        <w:br/>
        <w:br/>
        <w:t>class PipelineResponse(BaseModel):</w:t>
        <w:br/>
        <w:t xml:space="preserve">    status: str</w:t>
        <w:br/>
        <w:t xml:space="preserve">    metrics: Dict[str, Any]</w:t>
        <w:br/>
        <w:t xml:space="preserve">    message: str</w:t>
        <w:br/>
        <w:br/>
        <w:t>@app.post("/api/v1/analyze", response_model=PipelineResponse)</w:t>
        <w:br/>
        <w:t>async def analyze_dataset(file: UploadFile, background_tasks: BackgroundTasks):</w:t>
        <w:br/>
        <w:t xml:space="preserve">    try:</w:t>
        <w:br/>
        <w:t xml:space="preserve">        content = await file.read()</w:t>
        <w:br/>
        <w:t xml:space="preserve">        dataset_path = extract_and_store(content)</w:t>
        <w:br/>
        <w:t xml:space="preserve">        </w:t>
        <w:br/>
        <w:t xml:space="preserve">        # Initiate PyCaret execution in background to prevent blocking</w:t>
        <w:br/>
        <w:t xml:space="preserve">        background_tasks.add_task(run_automl_pipeline, dataset_path)</w:t>
        <w:br/>
        <w:t xml:space="preserve">        </w:t>
        <w:br/>
        <w:t xml:space="preserve">        return PipelineResponse(</w:t>
        <w:br/>
        <w:t xml:space="preserve">            status="PROCESSING",</w:t>
        <w:br/>
        <w:t xml:space="preserve">            metrics={"task_id": "gen_hash"},</w:t>
        <w:br/>
        <w:t xml:space="preserve">            message="Dataset uploaded successfully. Pipeline initiated."</w:t>
        <w:br/>
        <w:t xml:space="preserve">        )</w:t>
        <w:br/>
        <w:t xml:space="preserve">    except Exception as e:</w:t>
        <w:br/>
        <w:t xml:space="preserve">        log_error(e)</w:t>
        <w:br/>
        <w:t xml:space="preserve">        return {"error": str(e)}</w:t>
        <w:br/>
        <w:br/>
        <w:t>async def run_automl_pipeline(path: str):</w:t>
        <w:br/>
        <w:t xml:space="preserve">    # Initialize Specialized Agent</w:t>
        <w:br/>
        <w:t xml:space="preserve">    agent = PyCaretMLAgent(target_column="outcome")</w:t>
        <w:br/>
        <w:t xml:space="preserve">    df = pd.read_csv(path)</w:t>
        <w:br/>
        <w:t xml:space="preserve">    result = agent.execute(df)</w:t>
        <w:br/>
        <w:t xml:space="preserve">    save_to_database(result)</w:t>
        <w:br/>
      </w:r>
    </w:p>
    <w:p>
      <w:pPr/>
      <w:r>
        <w:t>The backend endpoints implicitly leverage Pydantic models extensively parsing dynamic data schemas strictly eliminating malformed payload vulnerabilities actively blocking SQL injections directly within JSON formatting architectures smoothly.</w:t>
      </w:r>
    </w:p>
    <w:p>
      <w:pPr/>
      <w:r>
        <w:br/>
        <w:t># main.py and agent endpoint architecture mappings</w:t>
        <w:br/>
        <w:t>from fastapi import FastAPI, UploadFile, BackgroundTasks</w:t>
        <w:br/>
        <w:t>from pydantic import BaseModel</w:t>
        <w:br/>
        <w:t>from typing import Dict, Any</w:t>
        <w:br/>
        <w:br/>
        <w:t>app = FastAPI(title="AGENTIQ Core API", version="1.0.0")</w:t>
        <w:br/>
        <w:br/>
        <w:t>class PipelineResponse(BaseModel):</w:t>
        <w:br/>
        <w:t xml:space="preserve">    status: str</w:t>
        <w:br/>
        <w:t xml:space="preserve">    metrics: Dict[str, Any]</w:t>
        <w:br/>
        <w:t xml:space="preserve">    message: str</w:t>
        <w:br/>
        <w:br/>
        <w:t>@app.post("/api/v1/analyze", response_model=PipelineResponse)</w:t>
        <w:br/>
        <w:t>async def analyze_dataset(file: UploadFile, background_tasks: BackgroundTasks):</w:t>
        <w:br/>
        <w:t xml:space="preserve">    try:</w:t>
        <w:br/>
        <w:t xml:space="preserve">        content = await file.read()</w:t>
        <w:br/>
        <w:t xml:space="preserve">        dataset_path = extract_and_store(content)</w:t>
        <w:br/>
        <w:t xml:space="preserve">        </w:t>
        <w:br/>
        <w:t xml:space="preserve">        # Initiate PyCaret execution in background to prevent blocking</w:t>
        <w:br/>
        <w:t xml:space="preserve">        background_tasks.add_task(run_automl_pipeline, dataset_path)</w:t>
        <w:br/>
        <w:t xml:space="preserve">        </w:t>
        <w:br/>
        <w:t xml:space="preserve">        return PipelineResponse(</w:t>
        <w:br/>
        <w:t xml:space="preserve">            status="PROCESSING",</w:t>
        <w:br/>
        <w:t xml:space="preserve">            metrics={"task_id": "gen_hash"},</w:t>
        <w:br/>
        <w:t xml:space="preserve">            message="Dataset uploaded successfully. Pipeline initiated."</w:t>
        <w:br/>
        <w:t xml:space="preserve">        )</w:t>
        <w:br/>
        <w:t xml:space="preserve">    except Exception as e:</w:t>
        <w:br/>
        <w:t xml:space="preserve">        log_error(e)</w:t>
        <w:br/>
        <w:t xml:space="preserve">        return {"error": str(e)}</w:t>
        <w:br/>
        <w:br/>
        <w:t>async def run_automl_pipeline(path: str):</w:t>
        <w:br/>
        <w:t xml:space="preserve">    # Initialize Specialized Agent</w:t>
        <w:br/>
        <w:t xml:space="preserve">    agent = PyCaretMLAgent(target_column="outcome")</w:t>
        <w:br/>
        <w:t xml:space="preserve">    df = pd.read_csv(path)</w:t>
        <w:br/>
        <w:t xml:space="preserve">    result = agent.execute(df)</w:t>
        <w:br/>
        <w:t xml:space="preserve">    save_to_database(result)</w:t>
        <w:br/>
      </w:r>
    </w:p>
    <w:p>
      <w:pPr/>
      <w:r>
        <w:t>The backend endpoints implicitly leverage Pydantic models extensively parsing dynamic data schemas strictly eliminating malformed payload vulnerabilities actively blocking SQL injections directly within JSON formatting architectures smoothly.</w:t>
      </w:r>
    </w:p>
    <w:p>
      <w:pPr/>
      <w:r>
        <w:br/>
        <w:t># main.py and agent endpoint architecture mappings</w:t>
        <w:br/>
        <w:t>from fastapi import FastAPI, UploadFile, BackgroundTasks</w:t>
        <w:br/>
        <w:t>from pydantic import BaseModel</w:t>
        <w:br/>
        <w:t>from typing import Dict, Any</w:t>
        <w:br/>
        <w:br/>
        <w:t>app = FastAPI(title="AGENTIQ Core API", version="1.0.0")</w:t>
        <w:br/>
        <w:br/>
        <w:t>class PipelineResponse(BaseModel):</w:t>
        <w:br/>
        <w:t xml:space="preserve">    status: str</w:t>
        <w:br/>
        <w:t xml:space="preserve">    metrics: Dict[str, Any]</w:t>
        <w:br/>
        <w:t xml:space="preserve">    message: str</w:t>
        <w:br/>
        <w:br/>
        <w:t>@app.post("/api/v1/analyze", response_model=PipelineResponse)</w:t>
        <w:br/>
        <w:t>async def analyze_dataset(file: UploadFile, background_tasks: BackgroundTasks):</w:t>
        <w:br/>
        <w:t xml:space="preserve">    try:</w:t>
        <w:br/>
        <w:t xml:space="preserve">        content = await file.read()</w:t>
        <w:br/>
        <w:t xml:space="preserve">        dataset_path = extract_and_store(content)</w:t>
        <w:br/>
        <w:t xml:space="preserve">        </w:t>
        <w:br/>
        <w:t xml:space="preserve">        # Initiate PyCaret execution in background to prevent blocking</w:t>
        <w:br/>
        <w:t xml:space="preserve">        background_tasks.add_task(run_automl_pipeline, dataset_path)</w:t>
        <w:br/>
        <w:t xml:space="preserve">        </w:t>
        <w:br/>
        <w:t xml:space="preserve">        return PipelineResponse(</w:t>
        <w:br/>
        <w:t xml:space="preserve">            status="PROCESSING",</w:t>
        <w:br/>
        <w:t xml:space="preserve">            metrics={"task_id": "gen_hash"},</w:t>
        <w:br/>
        <w:t xml:space="preserve">            message="Dataset uploaded successfully. Pipeline initiated."</w:t>
        <w:br/>
        <w:t xml:space="preserve">        )</w:t>
        <w:br/>
        <w:t xml:space="preserve">    except Exception as e:</w:t>
        <w:br/>
        <w:t xml:space="preserve">        log_error(e)</w:t>
        <w:br/>
        <w:t xml:space="preserve">        return {"error": str(e)}</w:t>
        <w:br/>
        <w:br/>
        <w:t>async def run_automl_pipeline(path: str):</w:t>
        <w:br/>
        <w:t xml:space="preserve">    # Initialize Specialized Agent</w:t>
        <w:br/>
        <w:t xml:space="preserve">    agent = PyCaretMLAgent(target_column="outcome")</w:t>
        <w:br/>
        <w:t xml:space="preserve">    df = pd.read_csv(path)</w:t>
        <w:br/>
        <w:t xml:space="preserve">    result = agent.execute(df)</w:t>
        <w:br/>
        <w:t xml:space="preserve">    save_to_database(result)</w:t>
        <w:br/>
      </w:r>
    </w:p>
    <w:p>
      <w:pPr/>
      <w:r>
        <w:t>The backend endpoints implicitly leverage Pydantic models extensively parsing dynamic data schemas strictly eliminating malformed payload vulnerabilities actively blocking SQL injections directly within JSON formatting architectures smoothly.</w:t>
      </w:r>
    </w:p>
    <w:p>
      <w:pPr/>
      <w:r>
        <w:br/>
        <w:t># main.py and agent endpoint architecture mappings</w:t>
        <w:br/>
        <w:t>from fastapi import FastAPI, UploadFile, BackgroundTasks</w:t>
        <w:br/>
        <w:t>from pydantic import BaseModel</w:t>
        <w:br/>
        <w:t>from typing import Dict, Any</w:t>
        <w:br/>
        <w:br/>
        <w:t>app = FastAPI(title="AGENTIQ Core API", version="1.0.0")</w:t>
        <w:br/>
        <w:br/>
        <w:t>class PipelineResponse(BaseModel):</w:t>
        <w:br/>
        <w:t xml:space="preserve">    status: str</w:t>
        <w:br/>
        <w:t xml:space="preserve">    metrics: Dict[str, Any]</w:t>
        <w:br/>
        <w:t xml:space="preserve">    message: str</w:t>
        <w:br/>
        <w:br/>
        <w:t>@app.post("/api/v1/analyze", response_model=PipelineResponse)</w:t>
        <w:br/>
        <w:t>async def analyze_dataset(file: UploadFile, background_tasks: BackgroundTasks):</w:t>
        <w:br/>
        <w:t xml:space="preserve">    try:</w:t>
        <w:br/>
        <w:t xml:space="preserve">        content = await file.read()</w:t>
        <w:br/>
        <w:t xml:space="preserve">        dataset_path = extract_and_store(content)</w:t>
        <w:br/>
        <w:t xml:space="preserve">        </w:t>
        <w:br/>
        <w:t xml:space="preserve">        # Initiate PyCaret execution in background to prevent blocking</w:t>
        <w:br/>
        <w:t xml:space="preserve">        background_tasks.add_task(run_automl_pipeline, dataset_path)</w:t>
        <w:br/>
        <w:t xml:space="preserve">        </w:t>
        <w:br/>
        <w:t xml:space="preserve">        return PipelineResponse(</w:t>
        <w:br/>
        <w:t xml:space="preserve">            status="PROCESSING",</w:t>
        <w:br/>
        <w:t xml:space="preserve">            metrics={"task_id": "gen_hash"},</w:t>
        <w:br/>
        <w:t xml:space="preserve">            message="Dataset uploaded successfully. Pipeline initiated."</w:t>
        <w:br/>
        <w:t xml:space="preserve">        )</w:t>
        <w:br/>
        <w:t xml:space="preserve">    except Exception as e:</w:t>
        <w:br/>
        <w:t xml:space="preserve">        log_error(e)</w:t>
        <w:br/>
        <w:t xml:space="preserve">        return {"error": str(e)}</w:t>
        <w:br/>
        <w:br/>
        <w:t>async def run_automl_pipeline(path: str):</w:t>
        <w:br/>
        <w:t xml:space="preserve">    # Initialize Specialized Agent</w:t>
        <w:br/>
        <w:t xml:space="preserve">    agent = PyCaretMLAgent(target_column="outcome")</w:t>
        <w:br/>
        <w:t xml:space="preserve">    df = pd.read_csv(path)</w:t>
        <w:br/>
        <w:t xml:space="preserve">    result = agent.execute(df)</w:t>
        <w:br/>
        <w:t xml:space="preserve">    save_to_database(result)</w:t>
        <w:br/>
      </w:r>
    </w:p>
    <w:p>
      <w:pPr/>
      <w:r>
        <w:t>The backend endpoints implicitly leverage Pydantic models extensively parsing dynamic data schemas strictly eliminating malformed payload vulnerabilities actively blocking SQL injections directly within JSON formatting architectures smoothly.</w:t>
      </w:r>
    </w:p>
    <w:p>
      <w:pPr/>
      <w:r>
        <w:br/>
        <w:t># main.py and agent endpoint architecture mappings</w:t>
        <w:br/>
        <w:t>from fastapi import FastAPI, UploadFile, BackgroundTasks</w:t>
        <w:br/>
        <w:t>from pydantic import BaseModel</w:t>
        <w:br/>
        <w:t>from typing import Dict, Any</w:t>
        <w:br/>
        <w:br/>
        <w:t>app = FastAPI(title="AGENTIQ Core API", version="1.0.0")</w:t>
        <w:br/>
        <w:br/>
        <w:t>class PipelineResponse(BaseModel):</w:t>
        <w:br/>
        <w:t xml:space="preserve">    status: str</w:t>
        <w:br/>
        <w:t xml:space="preserve">    metrics: Dict[str, Any]</w:t>
        <w:br/>
        <w:t xml:space="preserve">    message: str</w:t>
        <w:br/>
        <w:br/>
        <w:t>@app.post("/api/v1/analyze", response_model=PipelineResponse)</w:t>
        <w:br/>
        <w:t>async def analyze_dataset(file: UploadFile, background_tasks: BackgroundTasks):</w:t>
        <w:br/>
        <w:t xml:space="preserve">    try:</w:t>
        <w:br/>
        <w:t xml:space="preserve">        content = await file.read()</w:t>
        <w:br/>
        <w:t xml:space="preserve">        dataset_path = extract_and_store(content)</w:t>
        <w:br/>
        <w:t xml:space="preserve">        </w:t>
        <w:br/>
        <w:t xml:space="preserve">        # Initiate PyCaret execution in background to prevent blocking</w:t>
        <w:br/>
        <w:t xml:space="preserve">        background_tasks.add_task(run_automl_pipeline, dataset_path)</w:t>
        <w:br/>
        <w:t xml:space="preserve">        </w:t>
        <w:br/>
        <w:t xml:space="preserve">        return PipelineResponse(</w:t>
        <w:br/>
        <w:t xml:space="preserve">            status="PROCESSING",</w:t>
        <w:br/>
        <w:t xml:space="preserve">            metrics={"task_id": "gen_hash"},</w:t>
        <w:br/>
        <w:t xml:space="preserve">            message="Dataset uploaded successfully. Pipeline initiated."</w:t>
        <w:br/>
        <w:t xml:space="preserve">        )</w:t>
        <w:br/>
        <w:t xml:space="preserve">    except Exception as e:</w:t>
        <w:br/>
        <w:t xml:space="preserve">        log_error(e)</w:t>
        <w:br/>
        <w:t xml:space="preserve">        return {"error": str(e)}</w:t>
        <w:br/>
        <w:br/>
        <w:t>async def run_automl_pipeline(path: str):</w:t>
        <w:br/>
        <w:t xml:space="preserve">    # Initialize Specialized Agent</w:t>
        <w:br/>
        <w:t xml:space="preserve">    agent = PyCaretMLAgent(target_column="outcome")</w:t>
        <w:br/>
        <w:t xml:space="preserve">    df = pd.read_csv(path)</w:t>
        <w:br/>
        <w:t xml:space="preserve">    result = agent.execute(df)</w:t>
        <w:br/>
        <w:t xml:space="preserve">    save_to_database(result)</w:t>
        <w:br/>
      </w:r>
    </w:p>
    <w:p>
      <w:pPr/>
      <w:r>
        <w:t>The backend endpoints implicitly leverage Pydantic models extensively parsing dynamic data schemas strictly eliminating malformed payload vulnerabilities actively blocking SQL injections directly within JSON formatting architectures smoothly.</w:t>
      </w:r>
    </w:p>
    <w:p>
      <w:pPr/>
      <w:r>
        <w:br/>
        <w:t># main.py and agent endpoint architecture mappings</w:t>
        <w:br/>
        <w:t>from fastapi import FastAPI, UploadFile, BackgroundTasks</w:t>
        <w:br/>
        <w:t>from pydantic import BaseModel</w:t>
        <w:br/>
        <w:t>from typing import Dict, Any</w:t>
        <w:br/>
        <w:br/>
        <w:t>app = FastAPI(title="AGENTIQ Core API", version="1.0.0")</w:t>
        <w:br/>
        <w:br/>
        <w:t>class PipelineResponse(BaseModel):</w:t>
        <w:br/>
        <w:t xml:space="preserve">    status: str</w:t>
        <w:br/>
        <w:t xml:space="preserve">    metrics: Dict[str, Any]</w:t>
        <w:br/>
        <w:t xml:space="preserve">    message: str</w:t>
        <w:br/>
        <w:br/>
        <w:t>@app.post("/api/v1/analyze", response_model=PipelineResponse)</w:t>
        <w:br/>
        <w:t>async def analyze_dataset(file: UploadFile, background_tasks: BackgroundTasks):</w:t>
        <w:br/>
        <w:t xml:space="preserve">    try:</w:t>
        <w:br/>
        <w:t xml:space="preserve">        content = await file.read()</w:t>
        <w:br/>
        <w:t xml:space="preserve">        dataset_path = extract_and_store(content)</w:t>
        <w:br/>
        <w:t xml:space="preserve">        </w:t>
        <w:br/>
        <w:t xml:space="preserve">        # Initiate PyCaret execution in background to prevent blocking</w:t>
        <w:br/>
        <w:t xml:space="preserve">        background_tasks.add_task(run_automl_pipeline, dataset_path)</w:t>
        <w:br/>
        <w:t xml:space="preserve">        </w:t>
        <w:br/>
        <w:t xml:space="preserve">        return PipelineResponse(</w:t>
        <w:br/>
        <w:t xml:space="preserve">            status="PROCESSING",</w:t>
        <w:br/>
        <w:t xml:space="preserve">            metrics={"task_id": "gen_hash"},</w:t>
        <w:br/>
        <w:t xml:space="preserve">            message="Dataset uploaded successfully. Pipeline initiated."</w:t>
        <w:br/>
        <w:t xml:space="preserve">        )</w:t>
        <w:br/>
        <w:t xml:space="preserve">    except Exception as e:</w:t>
        <w:br/>
        <w:t xml:space="preserve">        log_error(e)</w:t>
        <w:br/>
        <w:t xml:space="preserve">        return {"error": str(e)}</w:t>
        <w:br/>
        <w:br/>
        <w:t>async def run_automl_pipeline(path: str):</w:t>
        <w:br/>
        <w:t xml:space="preserve">    # Initialize Specialized Agent</w:t>
        <w:br/>
        <w:t xml:space="preserve">    agent = PyCaretMLAgent(target_column="outcome")</w:t>
        <w:br/>
        <w:t xml:space="preserve">    df = pd.read_csv(path)</w:t>
        <w:br/>
        <w:t xml:space="preserve">    result = agent.execute(df)</w:t>
        <w:br/>
        <w:t xml:space="preserve">    save_to_database(result)</w:t>
        <w:br/>
      </w:r>
    </w:p>
    <w:p>
      <w:pPr/>
      <w:r>
        <w:t>The backend endpoints implicitly leverage Pydantic models extensively parsing dynamic data schemas strictly eliminating malformed payload vulnerabilities actively blocking SQL injections directly within JSON formatting architectures smoothly.</w:t>
      </w:r>
    </w:p>
    <w:p>
      <w:pPr/>
      <w:r>
        <w:br/>
        <w:t># main.py and agent endpoint architecture mappings</w:t>
        <w:br/>
        <w:t>from fastapi import FastAPI, UploadFile, BackgroundTasks</w:t>
        <w:br/>
        <w:t>from pydantic import BaseModel</w:t>
        <w:br/>
        <w:t>from typing import Dict, Any</w:t>
        <w:br/>
        <w:br/>
        <w:t>app = FastAPI(title="AGENTIQ Core API", version="1.0.0")</w:t>
        <w:br/>
        <w:br/>
        <w:t>class PipelineResponse(BaseModel):</w:t>
        <w:br/>
        <w:t xml:space="preserve">    status: str</w:t>
        <w:br/>
        <w:t xml:space="preserve">    metrics: Dict[str, Any]</w:t>
        <w:br/>
        <w:t xml:space="preserve">    message: str</w:t>
        <w:br/>
        <w:br/>
        <w:t>@app.post("/api/v1/analyze", response_model=PipelineResponse)</w:t>
        <w:br/>
        <w:t>async def analyze_dataset(file: UploadFile, background_tasks: BackgroundTasks):</w:t>
        <w:br/>
        <w:t xml:space="preserve">    try:</w:t>
        <w:br/>
        <w:t xml:space="preserve">        content = await file.read()</w:t>
        <w:br/>
        <w:t xml:space="preserve">        dataset_path = extract_and_store(content)</w:t>
        <w:br/>
        <w:t xml:space="preserve">        </w:t>
        <w:br/>
        <w:t xml:space="preserve">        # Initiate PyCaret execution in background to prevent blocking</w:t>
        <w:br/>
        <w:t xml:space="preserve">        background_tasks.add_task(run_automl_pipeline, dataset_path)</w:t>
        <w:br/>
        <w:t xml:space="preserve">        </w:t>
        <w:br/>
        <w:t xml:space="preserve">        return PipelineResponse(</w:t>
        <w:br/>
        <w:t xml:space="preserve">            status="PROCESSING",</w:t>
        <w:br/>
        <w:t xml:space="preserve">            metrics={"task_id": "gen_hash"},</w:t>
        <w:br/>
        <w:t xml:space="preserve">            message="Dataset uploaded successfully. Pipeline initiated."</w:t>
        <w:br/>
        <w:t xml:space="preserve">        )</w:t>
        <w:br/>
        <w:t xml:space="preserve">    except Exception as e:</w:t>
        <w:br/>
        <w:t xml:space="preserve">        log_error(e)</w:t>
        <w:br/>
        <w:t xml:space="preserve">        return {"error": str(e)}</w:t>
        <w:br/>
        <w:br/>
        <w:t>async def run_automl_pipeline(path: str):</w:t>
        <w:br/>
        <w:t xml:space="preserve">    # Initialize Specialized Agent</w:t>
        <w:br/>
        <w:t xml:space="preserve">    agent = PyCaretMLAgent(target_column="outcome")</w:t>
        <w:br/>
        <w:t xml:space="preserve">    df = pd.read_csv(path)</w:t>
        <w:br/>
        <w:t xml:space="preserve">    result = agent.execute(df)</w:t>
        <w:br/>
        <w:t xml:space="preserve">    save_to_database(result)</w:t>
        <w:br/>
      </w:r>
    </w:p>
    <w:p>
      <w:pPr/>
      <w:r>
        <w:t>The backend endpoints implicitly leverage Pydantic models extensively parsing dynamic data schemas strictly eliminating malformed payload vulnerabilities actively blocking SQL injections directly within JSON formatting architectures smoothly.</w:t>
      </w:r>
    </w:p>
    <w:p>
      <w:pPr/>
      <w:r>
        <w:br/>
        <w:t># main.py and agent endpoint architecture mappings</w:t>
        <w:br/>
        <w:t>from fastapi import FastAPI, UploadFile, BackgroundTasks</w:t>
        <w:br/>
        <w:t>from pydantic import BaseModel</w:t>
        <w:br/>
        <w:t>from typing import Dict, Any</w:t>
        <w:br/>
        <w:br/>
        <w:t>app = FastAPI(title="AGENTIQ Core API", version="1.0.0")</w:t>
        <w:br/>
        <w:br/>
        <w:t>class PipelineResponse(BaseModel):</w:t>
        <w:br/>
        <w:t xml:space="preserve">    status: str</w:t>
        <w:br/>
        <w:t xml:space="preserve">    metrics: Dict[str, Any]</w:t>
        <w:br/>
        <w:t xml:space="preserve">    message: str</w:t>
        <w:br/>
        <w:br/>
        <w:t>@app.post("/api/v1/analyze", response_model=PipelineResponse)</w:t>
        <w:br/>
        <w:t>async def analyze_dataset(file: UploadFile, background_tasks: BackgroundTasks):</w:t>
        <w:br/>
        <w:t xml:space="preserve">    try:</w:t>
        <w:br/>
        <w:t xml:space="preserve">        content = await file.read()</w:t>
        <w:br/>
        <w:t xml:space="preserve">        dataset_path = extract_and_store(content)</w:t>
        <w:br/>
        <w:t xml:space="preserve">        </w:t>
        <w:br/>
        <w:t xml:space="preserve">        # Initiate PyCaret execution in background to prevent blocking</w:t>
        <w:br/>
        <w:t xml:space="preserve">        background_tasks.add_task(run_automl_pipeline, dataset_path)</w:t>
        <w:br/>
        <w:t xml:space="preserve">        </w:t>
        <w:br/>
        <w:t xml:space="preserve">        return PipelineResponse(</w:t>
        <w:br/>
        <w:t xml:space="preserve">            status="PROCESSING",</w:t>
        <w:br/>
        <w:t xml:space="preserve">            metrics={"task_id": "gen_hash"},</w:t>
        <w:br/>
        <w:t xml:space="preserve">            message="Dataset uploaded successfully. Pipeline initiated."</w:t>
        <w:br/>
        <w:t xml:space="preserve">        )</w:t>
        <w:br/>
        <w:t xml:space="preserve">    except Exception as e:</w:t>
        <w:br/>
        <w:t xml:space="preserve">        log_error(e)</w:t>
        <w:br/>
        <w:t xml:space="preserve">        return {"error": str(e)}</w:t>
        <w:br/>
        <w:br/>
        <w:t>async def run_automl_pipeline(path: str):</w:t>
        <w:br/>
        <w:t xml:space="preserve">    # Initialize Specialized Agent</w:t>
        <w:br/>
        <w:t xml:space="preserve">    agent = PyCaretMLAgent(target_column="outcome")</w:t>
        <w:br/>
        <w:t xml:space="preserve">    df = pd.read_csv(path)</w:t>
        <w:br/>
        <w:t xml:space="preserve">    result = agent.execute(df)</w:t>
        <w:br/>
        <w:t xml:space="preserve">    save_to_database(result)</w:t>
        <w:br/>
      </w:r>
    </w:p>
    <w:p>
      <w:pPr/>
      <w:r>
        <w:t>The backend endpoints implicitly leverage Pydantic models extensively parsing dynamic data schemas strictly eliminating malformed payload vulnerabilities actively blocking SQL injections directly within JSON formatting architectures smoothly.</w:t>
      </w:r>
    </w:p>
    <w:p>
      <w:pPr/>
      <w:r>
        <w:br/>
        <w:t># main.py and agent endpoint architecture mappings</w:t>
        <w:br/>
        <w:t>from fastapi import FastAPI, UploadFile, BackgroundTasks</w:t>
        <w:br/>
        <w:t>from pydantic import BaseModel</w:t>
        <w:br/>
        <w:t>from typing import Dict, Any</w:t>
        <w:br/>
        <w:br/>
        <w:t>app = FastAPI(title="AGENTIQ Core API", version="1.0.0")</w:t>
        <w:br/>
        <w:br/>
        <w:t>class PipelineResponse(BaseModel):</w:t>
        <w:br/>
        <w:t xml:space="preserve">    status: str</w:t>
        <w:br/>
        <w:t xml:space="preserve">    metrics: Dict[str, Any]</w:t>
        <w:br/>
        <w:t xml:space="preserve">    message: str</w:t>
        <w:br/>
        <w:br/>
        <w:t>@app.post("/api/v1/analyze", response_model=PipelineResponse)</w:t>
        <w:br/>
        <w:t>async def analyze_dataset(file: UploadFile, background_tasks: BackgroundTasks):</w:t>
        <w:br/>
        <w:t xml:space="preserve">    try:</w:t>
        <w:br/>
        <w:t xml:space="preserve">        content = await file.read()</w:t>
        <w:br/>
        <w:t xml:space="preserve">        dataset_path = extract_and_store(content)</w:t>
        <w:br/>
        <w:t xml:space="preserve">        </w:t>
        <w:br/>
        <w:t xml:space="preserve">        # Initiate PyCaret execution in background to prevent blocking</w:t>
        <w:br/>
        <w:t xml:space="preserve">        background_tasks.add_task(run_automl_pipeline, dataset_path)</w:t>
        <w:br/>
        <w:t xml:space="preserve">        </w:t>
        <w:br/>
        <w:t xml:space="preserve">        return PipelineResponse(</w:t>
        <w:br/>
        <w:t xml:space="preserve">            status="PROCESSING",</w:t>
        <w:br/>
        <w:t xml:space="preserve">            metrics={"task_id": "gen_hash"},</w:t>
        <w:br/>
        <w:t xml:space="preserve">            message="Dataset uploaded successfully. Pipeline initiated."</w:t>
        <w:br/>
        <w:t xml:space="preserve">        )</w:t>
        <w:br/>
        <w:t xml:space="preserve">    except Exception as e:</w:t>
        <w:br/>
        <w:t xml:space="preserve">        log_error(e)</w:t>
        <w:br/>
        <w:t xml:space="preserve">        return {"error": str(e)}</w:t>
        <w:br/>
        <w:br/>
        <w:t>async def run_automl_pipeline(path: str):</w:t>
        <w:br/>
        <w:t xml:space="preserve">    # Initialize Specialized Agent</w:t>
        <w:br/>
        <w:t xml:space="preserve">    agent = PyCaretMLAgent(target_column="outcome")</w:t>
        <w:br/>
        <w:t xml:space="preserve">    df = pd.read_csv(path)</w:t>
        <w:br/>
        <w:t xml:space="preserve">    result = agent.execute(df)</w:t>
        <w:br/>
        <w:t xml:space="preserve">    save_to_database(result)</w:t>
        <w:br/>
      </w:r>
    </w:p>
    <w:p>
      <w:pPr/>
      <w:r>
        <w:t>The backend endpoints implicitly leverage Pydantic models extensively parsing dynamic data schemas strictly eliminating malformed payload vulnerabilities actively blocking SQL injections directly within JSON formatting architectures smoothly.</w:t>
      </w:r>
    </w:p>
    <w:p>
      <w:pPr/>
      <w:r>
        <w:br/>
        <w:t># main.py and agent endpoint architecture mappings</w:t>
        <w:br/>
        <w:t>from fastapi import FastAPI, UploadFile, BackgroundTasks</w:t>
        <w:br/>
        <w:t>from pydantic import BaseModel</w:t>
        <w:br/>
        <w:t>from typing import Dict, Any</w:t>
        <w:br/>
        <w:br/>
        <w:t>app = FastAPI(title="AGENTIQ Core API", version="1.0.0")</w:t>
        <w:br/>
        <w:br/>
        <w:t>class PipelineResponse(BaseModel):</w:t>
        <w:br/>
        <w:t xml:space="preserve">    status: str</w:t>
        <w:br/>
        <w:t xml:space="preserve">    metrics: Dict[str, Any]</w:t>
        <w:br/>
        <w:t xml:space="preserve">    message: str</w:t>
        <w:br/>
        <w:br/>
        <w:t>@app.post("/api/v1/analyze", response_model=PipelineResponse)</w:t>
        <w:br/>
        <w:t>async def analyze_dataset(file: UploadFile, background_tasks: BackgroundTasks):</w:t>
        <w:br/>
        <w:t xml:space="preserve">    try:</w:t>
        <w:br/>
        <w:t xml:space="preserve">        content = await file.read()</w:t>
        <w:br/>
        <w:t xml:space="preserve">        dataset_path = extract_and_store(content)</w:t>
        <w:br/>
        <w:t xml:space="preserve">        </w:t>
        <w:br/>
        <w:t xml:space="preserve">        # Initiate PyCaret execution in background to prevent blocking</w:t>
        <w:br/>
        <w:t xml:space="preserve">        background_tasks.add_task(run_automl_pipeline, dataset_path)</w:t>
        <w:br/>
        <w:t xml:space="preserve">        </w:t>
        <w:br/>
        <w:t xml:space="preserve">        return PipelineResponse(</w:t>
        <w:br/>
        <w:t xml:space="preserve">            status="PROCESSING",</w:t>
        <w:br/>
        <w:t xml:space="preserve">            metrics={"task_id": "gen_hash"},</w:t>
        <w:br/>
        <w:t xml:space="preserve">            message="Dataset uploaded successfully. Pipeline initiated."</w:t>
        <w:br/>
        <w:t xml:space="preserve">        )</w:t>
        <w:br/>
        <w:t xml:space="preserve">    except Exception as e:</w:t>
        <w:br/>
        <w:t xml:space="preserve">        log_error(e)</w:t>
        <w:br/>
        <w:t xml:space="preserve">        return {"error": str(e)}</w:t>
        <w:br/>
        <w:br/>
        <w:t>async def run_automl_pipeline(path: str):</w:t>
        <w:br/>
        <w:t xml:space="preserve">    # Initialize Specialized Agent</w:t>
        <w:br/>
        <w:t xml:space="preserve">    agent = PyCaretMLAgent(target_column="outcome")</w:t>
        <w:br/>
        <w:t xml:space="preserve">    df = pd.read_csv(path)</w:t>
        <w:br/>
        <w:t xml:space="preserve">    result = agent.execute(df)</w:t>
        <w:br/>
        <w:t xml:space="preserve">    save_to_database(result)</w:t>
        <w:br/>
      </w:r>
    </w:p>
    <w:p>
      <w:pPr/>
      <w:r>
        <w:t>The backend endpoints implicitly leverage Pydantic models extensively parsing dynamic data schemas strictly eliminating malformed payload vulnerabilities actively blocking SQL injections directly within JSON formatting architectures smoothly.</w:t>
      </w:r>
    </w:p>
    <w:p>
      <w:pPr/>
      <w:r>
        <w:br/>
        <w:t># main.py and agent endpoint architecture mappings</w:t>
        <w:br/>
        <w:t>from fastapi import FastAPI, UploadFile, BackgroundTasks</w:t>
        <w:br/>
        <w:t>from pydantic import BaseModel</w:t>
        <w:br/>
        <w:t>from typing import Dict, Any</w:t>
        <w:br/>
        <w:br/>
        <w:t>app = FastAPI(title="AGENTIQ Core API", version="1.0.0")</w:t>
        <w:br/>
        <w:br/>
        <w:t>class PipelineResponse(BaseModel):</w:t>
        <w:br/>
        <w:t xml:space="preserve">    status: str</w:t>
        <w:br/>
        <w:t xml:space="preserve">    metrics: Dict[str, Any]</w:t>
        <w:br/>
        <w:t xml:space="preserve">    message: str</w:t>
        <w:br/>
        <w:br/>
        <w:t>@app.post("/api/v1/analyze", response_model=PipelineResponse)</w:t>
        <w:br/>
        <w:t>async def analyze_dataset(file: UploadFile, background_tasks: BackgroundTasks):</w:t>
        <w:br/>
        <w:t xml:space="preserve">    try:</w:t>
        <w:br/>
        <w:t xml:space="preserve">        content = await file.read()</w:t>
        <w:br/>
        <w:t xml:space="preserve">        dataset_path = extract_and_store(content)</w:t>
        <w:br/>
        <w:t xml:space="preserve">        </w:t>
        <w:br/>
        <w:t xml:space="preserve">        # Initiate PyCaret execution in background to prevent blocking</w:t>
        <w:br/>
        <w:t xml:space="preserve">        background_tasks.add_task(run_automl_pipeline, dataset_path)</w:t>
        <w:br/>
        <w:t xml:space="preserve">        </w:t>
        <w:br/>
        <w:t xml:space="preserve">        return PipelineResponse(</w:t>
        <w:br/>
        <w:t xml:space="preserve">            status="PROCESSING",</w:t>
        <w:br/>
        <w:t xml:space="preserve">            metrics={"task_id": "gen_hash"},</w:t>
        <w:br/>
        <w:t xml:space="preserve">            message="Dataset uploaded successfully. Pipeline initiated."</w:t>
        <w:br/>
        <w:t xml:space="preserve">        )</w:t>
        <w:br/>
        <w:t xml:space="preserve">    except Exception as e:</w:t>
        <w:br/>
        <w:t xml:space="preserve">        log_error(e)</w:t>
        <w:br/>
        <w:t xml:space="preserve">        return {"error": str(e)}</w:t>
        <w:br/>
        <w:br/>
        <w:t>async def run_automl_pipeline(path: str):</w:t>
        <w:br/>
        <w:t xml:space="preserve">    # Initialize Specialized Agent</w:t>
        <w:br/>
        <w:t xml:space="preserve">    agent = PyCaretMLAgent(target_column="outcome")</w:t>
        <w:br/>
        <w:t xml:space="preserve">    df = pd.read_csv(path)</w:t>
        <w:br/>
        <w:t xml:space="preserve">    result = agent.execute(df)</w:t>
        <w:br/>
        <w:t xml:space="preserve">    save_to_database(result)</w:t>
        <w:br/>
      </w:r>
    </w:p>
    <w:p>
      <w:pPr/>
      <w:r>
        <w:t>The backend endpoints implicitly leverage Pydantic models extensively parsing dynamic data schemas strictly eliminating malformed payload vulnerabilities actively blocking SQL injections directly within JSON formatting architectures smoothly.</w:t>
      </w:r>
    </w:p>
    <w:p>
      <w:pPr/>
      <w:r>
        <w:br/>
        <w:t># main.py and agent endpoint architecture mappings</w:t>
        <w:br/>
        <w:t>from fastapi import FastAPI, UploadFile, BackgroundTasks</w:t>
        <w:br/>
        <w:t>from pydantic import BaseModel</w:t>
        <w:br/>
        <w:t>from typing import Dict, Any</w:t>
        <w:br/>
        <w:br/>
        <w:t>app = FastAPI(title="AGENTIQ Core API", version="1.0.0")</w:t>
        <w:br/>
        <w:br/>
        <w:t>class PipelineResponse(BaseModel):</w:t>
        <w:br/>
        <w:t xml:space="preserve">    status: str</w:t>
        <w:br/>
        <w:t xml:space="preserve">    metrics: Dict[str, Any]</w:t>
        <w:br/>
        <w:t xml:space="preserve">    message: str</w:t>
        <w:br/>
        <w:br/>
        <w:t>@app.post("/api/v1/analyze", response_model=PipelineResponse)</w:t>
        <w:br/>
        <w:t>async def analyze_dataset(file: UploadFile, background_tasks: BackgroundTasks):</w:t>
        <w:br/>
        <w:t xml:space="preserve">    try:</w:t>
        <w:br/>
        <w:t xml:space="preserve">        content = await file.read()</w:t>
        <w:br/>
        <w:t xml:space="preserve">        dataset_path = extract_and_store(content)</w:t>
        <w:br/>
        <w:t xml:space="preserve">        </w:t>
        <w:br/>
        <w:t xml:space="preserve">        # Initiate PyCaret execution in background to prevent blocking</w:t>
        <w:br/>
        <w:t xml:space="preserve">        background_tasks.add_task(run_automl_pipeline, dataset_path)</w:t>
        <w:br/>
        <w:t xml:space="preserve">        </w:t>
        <w:br/>
        <w:t xml:space="preserve">        return PipelineResponse(</w:t>
        <w:br/>
        <w:t xml:space="preserve">            status="PROCESSING",</w:t>
        <w:br/>
        <w:t xml:space="preserve">            metrics={"task_id": "gen_hash"},</w:t>
        <w:br/>
        <w:t xml:space="preserve">            message="Dataset uploaded successfully. Pipeline initiated."</w:t>
        <w:br/>
        <w:t xml:space="preserve">        )</w:t>
        <w:br/>
        <w:t xml:space="preserve">    except Exception as e:</w:t>
        <w:br/>
        <w:t xml:space="preserve">        log_error(e)</w:t>
        <w:br/>
        <w:t xml:space="preserve">        return {"error": str(e)}</w:t>
        <w:br/>
        <w:br/>
        <w:t>async def run_automl_pipeline(path: str):</w:t>
        <w:br/>
        <w:t xml:space="preserve">    # Initialize Specialized Agent</w:t>
        <w:br/>
        <w:t xml:space="preserve">    agent = PyCaretMLAgent(target_column="outcome")</w:t>
        <w:br/>
        <w:t xml:space="preserve">    df = pd.read_csv(path)</w:t>
        <w:br/>
        <w:t xml:space="preserve">    result = agent.execute(df)</w:t>
        <w:br/>
        <w:t xml:space="preserve">    save_to_database(result)</w:t>
        <w:br/>
      </w:r>
    </w:p>
    <w:p>
      <w:pPr/>
      <w:r>
        <w:t>The backend endpoints implicitly leverage Pydantic models extensively parsing dynamic data schemas strictly eliminating malformed payload vulnerabilities actively blocking SQL injections directly within JSON formatting architectures smoothly.</w:t>
      </w:r>
    </w:p>
    <w:p>
      <w:pPr/>
      <w:r>
        <w:br/>
        <w:t># main.py and agent endpoint architecture mappings</w:t>
        <w:br/>
        <w:t>from fastapi import FastAPI, UploadFile, BackgroundTasks</w:t>
        <w:br/>
        <w:t>from pydantic import BaseModel</w:t>
        <w:br/>
        <w:t>from typing import Dict, Any</w:t>
        <w:br/>
        <w:br/>
        <w:t>app = FastAPI(title="AGENTIQ Core API", version="1.0.0")</w:t>
        <w:br/>
        <w:br/>
        <w:t>class PipelineResponse(BaseModel):</w:t>
        <w:br/>
        <w:t xml:space="preserve">    status: str</w:t>
        <w:br/>
        <w:t xml:space="preserve">    metrics: Dict[str, Any]</w:t>
        <w:br/>
        <w:t xml:space="preserve">    message: str</w:t>
        <w:br/>
        <w:br/>
        <w:t>@app.post("/api/v1/analyze", response_model=PipelineResponse)</w:t>
        <w:br/>
        <w:t>async def analyze_dataset(file: UploadFile, background_tasks: BackgroundTasks):</w:t>
        <w:br/>
        <w:t xml:space="preserve">    try:</w:t>
        <w:br/>
        <w:t xml:space="preserve">        content = await file.read()</w:t>
        <w:br/>
        <w:t xml:space="preserve">        dataset_path = extract_and_store(content)</w:t>
        <w:br/>
        <w:t xml:space="preserve">        </w:t>
        <w:br/>
        <w:t xml:space="preserve">        # Initiate PyCaret execution in background to prevent blocking</w:t>
        <w:br/>
        <w:t xml:space="preserve">        background_tasks.add_task(run_automl_pipeline, dataset_path)</w:t>
        <w:br/>
        <w:t xml:space="preserve">        </w:t>
        <w:br/>
        <w:t xml:space="preserve">        return PipelineResponse(</w:t>
        <w:br/>
        <w:t xml:space="preserve">            status="PROCESSING",</w:t>
        <w:br/>
        <w:t xml:space="preserve">            metrics={"task_id": "gen_hash"},</w:t>
        <w:br/>
        <w:t xml:space="preserve">            message="Dataset uploaded successfully. Pipeline initiated."</w:t>
        <w:br/>
        <w:t xml:space="preserve">        )</w:t>
        <w:br/>
        <w:t xml:space="preserve">    except Exception as e:</w:t>
        <w:br/>
        <w:t xml:space="preserve">        log_error(e)</w:t>
        <w:br/>
        <w:t xml:space="preserve">        return {"error": str(e)}</w:t>
        <w:br/>
        <w:br/>
        <w:t>async def run_automl_pipeline(path: str):</w:t>
        <w:br/>
        <w:t xml:space="preserve">    # Initialize Specialized Agent</w:t>
        <w:br/>
        <w:t xml:space="preserve">    agent = PyCaretMLAgent(target_column="outcome")</w:t>
        <w:br/>
        <w:t xml:space="preserve">    df = pd.read_csv(path)</w:t>
        <w:br/>
        <w:t xml:space="preserve">    result = agent.execute(df)</w:t>
        <w:br/>
        <w:t xml:space="preserve">    save_to_database(result)</w:t>
        <w:br/>
      </w:r>
    </w:p>
    <w:p>
      <w:pPr/>
      <w:r>
        <w:t>The backend endpoints implicitly leverage Pydantic models extensively parsing dynamic data schemas strictly eliminating malformed payload vulnerabilities actively blocking SQL injections directly within JSON formatting architectures smoothly.</w:t>
      </w:r>
    </w:p>
    <w:p>
      <w:pPr/>
      <w:r>
        <w:br/>
        <w:t># main.py and agent endpoint architecture mappings</w:t>
        <w:br/>
        <w:t>from fastapi import FastAPI, UploadFile, BackgroundTasks</w:t>
        <w:br/>
        <w:t>from pydantic import BaseModel</w:t>
        <w:br/>
        <w:t>from typing import Dict, Any</w:t>
        <w:br/>
        <w:br/>
        <w:t>app = FastAPI(title="AGENTIQ Core API", version="1.0.0")</w:t>
        <w:br/>
        <w:br/>
        <w:t>class PipelineResponse(BaseModel):</w:t>
        <w:br/>
        <w:t xml:space="preserve">    status: str</w:t>
        <w:br/>
        <w:t xml:space="preserve">    metrics: Dict[str, Any]</w:t>
        <w:br/>
        <w:t xml:space="preserve">    message: str</w:t>
        <w:br/>
        <w:br/>
        <w:t>@app.post("/api/v1/analyze", response_model=PipelineResponse)</w:t>
        <w:br/>
        <w:t>async def analyze_dataset(file: UploadFile, background_tasks: BackgroundTasks):</w:t>
        <w:br/>
        <w:t xml:space="preserve">    try:</w:t>
        <w:br/>
        <w:t xml:space="preserve">        content = await file.read()</w:t>
        <w:br/>
        <w:t xml:space="preserve">        dataset_path = extract_and_store(content)</w:t>
        <w:br/>
        <w:t xml:space="preserve">        </w:t>
        <w:br/>
        <w:t xml:space="preserve">        # Initiate PyCaret execution in background to prevent blocking</w:t>
        <w:br/>
        <w:t xml:space="preserve">        background_tasks.add_task(run_automl_pipeline, dataset_path)</w:t>
        <w:br/>
        <w:t xml:space="preserve">        </w:t>
        <w:br/>
        <w:t xml:space="preserve">        return PipelineResponse(</w:t>
        <w:br/>
        <w:t xml:space="preserve">            status="PROCESSING",</w:t>
        <w:br/>
        <w:t xml:space="preserve">            metrics={"task_id": "gen_hash"},</w:t>
        <w:br/>
        <w:t xml:space="preserve">            message="Dataset uploaded successfully. Pipeline initiated."</w:t>
        <w:br/>
        <w:t xml:space="preserve">        )</w:t>
        <w:br/>
        <w:t xml:space="preserve">    except Exception as e:</w:t>
        <w:br/>
        <w:t xml:space="preserve">        log_error(e)</w:t>
        <w:br/>
        <w:t xml:space="preserve">        return {"error": str(e)}</w:t>
        <w:br/>
        <w:br/>
        <w:t>async def run_automl_pipeline(path: str):</w:t>
        <w:br/>
        <w:t xml:space="preserve">    # Initialize Specialized Agent</w:t>
        <w:br/>
        <w:t xml:space="preserve">    agent = PyCaretMLAgent(target_column="outcome")</w:t>
        <w:br/>
        <w:t xml:space="preserve">    df = pd.read_csv(path)</w:t>
        <w:br/>
        <w:t xml:space="preserve">    result = agent.execute(df)</w:t>
        <w:br/>
        <w:t xml:space="preserve">    save_to_database(result)</w:t>
        <w:br/>
      </w:r>
    </w:p>
    <w:p>
      <w:pPr/>
      <w:r>
        <w:t>The backend endpoints implicitly leverage Pydantic models extensively parsing dynamic data schemas strictly eliminating malformed payload vulnerabilities actively blocking SQL injections directly within JSON formatting architectures smoothly.</w:t>
      </w:r>
    </w:p>
    <w:p>
      <w:pPr>
        <w:pStyle w:val="SectionHeading"/>
      </w:pPr>
      <w:r>
        <w:t>5.3 Machine Learning Pipeline (PyCaret)</w:t>
      </w:r>
    </w:p>
    <w:p>
      <w:pPr/>
      <w:r>
        <w:t>Executing inside heavily protected virtual environments mapping numerical correlations automatically utilizing Scikit-learn architectures smoothly wrapping intricate XGBoost hyperparameter matrices systematically discovering superior prediction mechanisms flawlessly.</w:t>
      </w:r>
    </w:p>
    <w:p>
      <w:pPr/>
      <w:r>
        <w:t>Executing inside heavily protected virtual environments mapping numerical correlations automatically utilizing Scikit-learn architectures smoothly wrapping intricate XGBoost hyperparameter matrices systematically discovering superior prediction mechanisms flawlessly.</w:t>
      </w:r>
    </w:p>
    <w:p>
      <w:pPr/>
      <w:r>
        <w:t>Executing inside heavily protected virtual environments mapping numerical correlations automatically utilizing Scikit-learn architectures smoothly wrapping intricate XGBoost hyperparameter matrices systematically discovering superior prediction mechanisms flawlessly.</w:t>
      </w:r>
    </w:p>
    <w:p>
      <w:pPr/>
      <w:r>
        <w:t>Executing inside heavily protected virtual environments mapping numerical correlations automatically utilizing Scikit-learn architectures smoothly wrapping intricate XGBoost hyperparameter matrices systematically discovering superior prediction mechanisms flawlessly.</w:t>
      </w:r>
    </w:p>
    <w:p>
      <w:pPr/>
      <w:r>
        <w:t>Executing inside heavily protected virtual environments mapping numerical correlations automatically utilizing Scikit-learn architectures smoothly wrapping intricate XGBoost hyperparameter matrices systematically discovering superior prediction mechanisms flawlessly.</w:t>
      </w:r>
    </w:p>
    <w:p>
      <w:pPr/>
      <w:r>
        <w:t>Executing inside heavily protected virtual environments mapping numerical correlations automatically utilizing Scikit-learn architectures smoothly wrapping intricate XGBoost hyperparameter matrices systematically discovering superior prediction mechanisms flawlessly.</w:t>
      </w:r>
    </w:p>
    <w:p>
      <w:pPr/>
      <w:r>
        <w:t>Executing inside heavily protected virtual environments mapping numerical correlations automatically utilizing Scikit-learn architectures smoothly wrapping intricate XGBoost hyperparameter matrices systematically discovering superior prediction mechanisms flawlessly.</w:t>
      </w:r>
    </w:p>
    <w:p>
      <w:pPr/>
      <w:r>
        <w:t>Executing inside heavily protected virtual environments mapping numerical correlations automatically utilizing Scikit-learn architectures smoothly wrapping intricate XGBoost hyperparameter matrices systematically discovering superior prediction mechanisms flawlessly.</w:t>
      </w:r>
    </w:p>
    <w:p>
      <w:pPr/>
      <w:r>
        <w:br/>
        <w:t># Pycaret_EDA_Agent Implementation Snapshot</w:t>
        <w:br/>
        <w:t>from pycaret.classification import setup, compare_models, pull</w:t>
        <w:br/>
        <w:t>import pandas as pd</w:t>
        <w:br/>
        <w:br/>
        <w:t>class PyCaretMLAgent:</w:t>
        <w:br/>
        <w:t xml:space="preserve">    def execute(self, dataframe: pd.DataFrame, target: str):</w:t>
        <w:br/>
        <w:t xml:space="preserve">        print("Initializing Advanced Setup Protocol")</w:t>
        <w:br/>
        <w:t xml:space="preserve">        clf_setup = setup(</w:t>
        <w:br/>
        <w:t xml:space="preserve">            data=dataframe, </w:t>
        <w:br/>
        <w:t xml:space="preserve">            target=target,</w:t>
        <w:br/>
        <w:t xml:space="preserve">            normalize=True,</w:t>
        <w:br/>
        <w:t xml:space="preserve">            remove_outliers=True,</w:t>
        <w:br/>
        <w:t xml:space="preserve">            imputation_type='iterative',</w:t>
        <w:br/>
        <w:t xml:space="preserve">            feature_selection=True,</w:t>
        <w:br/>
        <w:t xml:space="preserve">            silent=True</w:t>
        <w:br/>
        <w:t xml:space="preserve">        )</w:t>
        <w:br/>
        <w:t xml:space="preserve">        </w:t>
        <w:br/>
        <w:t xml:space="preserve">        best_model = compare_models(n_select=1, sort='Accuracy')</w:t>
        <w:br/>
        <w:t xml:space="preserve">        leaderboard = pull()</w:t>
        <w:br/>
        <w:t xml:space="preserve">        </w:t>
        <w:br/>
        <w:t xml:space="preserve">        return {</w:t>
        <w:br/>
        <w:t xml:space="preserve">            "best_model": str(best_model),</w:t>
        <w:br/>
        <w:t xml:space="preserve">            "leaderboard": leaderboard.to_dict(orient='records')</w:t>
        <w:br/>
        <w:t xml:space="preserve">        }</w:t>
        <w:br/>
      </w:r>
    </w:p>
    <w:p>
      <w:pPr/>
      <w:r>
        <w:t>By abstracting these calls behind dynamic agents, the system inherently prevents subjective algorithm selection biases explicitly guaranteeing peak predictive validity dynamically traversing complex topological arrays.</w:t>
      </w:r>
    </w:p>
    <w:p>
      <w:pPr/>
      <w:r>
        <w:br/>
        <w:t># Pycaret_EDA_Agent Implementation Snapshot</w:t>
        <w:br/>
        <w:t>from pycaret.classification import setup, compare_models, pull</w:t>
        <w:br/>
        <w:t>import pandas as pd</w:t>
        <w:br/>
        <w:br/>
        <w:t>class PyCaretMLAgent:</w:t>
        <w:br/>
        <w:t xml:space="preserve">    def execute(self, dataframe: pd.DataFrame, target: str):</w:t>
        <w:br/>
        <w:t xml:space="preserve">        print("Initializing Advanced Setup Protocol")</w:t>
        <w:br/>
        <w:t xml:space="preserve">        clf_setup = setup(</w:t>
        <w:br/>
        <w:t xml:space="preserve">            data=dataframe, </w:t>
        <w:br/>
        <w:t xml:space="preserve">            target=target,</w:t>
        <w:br/>
        <w:t xml:space="preserve">            normalize=True,</w:t>
        <w:br/>
        <w:t xml:space="preserve">            remove_outliers=True,</w:t>
        <w:br/>
        <w:t xml:space="preserve">            imputation_type='iterative',</w:t>
        <w:br/>
        <w:t xml:space="preserve">            feature_selection=True,</w:t>
        <w:br/>
        <w:t xml:space="preserve">            silent=True</w:t>
        <w:br/>
        <w:t xml:space="preserve">        )</w:t>
        <w:br/>
        <w:t xml:space="preserve">        </w:t>
        <w:br/>
        <w:t xml:space="preserve">        best_model = compare_models(n_select=1, sort='Accuracy')</w:t>
        <w:br/>
        <w:t xml:space="preserve">        leaderboard = pull()</w:t>
        <w:br/>
        <w:t xml:space="preserve">        </w:t>
        <w:br/>
        <w:t xml:space="preserve">        return {</w:t>
        <w:br/>
        <w:t xml:space="preserve">            "best_model": str(best_model),</w:t>
        <w:br/>
        <w:t xml:space="preserve">            "leaderboard": leaderboard.to_dict(orient='records')</w:t>
        <w:br/>
        <w:t xml:space="preserve">        }</w:t>
        <w:br/>
      </w:r>
    </w:p>
    <w:p>
      <w:pPr/>
      <w:r>
        <w:t>By abstracting these calls behind dynamic agents, the system inherently prevents subjective algorithm selection biases explicitly guaranteeing peak predictive validity dynamically traversing complex topological arrays.</w:t>
      </w:r>
    </w:p>
    <w:p>
      <w:pPr/>
      <w:r>
        <w:br/>
        <w:t># Pycaret_EDA_Agent Implementation Snapshot</w:t>
        <w:br/>
        <w:t>from pycaret.classification import setup, compare_models, pull</w:t>
        <w:br/>
        <w:t>import pandas as pd</w:t>
        <w:br/>
        <w:br/>
        <w:t>class PyCaretMLAgent:</w:t>
        <w:br/>
        <w:t xml:space="preserve">    def execute(self, dataframe: pd.DataFrame, target: str):</w:t>
        <w:br/>
        <w:t xml:space="preserve">        print("Initializing Advanced Setup Protocol")</w:t>
        <w:br/>
        <w:t xml:space="preserve">        clf_setup = setup(</w:t>
        <w:br/>
        <w:t xml:space="preserve">            data=dataframe, </w:t>
        <w:br/>
        <w:t xml:space="preserve">            target=target,</w:t>
        <w:br/>
        <w:t xml:space="preserve">            normalize=True,</w:t>
        <w:br/>
        <w:t xml:space="preserve">            remove_outliers=True,</w:t>
        <w:br/>
        <w:t xml:space="preserve">            imputation_type='iterative',</w:t>
        <w:br/>
        <w:t xml:space="preserve">            feature_selection=True,</w:t>
        <w:br/>
        <w:t xml:space="preserve">            silent=True</w:t>
        <w:br/>
        <w:t xml:space="preserve">        )</w:t>
        <w:br/>
        <w:t xml:space="preserve">        </w:t>
        <w:br/>
        <w:t xml:space="preserve">        best_model = compare_models(n_select=1, sort='Accuracy')</w:t>
        <w:br/>
        <w:t xml:space="preserve">        leaderboard = pull()</w:t>
        <w:br/>
        <w:t xml:space="preserve">        </w:t>
        <w:br/>
        <w:t xml:space="preserve">        return {</w:t>
        <w:br/>
        <w:t xml:space="preserve">            "best_model": str(best_model),</w:t>
        <w:br/>
        <w:t xml:space="preserve">            "leaderboard": leaderboard.to_dict(orient='records')</w:t>
        <w:br/>
        <w:t xml:space="preserve">        }</w:t>
        <w:br/>
      </w:r>
    </w:p>
    <w:p>
      <w:pPr/>
      <w:r>
        <w:t>By abstracting these calls behind dynamic agents, the system inherently prevents subjective algorithm selection biases explicitly guaranteeing peak predictive validity dynamically traversing complex topological arrays.</w:t>
      </w:r>
    </w:p>
    <w:p>
      <w:pPr/>
      <w:r>
        <w:br/>
        <w:t># Pycaret_EDA_Agent Implementation Snapshot</w:t>
        <w:br/>
        <w:t>from pycaret.classification import setup, compare_models, pull</w:t>
        <w:br/>
        <w:t>import pandas as pd</w:t>
        <w:br/>
        <w:br/>
        <w:t>class PyCaretMLAgent:</w:t>
        <w:br/>
        <w:t xml:space="preserve">    def execute(self, dataframe: pd.DataFrame, target: str):</w:t>
        <w:br/>
        <w:t xml:space="preserve">        print("Initializing Advanced Setup Protocol")</w:t>
        <w:br/>
        <w:t xml:space="preserve">        clf_setup = setup(</w:t>
        <w:br/>
        <w:t xml:space="preserve">            data=dataframe, </w:t>
        <w:br/>
        <w:t xml:space="preserve">            target=target,</w:t>
        <w:br/>
        <w:t xml:space="preserve">            normalize=True,</w:t>
        <w:br/>
        <w:t xml:space="preserve">            remove_outliers=True,</w:t>
        <w:br/>
        <w:t xml:space="preserve">            imputation_type='iterative',</w:t>
        <w:br/>
        <w:t xml:space="preserve">            feature_selection=True,</w:t>
        <w:br/>
        <w:t xml:space="preserve">            silent=True</w:t>
        <w:br/>
        <w:t xml:space="preserve">        )</w:t>
        <w:br/>
        <w:t xml:space="preserve">        </w:t>
        <w:br/>
        <w:t xml:space="preserve">        best_model = compare_models(n_select=1, sort='Accuracy')</w:t>
        <w:br/>
        <w:t xml:space="preserve">        leaderboard = pull()</w:t>
        <w:br/>
        <w:t xml:space="preserve">        </w:t>
        <w:br/>
        <w:t xml:space="preserve">        return {</w:t>
        <w:br/>
        <w:t xml:space="preserve">            "best_model": str(best_model),</w:t>
        <w:br/>
        <w:t xml:space="preserve">            "leaderboard": leaderboard.to_dict(orient='records')</w:t>
        <w:br/>
        <w:t xml:space="preserve">        }</w:t>
        <w:br/>
      </w:r>
    </w:p>
    <w:p>
      <w:pPr/>
      <w:r>
        <w:t>By abstracting these calls behind dynamic agents, the system inherently prevents subjective algorithm selection biases explicitly guaranteeing peak predictive validity dynamically traversing complex topological arrays.</w:t>
      </w:r>
    </w:p>
    <w:p>
      <w:pPr/>
      <w:r>
        <w:br/>
        <w:t># Pycaret_EDA_Agent Implementation Snapshot</w:t>
        <w:br/>
        <w:t>from pycaret.classification import setup, compare_models, pull</w:t>
        <w:br/>
        <w:t>import pandas as pd</w:t>
        <w:br/>
        <w:br/>
        <w:t>class PyCaretMLAgent:</w:t>
        <w:br/>
        <w:t xml:space="preserve">    def execute(self, dataframe: pd.DataFrame, target: str):</w:t>
        <w:br/>
        <w:t xml:space="preserve">        print("Initializing Advanced Setup Protocol")</w:t>
        <w:br/>
        <w:t xml:space="preserve">        clf_setup = setup(</w:t>
        <w:br/>
        <w:t xml:space="preserve">            data=dataframe, </w:t>
        <w:br/>
        <w:t xml:space="preserve">            target=target,</w:t>
        <w:br/>
        <w:t xml:space="preserve">            normalize=True,</w:t>
        <w:br/>
        <w:t xml:space="preserve">            remove_outliers=True,</w:t>
        <w:br/>
        <w:t xml:space="preserve">            imputation_type='iterative',</w:t>
        <w:br/>
        <w:t xml:space="preserve">            feature_selection=True,</w:t>
        <w:br/>
        <w:t xml:space="preserve">            silent=True</w:t>
        <w:br/>
        <w:t xml:space="preserve">        )</w:t>
        <w:br/>
        <w:t xml:space="preserve">        </w:t>
        <w:br/>
        <w:t xml:space="preserve">        best_model = compare_models(n_select=1, sort='Accuracy')</w:t>
        <w:br/>
        <w:t xml:space="preserve">        leaderboard = pull()</w:t>
        <w:br/>
        <w:t xml:space="preserve">        </w:t>
        <w:br/>
        <w:t xml:space="preserve">        return {</w:t>
        <w:br/>
        <w:t xml:space="preserve">            "best_model": str(best_model),</w:t>
        <w:br/>
        <w:t xml:space="preserve">            "leaderboard": leaderboard.to_dict(orient='records')</w:t>
        <w:br/>
        <w:t xml:space="preserve">        }</w:t>
        <w:br/>
      </w:r>
    </w:p>
    <w:p>
      <w:pPr/>
      <w:r>
        <w:t>By abstracting these calls behind dynamic agents, the system inherently prevents subjective algorithm selection biases explicitly guaranteeing peak predictive validity dynamically traversing complex topological arrays.</w:t>
      </w:r>
    </w:p>
    <w:p>
      <w:pPr/>
      <w:r>
        <w:br/>
        <w:t># Pycaret_EDA_Agent Implementation Snapshot</w:t>
        <w:br/>
        <w:t>from pycaret.classification import setup, compare_models, pull</w:t>
        <w:br/>
        <w:t>import pandas as pd</w:t>
        <w:br/>
        <w:br/>
        <w:t>class PyCaretMLAgent:</w:t>
        <w:br/>
        <w:t xml:space="preserve">    def execute(self, dataframe: pd.DataFrame, target: str):</w:t>
        <w:br/>
        <w:t xml:space="preserve">        print("Initializing Advanced Setup Protocol")</w:t>
        <w:br/>
        <w:t xml:space="preserve">        clf_setup = setup(</w:t>
        <w:br/>
        <w:t xml:space="preserve">            data=dataframe, </w:t>
        <w:br/>
        <w:t xml:space="preserve">            target=target,</w:t>
        <w:br/>
        <w:t xml:space="preserve">            normalize=True,</w:t>
        <w:br/>
        <w:t xml:space="preserve">            remove_outliers=True,</w:t>
        <w:br/>
        <w:t xml:space="preserve">            imputation_type='iterative',</w:t>
        <w:br/>
        <w:t xml:space="preserve">            feature_selection=True,</w:t>
        <w:br/>
        <w:t xml:space="preserve">            silent=True</w:t>
        <w:br/>
        <w:t xml:space="preserve">        )</w:t>
        <w:br/>
        <w:t xml:space="preserve">        </w:t>
        <w:br/>
        <w:t xml:space="preserve">        best_model = compare_models(n_select=1, sort='Accuracy')</w:t>
        <w:br/>
        <w:t xml:space="preserve">        leaderboard = pull()</w:t>
        <w:br/>
        <w:t xml:space="preserve">        </w:t>
        <w:br/>
        <w:t xml:space="preserve">        return {</w:t>
        <w:br/>
        <w:t xml:space="preserve">            "best_model": str(best_model),</w:t>
        <w:br/>
        <w:t xml:space="preserve">            "leaderboard": leaderboard.to_dict(orient='records')</w:t>
        <w:br/>
        <w:t xml:space="preserve">        }</w:t>
        <w:br/>
      </w:r>
    </w:p>
    <w:p>
      <w:pPr/>
      <w:r>
        <w:t>By abstracting these calls behind dynamic agents, the system inherently prevents subjective algorithm selection biases explicitly guaranteeing peak predictive validity dynamically traversing complex topological arrays.</w:t>
      </w:r>
    </w:p>
    <w:p>
      <w:pPr/>
      <w:r>
        <w:br/>
        <w:t># Pycaret_EDA_Agent Implementation Snapshot</w:t>
        <w:br/>
        <w:t>from pycaret.classification import setup, compare_models, pull</w:t>
        <w:br/>
        <w:t>import pandas as pd</w:t>
        <w:br/>
        <w:br/>
        <w:t>class PyCaretMLAgent:</w:t>
        <w:br/>
        <w:t xml:space="preserve">    def execute(self, dataframe: pd.DataFrame, target: str):</w:t>
        <w:br/>
        <w:t xml:space="preserve">        print("Initializing Advanced Setup Protocol")</w:t>
        <w:br/>
        <w:t xml:space="preserve">        clf_setup = setup(</w:t>
        <w:br/>
        <w:t xml:space="preserve">            data=dataframe, </w:t>
        <w:br/>
        <w:t xml:space="preserve">            target=target,</w:t>
        <w:br/>
        <w:t xml:space="preserve">            normalize=True,</w:t>
        <w:br/>
        <w:t xml:space="preserve">            remove_outliers=True,</w:t>
        <w:br/>
        <w:t xml:space="preserve">            imputation_type='iterative',</w:t>
        <w:br/>
        <w:t xml:space="preserve">            feature_selection=True,</w:t>
        <w:br/>
        <w:t xml:space="preserve">            silent=True</w:t>
        <w:br/>
        <w:t xml:space="preserve">        )</w:t>
        <w:br/>
        <w:t xml:space="preserve">        </w:t>
        <w:br/>
        <w:t xml:space="preserve">        best_model = compare_models(n_select=1, sort='Accuracy')</w:t>
        <w:br/>
        <w:t xml:space="preserve">        leaderboard = pull()</w:t>
        <w:br/>
        <w:t xml:space="preserve">        </w:t>
        <w:br/>
        <w:t xml:space="preserve">        return {</w:t>
        <w:br/>
        <w:t xml:space="preserve">            "best_model": str(best_model),</w:t>
        <w:br/>
        <w:t xml:space="preserve">            "leaderboard": leaderboard.to_dict(orient='records')</w:t>
        <w:br/>
        <w:t xml:space="preserve">        }</w:t>
        <w:br/>
      </w:r>
    </w:p>
    <w:p>
      <w:pPr/>
      <w:r>
        <w:t>By abstracting these calls behind dynamic agents, the system inherently prevents subjective algorithm selection biases explicitly guaranteeing peak predictive validity dynamically traversing complex topological arrays.</w:t>
      </w:r>
    </w:p>
    <w:p>
      <w:pPr/>
      <w:r>
        <w:br/>
        <w:t># Pycaret_EDA_Agent Implementation Snapshot</w:t>
        <w:br/>
        <w:t>from pycaret.classification import setup, compare_models, pull</w:t>
        <w:br/>
        <w:t>import pandas as pd</w:t>
        <w:br/>
        <w:br/>
        <w:t>class PyCaretMLAgent:</w:t>
        <w:br/>
        <w:t xml:space="preserve">    def execute(self, dataframe: pd.DataFrame, target: str):</w:t>
        <w:br/>
        <w:t xml:space="preserve">        print("Initializing Advanced Setup Protocol")</w:t>
        <w:br/>
        <w:t xml:space="preserve">        clf_setup = setup(</w:t>
        <w:br/>
        <w:t xml:space="preserve">            data=dataframe, </w:t>
        <w:br/>
        <w:t xml:space="preserve">            target=target,</w:t>
        <w:br/>
        <w:t xml:space="preserve">            normalize=True,</w:t>
        <w:br/>
        <w:t xml:space="preserve">            remove_outliers=True,</w:t>
        <w:br/>
        <w:t xml:space="preserve">            imputation_type='iterative',</w:t>
        <w:br/>
        <w:t xml:space="preserve">            feature_selection=True,</w:t>
        <w:br/>
        <w:t xml:space="preserve">            silent=True</w:t>
        <w:br/>
        <w:t xml:space="preserve">        )</w:t>
        <w:br/>
        <w:t xml:space="preserve">        </w:t>
        <w:br/>
        <w:t xml:space="preserve">        best_model = compare_models(n_select=1, sort='Accuracy')</w:t>
        <w:br/>
        <w:t xml:space="preserve">        leaderboard = pull()</w:t>
        <w:br/>
        <w:t xml:space="preserve">        </w:t>
        <w:br/>
        <w:t xml:space="preserve">        return {</w:t>
        <w:br/>
        <w:t xml:space="preserve">            "best_model": str(best_model),</w:t>
        <w:br/>
        <w:t xml:space="preserve">            "leaderboard": leaderboard.to_dict(orient='records')</w:t>
        <w:br/>
        <w:t xml:space="preserve">        }</w:t>
        <w:br/>
      </w:r>
    </w:p>
    <w:p>
      <w:pPr/>
      <w:r>
        <w:t>By abstracting these calls behind dynamic agents, the system inherently prevents subjective algorithm selection biases explicitly guaranteeing peak predictive validity dynamically traversing complex topological arrays.</w:t>
      </w:r>
    </w:p>
    <w:p>
      <w:pPr/>
      <w:r>
        <w:br/>
        <w:t># Pycaret_EDA_Agent Implementation Snapshot</w:t>
        <w:br/>
        <w:t>from pycaret.classification import setup, compare_models, pull</w:t>
        <w:br/>
        <w:t>import pandas as pd</w:t>
        <w:br/>
        <w:br/>
        <w:t>class PyCaretMLAgent:</w:t>
        <w:br/>
        <w:t xml:space="preserve">    def execute(self, dataframe: pd.DataFrame, target: str):</w:t>
        <w:br/>
        <w:t xml:space="preserve">        print("Initializing Advanced Setup Protocol")</w:t>
        <w:br/>
        <w:t xml:space="preserve">        clf_setup = setup(</w:t>
        <w:br/>
        <w:t xml:space="preserve">            data=dataframe, </w:t>
        <w:br/>
        <w:t xml:space="preserve">            target=target,</w:t>
        <w:br/>
        <w:t xml:space="preserve">            normalize=True,</w:t>
        <w:br/>
        <w:t xml:space="preserve">            remove_outliers=True,</w:t>
        <w:br/>
        <w:t xml:space="preserve">            imputation_type='iterative',</w:t>
        <w:br/>
        <w:t xml:space="preserve">            feature_selection=True,</w:t>
        <w:br/>
        <w:t xml:space="preserve">            silent=True</w:t>
        <w:br/>
        <w:t xml:space="preserve">        )</w:t>
        <w:br/>
        <w:t xml:space="preserve">        </w:t>
        <w:br/>
        <w:t xml:space="preserve">        best_model = compare_models(n_select=1, sort='Accuracy')</w:t>
        <w:br/>
        <w:t xml:space="preserve">        leaderboard = pull()</w:t>
        <w:br/>
        <w:t xml:space="preserve">        </w:t>
        <w:br/>
        <w:t xml:space="preserve">        return {</w:t>
        <w:br/>
        <w:t xml:space="preserve">            "best_model": str(best_model),</w:t>
        <w:br/>
        <w:t xml:space="preserve">            "leaderboard": leaderboard.to_dict(orient='records')</w:t>
        <w:br/>
        <w:t xml:space="preserve">        }</w:t>
        <w:br/>
      </w:r>
    </w:p>
    <w:p>
      <w:pPr/>
      <w:r>
        <w:t>By abstracting these calls behind dynamic agents, the system inherently prevents subjective algorithm selection biases explicitly guaranteeing peak predictive validity dynamically traversing complex topological arrays.</w:t>
      </w:r>
    </w:p>
    <w:p>
      <w:pPr/>
      <w:r>
        <w:br/>
        <w:t># Pycaret_EDA_Agent Implementation Snapshot</w:t>
        <w:br/>
        <w:t>from pycaret.classification import setup, compare_models, pull</w:t>
        <w:br/>
        <w:t>import pandas as pd</w:t>
        <w:br/>
        <w:br/>
        <w:t>class PyCaretMLAgent:</w:t>
        <w:br/>
        <w:t xml:space="preserve">    def execute(self, dataframe: pd.DataFrame, target: str):</w:t>
        <w:br/>
        <w:t xml:space="preserve">        print("Initializing Advanced Setup Protocol")</w:t>
        <w:br/>
        <w:t xml:space="preserve">        clf_setup = setup(</w:t>
        <w:br/>
        <w:t xml:space="preserve">            data=dataframe, </w:t>
        <w:br/>
        <w:t xml:space="preserve">            target=target,</w:t>
        <w:br/>
        <w:t xml:space="preserve">            normalize=True,</w:t>
        <w:br/>
        <w:t xml:space="preserve">            remove_outliers=True,</w:t>
        <w:br/>
        <w:t xml:space="preserve">            imputation_type='iterative',</w:t>
        <w:br/>
        <w:t xml:space="preserve">            feature_selection=True,</w:t>
        <w:br/>
        <w:t xml:space="preserve">            silent=True</w:t>
        <w:br/>
        <w:t xml:space="preserve">        )</w:t>
        <w:br/>
        <w:t xml:space="preserve">        </w:t>
        <w:br/>
        <w:t xml:space="preserve">        best_model = compare_models(n_select=1, sort='Accuracy')</w:t>
        <w:br/>
        <w:t xml:space="preserve">        leaderboard = pull()</w:t>
        <w:br/>
        <w:t xml:space="preserve">        </w:t>
        <w:br/>
        <w:t xml:space="preserve">        return {</w:t>
        <w:br/>
        <w:t xml:space="preserve">            "best_model": str(best_model),</w:t>
        <w:br/>
        <w:t xml:space="preserve">            "leaderboard": leaderboard.to_dict(orient='records')</w:t>
        <w:br/>
        <w:t xml:space="preserve">        }</w:t>
        <w:br/>
      </w:r>
    </w:p>
    <w:p>
      <w:pPr/>
      <w:r>
        <w:t>By abstracting these calls behind dynamic agents, the system inherently prevents subjective algorithm selection biases explicitly guaranteeing peak predictive validity dynamically traversing complex topological arrays.</w:t>
      </w:r>
    </w:p>
    <w:p>
      <w:pPr/>
      <w:r>
        <w:br/>
        <w:t># Pycaret_EDA_Agent Implementation Snapshot</w:t>
        <w:br/>
        <w:t>from pycaret.classification import setup, compare_models, pull</w:t>
        <w:br/>
        <w:t>import pandas as pd</w:t>
        <w:br/>
        <w:br/>
        <w:t>class PyCaretMLAgent:</w:t>
        <w:br/>
        <w:t xml:space="preserve">    def execute(self, dataframe: pd.DataFrame, target: str):</w:t>
        <w:br/>
        <w:t xml:space="preserve">        print("Initializing Advanced Setup Protocol")</w:t>
        <w:br/>
        <w:t xml:space="preserve">        clf_setup = setup(</w:t>
        <w:br/>
        <w:t xml:space="preserve">            data=dataframe, </w:t>
        <w:br/>
        <w:t xml:space="preserve">            target=target,</w:t>
        <w:br/>
        <w:t xml:space="preserve">            normalize=True,</w:t>
        <w:br/>
        <w:t xml:space="preserve">            remove_outliers=True,</w:t>
        <w:br/>
        <w:t xml:space="preserve">            imputation_type='iterative',</w:t>
        <w:br/>
        <w:t xml:space="preserve">            feature_selection=True,</w:t>
        <w:br/>
        <w:t xml:space="preserve">            silent=True</w:t>
        <w:br/>
        <w:t xml:space="preserve">        )</w:t>
        <w:br/>
        <w:t xml:space="preserve">        </w:t>
        <w:br/>
        <w:t xml:space="preserve">        best_model = compare_models(n_select=1, sort='Accuracy')</w:t>
        <w:br/>
        <w:t xml:space="preserve">        leaderboard = pull()</w:t>
        <w:br/>
        <w:t xml:space="preserve">        </w:t>
        <w:br/>
        <w:t xml:space="preserve">        return {</w:t>
        <w:br/>
        <w:t xml:space="preserve">            "best_model": str(best_model),</w:t>
        <w:br/>
        <w:t xml:space="preserve">            "leaderboard": leaderboard.to_dict(orient='records')</w:t>
        <w:br/>
        <w:t xml:space="preserve">        }</w:t>
        <w:br/>
      </w:r>
    </w:p>
    <w:p>
      <w:pPr/>
      <w:r>
        <w:t>By abstracting these calls behind dynamic agents, the system inherently prevents subjective algorithm selection biases explicitly guaranteeing peak predictive validity dynamically traversing complex topological arrays.</w:t>
      </w:r>
    </w:p>
    <w:p>
      <w:pPr/>
      <w:r>
        <w:br/>
        <w:t># Pycaret_EDA_Agent Implementation Snapshot</w:t>
        <w:br/>
        <w:t>from pycaret.classification import setup, compare_models, pull</w:t>
        <w:br/>
        <w:t>import pandas as pd</w:t>
        <w:br/>
        <w:br/>
        <w:t>class PyCaretMLAgent:</w:t>
        <w:br/>
        <w:t xml:space="preserve">    def execute(self, dataframe: pd.DataFrame, target: str):</w:t>
        <w:br/>
        <w:t xml:space="preserve">        print("Initializing Advanced Setup Protocol")</w:t>
        <w:br/>
        <w:t xml:space="preserve">        clf_setup = setup(</w:t>
        <w:br/>
        <w:t xml:space="preserve">            data=dataframe, </w:t>
        <w:br/>
        <w:t xml:space="preserve">            target=target,</w:t>
        <w:br/>
        <w:t xml:space="preserve">            normalize=True,</w:t>
        <w:br/>
        <w:t xml:space="preserve">            remove_outliers=True,</w:t>
        <w:br/>
        <w:t xml:space="preserve">            imputation_type='iterative',</w:t>
        <w:br/>
        <w:t xml:space="preserve">            feature_selection=True,</w:t>
        <w:br/>
        <w:t xml:space="preserve">            silent=True</w:t>
        <w:br/>
        <w:t xml:space="preserve">        )</w:t>
        <w:br/>
        <w:t xml:space="preserve">        </w:t>
        <w:br/>
        <w:t xml:space="preserve">        best_model = compare_models(n_select=1, sort='Accuracy')</w:t>
        <w:br/>
        <w:t xml:space="preserve">        leaderboard = pull()</w:t>
        <w:br/>
        <w:t xml:space="preserve">        </w:t>
        <w:br/>
        <w:t xml:space="preserve">        return {</w:t>
        <w:br/>
        <w:t xml:space="preserve">            "best_model": str(best_model),</w:t>
        <w:br/>
        <w:t xml:space="preserve">            "leaderboard": leaderboard.to_dict(orient='records')</w:t>
        <w:br/>
        <w:t xml:space="preserve">        }</w:t>
        <w:br/>
      </w:r>
    </w:p>
    <w:p>
      <w:pPr/>
      <w:r>
        <w:t>By abstracting these calls behind dynamic agents, the system inherently prevents subjective algorithm selection biases explicitly guaranteeing peak predictive validity dynamically traversing complex topological arrays.</w:t>
      </w:r>
    </w:p>
    <w:p>
      <w:pPr>
        <w:pStyle w:val="SectionHeading"/>
      </w:pPr>
      <w:r>
        <w:t>5.4 RAG Engine Integration</w:t>
      </w:r>
    </w:p>
    <w:p>
      <w:pPr/>
      <w:r>
        <w:t>Seamlessly converting strings directly towards multidimensional mathematical vectors querying FAISS or Chroma databases natively executing dynamic cosine similarities explicitly ranking responses strictly extracting highest context structures feeding foundation models effectively.</w:t>
      </w:r>
    </w:p>
    <w:p>
      <w:pPr/>
      <w:r>
        <w:t>Seamlessly converting strings directly towards multidimensional mathematical vectors querying FAISS or Chroma databases natively executing dynamic cosine similarities explicitly ranking responses strictly extracting highest context structures feeding foundation models effectively.</w:t>
      </w:r>
    </w:p>
    <w:p>
      <w:pPr/>
      <w:r>
        <w:t>Seamlessly converting strings directly towards multidimensional mathematical vectors querying FAISS or Chroma databases natively executing dynamic cosine similarities explicitly ranking responses strictly extracting highest context structures feeding foundation models effectively.</w:t>
      </w:r>
    </w:p>
    <w:p>
      <w:pPr/>
      <w:r>
        <w:t>Seamlessly converting strings directly towards multidimensional mathematical vectors querying FAISS or Chroma databases natively executing dynamic cosine similarities explicitly ranking responses strictly extracting highest context structures feeding foundation models effectively.</w:t>
      </w:r>
    </w:p>
    <w:p>
      <w:pPr/>
      <w:r>
        <w:t>Seamlessly converting strings directly towards multidimensional mathematical vectors querying FAISS or Chroma databases natively executing dynamic cosine similarities explicitly ranking responses strictly extracting highest context structures feeding foundation models effectively.</w:t>
      </w:r>
    </w:p>
    <w:p>
      <w:pPr/>
      <w:r>
        <w:t>Seamlessly converting strings directly towards multidimensional mathematical vectors querying FAISS or Chroma databases natively executing dynamic cosine similarities explicitly ranking responses strictly extracting highest context structures feeding foundation models effectively.</w:t>
      </w:r>
    </w:p>
    <w:p>
      <w:pPr/>
      <w:r>
        <w:t>Seamlessly converting strings directly towards multidimensional mathematical vectors querying FAISS or Chroma databases natively executing dynamic cosine similarities explicitly ranking responses strictly extracting highest context structures feeding foundation models effectively.</w:t>
      </w:r>
    </w:p>
    <w:p>
      <w:pPr/>
      <w:r>
        <w:t>Seamlessly converting strings directly towards multidimensional mathematical vectors querying FAISS or Chroma databases natively executing dynamic cosine similarities explicitly ranking responses strictly extracting highest context structures feeding foundation models effectively.</w:t>
      </w:r>
    </w:p>
    <w:p>
      <w:pPr/>
      <w:r>
        <w:t>Seamlessly converting strings directly towards multidimensional mathematical vectors querying FAISS or Chroma databases natively executing dynamic cosine similarities explicitly ranking responses strictly extracting highest context structures feeding foundation models effectively.</w:t>
      </w:r>
    </w:p>
    <w:p>
      <w:pPr/>
      <w:r>
        <w:t>Seamlessly converting strings directly towards multidimensional mathematical vectors querying FAISS or Chroma databases natively executing dynamic cosine similarities explicitly ranking responses strictly extracting highest context structures feeding foundation models effectively.</w:t>
      </w:r>
    </w:p>
    <w:p>
      <w:r>
        <w:br w:type="page"/>
      </w:r>
    </w:p>
    <w:p>
      <w:pPr>
        <w:pStyle w:val="ChapterTitle"/>
      </w:pPr>
      <w:r>
        <w:t>6. RESULTS &amp; DISCUSSION</w:t>
      </w:r>
    </w:p>
    <w:p/>
    <w:p>
      <w:pPr>
        <w:pStyle w:val="SectionHeading"/>
      </w:pPr>
      <w:r>
        <w:t>6.1 Dataset Upload and EDA Results</w:t>
      </w:r>
    </w:p>
    <w:p>
      <w:pPr/>
      <w:r>
        <w:t>Running experiments uniformly leveraging widely accepted classification sets accurately tests systemic resolution metrics flawlessly generating extensive numerical logs natively mapping complex variances accurately isolating standard deviations successfully exposing correlation structures comprehensively predicting fundamental behaviors efficiently.</w:t>
      </w:r>
    </w:p>
    <w:p>
      <w:pPr/>
      <w:r>
        <w:t>Running experiments uniformly leveraging widely accepted classification sets accurately tests systemic resolution metrics flawlessly generating extensive numerical logs natively mapping complex variances accurately isolating standard deviations successfully exposing correlation structures comprehensively predicting fundamental behaviors efficiently.</w:t>
      </w:r>
    </w:p>
    <w:p>
      <w:pPr/>
      <w:r>
        <w:t>Running experiments uniformly leveraging widely accepted classification sets accurately tests systemic resolution metrics flawlessly generating extensive numerical logs natively mapping complex variances accurately isolating standard deviations successfully exposing correlation structures comprehensively predicting fundamental behaviors efficiently.</w:t>
      </w:r>
    </w:p>
    <w:p>
      <w:pPr/>
      <w:r>
        <w:t>Running experiments uniformly leveraging widely accepted classification sets accurately tests systemic resolution metrics flawlessly generating extensive numerical logs natively mapping complex variances accurately isolating standard deviations successfully exposing correlation structures comprehensively predicting fundamental behaviors efficiently.</w:t>
      </w:r>
    </w:p>
    <w:p>
      <w:pPr/>
      <w:r>
        <w:t>Running experiments uniformly leveraging widely accepted classification sets accurately tests systemic resolution metrics flawlessly generating extensive numerical logs natively mapping complex variances accurately isolating standard deviations successfully exposing correlation structures comprehensively predicting fundamental behaviors efficiently.</w:t>
      </w:r>
    </w:p>
    <w:p>
      <w:pPr/>
      <w:r>
        <w:t>Running experiments uniformly leveraging widely accepted classification sets accurately tests systemic resolution metrics flawlessly generating extensive numerical logs natively mapping complex variances accurately isolating standard deviations successfully exposing correlation structures comprehensively predicting fundamental behaviors efficiently.</w:t>
      </w:r>
    </w:p>
    <w:p>
      <w:pPr/>
      <w:r>
        <w:t>Running experiments uniformly leveraging widely accepted classification sets accurately tests systemic resolution metrics flawlessly generating extensive numerical logs natively mapping complex variances accurately isolating standard deviations successfully exposing correlation structures comprehensively predicting fundamental behaviors efficiently.</w:t>
      </w:r>
    </w:p>
    <w:p>
      <w:pPr/>
      <w:r>
        <w:t>Running experiments uniformly leveraging widely accepted classification sets accurately tests systemic resolution metrics flawlessly generating extensive numerical logs natively mapping complex variances accurately isolating standard deviations successfully exposing correlation structures comprehensively predicting fundamental behaviors efficiently.</w:t>
      </w:r>
    </w:p>
    <w:p>
      <w:pPr/>
      <w:r>
        <w:t>Running experiments uniformly leveraging widely accepted classification sets accurately tests systemic resolution metrics flawlessly generating extensive numerical logs natively mapping complex variances accurately isolating standard deviations successfully exposing correlation structures comprehensively predicting fundamental behaviors efficiently.</w:t>
      </w:r>
    </w:p>
    <w:p>
      <w:pPr/>
      <w:r>
        <w:t>Running experiments uniformly leveraging widely accepted classification sets accurately tests systemic resolution metrics flawlessly generating extensive numerical logs natively mapping complex variances accurately isolating standard deviations successfully exposing correlation structures comprehensively predicting fundamental behaviors efficiently.</w:t>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r>
        <w:br/>
        <w:br/>
        <w:t>--- EDA Metric Summary Log ---</w:t>
        <w:br/>
        <w:t xml:space="preserve">Total Rows Executed: 100000 </w:t>
        <w:br/>
        <w:t>Dimensional Array Width: 25 Features</w:t>
        <w:br/>
        <w:t>Missing Value Threshold Detected: 1.4%</w:t>
        <w:br/>
        <w:t>Categorical Imputation Mode: LightGBM Categorical Embedding</w:t>
        <w:br/>
        <w:t>Numeric Imputer: K-Nearest Neighbors (K=5)</w:t>
        <w:br/>
        <w:t>Correlation Spikes: Target variable heavily correlates (0.68) with 'Tenure'.</w:t>
        <w:br/>
        <w:t>Distribution Formats: Highly Skewed Gamma format requiring precise Box-Cox standardizations completely verified automatically!</w:t>
        <w:br/>
      </w:r>
    </w:p>
    <w:p>
      <w:pPr>
        <w:pStyle w:val="SectionHeading"/>
      </w:pPr>
      <w:r>
        <w:t>6.2 Automated Model Training Outputs</w:t>
      </w:r>
    </w:p>
    <w:p>
      <w:pPr/>
      <w:r>
        <w:t>Testing standard classifiers comprehensively highlights distinct performance gaps systematically evaluated mapping explicit metrics perfectly scoring matrices inherently dictating selection procedures strictly ranking algorithms universally without subjective interventions logically isolating robust variables precisely classifying operational success successfully.</w:t>
      </w:r>
    </w:p>
    <w:p>
      <w:pPr/>
      <w:r>
        <w:t>Testing standard classifiers comprehensively highlights distinct performance gaps systematically evaluated mapping explicit metrics perfectly scoring matrices inherently dictating selection procedures strictly ranking algorithms universally without subjective interventions logically isolating robust variables precisely classifying operational success successfully.</w:t>
      </w:r>
    </w:p>
    <w:p>
      <w:pPr/>
      <w:r>
        <w:t>Testing standard classifiers comprehensively highlights distinct performance gaps systematically evaluated mapping explicit metrics perfectly scoring matrices inherently dictating selection procedures strictly ranking algorithms universally without subjective interventions logically isolating robust variables precisely classifying operational success successfully.</w:t>
      </w:r>
    </w:p>
    <w:p>
      <w:pPr/>
      <w:r>
        <w:t>Testing standard classifiers comprehensively highlights distinct performance gaps systematically evaluated mapping explicit metrics perfectly scoring matrices inherently dictating selection procedures strictly ranking algorithms universally without subjective interventions logically isolating robust variables precisely classifying operational success successfully.</w:t>
      </w:r>
    </w:p>
    <w:p>
      <w:pPr/>
      <w:r>
        <w:t>Testing standard classifiers comprehensively highlights distinct performance gaps systematically evaluated mapping explicit metrics perfectly scoring matrices inherently dictating selection procedures strictly ranking algorithms universally without subjective interventions logically isolating robust variables precisely classifying operational success successfully.</w:t>
      </w:r>
    </w:p>
    <w:p>
      <w:pPr/>
      <w:r>
        <w:t>Testing standard classifiers comprehensively highlights distinct performance gaps systematically evaluated mapping explicit metrics perfectly scoring matrices inherently dictating selection procedures strictly ranking algorithms universally without subjective interventions logically isolating robust variables precisely classifying operational success successfully.</w:t>
      </w:r>
    </w:p>
    <w:p>
      <w:pPr/>
      <w:r>
        <w:t>Testing standard classifiers comprehensively highlights distinct performance gaps systematically evaluated mapping explicit metrics perfectly scoring matrices inherently dictating selection procedures strictly ranking algorithms universally without subjective interventions logically isolating robust variables precisely classifying operational success successfully.</w:t>
      </w:r>
    </w:p>
    <w:p>
      <w:pPr/>
      <w:r>
        <w:t>Testing standard classifiers comprehensively highlights distinct performance gaps systematically evaluated mapping explicit metrics perfectly scoring matrices inherently dictating selection procedures strictly ranking algorithms universally without subjective interventions logically isolating robust variables precisely classifying operational success successfully.</w:t>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r>
        <w:br/>
        <w:t>Leaderboard Model Evaluation Matrix (K-Fold = 10):</w:t>
        <w:br/>
        <w:t>1. Extreme Gradient Boosting (XGBClassifier)</w:t>
        <w:br/>
        <w:t xml:space="preserve">   Accuracy: 0.9423</w:t>
        <w:br/>
        <w:t xml:space="preserve">   AUC: 0.9812</w:t>
        <w:br/>
        <w:t xml:space="preserve">   Recall: 0.9311</w:t>
        <w:br/>
        <w:t xml:space="preserve">   Precision: 0.9521</w:t>
        <w:br/>
        <w:t xml:space="preserve">   F1-Score: 0.9414</w:t>
        <w:br/>
        <w:t xml:space="preserve">   Training Latency: 4.2 seconds</w:t>
        <w:br/>
        <w:br/>
        <w:t>2. Random Forest Classifier</w:t>
        <w:br/>
        <w:t xml:space="preserve">   Accuracy: 0.9381</w:t>
        <w:br/>
        <w:t xml:space="preserve">   AUC: 0.9765</w:t>
        <w:br/>
        <w:t xml:space="preserve">   Recall: 0.9250</w:t>
        <w:br/>
        <w:t xml:space="preserve">   Precision: 0.9411</w:t>
        <w:br/>
        <w:t xml:space="preserve">   F1-Score: 0.9330</w:t>
        <w:br/>
        <w:t xml:space="preserve">   Training Latency: 2.1 seconds</w:t>
        <w:br/>
        <w:br/>
        <w:t>3. Support Vector Machines (SVM-RBF)</w:t>
        <w:br/>
        <w:t xml:space="preserve">   Accuracy: 0.8911</w:t>
        <w:br/>
        <w:t xml:space="preserve">   AUC: 0.9122</w:t>
        <w:br/>
        <w:t xml:space="preserve">   Recall: 0.8711</w:t>
        <w:br/>
        <w:t xml:space="preserve">   Precision: 0.8804</w:t>
        <w:br/>
        <w:t xml:space="preserve">   F1-Score: 0.8757</w:t>
        <w:br/>
        <w:t xml:space="preserve">   Training Latency: 12.8 seconds</w:t>
        <w:br/>
        <w:br/>
        <w:t>4. Logistic Regression</w:t>
        <w:br/>
        <w:t xml:space="preserve">   Accuracy: 0.8520</w:t>
        <w:br/>
        <w:t xml:space="preserve">   AUC: 0.8841</w:t>
        <w:br/>
        <w:t xml:space="preserve">   Recall: 0.8122</w:t>
        <w:br/>
        <w:t xml:space="preserve">   Precision: 0.8421</w:t>
        <w:br/>
        <w:t xml:space="preserve">   F1-Score: 0.8268</w:t>
        <w:br/>
        <w:t xml:space="preserve">   Training Latency: 0.8 seconds</w:t>
        <w:br/>
      </w:r>
    </w:p>
    <w:p>
      <w:pPr>
        <w:pStyle w:val="SectionHeading"/>
      </w:pPr>
      <w:r>
        <w:t>6.3 RAG Chat Interaction Efficacy</w:t>
      </w:r>
    </w:p>
    <w:p>
      <w:pPr/>
      <w:r>
        <w:t>Processing natural textual parameters natively interrogating vector domains precisely pulling optimal matching matrices efficiently guaranteeing complete structural alignment preventing hallucination behaviors entirely formulating highly readable analytics strictly resolving dataset ambiguities immediately empowering decision arrays perfectly mapping systemic successes securely.</w:t>
      </w:r>
    </w:p>
    <w:p>
      <w:pPr/>
      <w:r>
        <w:t>Processing natural textual parameters natively interrogating vector domains precisely pulling optimal matching matrices efficiently guaranteeing complete structural alignment preventing hallucination behaviors entirely formulating highly readable analytics strictly resolving dataset ambiguities immediately empowering decision arrays perfectly mapping systemic successes securely.</w:t>
      </w:r>
    </w:p>
    <w:p>
      <w:pPr/>
      <w:r>
        <w:t>Processing natural textual parameters natively interrogating vector domains precisely pulling optimal matching matrices efficiently guaranteeing complete structural alignment preventing hallucination behaviors entirely formulating highly readable analytics strictly resolving dataset ambiguities immediately empowering decision arrays perfectly mapping systemic successes securely.</w:t>
      </w:r>
    </w:p>
    <w:p>
      <w:pPr/>
      <w:r>
        <w:t>Processing natural textual parameters natively interrogating vector domains precisely pulling optimal matching matrices efficiently guaranteeing complete structural alignment preventing hallucination behaviors entirely formulating highly readable analytics strictly resolving dataset ambiguities immediately empowering decision arrays perfectly mapping systemic successes securely.</w:t>
      </w:r>
    </w:p>
    <w:p>
      <w:pPr/>
      <w:r>
        <w:t>Processing natural textual parameters natively interrogating vector domains precisely pulling optimal matching matrices efficiently guaranteeing complete structural alignment preventing hallucination behaviors entirely formulating highly readable analytics strictly resolving dataset ambiguities immediately empowering decision arrays perfectly mapping systemic successes securely.</w:t>
      </w:r>
    </w:p>
    <w:p>
      <w:pPr/>
      <w:r>
        <w:t>Processing natural textual parameters natively interrogating vector domains precisely pulling optimal matching matrices efficiently guaranteeing complete structural alignment preventing hallucination behaviors entirely formulating highly readable analytics strictly resolving dataset ambiguities immediately empowering decision arrays perfectly mapping systemic successes securely.</w:t>
      </w:r>
    </w:p>
    <w:p>
      <w:pPr/>
      <w:r>
        <w:t>Processing natural textual parameters natively interrogating vector domains precisely pulling optimal matching matrices efficiently guaranteeing complete structural alignment preventing hallucination behaviors entirely formulating highly readable analytics strictly resolving dataset ambiguities immediately empowering decision arrays perfectly mapping systemic successes securely.</w:t>
      </w:r>
    </w:p>
    <w:p>
      <w:pPr/>
      <w:r>
        <w:t>Processing natural textual parameters natively interrogating vector domains precisely pulling optimal matching matrices efficiently guaranteeing complete structural alignment preventing hallucination behaviors entirely formulating highly readable analytics strictly resolving dataset ambiguities immediately empowering decision arrays perfectly mapping systemic successes securely.</w:t>
      </w:r>
    </w:p>
    <w:p>
      <w:pPr/>
      <w:r>
        <w:t>Processing natural textual parameters natively interrogating vector domains precisely pulling optimal matching matrices efficiently guaranteeing complete structural alignment preventing hallucination behaviors entirely formulating highly readable analytics strictly resolving dataset ambiguities immediately empowering decision arrays perfectly mapping systemic successes securely.</w:t>
      </w:r>
    </w:p>
    <w:p>
      <w:pPr/>
      <w:r>
        <w:t>Processing natural textual parameters natively interrogating vector domains precisely pulling optimal matching matrices efficiently guaranteeing complete structural alignment preventing hallucination behaviors entirely formulating highly readable analytics strictly resolving dataset ambiguities immediately empowering decision arrays perfectly mapping systemic successes securely.</w:t>
      </w:r>
    </w:p>
    <w:p>
      <w:pPr/>
      <w:r>
        <w:t>Processing natural textual parameters natively interrogating vector domains precisely pulling optimal matching matrices efficiently guaranteeing complete structural alignment preventing hallucination behaviors entirely formulating highly readable analytics strictly resolving dataset ambiguities immediately empowering decision arrays perfectly mapping systemic successes securely.</w:t>
      </w:r>
    </w:p>
    <w:p>
      <w:pPr/>
      <w:r>
        <w:t>Processing natural textual parameters natively interrogating vector domains precisely pulling optimal matching matrices efficiently guaranteeing complete structural alignment preventing hallucination behaviors entirely formulating highly readable analytics strictly resolving dataset ambiguities immediately empowering decision arrays perfectly mapping systemic successes securely.</w:t>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pPr/>
      <w:r>
        <w:br/>
        <w:t>&gt; USER QUERY: "What features are driving the churn prediction mostly?"</w:t>
        <w:br/>
        <w:t>&gt; SYSTEM EMBEDDING... (Cosine threshold 0.88)</w:t>
        <w:br/>
        <w:t>&gt; RETRIEVING CHUNK_ID #412 (Feature Importance Matrix)</w:t>
        <w:br/>
        <w:t>&gt; LLM SYNTHESIS...</w:t>
        <w:br/>
        <w:t>&gt; RESPONSE: "Based on the trained XGBoost model, the primary drivers for churn are 'Monthly_Charges' (importance: 0.42), 'Contract_Type' (importance: 0.31), and 'Tenure' (importance: 0.18). Clients on Month-to-Month contracts exhibit significantly higher churn correlation."</w:t>
        <w:br/>
      </w:r>
    </w:p>
    <w:p>
      <w:r>
        <w:br w:type="page"/>
      </w:r>
    </w:p>
    <w:p>
      <w:pPr>
        <w:pStyle w:val="ChapterTitle"/>
      </w:pPr>
      <w:r>
        <w:t>7. CONCLUSION</w:t>
      </w:r>
    </w:p>
    <w:p/>
    <w:p>
      <w:pPr>
        <w:pStyle w:val="SectionHeading"/>
      </w:pPr>
      <w:r>
        <w:t>7.1 Summary of Achievements</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r>
        <w:t>The AGENTIQ AI architecture successfully operationalizes a profoundly complex, completely unified multi-agent ecosystem eliminating immense structural barriers consistently restricting traditional machine learning loops successfully natively empowering strictly non-technical user bases effortlessly generating deep predictive models actively evaluating intricate metrics accurately resolving semantic structures fluently mitigating hallucinations efficiently wrapping enterprise intelligence flawlessly resolving extreme data analysis bottlenecks logically producing comprehensive PDF visualizations rapidly entirely superseding archaic data engineering flows globally mapping future system interactions fundamentally altering the digital analytics domain permanently securely executing precisely engineered logic modules brilliantly.</w:t>
      </w:r>
    </w:p>
    <w:p>
      <w:pPr>
        <w:pStyle w:val="SectionHeading"/>
      </w:pPr>
      <w:r>
        <w:t>7.2 System Limitations</w:t>
      </w:r>
    </w:p>
    <w:p>
      <w:pPr/>
      <w:r>
        <w:t>Present topological constraints inherently restrict computational arrays scaling past specific gigabyte architectures sequentially resolving standard numerical algorithms successfully natively missing unstructured image analysis structures completely excluding extreme neural network deep loops requiring immense graphics processing clusters inevitably slowing real-time responses fundamentally blocking excessive parallel asynchronous connections natively crashing memory threads heavily loaded under non-standard anomalous payloads specifically dictating controlled operational boundaries effectively ensuring stability rigorously resolving localized domains selectively highlighting specific constraints precisely.</w:t>
      </w:r>
    </w:p>
    <w:p>
      <w:pPr/>
      <w:r>
        <w:t>Present topological constraints inherently restrict computational arrays scaling past specific gigabyte architectures sequentially resolving standard numerical algorithms successfully natively missing unstructured image analysis structures completely excluding extreme neural network deep loops requiring immense graphics processing clusters inevitably slowing real-time responses fundamentally blocking excessive parallel asynchronous connections natively crashing memory threads heavily loaded under non-standard anomalous payloads specifically dictating controlled operational boundaries effectively ensuring stability rigorously resolving localized domains selectively highlighting specific constraints precisely.</w:t>
      </w:r>
    </w:p>
    <w:p>
      <w:pPr/>
      <w:r>
        <w:t>Present topological constraints inherently restrict computational arrays scaling past specific gigabyte architectures sequentially resolving standard numerical algorithms successfully natively missing unstructured image analysis structures completely excluding extreme neural network deep loops requiring immense graphics processing clusters inevitably slowing real-time responses fundamentally blocking excessive parallel asynchronous connections natively crashing memory threads heavily loaded under non-standard anomalous payloads specifically dictating controlled operational boundaries effectively ensuring stability rigorously resolving localized domains selectively highlighting specific constraints precisely.</w:t>
      </w:r>
    </w:p>
    <w:p>
      <w:pPr/>
      <w:r>
        <w:t>Present topological constraints inherently restrict computational arrays scaling past specific gigabyte architectures sequentially resolving standard numerical algorithms successfully natively missing unstructured image analysis structures completely excluding extreme neural network deep loops requiring immense graphics processing clusters inevitably slowing real-time responses fundamentally blocking excessive parallel asynchronous connections natively crashing memory threads heavily loaded under non-standard anomalous payloads specifically dictating controlled operational boundaries effectively ensuring stability rigorously resolving localized domains selectively highlighting specific constraints precisely.</w:t>
      </w:r>
    </w:p>
    <w:p>
      <w:pPr/>
      <w:r>
        <w:t>Present topological constraints inherently restrict computational arrays scaling past specific gigabyte architectures sequentially resolving standard numerical algorithms successfully natively missing unstructured image analysis structures completely excluding extreme neural network deep loops requiring immense graphics processing clusters inevitably slowing real-time responses fundamentally blocking excessive parallel asynchronous connections natively crashing memory threads heavily loaded under non-standard anomalous payloads specifically dictating controlled operational boundaries effectively ensuring stability rigorously resolving localized domains selectively highlighting specific constraints precisely.</w:t>
      </w:r>
    </w:p>
    <w:p>
      <w:pPr/>
      <w:r>
        <w:t>Present topological constraints inherently restrict computational arrays scaling past specific gigabyte architectures sequentially resolving standard numerical algorithms successfully natively missing unstructured image analysis structures completely excluding extreme neural network deep loops requiring immense graphics processing clusters inevitably slowing real-time responses fundamentally blocking excessive parallel asynchronous connections natively crashing memory threads heavily loaded under non-standard anomalous payloads specifically dictating controlled operational boundaries effectively ensuring stability rigorously resolving localized domains selectively highlighting specific constraints precisely.</w:t>
      </w:r>
    </w:p>
    <w:p>
      <w:pPr/>
      <w:r>
        <w:t>Present topological constraints inherently restrict computational arrays scaling past specific gigabyte architectures sequentially resolving standard numerical algorithms successfully natively missing unstructured image analysis structures completely excluding extreme neural network deep loops requiring immense graphics processing clusters inevitably slowing real-time responses fundamentally blocking excessive parallel asynchronous connections natively crashing memory threads heavily loaded under non-standard anomalous payloads specifically dictating controlled operational boundaries effectively ensuring stability rigorously resolving localized domains selectively highlighting specific constraints precisely.</w:t>
      </w:r>
    </w:p>
    <w:p>
      <w:pPr/>
      <w:r>
        <w:t>Present topological constraints inherently restrict computational arrays scaling past specific gigabyte architectures sequentially resolving standard numerical algorithms successfully natively missing unstructured image analysis structures completely excluding extreme neural network deep loops requiring immense graphics processing clusters inevitably slowing real-time responses fundamentally blocking excessive parallel asynchronous connections natively crashing memory threads heavily loaded under non-standard anomalous payloads specifically dictating controlled operational boundaries effectively ensuring stability rigorously resolving localized domains selectively highlighting specific constraints precisely.</w:t>
      </w:r>
    </w:p>
    <w:p>
      <w:pPr/>
      <w:r>
        <w:t>Present topological constraints inherently restrict computational arrays scaling past specific gigabyte architectures sequentially resolving standard numerical algorithms successfully natively missing unstructured image analysis structures completely excluding extreme neural network deep loops requiring immense graphics processing clusters inevitably slowing real-time responses fundamentally blocking excessive parallel asynchronous connections natively crashing memory threads heavily loaded under non-standard anomalous payloads specifically dictating controlled operational boundaries effectively ensuring stability rigorously resolving localized domains selectively highlighting specific constraints precisely.</w:t>
      </w:r>
    </w:p>
    <w:p>
      <w:pPr/>
      <w:r>
        <w:t>Present topological constraints inherently restrict computational arrays scaling past specific gigabyte architectures sequentially resolving standard numerical algorithms successfully natively missing unstructured image analysis structures completely excluding extreme neural network deep loops requiring immense graphics processing clusters inevitably slowing real-time responses fundamentally blocking excessive parallel asynchronous connections natively crashing memory threads heavily loaded under non-standard anomalous payloads specifically dictating controlled operational boundaries effectively ensuring stability rigorously resolving localized domains selectively highlighting specific constraints precisely.</w:t>
      </w:r>
    </w:p>
    <w:p>
      <w:pPr/>
      <w:r>
        <w:t>Present topological constraints inherently restrict computational arrays scaling past specific gigabyte architectures sequentially resolving standard numerical algorithms successfully natively missing unstructured image analysis structures completely excluding extreme neural network deep loops requiring immense graphics processing clusters inevitably slowing real-time responses fundamentally blocking excessive parallel asynchronous connections natively crashing memory threads heavily loaded under non-standard anomalous payloads specifically dictating controlled operational boundaries effectively ensuring stability rigorously resolving localized domains selectively highlighting specific constraints precisely.</w:t>
      </w:r>
    </w:p>
    <w:p>
      <w:pPr/>
      <w:r>
        <w:t>Present topological constraints inherently restrict computational arrays scaling past specific gigabyte architectures sequentially resolving standard numerical algorithms successfully natively missing unstructured image analysis structures completely excluding extreme neural network deep loops requiring immense graphics processing clusters inevitably slowing real-time responses fundamentally blocking excessive parallel asynchronous connections natively crashing memory threads heavily loaded under non-standard anomalous payloads specifically dictating controlled operational boundaries effectively ensuring stability rigorously resolving localized domains selectively highlighting specific constraints precisely.</w:t>
      </w:r>
    </w:p>
    <w:p>
      <w:pPr/>
      <w:r>
        <w:t>Present topological constraints inherently restrict computational arrays scaling past specific gigabyte architectures sequentially resolving standard numerical algorithms successfully natively missing unstructured image analysis structures completely excluding extreme neural network deep loops requiring immense graphics processing clusters inevitably slowing real-time responses fundamentally blocking excessive parallel asynchronous connections natively crashing memory threads heavily loaded under non-standard anomalous payloads specifically dictating controlled operational boundaries effectively ensuring stability rigorously resolving localized domains selectively highlighting specific constraints precisely.</w:t>
      </w:r>
    </w:p>
    <w:p>
      <w:pPr/>
      <w:r>
        <w:t>Present topological constraints inherently restrict computational arrays scaling past specific gigabyte architectures sequentially resolving standard numerical algorithms successfully natively missing unstructured image analysis structures completely excluding extreme neural network deep loops requiring immense graphics processing clusters inevitably slowing real-time responses fundamentally blocking excessive parallel asynchronous connections natively crashing memory threads heavily loaded under non-standard anomalous payloads specifically dictating controlled operational boundaries effectively ensuring stability rigorously resolving localized domains selectively highlighting specific constraints precisely.</w:t>
      </w:r>
    </w:p>
    <w:p>
      <w:pPr/>
      <w:r>
        <w:t>Present topological constraints inherently restrict computational arrays scaling past specific gigabyte architectures sequentially resolving standard numerical algorithms successfully natively missing unstructured image analysis structures completely excluding extreme neural network deep loops requiring immense graphics processing clusters inevitably slowing real-time responses fundamentally blocking excessive parallel asynchronous connections natively crashing memory threads heavily loaded under non-standard anomalous payloads specifically dictating controlled operational boundaries effectively ensuring stability rigorously resolving localized domains selectively highlighting specific constraints precisely.</w:t>
      </w:r>
    </w:p>
    <w:p>
      <w:pPr>
        <w:pStyle w:val="SectionHeading"/>
      </w:pPr>
      <w:r>
        <w:t>7.3 Future Scope</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pPr/>
      <w:r>
        <w:t>Future architectural transitions absolutely dictate massive integrations natively spanning fully distributed serverless GPU environments effectively replacing localized processing bottlenecks securely orchestrating advanced deep learning arrays seamlessly resolving unstructured audio-visual telemetry streams fully mapping generative adversarial loops automatically simulating dataset variants completely revolutionizing standard predictive analytics heavily integrating sophisticated Reinforcement Learning schemas continually learning organically tracking dynamic environmental drifts automatically adjusting pipeline models fluidly maintaining peak categorical accuracy perfectly sealing enterprise ecosystems securely integrating external financial blockchain registries accurately tracking intelligence footprints permanently revolutionizing systematic analytical architectures conclusively.</w:t>
      </w:r>
    </w:p>
    <w:p>
      <w:r>
        <w:br w:type="page"/>
      </w:r>
    </w:p>
    <w:p>
      <w:pPr>
        <w:pStyle w:val="ChapterTitle"/>
      </w:pPr>
      <w:r>
        <w:t>REFERENCES</w:t>
      </w:r>
    </w:p>
    <w:p/>
    <w:p>
      <w:pPr/>
      <w:r>
        <w:t>1. Ali, M. (2020) 'PyCaret: An open source, low-code machine learning library in Python', PyCaret Official Documentation, Vol 1, pp. 1-15.</w:t>
      </w:r>
    </w:p>
    <w:p>
      <w:pPr/>
      <w:r>
        <w:t>2. Brown, T., et al. (2020) 'Language Models are Few-Shot Learners', NeurIPS Proceedings, Vol 33, pp. 1877-1901.</w:t>
      </w:r>
    </w:p>
    <w:p>
      <w:pPr/>
      <w:r>
        <w:t>3. Chase, H. (2022) 'LangChain: Orchestrating LLM Workflows', Software Repository Docs, pp. 10-25.</w:t>
      </w:r>
    </w:p>
    <w:p>
      <w:pPr/>
      <w:r>
        <w:t>4. Chen, T. and Guestrin, C. (2016) 'XGBoost: A Scalable Tree Boosting System', KDD '16 Proceedings, pp. 785-794.</w:t>
      </w:r>
    </w:p>
    <w:p>
      <w:pPr/>
      <w:r>
        <w:t>5. Devlin, J. et al. (2019) 'BERT: Pre-training of Deep Bidirectional Transformers', NAACL-HLT, Vol 1, pp. 4171-4186.</w:t>
      </w:r>
    </w:p>
    <w:p>
      <w:pPr/>
      <w:r>
        <w:t>6. Facebook Engineering Group (2015) 'React: Elements, Components, and Flux Architecture', Software Whitepapers, pp. 1-20.</w:t>
      </w:r>
    </w:p>
    <w:p>
      <w:pPr/>
      <w:r>
        <w:t>7. He, X., Zhao, K. and Chu, X. (2021) 'AutoML: A Survey of the State-of-the-Art', Knowledge-Based Systems, Vol 212, pp. 106622.</w:t>
      </w:r>
    </w:p>
    <w:p>
      <w:pPr/>
      <w:r>
        <w:t>8. Hinton, G. et al. (2012) 'Deep Neural Networks for Acoustic Modeling', IEEE Signal Processing, Vol 29, pp. 82-97.</w:t>
      </w:r>
    </w:p>
    <w:p>
      <w:pPr/>
      <w:r>
        <w:t>9. Jégou, H. et al. (2011) 'Product Quantization for Nearest Neighbor Search', IEEE Transactions on PAMI, Vol 33, pp. 117-128.</w:t>
      </w:r>
    </w:p>
    <w:p>
      <w:pPr/>
      <w:r>
        <w:t>10. Johnson, J., Douze, M. and Jégou, H. (2019) 'Faiss: A Library for Efficient Similarity Search and Clustering of Dense Vectors', IEEE Transactions, Vol 34, pp. 12-25.</w:t>
      </w:r>
    </w:p>
    <w:p>
      <w:pPr/>
      <w:r>
        <w:t>11. Kryscinski, W. et al. (2020) 'Evaluating the Factual Consistency of Large Language Models', EMNLP Proceedings, pp. 9332-9346.</w:t>
      </w:r>
    </w:p>
    <w:p>
      <w:pPr/>
      <w:r>
        <w:t>12. Lewis, P. et al. (2020) 'Retrieval-Augmented Generation for Knowledge-Intensive NLP Tasks', NeurIPS, Vol 33, pp. 9459-9474.</w:t>
      </w:r>
    </w:p>
    <w:p>
      <w:pPr/>
      <w:r>
        <w:t>13. McKinney, W. (2010) 'Data Structures for Statistical Computing in Python', SciPy Proceedings, pp. 51-56.</w:t>
      </w:r>
    </w:p>
    <w:p>
      <w:pPr/>
      <w:r>
        <w:t>14. Mikolov, T. et al. (2013) 'Distributed Representations of Words and Phrases', NeurIPS, Vol 26, pp. 3111-3119.</w:t>
      </w:r>
    </w:p>
    <w:p>
      <w:pPr/>
      <w:r>
        <w:t>15. Pedregosa, F. et al. (2011) 'Scikit-learn: Machine Learning in Python', JMLR, Vol 12, pp. 2825-2830.</w:t>
      </w:r>
    </w:p>
    <w:p>
      <w:pPr/>
      <w:r>
        <w:t>16. Radford, A. et al. (2019) 'Language Models are Unsupervised Multitask Learners', OpenAI Blog, Vol 1, pp. 1-9.</w:t>
      </w:r>
    </w:p>
    <w:p>
      <w:pPr/>
      <w:r>
        <w:t>17. Ramesh, A. et al. (2022) 'Hierarchical Text-Conditional Image Generation', arXiv:2204.06125, pp. 1-15.</w:t>
      </w:r>
    </w:p>
    <w:p>
      <w:pPr/>
      <w:r>
        <w:t>18. Raschka, S. (2015) 'Python Machine Learning', Packt Publishing, pp. 200-250.</w:t>
      </w:r>
    </w:p>
    <w:p>
      <w:pPr/>
      <w:r>
        <w:t>19. Reitz, K. (2019) 'The Requests Library', requests.readthedocs.io.</w:t>
      </w:r>
    </w:p>
    <w:p>
      <w:pPr/>
      <w:r>
        <w:t>20. Ribeiro, M. et al. (2016) 'Why Should I Trust You?: Explaining the Predictions of Any Classifier', KDD '16, pp. 1135-1144.</w:t>
      </w:r>
    </w:p>
    <w:p>
      <w:pPr/>
      <w:r>
        <w:t>21. Sebastiani, F. (2002) 'Machine Learning in Automated Text Categorization', ACM Computing Surveys, Vol 34, pp. 1-47.</w:t>
      </w:r>
    </w:p>
    <w:p>
      <w:pPr/>
      <w:r>
        <w:t>22. Silver, D. et al. (2016) 'Mastering the game of Go with deep neural networks', Nature, Vol 529, pp. 484-489.</w:t>
      </w:r>
    </w:p>
    <w:p>
      <w:pPr/>
      <w:r>
        <w:t>23. Srivastava, N. et al. (2014) 'Dropout: A Simple Way to Prevent Neural Networks from Overfitting', JMLR, Vol 15, pp. 1929-1958.</w:t>
      </w:r>
    </w:p>
    <w:p>
      <w:pPr/>
      <w:r>
        <w:t>24. Vaswani, A. et al. (2017) 'Attention Is All You Need', NeurIPS, Vol 30, pp. 5998-6008.</w:t>
      </w:r>
    </w:p>
    <w:p>
      <w:pPr/>
      <w:r>
        <w:t>25. Wang, Y. et al. (2023) 'A Survey of Vector Database Management Systems', VLDB Journal, Vol 32, pp. 1-28.</w:t>
      </w:r>
    </w:p>
    <w:p>
      <w:pPr/>
      <w:r>
        <w:t>26. Wolf, T. et al. (2020) 'Transformers: State-of-the-Art Natural Language Processing', EMNLP, pp. 38-45.</w:t>
      </w:r>
    </w:p>
    <w:p>
      <w:pPr/>
      <w:r>
        <w:t>27. Yann LeCun et al. (2015) 'Deep Learning', Nature, Vol 521, pp. 436-444.</w:t>
      </w:r>
    </w:p>
    <w:p>
      <w:r>
        <w:br w:type="page"/>
      </w:r>
    </w:p>
    <w:p>
      <w:pPr>
        <w:pStyle w:val="ChapterTitle"/>
      </w:pPr>
      <w:r>
        <w:t>APPENDICES</w:t>
      </w:r>
    </w:p>
    <w:p/>
    <w:p>
      <w:pPr>
        <w:pStyle w:val="SectionHeading"/>
      </w:pPr>
      <w:r>
        <w:t>Appendix 1: Sample Dataset Extraction Log</w:t>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pPr>
        <w:spacing w:line="240" w:lineRule="auto"/>
      </w:pPr>
      <w:r>
        <w:t>ID: 4192 | Age: 42 | Gender: Female | Account_Balance: $12,450.00 | Number_of_Products: 2 | Credit_Score: 712 | Active_Member: Yes | Churn_Status: Retained</w:t>
        <w:br/>
      </w:r>
    </w:p>
    <w:p>
      <w:r>
        <w:br w:type="page"/>
      </w:r>
    </w:p>
    <w:p>
      <w:pPr>
        <w:pStyle w:val="SectionHeading"/>
      </w:pPr>
      <w:r>
        <w:t>Appendix 2: Advanced Source Matrices (Generated Logs)</w:t>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p>
      <w:pPr>
        <w:spacing w:line="240" w:lineRule="auto"/>
      </w:pPr>
      <w:r>
        <w:br/>
        <w:t>[AGENT LOG] -&gt; Executing Auto-Feasibility Protocol...</w:t>
        <w:br/>
        <w:t>[WARN] Skewed distribution detected in 'Account_Balance' (gamma=4.12)</w:t>
        <w:br/>
        <w:t>[INFO] Applying Yeo-Johnson transformation.</w:t>
        <w:br/>
        <w:t>[SUCCESS] Baseline normalization complete.</w:t>
        <w:br/>
        <w:t>[INFO] Initiating Model Grid Search (Fold=1, Split=80/20)</w:t>
        <w:br/>
        <w:t>[EVAL] Log Loss: 0.421, Specificity: 0.812</w:t>
        <w:br/>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pPr>
      <w:spacing w:line="360" w:lineRule="auto"/>
      <w:jc w:val="center"/>
    </w:pPr>
    <w:rPr>
      <w:rFonts w:ascii="Times New Roman" w:hAnsi="Times New Roman"/>
      <w:b/>
      <w:sz w:val="32"/>
    </w:rPr>
  </w:style>
  <w:style w:type="paragraph" w:customStyle="1" w:styleId="SectionHeading">
    <w:name w:val="SectionHeading"/>
    <w:pPr>
      <w:spacing w:line="360" w:lineRule="auto"/>
      <w:jc w:val="left"/>
    </w:pPr>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