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3DAD" w14:textId="77777777" w:rsidR="003A177B" w:rsidRPr="00C665B6" w:rsidRDefault="00000000" w:rsidP="003A177B">
      <w:pPr>
        <w:spacing w:before="400" w:after="0"/>
        <w:jc w:val="center"/>
        <w:rPr>
          <w:rFonts w:ascii="Arial" w:hAnsi="Arial" w:cs="Arial"/>
          <w:b/>
          <w:bCs/>
          <w:color w:val="123A5E"/>
          <w:sz w:val="28"/>
          <w:szCs w:val="28"/>
        </w:rPr>
      </w:pPr>
      <w:r w:rsidRPr="00C665B6">
        <w:rPr>
          <w:rFonts w:ascii="Arial" w:hAnsi="Arial" w:cs="Arial"/>
          <w:b/>
          <w:bCs/>
          <w:color w:val="123A5E"/>
          <w:sz w:val="28"/>
          <w:szCs w:val="28"/>
        </w:rPr>
        <w:t>Deggendorf Institute of Technology</w:t>
      </w:r>
    </w:p>
    <w:p w14:paraId="53152296" w14:textId="6E198654" w:rsidR="00C665B6" w:rsidRPr="00C665B6" w:rsidRDefault="00C665B6" w:rsidP="003A177B">
      <w:pPr>
        <w:spacing w:before="400" w:after="0"/>
        <w:jc w:val="center"/>
        <w:rPr>
          <w:rFonts w:ascii="Arial" w:hAnsi="Arial" w:cs="Arial"/>
          <w:b/>
          <w:bCs/>
          <w:color w:val="747474" w:themeColor="background2" w:themeShade="80"/>
        </w:rPr>
      </w:pPr>
      <w:r w:rsidRPr="00C665B6">
        <w:rPr>
          <w:rFonts w:ascii="Arial" w:hAnsi="Arial" w:cs="Arial"/>
          <w:b/>
          <w:bCs/>
          <w:color w:val="747474" w:themeColor="background2" w:themeShade="80"/>
        </w:rPr>
        <w:t>Faculty of Applied Natural Sciences and Industrial Engineering</w:t>
      </w:r>
    </w:p>
    <w:p w14:paraId="369D9919" w14:textId="77777777" w:rsidR="003A177B" w:rsidRDefault="00000000" w:rsidP="003A177B">
      <w:pPr>
        <w:spacing w:before="400" w:after="0"/>
        <w:jc w:val="center"/>
        <w:rPr>
          <w:rFonts w:ascii="Arial" w:hAnsi="Arial" w:cs="Arial"/>
        </w:rPr>
      </w:pPr>
      <w:r w:rsidRPr="003A177B">
        <w:rPr>
          <w:rFonts w:ascii="Arial" w:hAnsi="Arial" w:cs="Arial"/>
          <w:b/>
          <w:bCs/>
          <w:color w:val="6B6B6B"/>
        </w:rPr>
        <w:t>Applied AI for Digital Production Management</w:t>
      </w:r>
    </w:p>
    <w:p w14:paraId="2E90EBFD" w14:textId="08BA1D82" w:rsidR="00C665B6" w:rsidRPr="00C665B6" w:rsidRDefault="00000000" w:rsidP="00C665B6">
      <w:pPr>
        <w:spacing w:before="400" w:after="0"/>
        <w:jc w:val="center"/>
        <w:rPr>
          <w:rFonts w:ascii="Arial" w:hAnsi="Arial" w:cs="Arial"/>
          <w:b/>
          <w:bCs/>
          <w:color w:val="6B6B6B"/>
          <w:sz w:val="30"/>
          <w:szCs w:val="30"/>
        </w:rPr>
      </w:pPr>
      <w:r w:rsidRPr="003A177B">
        <w:rPr>
          <w:rFonts w:ascii="Arial" w:hAnsi="Arial" w:cs="Arial"/>
          <w:b/>
          <w:bCs/>
          <w:color w:val="6B6B6B"/>
          <w:sz w:val="30"/>
          <w:szCs w:val="30"/>
        </w:rPr>
        <w:t>Master's Thesis</w:t>
      </w:r>
    </w:p>
    <w:p w14:paraId="7980719A" w14:textId="0466F685" w:rsidR="003A177B" w:rsidRPr="00C665B6" w:rsidRDefault="003A177B" w:rsidP="003A177B">
      <w:pPr>
        <w:pBdr>
          <w:top w:val="single" w:sz="6" w:space="10" w:color="123A5E"/>
          <w:bottom w:val="single" w:sz="6" w:space="0" w:color="123A5E"/>
        </w:pBdr>
        <w:spacing w:after="40"/>
        <w:jc w:val="center"/>
        <w:rPr>
          <w:rFonts w:ascii="Arial" w:hAnsi="Arial" w:cs="Arial"/>
          <w:b/>
          <w:bCs/>
          <w:color w:val="123A5E"/>
          <w:lang w:val="de-DE"/>
        </w:rPr>
      </w:pPr>
      <w:r w:rsidRPr="00C665B6">
        <w:rPr>
          <w:rFonts w:ascii="Arial" w:hAnsi="Arial" w:cs="Arial"/>
          <w:b/>
          <w:bCs/>
          <w:color w:val="123A5E"/>
          <w:lang w:val="de-DE"/>
        </w:rPr>
        <w:t>Entwicklung und Evaluation eines NLP-basierten Konzepts zur strukturierten Extraktion von Informationen und zur Unterstützung der Planung in Instandhaltungsaufträgen</w:t>
      </w:r>
    </w:p>
    <w:p w14:paraId="47674E04" w14:textId="0A04E98D" w:rsidR="00E134AF" w:rsidRPr="00C665B6" w:rsidRDefault="00000000" w:rsidP="003A177B">
      <w:pPr>
        <w:pBdr>
          <w:top w:val="single" w:sz="6" w:space="10" w:color="123A5E"/>
          <w:bottom w:val="single" w:sz="6" w:space="0" w:color="123A5E"/>
        </w:pBdr>
        <w:spacing w:after="40"/>
        <w:jc w:val="center"/>
        <w:rPr>
          <w:rFonts w:ascii="Arial" w:hAnsi="Arial" w:cs="Arial"/>
          <w:sz w:val="18"/>
          <w:szCs w:val="18"/>
        </w:rPr>
      </w:pPr>
      <w:r w:rsidRPr="00C665B6">
        <w:rPr>
          <w:rFonts w:ascii="Arial" w:hAnsi="Arial" w:cs="Arial"/>
          <w:b/>
          <w:bCs/>
          <w:color w:val="123A5E"/>
        </w:rPr>
        <w:t>Development and Evaluation of an NLP-Based Concept for Structured Information Extraction and Planning Support in Maintenance Work Orders</w:t>
      </w:r>
    </w:p>
    <w:p w14:paraId="6517A333" w14:textId="77777777" w:rsidR="00C665B6" w:rsidRDefault="00C665B6" w:rsidP="00C665B6">
      <w:pPr>
        <w:spacing w:after="40"/>
        <w:jc w:val="center"/>
        <w:rPr>
          <w:rFonts w:ascii="Arial" w:hAnsi="Arial" w:cs="Arial"/>
          <w:color w:val="6B6B6B"/>
          <w:sz w:val="20"/>
          <w:szCs w:val="20"/>
        </w:rPr>
      </w:pPr>
    </w:p>
    <w:p w14:paraId="70A5490C" w14:textId="5AEA2EF0" w:rsidR="00C665B6" w:rsidRPr="00C665B6" w:rsidRDefault="00C665B6" w:rsidP="00C665B6">
      <w:pPr>
        <w:spacing w:after="40"/>
        <w:jc w:val="center"/>
        <w:rPr>
          <w:rFonts w:ascii="Arial" w:hAnsi="Arial" w:cs="Arial"/>
          <w:color w:val="6B6B6B"/>
          <w:sz w:val="20"/>
          <w:szCs w:val="20"/>
        </w:rPr>
      </w:pPr>
      <w:r w:rsidRPr="00C665B6">
        <w:rPr>
          <w:rFonts w:ascii="Arial" w:hAnsi="Arial" w:cs="Arial"/>
          <w:color w:val="6B6B6B"/>
          <w:sz w:val="20"/>
          <w:szCs w:val="20"/>
        </w:rPr>
        <w:t xml:space="preserve">Master thesis to obtain </w:t>
      </w:r>
      <w:r w:rsidRPr="00C665B6">
        <w:rPr>
          <w:rFonts w:ascii="Arial" w:hAnsi="Arial" w:cs="Arial"/>
          <w:color w:val="6B6B6B"/>
          <w:sz w:val="20"/>
          <w:szCs w:val="20"/>
        </w:rPr>
        <w:t>an</w:t>
      </w:r>
      <w:r w:rsidRPr="00C665B6">
        <w:rPr>
          <w:rFonts w:ascii="Arial" w:hAnsi="Arial" w:cs="Arial"/>
          <w:color w:val="6B6B6B"/>
          <w:sz w:val="20"/>
          <w:szCs w:val="20"/>
        </w:rPr>
        <w:t xml:space="preserve"> academic degree:</w:t>
      </w:r>
    </w:p>
    <w:p w14:paraId="65F1CBF6" w14:textId="77777777" w:rsidR="00C665B6" w:rsidRDefault="00C665B6" w:rsidP="00C665B6">
      <w:pPr>
        <w:spacing w:after="40"/>
        <w:jc w:val="center"/>
        <w:rPr>
          <w:rFonts w:ascii="Arial" w:hAnsi="Arial" w:cs="Arial"/>
          <w:color w:val="6B6B6B"/>
          <w:sz w:val="20"/>
          <w:szCs w:val="20"/>
        </w:rPr>
      </w:pPr>
      <w:r w:rsidRPr="00C665B6">
        <w:rPr>
          <w:rFonts w:ascii="Arial" w:hAnsi="Arial" w:cs="Arial"/>
          <w:color w:val="6B6B6B"/>
          <w:sz w:val="20"/>
          <w:szCs w:val="20"/>
        </w:rPr>
        <w:t>Master of Engineering (M.Eng.)</w:t>
      </w:r>
    </w:p>
    <w:p w14:paraId="76DE5B79" w14:textId="27D9B497" w:rsidR="00E134AF" w:rsidRPr="003A177B" w:rsidRDefault="003A177B" w:rsidP="00C665B6">
      <w:pPr>
        <w:spacing w:after="40"/>
        <w:jc w:val="center"/>
        <w:rPr>
          <w:rFonts w:ascii="Arial" w:hAnsi="Arial" w:cs="Arial"/>
        </w:rPr>
      </w:pPr>
      <w:r>
        <w:rPr>
          <w:rFonts w:ascii="Arial" w:hAnsi="Arial" w:cs="Arial"/>
          <w:i/>
          <w:iCs/>
          <w:color w:val="6B6B6B"/>
          <w:sz w:val="20"/>
          <w:szCs w:val="20"/>
        </w:rPr>
        <w:br/>
      </w:r>
      <w:r w:rsidR="00000000" w:rsidRPr="003A177B">
        <w:rPr>
          <w:rFonts w:ascii="Arial" w:hAnsi="Arial" w:cs="Arial"/>
          <w:color w:val="6B6B6B"/>
          <w:sz w:val="22"/>
          <w:szCs w:val="22"/>
        </w:rPr>
        <w:t>submitted by</w:t>
      </w:r>
    </w:p>
    <w:p w14:paraId="4B682518" w14:textId="77777777" w:rsidR="00E134AF" w:rsidRPr="003A177B" w:rsidRDefault="00000000">
      <w:pPr>
        <w:spacing w:after="20"/>
        <w:jc w:val="center"/>
        <w:rPr>
          <w:rFonts w:ascii="Arial" w:hAnsi="Arial" w:cs="Arial"/>
        </w:rPr>
      </w:pPr>
      <w:r w:rsidRPr="003A177B">
        <w:rPr>
          <w:rFonts w:ascii="Arial" w:hAnsi="Arial" w:cs="Arial"/>
          <w:b/>
          <w:bCs/>
          <w:sz w:val="26"/>
          <w:szCs w:val="26"/>
        </w:rPr>
        <w:t>Ravi Virani</w:t>
      </w:r>
    </w:p>
    <w:p w14:paraId="119269C6" w14:textId="77777777" w:rsidR="00C665B6" w:rsidRDefault="00000000" w:rsidP="00C665B6">
      <w:pPr>
        <w:spacing w:after="360"/>
        <w:jc w:val="center"/>
        <w:rPr>
          <w:rFonts w:ascii="Arial" w:hAnsi="Arial" w:cs="Arial"/>
        </w:rPr>
      </w:pPr>
      <w:r w:rsidRPr="003A177B">
        <w:rPr>
          <w:rFonts w:ascii="Arial" w:hAnsi="Arial" w:cs="Arial"/>
          <w:color w:val="6B6B6B"/>
          <w:sz w:val="22"/>
          <w:szCs w:val="22"/>
        </w:rPr>
        <w:t xml:space="preserve">Matriculation number: </w:t>
      </w:r>
      <w:r w:rsidR="00C665B6">
        <w:rPr>
          <w:rFonts w:ascii="Arial" w:hAnsi="Arial" w:cs="Arial"/>
          <w:color w:val="6B6B6B"/>
          <w:sz w:val="22"/>
          <w:szCs w:val="22"/>
        </w:rPr>
        <w:t>22307118</w:t>
      </w:r>
    </w:p>
    <w:p w14:paraId="1742926A" w14:textId="76115262" w:rsidR="00E134AF" w:rsidRPr="003A177B" w:rsidRDefault="00000000" w:rsidP="00C665B6">
      <w:pPr>
        <w:spacing w:after="360"/>
        <w:jc w:val="center"/>
        <w:rPr>
          <w:rFonts w:ascii="Arial" w:hAnsi="Arial" w:cs="Arial"/>
        </w:rPr>
      </w:pPr>
      <w:r w:rsidRPr="003A177B">
        <w:rPr>
          <w:rFonts w:ascii="Arial" w:hAnsi="Arial" w:cs="Arial"/>
          <w:color w:val="6B6B6B"/>
          <w:sz w:val="22"/>
          <w:szCs w:val="22"/>
        </w:rPr>
        <w:t>supervisor</w:t>
      </w:r>
      <w:r w:rsidR="003A177B">
        <w:rPr>
          <w:rFonts w:ascii="Arial" w:hAnsi="Arial" w:cs="Arial"/>
          <w:color w:val="6B6B6B"/>
          <w:sz w:val="22"/>
          <w:szCs w:val="22"/>
        </w:rPr>
        <w:t>:</w:t>
      </w:r>
      <w:r w:rsidR="00C665B6" w:rsidRPr="00C665B6">
        <w:t xml:space="preserve"> </w:t>
      </w:r>
      <w:r w:rsidR="00C665B6" w:rsidRPr="00C665B6">
        <w:rPr>
          <w:rFonts w:ascii="Arial" w:hAnsi="Arial" w:cs="Arial"/>
          <w:color w:val="6B6B6B"/>
          <w:sz w:val="22"/>
          <w:szCs w:val="22"/>
        </w:rPr>
        <w:t>Prof. Dr.-Ing. Ralph Hensel-Unger</w:t>
      </w:r>
    </w:p>
    <w:p w14:paraId="654802B1" w14:textId="09A9EFA6" w:rsidR="00E134AF" w:rsidRPr="003A177B" w:rsidRDefault="00000000">
      <w:pPr>
        <w:spacing w:after="30"/>
        <w:jc w:val="center"/>
        <w:rPr>
          <w:rFonts w:ascii="Arial" w:hAnsi="Arial" w:cs="Arial"/>
        </w:rPr>
      </w:pPr>
      <w:r w:rsidRPr="003A177B">
        <w:rPr>
          <w:rFonts w:ascii="Arial" w:hAnsi="Arial" w:cs="Arial"/>
          <w:color w:val="6B6B6B"/>
          <w:sz w:val="22"/>
          <w:szCs w:val="22"/>
        </w:rPr>
        <w:t>Submission date</w:t>
      </w:r>
      <w:r w:rsidR="003A177B">
        <w:rPr>
          <w:rFonts w:ascii="Arial" w:hAnsi="Arial" w:cs="Arial"/>
          <w:color w:val="6B6B6B"/>
          <w:sz w:val="22"/>
          <w:szCs w:val="22"/>
        </w:rPr>
        <w:t>:</w:t>
      </w:r>
      <w:r w:rsidR="00C665B6">
        <w:rPr>
          <w:rFonts w:ascii="Arial" w:hAnsi="Arial" w:cs="Arial"/>
          <w:color w:val="6B6B6B"/>
          <w:sz w:val="22"/>
          <w:szCs w:val="22"/>
        </w:rPr>
        <w:t xml:space="preserve"> 15.09.2026</w:t>
      </w:r>
    </w:p>
    <w:p w14:paraId="01441EFB" w14:textId="77777777" w:rsidR="00E134AF" w:rsidRPr="003A177B" w:rsidRDefault="00000000">
      <w:pPr>
        <w:rPr>
          <w:rFonts w:ascii="Arial" w:hAnsi="Arial" w:cs="Arial"/>
        </w:rPr>
      </w:pPr>
      <w:r w:rsidRPr="003A177B">
        <w:rPr>
          <w:rFonts w:ascii="Arial" w:hAnsi="Arial" w:cs="Arial"/>
        </w:rPr>
        <w:br w:type="page"/>
      </w:r>
    </w:p>
    <w:p w14:paraId="2D6541D3"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lastRenderedPageBreak/>
        <w:t>Statement of Authorship</w:t>
      </w:r>
    </w:p>
    <w:p w14:paraId="27FB22FB" w14:textId="77777777" w:rsidR="00C665B6" w:rsidRDefault="00000000" w:rsidP="00C665B6">
      <w:pPr>
        <w:spacing w:line="276" w:lineRule="auto"/>
        <w:rPr>
          <w:rFonts w:ascii="Arial" w:hAnsi="Arial" w:cs="Arial"/>
        </w:rPr>
      </w:pPr>
      <w:r w:rsidRPr="003A177B">
        <w:rPr>
          <w:rFonts w:ascii="Arial" w:hAnsi="Arial" w:cs="Arial"/>
        </w:rPr>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324A3F43" w14:textId="142E2022" w:rsidR="00E134AF" w:rsidRPr="003A177B" w:rsidRDefault="00000000" w:rsidP="00C665B6">
      <w:pPr>
        <w:spacing w:line="276" w:lineRule="auto"/>
        <w:rPr>
          <w:rFonts w:ascii="Arial" w:hAnsi="Arial" w:cs="Arial"/>
        </w:rPr>
      </w:pPr>
      <w:r w:rsidRPr="003A177B">
        <w:rPr>
          <w:rFonts w:ascii="Arial" w:hAnsi="Arial" w:cs="Arial"/>
        </w:rPr>
        <w:t xml:space="preserve">Deggendorf, </w:t>
      </w:r>
      <w:r w:rsidR="00C665B6">
        <w:rPr>
          <w:rFonts w:ascii="Arial" w:hAnsi="Arial" w:cs="Arial"/>
        </w:rPr>
        <w:t>15.09.2026</w:t>
      </w:r>
    </w:p>
    <w:p w14:paraId="6569C5FA" w14:textId="77777777" w:rsidR="00E134AF" w:rsidRPr="003A177B" w:rsidRDefault="00000000">
      <w:pPr>
        <w:pBdr>
          <w:top w:val="single" w:sz="4" w:space="2" w:color="000000"/>
        </w:pBdr>
        <w:spacing w:before="520"/>
        <w:rPr>
          <w:rFonts w:ascii="Arial" w:hAnsi="Arial" w:cs="Arial"/>
        </w:rPr>
      </w:pPr>
      <w:r w:rsidRPr="003A177B">
        <w:rPr>
          <w:rFonts w:ascii="Arial" w:hAnsi="Arial" w:cs="Arial"/>
          <w:color w:val="6B6B6B"/>
          <w:sz w:val="22"/>
          <w:szCs w:val="22"/>
        </w:rPr>
        <w:t>Ravi Virani</w:t>
      </w:r>
    </w:p>
    <w:p w14:paraId="25DD0374" w14:textId="77777777" w:rsidR="00E134AF" w:rsidRPr="003A177B" w:rsidRDefault="00000000">
      <w:pPr>
        <w:rPr>
          <w:rFonts w:ascii="Arial" w:hAnsi="Arial" w:cs="Arial"/>
        </w:rPr>
      </w:pPr>
      <w:r w:rsidRPr="003A177B">
        <w:rPr>
          <w:rFonts w:ascii="Arial" w:hAnsi="Arial" w:cs="Arial"/>
        </w:rPr>
        <w:br w:type="page"/>
      </w:r>
    </w:p>
    <w:p w14:paraId="2ADA47BE"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lastRenderedPageBreak/>
        <w:t>Abstract</w:t>
      </w:r>
    </w:p>
    <w:p w14:paraId="5D85F759" w14:textId="1B37D0A7" w:rsidR="00E134AF" w:rsidRPr="003A177B" w:rsidRDefault="00AD13B8">
      <w:pPr>
        <w:rPr>
          <w:rFonts w:ascii="Arial" w:hAnsi="Arial" w:cs="Arial"/>
        </w:rPr>
      </w:pPr>
      <w:r w:rsidRPr="00AD13B8">
        <w:rPr>
          <w:rFonts w:ascii="Arial" w:hAnsi="Arial" w:cs="Arial"/>
        </w:rPr>
        <w:t>Aviation maintenance work orders record valuable hands-on experience, yet abbreviations, inconsistent spelling, and short free-text fields make that knowledge hard to search and reuse. This thesis develops and evaluates AviMaint-DSS, an evidence-grounded natural language processing pipeline that converts noisy problem–action records into structured, searchable historical cases. The approach combines controlled text normalization, a compact nine-entity, eleven-relation extraction schema, a comparison of classical, recurrent, and transformer-based extractors, an external benchmark for portability, and a leakage-safe retrieval interface. Byte-level neural normalization reproduced the expert-cleaned reference most faithfully (94% exact match), and joint span-based extraction achieved the strongest relations (strict micro-F1 0.85), while classical models stayed competitive for entities. Under leakage-controlled evaluation, structured retrieval recovered the recorded action family for roughly 80% of queries at rank one and 95% within the top three, with calibrated confidence. The central contribution is an auditable planning-support concept that preserves provenance, exposes alternatives and uncertainty, and leaves maintenance authority with qualified personnel.</w:t>
      </w:r>
      <w:r>
        <w:rPr>
          <w:rFonts w:ascii="Arial" w:hAnsi="Arial" w:cs="Arial"/>
        </w:rPr>
        <w:br/>
      </w:r>
      <w:r w:rsidR="00E62A26">
        <w:rPr>
          <w:rFonts w:ascii="Arial" w:hAnsi="Arial" w:cs="Arial"/>
        </w:rPr>
        <w:br/>
      </w:r>
      <w:r w:rsidR="00E62A26" w:rsidRPr="00E62A26">
        <w:rPr>
          <w:rFonts w:ascii="Arial" w:hAnsi="Arial" w:cs="Arial"/>
          <w:b/>
          <w:bCs/>
        </w:rPr>
        <w:t>Keywords</w:t>
      </w:r>
      <w:r w:rsidR="00E62A26" w:rsidRPr="00E62A26">
        <w:rPr>
          <w:rFonts w:ascii="Arial" w:hAnsi="Arial" w:cs="Arial"/>
        </w:rPr>
        <w:t>: aviation maintenance; natural language processing; text normalization; information extraction; relation extraction; case retrieval; decision support</w:t>
      </w:r>
      <w:r w:rsidR="00000000" w:rsidRPr="003A177B">
        <w:rPr>
          <w:rFonts w:ascii="Arial" w:hAnsi="Arial" w:cs="Arial"/>
        </w:rPr>
        <w:br w:type="page"/>
      </w:r>
    </w:p>
    <w:p w14:paraId="776EF416"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lastRenderedPageBreak/>
        <w:t>Table of Contents</w:t>
      </w:r>
    </w:p>
    <w:sdt>
      <w:sdtPr>
        <w:rPr>
          <w:rFonts w:ascii="Arial" w:hAnsi="Arial" w:cs="Arial"/>
        </w:rPr>
        <w:alias w:val="Table of Contents"/>
        <w:id w:val="1344585547"/>
      </w:sdtPr>
      <w:sdtContent>
        <w:p w14:paraId="7696D943" w14:textId="77777777" w:rsidR="003A177B" w:rsidRPr="003A177B" w:rsidRDefault="00000000">
          <w:pPr>
            <w:pStyle w:val="TOC1"/>
            <w:tabs>
              <w:tab w:val="left" w:pos="480"/>
              <w:tab w:val="right" w:leader="dot" w:pos="9061"/>
            </w:tabs>
            <w:rPr>
              <w:rFonts w:ascii="Arial" w:hAnsi="Arial" w:cs="Arial"/>
              <w:noProof/>
            </w:rPr>
          </w:pPr>
          <w:r w:rsidRPr="003A177B">
            <w:rPr>
              <w:rFonts w:ascii="Arial" w:hAnsi="Arial" w:cs="Arial"/>
            </w:rPr>
            <w:fldChar w:fldCharType="begin"/>
          </w:r>
          <w:r w:rsidRPr="003A177B">
            <w:rPr>
              <w:rFonts w:ascii="Arial" w:hAnsi="Arial" w:cs="Arial"/>
            </w:rPr>
            <w:instrText>TOC \h \o "1-3"</w:instrText>
          </w:r>
          <w:r w:rsidRPr="003A177B">
            <w:rPr>
              <w:rFonts w:ascii="Arial" w:hAnsi="Arial" w:cs="Arial"/>
            </w:rPr>
            <w:fldChar w:fldCharType="separate"/>
          </w:r>
          <w:hyperlink w:anchor="_Toc239442253" w:history="1">
            <w:r w:rsidR="003A177B" w:rsidRPr="003A177B">
              <w:rPr>
                <w:rStyle w:val="Hyperlink"/>
                <w:rFonts w:ascii="Arial" w:hAnsi="Arial" w:cs="Arial"/>
                <w:noProof/>
              </w:rPr>
              <w:t>1</w:t>
            </w:r>
            <w:r w:rsidR="003A177B" w:rsidRPr="003A177B">
              <w:rPr>
                <w:rFonts w:ascii="Arial" w:hAnsi="Arial" w:cs="Arial"/>
                <w:noProof/>
              </w:rPr>
              <w:tab/>
            </w:r>
            <w:r w:rsidR="003A177B" w:rsidRPr="003A177B">
              <w:rPr>
                <w:rStyle w:val="Hyperlink"/>
                <w:rFonts w:ascii="Arial" w:hAnsi="Arial" w:cs="Arial"/>
                <w:noProof/>
              </w:rPr>
              <w:t>Introduction</w:t>
            </w:r>
            <w:r w:rsidR="003A177B" w:rsidRPr="003A177B">
              <w:rPr>
                <w:rFonts w:ascii="Arial" w:hAnsi="Arial" w:cs="Arial"/>
                <w:noProof/>
              </w:rPr>
              <w:tab/>
            </w:r>
            <w:r w:rsidR="003A177B" w:rsidRPr="003A177B">
              <w:rPr>
                <w:rFonts w:ascii="Arial" w:hAnsi="Arial" w:cs="Arial"/>
                <w:noProof/>
              </w:rPr>
              <w:fldChar w:fldCharType="begin"/>
            </w:r>
            <w:r w:rsidR="003A177B" w:rsidRPr="003A177B">
              <w:rPr>
                <w:rFonts w:ascii="Arial" w:hAnsi="Arial" w:cs="Arial"/>
                <w:noProof/>
              </w:rPr>
              <w:instrText xml:space="preserve"> PAGEREF _Toc239442253 \h </w:instrText>
            </w:r>
            <w:r w:rsidR="003A177B" w:rsidRPr="003A177B">
              <w:rPr>
                <w:rFonts w:ascii="Arial" w:hAnsi="Arial" w:cs="Arial"/>
                <w:noProof/>
              </w:rPr>
            </w:r>
            <w:r w:rsidR="003A177B" w:rsidRPr="003A177B">
              <w:rPr>
                <w:rFonts w:ascii="Arial" w:hAnsi="Arial" w:cs="Arial"/>
                <w:noProof/>
              </w:rPr>
              <w:fldChar w:fldCharType="separate"/>
            </w:r>
            <w:r w:rsidR="003A177B" w:rsidRPr="003A177B">
              <w:rPr>
                <w:rFonts w:ascii="Arial" w:hAnsi="Arial" w:cs="Arial"/>
                <w:noProof/>
              </w:rPr>
              <w:t>1</w:t>
            </w:r>
            <w:r w:rsidR="003A177B" w:rsidRPr="003A177B">
              <w:rPr>
                <w:rFonts w:ascii="Arial" w:hAnsi="Arial" w:cs="Arial"/>
                <w:noProof/>
              </w:rPr>
              <w:fldChar w:fldCharType="end"/>
            </w:r>
          </w:hyperlink>
        </w:p>
        <w:p w14:paraId="1419E77D" w14:textId="544C2BDE" w:rsidR="003A177B" w:rsidRPr="003A177B" w:rsidRDefault="003A177B">
          <w:pPr>
            <w:pStyle w:val="TOC2"/>
            <w:tabs>
              <w:tab w:val="left" w:pos="960"/>
              <w:tab w:val="right" w:leader="dot" w:pos="9061"/>
            </w:tabs>
            <w:rPr>
              <w:rFonts w:ascii="Arial" w:hAnsi="Arial" w:cs="Arial"/>
              <w:noProof/>
            </w:rPr>
          </w:pPr>
          <w:hyperlink w:anchor="_Toc239442254" w:history="1">
            <w:r w:rsidRPr="003A177B">
              <w:rPr>
                <w:rStyle w:val="Hyperlink"/>
                <w:rFonts w:ascii="Arial" w:hAnsi="Arial" w:cs="Arial"/>
                <w:noProof/>
              </w:rPr>
              <w:t>1.1</w:t>
            </w:r>
            <w:r w:rsidRPr="003A177B">
              <w:rPr>
                <w:rFonts w:ascii="Arial" w:hAnsi="Arial" w:cs="Arial"/>
                <w:noProof/>
              </w:rPr>
              <w:tab/>
            </w:r>
            <w:r w:rsidRPr="003A177B">
              <w:rPr>
                <w:rStyle w:val="Hyperlink"/>
                <w:rFonts w:ascii="Arial" w:hAnsi="Arial" w:cs="Arial"/>
                <w:noProof/>
              </w:rPr>
              <w:t xml:space="preserve">Motivation and Problem </w:t>
            </w:r>
            <w:r w:rsidR="00E94C06">
              <w:rPr>
                <w:rStyle w:val="Hyperlink"/>
                <w:rFonts w:ascii="Arial" w:hAnsi="Arial" w:cs="Arial"/>
                <w:noProof/>
              </w:rPr>
              <w:t>Statement</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_Toc239442254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0D25B89" w14:textId="77777777" w:rsidR="003A177B" w:rsidRPr="003A177B" w:rsidRDefault="003A177B">
          <w:pPr>
            <w:pStyle w:val="TOC2"/>
            <w:tabs>
              <w:tab w:val="left" w:pos="960"/>
              <w:tab w:val="right" w:leader="dot" w:pos="9061"/>
            </w:tabs>
            <w:rPr>
              <w:rFonts w:ascii="Arial" w:hAnsi="Arial" w:cs="Arial"/>
              <w:noProof/>
            </w:rPr>
          </w:pPr>
          <w:hyperlink w:anchor="_Toc239442255" w:history="1">
            <w:r w:rsidRPr="003A177B">
              <w:rPr>
                <w:rStyle w:val="Hyperlink"/>
                <w:rFonts w:ascii="Arial" w:hAnsi="Arial" w:cs="Arial"/>
                <w:noProof/>
              </w:rPr>
              <w:t>1.2</w:t>
            </w:r>
            <w:r w:rsidRPr="003A177B">
              <w:rPr>
                <w:rFonts w:ascii="Arial" w:hAnsi="Arial" w:cs="Arial"/>
                <w:noProof/>
              </w:rPr>
              <w:tab/>
            </w:r>
            <w:r w:rsidRPr="003A177B">
              <w:rPr>
                <w:rStyle w:val="Hyperlink"/>
                <w:rFonts w:ascii="Arial" w:hAnsi="Arial" w:cs="Arial"/>
                <w:noProof/>
              </w:rPr>
              <w:t>Research Questions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_Toc239442255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610E684A" w14:textId="77777777" w:rsidR="003A177B" w:rsidRPr="003A177B" w:rsidRDefault="003A177B">
          <w:pPr>
            <w:pStyle w:val="TOC2"/>
            <w:tabs>
              <w:tab w:val="left" w:pos="960"/>
              <w:tab w:val="right" w:leader="dot" w:pos="9061"/>
            </w:tabs>
            <w:rPr>
              <w:rFonts w:ascii="Arial" w:hAnsi="Arial" w:cs="Arial"/>
              <w:noProof/>
            </w:rPr>
          </w:pPr>
          <w:hyperlink w:anchor="_Toc239442256" w:history="1">
            <w:r w:rsidRPr="003A177B">
              <w:rPr>
                <w:rStyle w:val="Hyperlink"/>
                <w:rFonts w:ascii="Arial" w:hAnsi="Arial" w:cs="Arial"/>
                <w:noProof/>
              </w:rPr>
              <w:t>1.3</w:t>
            </w:r>
            <w:r w:rsidRPr="003A177B">
              <w:rPr>
                <w:rFonts w:ascii="Arial" w:hAnsi="Arial" w:cs="Arial"/>
                <w:noProof/>
              </w:rPr>
              <w:tab/>
            </w:r>
            <w:r w:rsidRPr="003A177B">
              <w:rPr>
                <w:rStyle w:val="Hyperlink"/>
                <w:rFonts w:ascii="Arial" w:hAnsi="Arial" w:cs="Arial"/>
                <w:noProof/>
              </w:rPr>
              <w:t>Structure of the Thesis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_Toc239442256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00C3D0B4" w14:textId="77777777" w:rsidR="003A177B" w:rsidRPr="003A177B" w:rsidRDefault="003A177B">
          <w:pPr>
            <w:pStyle w:val="TOC1"/>
            <w:tabs>
              <w:tab w:val="left" w:pos="480"/>
              <w:tab w:val="right" w:leader="dot" w:pos="9061"/>
            </w:tabs>
            <w:rPr>
              <w:rFonts w:ascii="Arial" w:hAnsi="Arial" w:cs="Arial"/>
              <w:noProof/>
            </w:rPr>
          </w:pPr>
          <w:hyperlink w:anchor="_Toc239442257" w:history="1">
            <w:r w:rsidRPr="003A177B">
              <w:rPr>
                <w:rStyle w:val="Hyperlink"/>
                <w:rFonts w:ascii="Arial" w:hAnsi="Arial" w:cs="Arial"/>
                <w:noProof/>
              </w:rPr>
              <w:t>2</w:t>
            </w:r>
            <w:r w:rsidRPr="003A177B">
              <w:rPr>
                <w:rFonts w:ascii="Arial" w:hAnsi="Arial" w:cs="Arial"/>
                <w:noProof/>
              </w:rPr>
              <w:tab/>
            </w:r>
            <w:r w:rsidRPr="003A177B">
              <w:rPr>
                <w:rStyle w:val="Hyperlink"/>
                <w:rFonts w:ascii="Arial" w:hAnsi="Arial" w:cs="Arial"/>
                <w:noProof/>
              </w:rPr>
              <w:t>Fundamentals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_Toc239442257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732A397E" w14:textId="77777777" w:rsidR="003A177B" w:rsidRPr="003A177B" w:rsidRDefault="003A177B">
          <w:pPr>
            <w:pStyle w:val="TOC2"/>
            <w:tabs>
              <w:tab w:val="left" w:pos="960"/>
              <w:tab w:val="right" w:leader="dot" w:pos="9061"/>
            </w:tabs>
            <w:rPr>
              <w:rFonts w:ascii="Arial" w:hAnsi="Arial" w:cs="Arial"/>
              <w:noProof/>
            </w:rPr>
          </w:pPr>
          <w:hyperlink w:anchor="_Toc239442258" w:history="1">
            <w:r w:rsidRPr="003A177B">
              <w:rPr>
                <w:rStyle w:val="Hyperlink"/>
                <w:rFonts w:ascii="Arial" w:hAnsi="Arial" w:cs="Arial"/>
                <w:noProof/>
              </w:rPr>
              <w:t>2.1</w:t>
            </w:r>
            <w:r w:rsidRPr="003A177B">
              <w:rPr>
                <w:rFonts w:ascii="Arial" w:hAnsi="Arial" w:cs="Arial"/>
                <w:noProof/>
              </w:rPr>
              <w:tab/>
            </w:r>
            <w:r w:rsidRPr="003A177B">
              <w:rPr>
                <w:rStyle w:val="Hyperlink"/>
                <w:rFonts w:ascii="Arial" w:hAnsi="Arial" w:cs="Arial"/>
                <w:noProof/>
              </w:rPr>
              <w:t>Maintenance Work Orders and the MaintNet Corpus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_Toc239442258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35EC8824" w14:textId="77777777" w:rsidR="003A177B" w:rsidRPr="003A177B" w:rsidRDefault="003A177B">
          <w:pPr>
            <w:pStyle w:val="TOC2"/>
            <w:tabs>
              <w:tab w:val="left" w:pos="960"/>
              <w:tab w:val="right" w:leader="dot" w:pos="9061"/>
            </w:tabs>
            <w:rPr>
              <w:rFonts w:ascii="Arial" w:hAnsi="Arial" w:cs="Arial"/>
              <w:noProof/>
            </w:rPr>
          </w:pPr>
          <w:hyperlink w:anchor="_Toc239442259" w:history="1">
            <w:r w:rsidRPr="003A177B">
              <w:rPr>
                <w:rStyle w:val="Hyperlink"/>
                <w:rFonts w:ascii="Arial" w:hAnsi="Arial" w:cs="Arial"/>
                <w:noProof/>
              </w:rPr>
              <w:t>2.2</w:t>
            </w:r>
            <w:r w:rsidRPr="003A177B">
              <w:rPr>
                <w:rFonts w:ascii="Arial" w:hAnsi="Arial" w:cs="Arial"/>
                <w:noProof/>
              </w:rPr>
              <w:tab/>
            </w:r>
            <w:r w:rsidRPr="003A177B">
              <w:rPr>
                <w:rStyle w:val="Hyperlink"/>
                <w:rFonts w:ascii="Arial" w:hAnsi="Arial" w:cs="Arial"/>
                <w:noProof/>
              </w:rPr>
              <w:t>Text Normalization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_Toc239442259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E2FABB6" w14:textId="77777777" w:rsidR="003A177B" w:rsidRPr="003A177B" w:rsidRDefault="003A177B">
          <w:pPr>
            <w:pStyle w:val="TOC2"/>
            <w:tabs>
              <w:tab w:val="left" w:pos="960"/>
              <w:tab w:val="right" w:leader="dot" w:pos="9061"/>
            </w:tabs>
            <w:rPr>
              <w:rFonts w:ascii="Arial" w:hAnsi="Arial" w:cs="Arial"/>
              <w:noProof/>
            </w:rPr>
          </w:pPr>
          <w:hyperlink w:anchor="_Toc239442260" w:history="1">
            <w:r w:rsidRPr="003A177B">
              <w:rPr>
                <w:rStyle w:val="Hyperlink"/>
                <w:rFonts w:ascii="Arial" w:hAnsi="Arial" w:cs="Arial"/>
                <w:noProof/>
              </w:rPr>
              <w:t>2.3</w:t>
            </w:r>
            <w:r w:rsidRPr="003A177B">
              <w:rPr>
                <w:rFonts w:ascii="Arial" w:hAnsi="Arial" w:cs="Arial"/>
                <w:noProof/>
              </w:rPr>
              <w:tab/>
            </w:r>
            <w:r w:rsidRPr="003A177B">
              <w:rPr>
                <w:rStyle w:val="Hyperlink"/>
                <w:rFonts w:ascii="Arial" w:hAnsi="Arial" w:cs="Arial"/>
                <w:noProof/>
              </w:rPr>
              <w:t>Information Extraction: Entities and Relations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_Toc239442260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15DB4EC5" w14:textId="77777777" w:rsidR="003A177B" w:rsidRPr="003A177B" w:rsidRDefault="003A177B">
          <w:pPr>
            <w:pStyle w:val="TOC2"/>
            <w:tabs>
              <w:tab w:val="left" w:pos="960"/>
              <w:tab w:val="right" w:leader="dot" w:pos="9061"/>
            </w:tabs>
            <w:rPr>
              <w:rFonts w:ascii="Arial" w:hAnsi="Arial" w:cs="Arial"/>
              <w:noProof/>
            </w:rPr>
          </w:pPr>
          <w:hyperlink w:anchor="_Toc239442261" w:history="1">
            <w:r w:rsidRPr="003A177B">
              <w:rPr>
                <w:rStyle w:val="Hyperlink"/>
                <w:rFonts w:ascii="Arial" w:hAnsi="Arial" w:cs="Arial"/>
                <w:noProof/>
              </w:rPr>
              <w:t>2.4</w:t>
            </w:r>
            <w:r w:rsidRPr="003A177B">
              <w:rPr>
                <w:rFonts w:ascii="Arial" w:hAnsi="Arial" w:cs="Arial"/>
                <w:noProof/>
              </w:rPr>
              <w:tab/>
            </w:r>
            <w:r w:rsidRPr="003A177B">
              <w:rPr>
                <w:rStyle w:val="Hyperlink"/>
                <w:rFonts w:ascii="Arial" w:hAnsi="Arial" w:cs="Arial"/>
                <w:noProof/>
              </w:rPr>
              <w:t>Case Retrieval and Uncertainty Calibration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_Toc239442261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19699364" w14:textId="77777777" w:rsidR="003A177B" w:rsidRPr="003A177B" w:rsidRDefault="003A177B">
          <w:pPr>
            <w:pStyle w:val="TOC2"/>
            <w:tabs>
              <w:tab w:val="left" w:pos="960"/>
              <w:tab w:val="right" w:leader="dot" w:pos="9061"/>
            </w:tabs>
            <w:rPr>
              <w:rFonts w:ascii="Arial" w:hAnsi="Arial" w:cs="Arial"/>
              <w:noProof/>
            </w:rPr>
          </w:pPr>
          <w:hyperlink w:anchor="_Toc239442262" w:history="1">
            <w:r w:rsidRPr="003A177B">
              <w:rPr>
                <w:rStyle w:val="Hyperlink"/>
                <w:rFonts w:ascii="Arial" w:hAnsi="Arial" w:cs="Arial"/>
                <w:noProof/>
              </w:rPr>
              <w:t>2.5</w:t>
            </w:r>
            <w:r w:rsidRPr="003A177B">
              <w:rPr>
                <w:rFonts w:ascii="Arial" w:hAnsi="Arial" w:cs="Arial"/>
                <w:noProof/>
              </w:rPr>
              <w:tab/>
            </w:r>
            <w:r w:rsidRPr="003A177B">
              <w:rPr>
                <w:rStyle w:val="Hyperlink"/>
                <w:rFonts w:ascii="Arial" w:hAnsi="Arial" w:cs="Arial"/>
                <w:noProof/>
              </w:rPr>
              <w:t>Related Work</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_Toc239442262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0248232C" w14:textId="77777777" w:rsidR="003A177B" w:rsidRPr="003A177B" w:rsidRDefault="003A177B">
          <w:pPr>
            <w:pStyle w:val="TOC1"/>
            <w:tabs>
              <w:tab w:val="left" w:pos="480"/>
              <w:tab w:val="right" w:leader="dot" w:pos="9061"/>
            </w:tabs>
            <w:rPr>
              <w:rFonts w:ascii="Arial" w:hAnsi="Arial" w:cs="Arial"/>
              <w:noProof/>
            </w:rPr>
          </w:pPr>
          <w:hyperlink w:anchor="_Toc239442263" w:history="1">
            <w:r w:rsidRPr="003A177B">
              <w:rPr>
                <w:rStyle w:val="Hyperlink"/>
                <w:rFonts w:ascii="Arial" w:hAnsi="Arial" w:cs="Arial"/>
                <w:noProof/>
              </w:rPr>
              <w:t>3</w:t>
            </w:r>
            <w:r w:rsidRPr="003A177B">
              <w:rPr>
                <w:rFonts w:ascii="Arial" w:hAnsi="Arial" w:cs="Arial"/>
                <w:noProof/>
              </w:rPr>
              <w:tab/>
            </w:r>
            <w:r w:rsidRPr="003A177B">
              <w:rPr>
                <w:rStyle w:val="Hyperlink"/>
                <w:rFonts w:ascii="Arial" w:hAnsi="Arial" w:cs="Arial"/>
                <w:noProof/>
              </w:rPr>
              <w:t>Methodology</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_Toc239442263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2479F92C" w14:textId="77777777" w:rsidR="003A177B" w:rsidRPr="003A177B" w:rsidRDefault="003A177B">
          <w:pPr>
            <w:pStyle w:val="TOC2"/>
            <w:tabs>
              <w:tab w:val="left" w:pos="960"/>
              <w:tab w:val="right" w:leader="dot" w:pos="9061"/>
            </w:tabs>
            <w:rPr>
              <w:rFonts w:ascii="Arial" w:hAnsi="Arial" w:cs="Arial"/>
              <w:noProof/>
            </w:rPr>
          </w:pPr>
          <w:hyperlink w:anchor="_Toc239442264" w:history="1">
            <w:r w:rsidRPr="003A177B">
              <w:rPr>
                <w:rStyle w:val="Hyperlink"/>
                <w:rFonts w:ascii="Arial" w:hAnsi="Arial" w:cs="Arial"/>
                <w:noProof/>
              </w:rPr>
              <w:t>3.1</w:t>
            </w:r>
            <w:r w:rsidRPr="003A177B">
              <w:rPr>
                <w:rFonts w:ascii="Arial" w:hAnsi="Arial" w:cs="Arial"/>
                <w:noProof/>
              </w:rPr>
              <w:tab/>
            </w:r>
            <w:r w:rsidRPr="003A177B">
              <w:rPr>
                <w:rStyle w:val="Hyperlink"/>
                <w:rFonts w:ascii="Arial" w:hAnsi="Arial" w:cs="Arial"/>
                <w:noProof/>
              </w:rPr>
              <w:t>RQ1 — Text Normalization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_Toc239442264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7658CA93" w14:textId="77777777" w:rsidR="003A177B" w:rsidRPr="003A177B" w:rsidRDefault="003A177B">
          <w:pPr>
            <w:pStyle w:val="TOC2"/>
            <w:tabs>
              <w:tab w:val="left" w:pos="960"/>
              <w:tab w:val="right" w:leader="dot" w:pos="9061"/>
            </w:tabs>
            <w:rPr>
              <w:rFonts w:ascii="Arial" w:hAnsi="Arial" w:cs="Arial"/>
              <w:noProof/>
            </w:rPr>
          </w:pPr>
          <w:hyperlink w:anchor="_Toc239442265" w:history="1">
            <w:r w:rsidRPr="003A177B">
              <w:rPr>
                <w:rStyle w:val="Hyperlink"/>
                <w:rFonts w:ascii="Arial" w:hAnsi="Arial" w:cs="Arial"/>
                <w:noProof/>
              </w:rPr>
              <w:t>3.2</w:t>
            </w:r>
            <w:r w:rsidRPr="003A177B">
              <w:rPr>
                <w:rFonts w:ascii="Arial" w:hAnsi="Arial" w:cs="Arial"/>
                <w:noProof/>
              </w:rPr>
              <w:tab/>
            </w:r>
            <w:r w:rsidRPr="003A177B">
              <w:rPr>
                <w:rStyle w:val="Hyperlink"/>
                <w:rFonts w:ascii="Arial" w:hAnsi="Arial" w:cs="Arial"/>
                <w:noProof/>
              </w:rPr>
              <w:t>RQ2 — Structured Representation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_Toc239442265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7606615" w14:textId="77777777" w:rsidR="003A177B" w:rsidRPr="003A177B" w:rsidRDefault="003A177B">
          <w:pPr>
            <w:pStyle w:val="TOC2"/>
            <w:tabs>
              <w:tab w:val="left" w:pos="960"/>
              <w:tab w:val="right" w:leader="dot" w:pos="9061"/>
            </w:tabs>
            <w:rPr>
              <w:rFonts w:ascii="Arial" w:hAnsi="Arial" w:cs="Arial"/>
              <w:noProof/>
            </w:rPr>
          </w:pPr>
          <w:hyperlink w:anchor="_Toc239442266" w:history="1">
            <w:r w:rsidRPr="003A177B">
              <w:rPr>
                <w:rStyle w:val="Hyperlink"/>
                <w:rFonts w:ascii="Arial" w:hAnsi="Arial" w:cs="Arial"/>
                <w:noProof/>
              </w:rPr>
              <w:t>3.3</w:t>
            </w:r>
            <w:r w:rsidRPr="003A177B">
              <w:rPr>
                <w:rFonts w:ascii="Arial" w:hAnsi="Arial" w:cs="Arial"/>
                <w:noProof/>
              </w:rPr>
              <w:tab/>
            </w:r>
            <w:r w:rsidRPr="003A177B">
              <w:rPr>
                <w:rStyle w:val="Hyperlink"/>
                <w:rFonts w:ascii="Arial" w:hAnsi="Arial" w:cs="Arial"/>
                <w:noProof/>
              </w:rPr>
              <w:t>RQ3 — Information-Extraction Models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_Toc239442266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5839170F" w14:textId="77777777" w:rsidR="003A177B" w:rsidRPr="003A177B" w:rsidRDefault="003A177B">
          <w:pPr>
            <w:pStyle w:val="TOC2"/>
            <w:tabs>
              <w:tab w:val="left" w:pos="960"/>
              <w:tab w:val="right" w:leader="dot" w:pos="9061"/>
            </w:tabs>
            <w:rPr>
              <w:rFonts w:ascii="Arial" w:hAnsi="Arial" w:cs="Arial"/>
              <w:noProof/>
            </w:rPr>
          </w:pPr>
          <w:hyperlink w:anchor="_Toc239442267" w:history="1">
            <w:r w:rsidRPr="003A177B">
              <w:rPr>
                <w:rStyle w:val="Hyperlink"/>
                <w:rFonts w:ascii="Arial" w:hAnsi="Arial" w:cs="Arial"/>
                <w:noProof/>
              </w:rPr>
              <w:t>3.4</w:t>
            </w:r>
            <w:r w:rsidRPr="003A177B">
              <w:rPr>
                <w:rFonts w:ascii="Arial" w:hAnsi="Arial" w:cs="Arial"/>
                <w:noProof/>
              </w:rPr>
              <w:tab/>
            </w:r>
            <w:r w:rsidRPr="003A177B">
              <w:rPr>
                <w:rStyle w:val="Hyperlink"/>
                <w:rFonts w:ascii="Arial" w:hAnsi="Arial" w:cs="Arial"/>
                <w:noProof/>
              </w:rPr>
              <w:t>RQ4 — Leakage-Safe Case Retrieval</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_Toc239442267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213675B7" w14:textId="77777777" w:rsidR="003A177B" w:rsidRPr="003A177B" w:rsidRDefault="003A177B">
          <w:pPr>
            <w:pStyle w:val="TOC2"/>
            <w:tabs>
              <w:tab w:val="left" w:pos="960"/>
              <w:tab w:val="right" w:leader="dot" w:pos="9061"/>
            </w:tabs>
            <w:rPr>
              <w:rFonts w:ascii="Arial" w:hAnsi="Arial" w:cs="Arial"/>
              <w:noProof/>
            </w:rPr>
          </w:pPr>
          <w:hyperlink w:anchor="_Toc239442268" w:history="1">
            <w:r w:rsidRPr="003A177B">
              <w:rPr>
                <w:rStyle w:val="Hyperlink"/>
                <w:rFonts w:ascii="Arial" w:hAnsi="Arial" w:cs="Arial"/>
                <w:noProof/>
              </w:rPr>
              <w:t>3.5</w:t>
            </w:r>
            <w:r w:rsidRPr="003A177B">
              <w:rPr>
                <w:rFonts w:ascii="Arial" w:hAnsi="Arial" w:cs="Arial"/>
                <w:noProof/>
              </w:rPr>
              <w:tab/>
            </w:r>
            <w:r w:rsidRPr="003A177B">
              <w:rPr>
                <w:rStyle w:val="Hyperlink"/>
                <w:rFonts w:ascii="Arial" w:hAnsi="Arial" w:cs="Arial"/>
                <w:noProof/>
              </w:rPr>
              <w:t>RQ5 — Calibrated Planning Support</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_Toc239442268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14EAA19" w14:textId="77777777" w:rsidR="003A177B" w:rsidRPr="003A177B" w:rsidRDefault="003A177B">
          <w:pPr>
            <w:pStyle w:val="TOC1"/>
            <w:tabs>
              <w:tab w:val="left" w:pos="480"/>
              <w:tab w:val="right" w:leader="dot" w:pos="9061"/>
            </w:tabs>
            <w:rPr>
              <w:rFonts w:ascii="Arial" w:hAnsi="Arial" w:cs="Arial"/>
              <w:noProof/>
            </w:rPr>
          </w:pPr>
          <w:hyperlink w:anchor="_Toc239442269" w:history="1">
            <w:r w:rsidRPr="003A177B">
              <w:rPr>
                <w:rStyle w:val="Hyperlink"/>
                <w:rFonts w:ascii="Arial" w:hAnsi="Arial" w:cs="Arial"/>
                <w:noProof/>
              </w:rPr>
              <w:t>4</w:t>
            </w:r>
            <w:r w:rsidRPr="003A177B">
              <w:rPr>
                <w:rFonts w:ascii="Arial" w:hAnsi="Arial" w:cs="Arial"/>
                <w:noProof/>
              </w:rPr>
              <w:tab/>
            </w:r>
            <w:r w:rsidRPr="003A177B">
              <w:rPr>
                <w:rStyle w:val="Hyperlink"/>
                <w:rFonts w:ascii="Arial" w:hAnsi="Arial" w:cs="Arial"/>
                <w:noProof/>
              </w:rPr>
              <w:t>Results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_Toc239442269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01E058E7" w14:textId="77777777" w:rsidR="003A177B" w:rsidRPr="003A177B" w:rsidRDefault="003A177B">
          <w:pPr>
            <w:pStyle w:val="TOC1"/>
            <w:tabs>
              <w:tab w:val="left" w:pos="480"/>
              <w:tab w:val="right" w:leader="dot" w:pos="9061"/>
            </w:tabs>
            <w:rPr>
              <w:rFonts w:ascii="Arial" w:hAnsi="Arial" w:cs="Arial"/>
              <w:noProof/>
            </w:rPr>
          </w:pPr>
          <w:hyperlink w:anchor="_Toc239442270" w:history="1">
            <w:r w:rsidRPr="003A177B">
              <w:rPr>
                <w:rStyle w:val="Hyperlink"/>
                <w:rFonts w:ascii="Arial" w:hAnsi="Arial" w:cs="Arial"/>
                <w:noProof/>
              </w:rPr>
              <w:t>5</w:t>
            </w:r>
            <w:r w:rsidRPr="003A177B">
              <w:rPr>
                <w:rFonts w:ascii="Arial" w:hAnsi="Arial" w:cs="Arial"/>
                <w:noProof/>
              </w:rPr>
              <w:tab/>
            </w:r>
            <w:r w:rsidRPr="003A177B">
              <w:rPr>
                <w:rStyle w:val="Hyperlink"/>
                <w:rFonts w:ascii="Arial" w:hAnsi="Arial" w:cs="Arial"/>
                <w:noProof/>
              </w:rPr>
              <w:t>Discussion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_Toc239442270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16BF44E7" w14:textId="77777777" w:rsidR="003A177B" w:rsidRPr="003A177B" w:rsidRDefault="003A177B">
          <w:pPr>
            <w:pStyle w:val="TOC1"/>
            <w:tabs>
              <w:tab w:val="left" w:pos="480"/>
              <w:tab w:val="right" w:leader="dot" w:pos="9061"/>
            </w:tabs>
            <w:rPr>
              <w:rFonts w:ascii="Arial" w:hAnsi="Arial" w:cs="Arial"/>
              <w:noProof/>
            </w:rPr>
          </w:pPr>
          <w:hyperlink w:anchor="_Toc239442271" w:history="1">
            <w:r w:rsidRPr="003A177B">
              <w:rPr>
                <w:rStyle w:val="Hyperlink"/>
                <w:rFonts w:ascii="Arial" w:hAnsi="Arial" w:cs="Arial"/>
                <w:noProof/>
              </w:rPr>
              <w:t>6</w:t>
            </w:r>
            <w:r w:rsidRPr="003A177B">
              <w:rPr>
                <w:rFonts w:ascii="Arial" w:hAnsi="Arial" w:cs="Arial"/>
                <w:noProof/>
              </w:rPr>
              <w:tab/>
            </w:r>
            <w:r w:rsidRPr="003A177B">
              <w:rPr>
                <w:rStyle w:val="Hyperlink"/>
                <w:rFonts w:ascii="Arial" w:hAnsi="Arial" w:cs="Arial"/>
                <w:noProof/>
              </w:rPr>
              <w:t>Summary and Prospects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_Toc239442271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2C30120" w14:textId="77777777" w:rsidR="003A177B" w:rsidRPr="003A177B" w:rsidRDefault="003A177B">
          <w:pPr>
            <w:pStyle w:val="TOC1"/>
            <w:tabs>
              <w:tab w:val="left" w:pos="480"/>
              <w:tab w:val="right" w:leader="dot" w:pos="9061"/>
            </w:tabs>
            <w:rPr>
              <w:rFonts w:ascii="Arial" w:hAnsi="Arial" w:cs="Arial"/>
              <w:noProof/>
            </w:rPr>
          </w:pPr>
          <w:hyperlink w:anchor="_Toc239442272" w:history="1">
            <w:r w:rsidRPr="003A177B">
              <w:rPr>
                <w:rStyle w:val="Hyperlink"/>
                <w:rFonts w:ascii="Arial" w:hAnsi="Arial" w:cs="Arial"/>
                <w:noProof/>
              </w:rPr>
              <w:t>7</w:t>
            </w:r>
            <w:r w:rsidRPr="003A177B">
              <w:rPr>
                <w:rFonts w:ascii="Arial" w:hAnsi="Arial" w:cs="Arial"/>
                <w:noProof/>
              </w:rPr>
              <w:tab/>
            </w:r>
            <w:r w:rsidRPr="003A177B">
              <w:rPr>
                <w:rStyle w:val="Hyperlink"/>
                <w:rFonts w:ascii="Arial" w:hAnsi="Arial" w:cs="Arial"/>
                <w:noProof/>
              </w:rPr>
              <w:t>Bibliography</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_Toc239442272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4E0F03BD" w14:textId="77777777" w:rsidR="003A177B" w:rsidRPr="003A177B" w:rsidRDefault="003A177B">
          <w:pPr>
            <w:pStyle w:val="TOC1"/>
            <w:tabs>
              <w:tab w:val="left" w:pos="480"/>
              <w:tab w:val="right" w:leader="dot" w:pos="9061"/>
            </w:tabs>
            <w:rPr>
              <w:rFonts w:ascii="Arial" w:hAnsi="Arial" w:cs="Arial"/>
              <w:noProof/>
            </w:rPr>
          </w:pPr>
          <w:hyperlink w:anchor="_Toc239442273" w:history="1">
            <w:r w:rsidRPr="003A177B">
              <w:rPr>
                <w:rStyle w:val="Hyperlink"/>
                <w:rFonts w:ascii="Arial" w:hAnsi="Arial" w:cs="Arial"/>
                <w:noProof/>
              </w:rPr>
              <w:t>8</w:t>
            </w:r>
            <w:r w:rsidRPr="003A177B">
              <w:rPr>
                <w:rFonts w:ascii="Arial" w:hAnsi="Arial" w:cs="Arial"/>
                <w:noProof/>
              </w:rPr>
              <w:tab/>
            </w:r>
            <w:r w:rsidRPr="003A177B">
              <w:rPr>
                <w:rStyle w:val="Hyperlink"/>
                <w:rFonts w:ascii="Arial" w:hAnsi="Arial" w:cs="Arial"/>
                <w:noProof/>
              </w:rPr>
              <w:t>Appendix</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_Toc239442273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310F3EB4" w14:textId="77777777" w:rsidR="003A177B" w:rsidRPr="003A177B" w:rsidRDefault="003A177B">
          <w:pPr>
            <w:pStyle w:val="TOC2"/>
            <w:tabs>
              <w:tab w:val="left" w:pos="960"/>
              <w:tab w:val="right" w:leader="dot" w:pos="9061"/>
            </w:tabs>
            <w:rPr>
              <w:rFonts w:ascii="Arial" w:hAnsi="Arial" w:cs="Arial"/>
              <w:noProof/>
            </w:rPr>
          </w:pPr>
          <w:hyperlink w:anchor="_Toc239442274" w:history="1">
            <w:r w:rsidRPr="003A177B">
              <w:rPr>
                <w:rStyle w:val="Hyperlink"/>
                <w:rFonts w:ascii="Arial" w:hAnsi="Arial" w:cs="Arial"/>
                <w:noProof/>
              </w:rPr>
              <w:t>8.1</w:t>
            </w:r>
            <w:r w:rsidRPr="003A177B">
              <w:rPr>
                <w:rFonts w:ascii="Arial" w:hAnsi="Arial" w:cs="Arial"/>
                <w:noProof/>
              </w:rPr>
              <w:tab/>
            </w:r>
            <w:r w:rsidRPr="003A177B">
              <w:rPr>
                <w:rStyle w:val="Hyperlink"/>
                <w:rFonts w:ascii="Arial" w:hAnsi="Arial" w:cs="Arial"/>
                <w:noProof/>
              </w:rPr>
              <w:t>A1  Additional Result Tables</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_Toc239442274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30E55F73" w14:textId="77777777" w:rsidR="003A177B" w:rsidRPr="003A177B" w:rsidRDefault="003A177B">
          <w:pPr>
            <w:pStyle w:val="TOC2"/>
            <w:tabs>
              <w:tab w:val="left" w:pos="960"/>
              <w:tab w:val="right" w:leader="dot" w:pos="9061"/>
            </w:tabs>
            <w:rPr>
              <w:rFonts w:ascii="Arial" w:hAnsi="Arial" w:cs="Arial"/>
              <w:noProof/>
            </w:rPr>
          </w:pPr>
          <w:hyperlink w:anchor="_Toc239442275" w:history="1">
            <w:r w:rsidRPr="003A177B">
              <w:rPr>
                <w:rStyle w:val="Hyperlink"/>
                <w:rFonts w:ascii="Arial" w:hAnsi="Arial" w:cs="Arial"/>
                <w:noProof/>
              </w:rPr>
              <w:t>8.2</w:t>
            </w:r>
            <w:r w:rsidRPr="003A177B">
              <w:rPr>
                <w:rFonts w:ascii="Arial" w:hAnsi="Arial" w:cs="Arial"/>
                <w:noProof/>
              </w:rPr>
              <w:tab/>
            </w:r>
            <w:r w:rsidRPr="003A177B">
              <w:rPr>
                <w:rStyle w:val="Hyperlink"/>
                <w:rFonts w:ascii="Arial" w:hAnsi="Arial" w:cs="Arial"/>
                <w:noProof/>
              </w:rPr>
              <w:t>A2  Full Schema Definition</w:t>
            </w:r>
            <w:r w:rsidRPr="003A177B">
              <w:rPr>
                <w:rFonts w:ascii="Arial" w:hAnsi="Arial" w:cs="Arial"/>
                <w:noProof/>
              </w:rPr>
              <w:tab/>
            </w:r>
            <w:r w:rsidRPr="003A177B">
              <w:rPr>
                <w:rFonts w:ascii="Arial" w:hAnsi="Arial" w:cs="Arial"/>
                <w:noProof/>
              </w:rPr>
              <w:fldChar w:fldCharType="begin"/>
            </w:r>
            <w:r w:rsidRPr="003A177B">
              <w:rPr>
                <w:rFonts w:ascii="Arial" w:hAnsi="Arial" w:cs="Arial"/>
                <w:noProof/>
              </w:rPr>
              <w:instrText xml:space="preserve"> PAGEREF _Toc239442275 \h </w:instrText>
            </w:r>
            <w:r w:rsidRPr="003A177B">
              <w:rPr>
                <w:rFonts w:ascii="Arial" w:hAnsi="Arial" w:cs="Arial"/>
                <w:noProof/>
              </w:rPr>
            </w:r>
            <w:r w:rsidRPr="003A177B">
              <w:rPr>
                <w:rFonts w:ascii="Arial" w:hAnsi="Arial" w:cs="Arial"/>
                <w:noProof/>
              </w:rPr>
              <w:fldChar w:fldCharType="separate"/>
            </w:r>
            <w:r w:rsidRPr="003A177B">
              <w:rPr>
                <w:rFonts w:ascii="Arial" w:hAnsi="Arial" w:cs="Arial"/>
                <w:noProof/>
              </w:rPr>
              <w:t>1</w:t>
            </w:r>
            <w:r w:rsidRPr="003A177B">
              <w:rPr>
                <w:rFonts w:ascii="Arial" w:hAnsi="Arial" w:cs="Arial"/>
                <w:noProof/>
              </w:rPr>
              <w:fldChar w:fldCharType="end"/>
            </w:r>
          </w:hyperlink>
        </w:p>
        <w:p w14:paraId="6A8B935E" w14:textId="77777777" w:rsidR="00E134AF" w:rsidRPr="003A177B" w:rsidRDefault="00000000">
          <w:pPr>
            <w:rPr>
              <w:rFonts w:ascii="Arial" w:hAnsi="Arial" w:cs="Arial"/>
            </w:rPr>
          </w:pPr>
          <w:r w:rsidRPr="003A177B">
            <w:rPr>
              <w:rFonts w:ascii="Arial" w:hAnsi="Arial" w:cs="Arial"/>
            </w:rPr>
            <w:fldChar w:fldCharType="end"/>
          </w:r>
        </w:p>
      </w:sdtContent>
    </w:sdt>
    <w:p w14:paraId="07A18020" w14:textId="77777777" w:rsidR="00E134AF" w:rsidRPr="003A177B" w:rsidRDefault="00000000">
      <w:pPr>
        <w:rPr>
          <w:rFonts w:ascii="Arial" w:hAnsi="Arial" w:cs="Arial"/>
        </w:rPr>
      </w:pPr>
      <w:r w:rsidRPr="003A177B">
        <w:rPr>
          <w:rFonts w:ascii="Arial" w:hAnsi="Arial" w:cs="Arial"/>
        </w:rPr>
        <w:br w:type="page"/>
      </w:r>
    </w:p>
    <w:p w14:paraId="59BD1295"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lastRenderedPageBreak/>
        <w:t>List of Figures</w:t>
      </w:r>
    </w:p>
    <w:sdt>
      <w:sdtPr>
        <w:rPr>
          <w:rFonts w:ascii="Arial" w:hAnsi="Arial" w:cs="Arial"/>
        </w:rPr>
        <w:alias w:val="List of Figures"/>
        <w:id w:val="-209038830"/>
      </w:sdtPr>
      <w:sdtContent>
        <w:p w14:paraId="457EB87E" w14:textId="77777777" w:rsidR="00E134AF" w:rsidRPr="003A177B" w:rsidRDefault="00000000">
          <w:pPr>
            <w:rPr>
              <w:rFonts w:ascii="Arial" w:hAnsi="Arial" w:cs="Arial"/>
            </w:rPr>
          </w:pPr>
          <w:r w:rsidRPr="003A177B">
            <w:rPr>
              <w:rFonts w:ascii="Arial" w:hAnsi="Arial" w:cs="Arial"/>
            </w:rPr>
            <w:fldChar w:fldCharType="begin"/>
          </w:r>
          <w:r w:rsidRPr="003A177B">
            <w:rPr>
              <w:rFonts w:ascii="Arial" w:hAnsi="Arial" w:cs="Arial"/>
            </w:rPr>
            <w:instrText>TOC \a "Figure" \h</w:instrText>
          </w:r>
          <w:r w:rsidRPr="003A177B">
            <w:rPr>
              <w:rFonts w:ascii="Arial" w:hAnsi="Arial" w:cs="Arial"/>
            </w:rPr>
            <w:fldChar w:fldCharType="separate"/>
          </w:r>
          <w:r w:rsidR="003A177B" w:rsidRPr="003A177B">
            <w:rPr>
              <w:rFonts w:ascii="Arial" w:hAnsi="Arial" w:cs="Arial"/>
              <w:b/>
              <w:bCs/>
              <w:noProof/>
              <w:lang w:val="en-GB"/>
            </w:rPr>
            <w:t>No table of figures entries found.</w:t>
          </w:r>
          <w:r w:rsidRPr="003A177B">
            <w:rPr>
              <w:rFonts w:ascii="Arial" w:hAnsi="Arial" w:cs="Arial"/>
            </w:rPr>
            <w:fldChar w:fldCharType="end"/>
          </w:r>
        </w:p>
      </w:sdtContent>
    </w:sdt>
    <w:p w14:paraId="297895DD" w14:textId="77777777" w:rsidR="00E134AF" w:rsidRPr="003A177B" w:rsidRDefault="00E134AF">
      <w:pPr>
        <w:spacing w:before="200"/>
        <w:rPr>
          <w:rFonts w:ascii="Arial" w:hAnsi="Arial" w:cs="Arial"/>
        </w:rPr>
      </w:pPr>
    </w:p>
    <w:p w14:paraId="1219FBD5"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t>List of Tables</w:t>
      </w:r>
    </w:p>
    <w:sdt>
      <w:sdtPr>
        <w:rPr>
          <w:rFonts w:ascii="Arial" w:hAnsi="Arial" w:cs="Arial"/>
        </w:rPr>
        <w:alias w:val="List of Tables"/>
        <w:id w:val="-901828106"/>
      </w:sdtPr>
      <w:sdtContent>
        <w:p w14:paraId="09DEC4DE" w14:textId="77777777" w:rsidR="00E134AF" w:rsidRPr="003A177B" w:rsidRDefault="00000000">
          <w:pPr>
            <w:rPr>
              <w:rFonts w:ascii="Arial" w:hAnsi="Arial" w:cs="Arial"/>
            </w:rPr>
          </w:pPr>
          <w:r w:rsidRPr="003A177B">
            <w:rPr>
              <w:rFonts w:ascii="Arial" w:hAnsi="Arial" w:cs="Arial"/>
            </w:rPr>
            <w:fldChar w:fldCharType="begin"/>
          </w:r>
          <w:r w:rsidRPr="003A177B">
            <w:rPr>
              <w:rFonts w:ascii="Arial" w:hAnsi="Arial" w:cs="Arial"/>
            </w:rPr>
            <w:instrText>TOC \a "Table" \h</w:instrText>
          </w:r>
          <w:r w:rsidRPr="003A177B">
            <w:rPr>
              <w:rFonts w:ascii="Arial" w:hAnsi="Arial" w:cs="Arial"/>
            </w:rPr>
            <w:fldChar w:fldCharType="separate"/>
          </w:r>
          <w:r w:rsidR="003A177B" w:rsidRPr="003A177B">
            <w:rPr>
              <w:rFonts w:ascii="Arial" w:hAnsi="Arial" w:cs="Arial"/>
              <w:b/>
              <w:bCs/>
              <w:noProof/>
              <w:lang w:val="en-GB"/>
            </w:rPr>
            <w:t>No table of figures entries found.</w:t>
          </w:r>
          <w:r w:rsidRPr="003A177B">
            <w:rPr>
              <w:rFonts w:ascii="Arial" w:hAnsi="Arial" w:cs="Arial"/>
            </w:rPr>
            <w:fldChar w:fldCharType="end"/>
          </w:r>
        </w:p>
      </w:sdtContent>
    </w:sdt>
    <w:p w14:paraId="42332BC0" w14:textId="77777777" w:rsidR="00E134AF" w:rsidRPr="003A177B" w:rsidRDefault="00000000">
      <w:pPr>
        <w:rPr>
          <w:rFonts w:ascii="Arial" w:hAnsi="Arial" w:cs="Arial"/>
        </w:rPr>
      </w:pPr>
      <w:r w:rsidRPr="003A177B">
        <w:rPr>
          <w:rFonts w:ascii="Arial" w:hAnsi="Arial" w:cs="Arial"/>
        </w:rPr>
        <w:br w:type="page"/>
      </w:r>
    </w:p>
    <w:p w14:paraId="402239F2"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lastRenderedPageBreak/>
        <w:t>Index of Abbreviations</w:t>
      </w:r>
    </w:p>
    <w:p w14:paraId="7C15C08B"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Alphabetical. Define each abbreviation in full at its first use in the text as well. Do not list everyday abbreviations (e.g., etc.).</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3A177B" w14:paraId="6EE6DFF7" w14:textId="77777777">
        <w:tblPrEx>
          <w:tblCellMar>
            <w:top w:w="0" w:type="dxa"/>
            <w:bottom w:w="0" w:type="dxa"/>
          </w:tblCellMar>
        </w:tblPrEx>
        <w:trPr>
          <w:tblHeader/>
        </w:trPr>
        <w:tc>
          <w:tcPr>
            <w:tcW w:w="1984" w:type="dxa"/>
            <w:shd w:val="clear" w:color="auto" w:fill="E7EDF2"/>
            <w:tcMar>
              <w:top w:w="30" w:type="dxa"/>
              <w:left w:w="80" w:type="dxa"/>
              <w:bottom w:w="30" w:type="dxa"/>
              <w:right w:w="80" w:type="dxa"/>
            </w:tcMar>
          </w:tcPr>
          <w:p w14:paraId="69888736" w14:textId="77777777" w:rsidR="00E134AF" w:rsidRPr="003A177B" w:rsidRDefault="00000000">
            <w:pPr>
              <w:rPr>
                <w:rFonts w:ascii="Arial" w:hAnsi="Arial" w:cs="Arial"/>
              </w:rPr>
            </w:pPr>
            <w:r w:rsidRPr="003A177B">
              <w:rPr>
                <w:rFonts w:ascii="Arial" w:hAnsi="Arial" w:cs="Arial"/>
                <w:b/>
                <w:bCs/>
                <w:sz w:val="22"/>
                <w:szCs w:val="22"/>
              </w:rPr>
              <w:t>Abbreviation</w:t>
            </w:r>
          </w:p>
        </w:tc>
        <w:tc>
          <w:tcPr>
            <w:tcW w:w="6520" w:type="dxa"/>
            <w:shd w:val="clear" w:color="auto" w:fill="E7EDF2"/>
            <w:tcMar>
              <w:top w:w="30" w:type="dxa"/>
              <w:left w:w="80" w:type="dxa"/>
              <w:bottom w:w="30" w:type="dxa"/>
              <w:right w:w="80" w:type="dxa"/>
            </w:tcMar>
          </w:tcPr>
          <w:p w14:paraId="35B8000E" w14:textId="77777777" w:rsidR="00E134AF" w:rsidRPr="003A177B" w:rsidRDefault="00000000">
            <w:pPr>
              <w:rPr>
                <w:rFonts w:ascii="Arial" w:hAnsi="Arial" w:cs="Arial"/>
              </w:rPr>
            </w:pPr>
            <w:r w:rsidRPr="003A177B">
              <w:rPr>
                <w:rFonts w:ascii="Arial" w:hAnsi="Arial" w:cs="Arial"/>
                <w:b/>
                <w:bCs/>
                <w:sz w:val="22"/>
                <w:szCs w:val="22"/>
              </w:rPr>
              <w:t>Meaning</w:t>
            </w:r>
          </w:p>
        </w:tc>
      </w:tr>
      <w:tr w:rsidR="00E134AF" w:rsidRPr="003A177B" w14:paraId="0167BECE"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2A2B007E" w14:textId="77777777" w:rsidR="00E134AF" w:rsidRPr="003A177B" w:rsidRDefault="00000000">
            <w:pPr>
              <w:rPr>
                <w:rFonts w:ascii="Arial" w:hAnsi="Arial" w:cs="Arial"/>
              </w:rPr>
            </w:pPr>
            <w:r w:rsidRPr="003A177B">
              <w:rPr>
                <w:rFonts w:ascii="Arial" w:hAnsi="Arial" w:cs="Arial"/>
                <w:sz w:val="22"/>
                <w:szCs w:val="22"/>
              </w:rPr>
              <w:t>AI</w:t>
            </w:r>
          </w:p>
        </w:tc>
        <w:tc>
          <w:tcPr>
            <w:tcW w:w="6520" w:type="dxa"/>
            <w:shd w:val="clear" w:color="auto" w:fill="FFFFFF"/>
            <w:tcMar>
              <w:top w:w="30" w:type="dxa"/>
              <w:left w:w="80" w:type="dxa"/>
              <w:bottom w:w="30" w:type="dxa"/>
              <w:right w:w="80" w:type="dxa"/>
            </w:tcMar>
          </w:tcPr>
          <w:p w14:paraId="4EBE9BB1" w14:textId="77777777" w:rsidR="00E134AF" w:rsidRPr="003A177B" w:rsidRDefault="00000000">
            <w:pPr>
              <w:rPr>
                <w:rFonts w:ascii="Arial" w:hAnsi="Arial" w:cs="Arial"/>
              </w:rPr>
            </w:pPr>
            <w:r w:rsidRPr="003A177B">
              <w:rPr>
                <w:rFonts w:ascii="Arial" w:hAnsi="Arial" w:cs="Arial"/>
                <w:sz w:val="22"/>
                <w:szCs w:val="22"/>
              </w:rPr>
              <w:t>Artificial Intelligence</w:t>
            </w:r>
          </w:p>
        </w:tc>
      </w:tr>
      <w:tr w:rsidR="00E134AF" w:rsidRPr="003A177B" w14:paraId="1A014D2E"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040F8EBA" w14:textId="77777777" w:rsidR="00E134AF" w:rsidRPr="003A177B" w:rsidRDefault="00000000">
            <w:pPr>
              <w:rPr>
                <w:rFonts w:ascii="Arial" w:hAnsi="Arial" w:cs="Arial"/>
              </w:rPr>
            </w:pPr>
            <w:r w:rsidRPr="003A177B">
              <w:rPr>
                <w:rFonts w:ascii="Arial" w:hAnsi="Arial" w:cs="Arial"/>
                <w:sz w:val="22"/>
                <w:szCs w:val="22"/>
              </w:rPr>
              <w:t>CER</w:t>
            </w:r>
          </w:p>
        </w:tc>
        <w:tc>
          <w:tcPr>
            <w:tcW w:w="6520" w:type="dxa"/>
            <w:shd w:val="clear" w:color="auto" w:fill="FFFFFF"/>
            <w:tcMar>
              <w:top w:w="30" w:type="dxa"/>
              <w:left w:w="80" w:type="dxa"/>
              <w:bottom w:w="30" w:type="dxa"/>
              <w:right w:w="80" w:type="dxa"/>
            </w:tcMar>
          </w:tcPr>
          <w:p w14:paraId="63E3174A" w14:textId="77777777" w:rsidR="00E134AF" w:rsidRPr="003A177B" w:rsidRDefault="00000000">
            <w:pPr>
              <w:rPr>
                <w:rFonts w:ascii="Arial" w:hAnsi="Arial" w:cs="Arial"/>
              </w:rPr>
            </w:pPr>
            <w:r w:rsidRPr="003A177B">
              <w:rPr>
                <w:rFonts w:ascii="Arial" w:hAnsi="Arial" w:cs="Arial"/>
                <w:sz w:val="22"/>
                <w:szCs w:val="22"/>
              </w:rPr>
              <w:t>Character Error Rate</w:t>
            </w:r>
          </w:p>
        </w:tc>
      </w:tr>
      <w:tr w:rsidR="00E134AF" w:rsidRPr="003A177B" w14:paraId="2B68963F"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3EFAA964" w14:textId="77777777" w:rsidR="00E134AF" w:rsidRPr="003A177B" w:rsidRDefault="00000000">
            <w:pPr>
              <w:rPr>
                <w:rFonts w:ascii="Arial" w:hAnsi="Arial" w:cs="Arial"/>
              </w:rPr>
            </w:pPr>
            <w:r w:rsidRPr="003A177B">
              <w:rPr>
                <w:rFonts w:ascii="Arial" w:hAnsi="Arial" w:cs="Arial"/>
                <w:sz w:val="22"/>
                <w:szCs w:val="22"/>
              </w:rPr>
              <w:t>CRF</w:t>
            </w:r>
          </w:p>
        </w:tc>
        <w:tc>
          <w:tcPr>
            <w:tcW w:w="6520" w:type="dxa"/>
            <w:shd w:val="clear" w:color="auto" w:fill="FFFFFF"/>
            <w:tcMar>
              <w:top w:w="30" w:type="dxa"/>
              <w:left w:w="80" w:type="dxa"/>
              <w:bottom w:w="30" w:type="dxa"/>
              <w:right w:w="80" w:type="dxa"/>
            </w:tcMar>
          </w:tcPr>
          <w:p w14:paraId="31412657" w14:textId="77777777" w:rsidR="00E134AF" w:rsidRPr="003A177B" w:rsidRDefault="00000000">
            <w:pPr>
              <w:rPr>
                <w:rFonts w:ascii="Arial" w:hAnsi="Arial" w:cs="Arial"/>
              </w:rPr>
            </w:pPr>
            <w:r w:rsidRPr="003A177B">
              <w:rPr>
                <w:rFonts w:ascii="Arial" w:hAnsi="Arial" w:cs="Arial"/>
                <w:sz w:val="22"/>
                <w:szCs w:val="22"/>
              </w:rPr>
              <w:t>Conditional Random Field</w:t>
            </w:r>
          </w:p>
        </w:tc>
      </w:tr>
      <w:tr w:rsidR="00E134AF" w:rsidRPr="003A177B" w14:paraId="659A0938"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6658C307" w14:textId="77777777" w:rsidR="00E134AF" w:rsidRPr="003A177B" w:rsidRDefault="00000000">
            <w:pPr>
              <w:rPr>
                <w:rFonts w:ascii="Arial" w:hAnsi="Arial" w:cs="Arial"/>
              </w:rPr>
            </w:pPr>
            <w:r w:rsidRPr="003A177B">
              <w:rPr>
                <w:rFonts w:ascii="Arial" w:hAnsi="Arial" w:cs="Arial"/>
                <w:sz w:val="22"/>
                <w:szCs w:val="22"/>
              </w:rPr>
              <w:t>DSS</w:t>
            </w:r>
          </w:p>
        </w:tc>
        <w:tc>
          <w:tcPr>
            <w:tcW w:w="6520" w:type="dxa"/>
            <w:shd w:val="clear" w:color="auto" w:fill="FFFFFF"/>
            <w:tcMar>
              <w:top w:w="30" w:type="dxa"/>
              <w:left w:w="80" w:type="dxa"/>
              <w:bottom w:w="30" w:type="dxa"/>
              <w:right w:w="80" w:type="dxa"/>
            </w:tcMar>
          </w:tcPr>
          <w:p w14:paraId="763EE311" w14:textId="77777777" w:rsidR="00E134AF" w:rsidRPr="003A177B" w:rsidRDefault="00000000">
            <w:pPr>
              <w:rPr>
                <w:rFonts w:ascii="Arial" w:hAnsi="Arial" w:cs="Arial"/>
              </w:rPr>
            </w:pPr>
            <w:r w:rsidRPr="003A177B">
              <w:rPr>
                <w:rFonts w:ascii="Arial" w:hAnsi="Arial" w:cs="Arial"/>
                <w:sz w:val="22"/>
                <w:szCs w:val="22"/>
              </w:rPr>
              <w:t>Decision-Support System</w:t>
            </w:r>
          </w:p>
        </w:tc>
      </w:tr>
      <w:tr w:rsidR="00E134AF" w:rsidRPr="003A177B" w14:paraId="694CEE33"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6160A7E5" w14:textId="77777777" w:rsidR="00E134AF" w:rsidRPr="003A177B" w:rsidRDefault="00000000">
            <w:pPr>
              <w:rPr>
                <w:rFonts w:ascii="Arial" w:hAnsi="Arial" w:cs="Arial"/>
              </w:rPr>
            </w:pPr>
            <w:r w:rsidRPr="003A177B">
              <w:rPr>
                <w:rFonts w:ascii="Arial" w:hAnsi="Arial" w:cs="Arial"/>
                <w:sz w:val="22"/>
                <w:szCs w:val="22"/>
              </w:rPr>
              <w:t>ECE</w:t>
            </w:r>
          </w:p>
        </w:tc>
        <w:tc>
          <w:tcPr>
            <w:tcW w:w="6520" w:type="dxa"/>
            <w:shd w:val="clear" w:color="auto" w:fill="FFFFFF"/>
            <w:tcMar>
              <w:top w:w="30" w:type="dxa"/>
              <w:left w:w="80" w:type="dxa"/>
              <w:bottom w:w="30" w:type="dxa"/>
              <w:right w:w="80" w:type="dxa"/>
            </w:tcMar>
          </w:tcPr>
          <w:p w14:paraId="5415F460" w14:textId="77777777" w:rsidR="00E134AF" w:rsidRPr="003A177B" w:rsidRDefault="00000000">
            <w:pPr>
              <w:rPr>
                <w:rFonts w:ascii="Arial" w:hAnsi="Arial" w:cs="Arial"/>
              </w:rPr>
            </w:pPr>
            <w:r w:rsidRPr="003A177B">
              <w:rPr>
                <w:rFonts w:ascii="Arial" w:hAnsi="Arial" w:cs="Arial"/>
                <w:sz w:val="22"/>
                <w:szCs w:val="22"/>
              </w:rPr>
              <w:t>Expected Calibration Error</w:t>
            </w:r>
          </w:p>
        </w:tc>
      </w:tr>
      <w:tr w:rsidR="00E134AF" w:rsidRPr="003A177B" w14:paraId="10B9FBAD"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475B06E0" w14:textId="77777777" w:rsidR="00E134AF" w:rsidRPr="003A177B" w:rsidRDefault="00000000">
            <w:pPr>
              <w:rPr>
                <w:rFonts w:ascii="Arial" w:hAnsi="Arial" w:cs="Arial"/>
              </w:rPr>
            </w:pPr>
            <w:r w:rsidRPr="003A177B">
              <w:rPr>
                <w:rFonts w:ascii="Arial" w:hAnsi="Arial" w:cs="Arial"/>
                <w:sz w:val="22"/>
                <w:szCs w:val="22"/>
              </w:rPr>
              <w:t>IE</w:t>
            </w:r>
          </w:p>
        </w:tc>
        <w:tc>
          <w:tcPr>
            <w:tcW w:w="6520" w:type="dxa"/>
            <w:shd w:val="clear" w:color="auto" w:fill="FFFFFF"/>
            <w:tcMar>
              <w:top w:w="30" w:type="dxa"/>
              <w:left w:w="80" w:type="dxa"/>
              <w:bottom w:w="30" w:type="dxa"/>
              <w:right w:w="80" w:type="dxa"/>
            </w:tcMar>
          </w:tcPr>
          <w:p w14:paraId="0A238BE1" w14:textId="77777777" w:rsidR="00E134AF" w:rsidRPr="003A177B" w:rsidRDefault="00000000">
            <w:pPr>
              <w:rPr>
                <w:rFonts w:ascii="Arial" w:hAnsi="Arial" w:cs="Arial"/>
              </w:rPr>
            </w:pPr>
            <w:r w:rsidRPr="003A177B">
              <w:rPr>
                <w:rFonts w:ascii="Arial" w:hAnsi="Arial" w:cs="Arial"/>
                <w:sz w:val="22"/>
                <w:szCs w:val="22"/>
              </w:rPr>
              <w:t>Information Extraction</w:t>
            </w:r>
          </w:p>
        </w:tc>
      </w:tr>
      <w:tr w:rsidR="00E134AF" w:rsidRPr="003A177B" w14:paraId="0893C5EC"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49F8D385" w14:textId="77777777" w:rsidR="00E134AF" w:rsidRPr="003A177B" w:rsidRDefault="00000000">
            <w:pPr>
              <w:rPr>
                <w:rFonts w:ascii="Arial" w:hAnsi="Arial" w:cs="Arial"/>
              </w:rPr>
            </w:pPr>
            <w:r w:rsidRPr="003A177B">
              <w:rPr>
                <w:rFonts w:ascii="Arial" w:hAnsi="Arial" w:cs="Arial"/>
                <w:sz w:val="22"/>
                <w:szCs w:val="22"/>
              </w:rPr>
              <w:t>KG</w:t>
            </w:r>
          </w:p>
        </w:tc>
        <w:tc>
          <w:tcPr>
            <w:tcW w:w="6520" w:type="dxa"/>
            <w:shd w:val="clear" w:color="auto" w:fill="FFFFFF"/>
            <w:tcMar>
              <w:top w:w="30" w:type="dxa"/>
              <w:left w:w="80" w:type="dxa"/>
              <w:bottom w:w="30" w:type="dxa"/>
              <w:right w:w="80" w:type="dxa"/>
            </w:tcMar>
          </w:tcPr>
          <w:p w14:paraId="69D76D94" w14:textId="77777777" w:rsidR="00E134AF" w:rsidRPr="003A177B" w:rsidRDefault="00000000">
            <w:pPr>
              <w:rPr>
                <w:rFonts w:ascii="Arial" w:hAnsi="Arial" w:cs="Arial"/>
              </w:rPr>
            </w:pPr>
            <w:r w:rsidRPr="003A177B">
              <w:rPr>
                <w:rFonts w:ascii="Arial" w:hAnsi="Arial" w:cs="Arial"/>
                <w:sz w:val="22"/>
                <w:szCs w:val="22"/>
              </w:rPr>
              <w:t>Knowledge Graph</w:t>
            </w:r>
          </w:p>
        </w:tc>
      </w:tr>
      <w:tr w:rsidR="00E134AF" w:rsidRPr="003A177B" w14:paraId="64BD7B9A"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281CAB94" w14:textId="77777777" w:rsidR="00E134AF" w:rsidRPr="003A177B" w:rsidRDefault="00000000">
            <w:pPr>
              <w:rPr>
                <w:rFonts w:ascii="Arial" w:hAnsi="Arial" w:cs="Arial"/>
              </w:rPr>
            </w:pPr>
            <w:r w:rsidRPr="003A177B">
              <w:rPr>
                <w:rFonts w:ascii="Arial" w:hAnsi="Arial" w:cs="Arial"/>
                <w:sz w:val="22"/>
                <w:szCs w:val="22"/>
              </w:rPr>
              <w:t>MRR</w:t>
            </w:r>
          </w:p>
        </w:tc>
        <w:tc>
          <w:tcPr>
            <w:tcW w:w="6520" w:type="dxa"/>
            <w:shd w:val="clear" w:color="auto" w:fill="FFFFFF"/>
            <w:tcMar>
              <w:top w:w="30" w:type="dxa"/>
              <w:left w:w="80" w:type="dxa"/>
              <w:bottom w:w="30" w:type="dxa"/>
              <w:right w:w="80" w:type="dxa"/>
            </w:tcMar>
          </w:tcPr>
          <w:p w14:paraId="6EEF131F" w14:textId="77777777" w:rsidR="00E134AF" w:rsidRPr="003A177B" w:rsidRDefault="00000000">
            <w:pPr>
              <w:rPr>
                <w:rFonts w:ascii="Arial" w:hAnsi="Arial" w:cs="Arial"/>
              </w:rPr>
            </w:pPr>
            <w:r w:rsidRPr="003A177B">
              <w:rPr>
                <w:rFonts w:ascii="Arial" w:hAnsi="Arial" w:cs="Arial"/>
                <w:sz w:val="22"/>
                <w:szCs w:val="22"/>
              </w:rPr>
              <w:t>Mean Reciprocal Rank</w:t>
            </w:r>
          </w:p>
        </w:tc>
      </w:tr>
      <w:tr w:rsidR="00E134AF" w:rsidRPr="003A177B" w14:paraId="342D4816"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543BC026" w14:textId="77777777" w:rsidR="00E134AF" w:rsidRPr="003A177B" w:rsidRDefault="00000000">
            <w:pPr>
              <w:rPr>
                <w:rFonts w:ascii="Arial" w:hAnsi="Arial" w:cs="Arial"/>
              </w:rPr>
            </w:pPr>
            <w:r w:rsidRPr="003A177B">
              <w:rPr>
                <w:rFonts w:ascii="Arial" w:hAnsi="Arial" w:cs="Arial"/>
                <w:sz w:val="22"/>
                <w:szCs w:val="22"/>
              </w:rPr>
              <w:t>NER</w:t>
            </w:r>
          </w:p>
        </w:tc>
        <w:tc>
          <w:tcPr>
            <w:tcW w:w="6520" w:type="dxa"/>
            <w:shd w:val="clear" w:color="auto" w:fill="FFFFFF"/>
            <w:tcMar>
              <w:top w:w="30" w:type="dxa"/>
              <w:left w:w="80" w:type="dxa"/>
              <w:bottom w:w="30" w:type="dxa"/>
              <w:right w:w="80" w:type="dxa"/>
            </w:tcMar>
          </w:tcPr>
          <w:p w14:paraId="13475FA7" w14:textId="77777777" w:rsidR="00E134AF" w:rsidRPr="003A177B" w:rsidRDefault="00000000">
            <w:pPr>
              <w:rPr>
                <w:rFonts w:ascii="Arial" w:hAnsi="Arial" w:cs="Arial"/>
              </w:rPr>
            </w:pPr>
            <w:r w:rsidRPr="003A177B">
              <w:rPr>
                <w:rFonts w:ascii="Arial" w:hAnsi="Arial" w:cs="Arial"/>
                <w:sz w:val="22"/>
                <w:szCs w:val="22"/>
              </w:rPr>
              <w:t>Named-Entity Recognition</w:t>
            </w:r>
          </w:p>
        </w:tc>
      </w:tr>
      <w:tr w:rsidR="00E134AF" w:rsidRPr="003A177B" w14:paraId="35D912ED"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4833333B" w14:textId="77777777" w:rsidR="00E134AF" w:rsidRPr="003A177B" w:rsidRDefault="00000000">
            <w:pPr>
              <w:rPr>
                <w:rFonts w:ascii="Arial" w:hAnsi="Arial" w:cs="Arial"/>
              </w:rPr>
            </w:pPr>
            <w:r w:rsidRPr="003A177B">
              <w:rPr>
                <w:rFonts w:ascii="Arial" w:hAnsi="Arial" w:cs="Arial"/>
                <w:sz w:val="22"/>
                <w:szCs w:val="22"/>
              </w:rPr>
              <w:t>RE</w:t>
            </w:r>
          </w:p>
        </w:tc>
        <w:tc>
          <w:tcPr>
            <w:tcW w:w="6520" w:type="dxa"/>
            <w:shd w:val="clear" w:color="auto" w:fill="FFFFFF"/>
            <w:tcMar>
              <w:top w:w="30" w:type="dxa"/>
              <w:left w:w="80" w:type="dxa"/>
              <w:bottom w:w="30" w:type="dxa"/>
              <w:right w:w="80" w:type="dxa"/>
            </w:tcMar>
          </w:tcPr>
          <w:p w14:paraId="6F4143F5" w14:textId="77777777" w:rsidR="00E134AF" w:rsidRPr="003A177B" w:rsidRDefault="00000000">
            <w:pPr>
              <w:rPr>
                <w:rFonts w:ascii="Arial" w:hAnsi="Arial" w:cs="Arial"/>
              </w:rPr>
            </w:pPr>
            <w:r w:rsidRPr="003A177B">
              <w:rPr>
                <w:rFonts w:ascii="Arial" w:hAnsi="Arial" w:cs="Arial"/>
                <w:sz w:val="22"/>
                <w:szCs w:val="22"/>
              </w:rPr>
              <w:t>Relation Extraction</w:t>
            </w:r>
          </w:p>
        </w:tc>
      </w:tr>
      <w:tr w:rsidR="00E134AF" w:rsidRPr="003A177B" w14:paraId="54877B31"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63B7F0ED" w14:textId="77777777" w:rsidR="00E134AF" w:rsidRPr="003A177B" w:rsidRDefault="00000000">
            <w:pPr>
              <w:rPr>
                <w:rFonts w:ascii="Arial" w:hAnsi="Arial" w:cs="Arial"/>
              </w:rPr>
            </w:pPr>
            <w:r w:rsidRPr="003A177B">
              <w:rPr>
                <w:rFonts w:ascii="Arial" w:hAnsi="Arial" w:cs="Arial"/>
                <w:sz w:val="22"/>
                <w:szCs w:val="22"/>
              </w:rPr>
              <w:t>RQ</w:t>
            </w:r>
          </w:p>
        </w:tc>
        <w:tc>
          <w:tcPr>
            <w:tcW w:w="6520" w:type="dxa"/>
            <w:shd w:val="clear" w:color="auto" w:fill="FFFFFF"/>
            <w:tcMar>
              <w:top w:w="30" w:type="dxa"/>
              <w:left w:w="80" w:type="dxa"/>
              <w:bottom w:w="30" w:type="dxa"/>
              <w:right w:w="80" w:type="dxa"/>
            </w:tcMar>
          </w:tcPr>
          <w:p w14:paraId="22A2A458" w14:textId="77777777" w:rsidR="00E134AF" w:rsidRPr="003A177B" w:rsidRDefault="00000000">
            <w:pPr>
              <w:rPr>
                <w:rFonts w:ascii="Arial" w:hAnsi="Arial" w:cs="Arial"/>
              </w:rPr>
            </w:pPr>
            <w:r w:rsidRPr="003A177B">
              <w:rPr>
                <w:rFonts w:ascii="Arial" w:hAnsi="Arial" w:cs="Arial"/>
                <w:sz w:val="22"/>
                <w:szCs w:val="22"/>
              </w:rPr>
              <w:t>Research Question</w:t>
            </w:r>
          </w:p>
        </w:tc>
      </w:tr>
      <w:tr w:rsidR="00E134AF" w:rsidRPr="003A177B" w14:paraId="42014B0A"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6C8DDB9E" w14:textId="77777777" w:rsidR="00E134AF" w:rsidRPr="003A177B" w:rsidRDefault="00000000">
            <w:pPr>
              <w:rPr>
                <w:rFonts w:ascii="Arial" w:hAnsi="Arial" w:cs="Arial"/>
              </w:rPr>
            </w:pPr>
            <w:r w:rsidRPr="003A177B">
              <w:rPr>
                <w:rFonts w:ascii="Arial" w:hAnsi="Arial" w:cs="Arial"/>
                <w:sz w:val="22"/>
                <w:szCs w:val="22"/>
              </w:rPr>
              <w:t>SpERT</w:t>
            </w:r>
          </w:p>
        </w:tc>
        <w:tc>
          <w:tcPr>
            <w:tcW w:w="6520" w:type="dxa"/>
            <w:shd w:val="clear" w:color="auto" w:fill="FFFFFF"/>
            <w:tcMar>
              <w:top w:w="30" w:type="dxa"/>
              <w:left w:w="80" w:type="dxa"/>
              <w:bottom w:w="30" w:type="dxa"/>
              <w:right w:w="80" w:type="dxa"/>
            </w:tcMar>
          </w:tcPr>
          <w:p w14:paraId="192F2DEB" w14:textId="77777777" w:rsidR="00E134AF" w:rsidRPr="003A177B" w:rsidRDefault="00000000">
            <w:pPr>
              <w:rPr>
                <w:rFonts w:ascii="Arial" w:hAnsi="Arial" w:cs="Arial"/>
              </w:rPr>
            </w:pPr>
            <w:r w:rsidRPr="003A177B">
              <w:rPr>
                <w:rFonts w:ascii="Arial" w:hAnsi="Arial" w:cs="Arial"/>
                <w:sz w:val="22"/>
                <w:szCs w:val="22"/>
              </w:rPr>
              <w:t>Span-based Entity and Relation Transformer</w:t>
            </w:r>
          </w:p>
        </w:tc>
      </w:tr>
      <w:tr w:rsidR="00E134AF" w:rsidRPr="003A177B" w14:paraId="71AE2A4D"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46A8A117" w14:textId="77777777" w:rsidR="00E134AF" w:rsidRPr="003A177B" w:rsidRDefault="00000000">
            <w:pPr>
              <w:rPr>
                <w:rFonts w:ascii="Arial" w:hAnsi="Arial" w:cs="Arial"/>
              </w:rPr>
            </w:pPr>
            <w:r w:rsidRPr="003A177B">
              <w:rPr>
                <w:rFonts w:ascii="Arial" w:hAnsi="Arial" w:cs="Arial"/>
                <w:sz w:val="22"/>
                <w:szCs w:val="22"/>
              </w:rPr>
              <w:t>WER</w:t>
            </w:r>
          </w:p>
        </w:tc>
        <w:tc>
          <w:tcPr>
            <w:tcW w:w="6520" w:type="dxa"/>
            <w:shd w:val="clear" w:color="auto" w:fill="FFFFFF"/>
            <w:tcMar>
              <w:top w:w="30" w:type="dxa"/>
              <w:left w:w="80" w:type="dxa"/>
              <w:bottom w:w="30" w:type="dxa"/>
              <w:right w:w="80" w:type="dxa"/>
            </w:tcMar>
          </w:tcPr>
          <w:p w14:paraId="4E38BCC1" w14:textId="77777777" w:rsidR="00E134AF" w:rsidRPr="003A177B" w:rsidRDefault="00000000">
            <w:pPr>
              <w:rPr>
                <w:rFonts w:ascii="Arial" w:hAnsi="Arial" w:cs="Arial"/>
              </w:rPr>
            </w:pPr>
            <w:r w:rsidRPr="003A177B">
              <w:rPr>
                <w:rFonts w:ascii="Arial" w:hAnsi="Arial" w:cs="Arial"/>
                <w:sz w:val="22"/>
                <w:szCs w:val="22"/>
              </w:rPr>
              <w:t>Word Error Rate</w:t>
            </w:r>
          </w:p>
        </w:tc>
      </w:tr>
    </w:tbl>
    <w:p w14:paraId="4199C548" w14:textId="77777777" w:rsidR="00E134AF" w:rsidRPr="003A177B" w:rsidRDefault="00E134AF">
      <w:pPr>
        <w:spacing w:before="260"/>
        <w:rPr>
          <w:rFonts w:ascii="Arial" w:hAnsi="Arial" w:cs="Arial"/>
        </w:rPr>
      </w:pPr>
    </w:p>
    <w:p w14:paraId="433237FE" w14:textId="77777777" w:rsidR="00E134AF" w:rsidRPr="003A177B" w:rsidRDefault="00000000">
      <w:pPr>
        <w:keepNext/>
        <w:spacing w:before="120" w:after="200"/>
        <w:rPr>
          <w:rFonts w:ascii="Arial" w:hAnsi="Arial" w:cs="Arial"/>
        </w:rPr>
      </w:pPr>
      <w:r w:rsidRPr="003A177B">
        <w:rPr>
          <w:rFonts w:ascii="Arial" w:hAnsi="Arial" w:cs="Arial"/>
          <w:b/>
          <w:bCs/>
          <w:color w:val="123A5E"/>
          <w:sz w:val="28"/>
          <w:szCs w:val="28"/>
        </w:rPr>
        <w:t>List of Symbols</w:t>
      </w:r>
    </w:p>
    <w:p w14:paraId="789AE722"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Optional but recommended if you use equations. Define each symbol at first use in the text too.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3A177B" w14:paraId="4028B283" w14:textId="77777777">
        <w:tblPrEx>
          <w:tblCellMar>
            <w:top w:w="0" w:type="dxa"/>
            <w:bottom w:w="0" w:type="dxa"/>
          </w:tblCellMar>
        </w:tblPrEx>
        <w:trPr>
          <w:tblHeader/>
        </w:trPr>
        <w:tc>
          <w:tcPr>
            <w:tcW w:w="1984" w:type="dxa"/>
            <w:shd w:val="clear" w:color="auto" w:fill="E7EDF2"/>
            <w:tcMar>
              <w:top w:w="30" w:type="dxa"/>
              <w:left w:w="80" w:type="dxa"/>
              <w:bottom w:w="30" w:type="dxa"/>
              <w:right w:w="80" w:type="dxa"/>
            </w:tcMar>
          </w:tcPr>
          <w:p w14:paraId="69A1F7B7" w14:textId="77777777" w:rsidR="00E134AF" w:rsidRPr="003A177B" w:rsidRDefault="00000000">
            <w:pPr>
              <w:rPr>
                <w:rFonts w:ascii="Arial" w:hAnsi="Arial" w:cs="Arial"/>
              </w:rPr>
            </w:pPr>
            <w:r w:rsidRPr="003A177B">
              <w:rPr>
                <w:rFonts w:ascii="Arial" w:hAnsi="Arial" w:cs="Arial"/>
                <w:b/>
                <w:bCs/>
                <w:sz w:val="22"/>
                <w:szCs w:val="22"/>
              </w:rPr>
              <w:t>Symbol</w:t>
            </w:r>
          </w:p>
        </w:tc>
        <w:tc>
          <w:tcPr>
            <w:tcW w:w="6520" w:type="dxa"/>
            <w:shd w:val="clear" w:color="auto" w:fill="E7EDF2"/>
            <w:tcMar>
              <w:top w:w="30" w:type="dxa"/>
              <w:left w:w="80" w:type="dxa"/>
              <w:bottom w:w="30" w:type="dxa"/>
              <w:right w:w="80" w:type="dxa"/>
            </w:tcMar>
          </w:tcPr>
          <w:p w14:paraId="05A904C5" w14:textId="77777777" w:rsidR="00E134AF" w:rsidRPr="003A177B" w:rsidRDefault="00000000">
            <w:pPr>
              <w:rPr>
                <w:rFonts w:ascii="Arial" w:hAnsi="Arial" w:cs="Arial"/>
              </w:rPr>
            </w:pPr>
            <w:r w:rsidRPr="003A177B">
              <w:rPr>
                <w:rFonts w:ascii="Arial" w:hAnsi="Arial" w:cs="Arial"/>
                <w:b/>
                <w:bCs/>
                <w:sz w:val="22"/>
                <w:szCs w:val="22"/>
              </w:rPr>
              <w:t>Meaning</w:t>
            </w:r>
          </w:p>
        </w:tc>
      </w:tr>
      <w:tr w:rsidR="00E134AF" w:rsidRPr="003A177B" w14:paraId="72FD13C4"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74552739" w14:textId="77777777" w:rsidR="00E134AF" w:rsidRPr="003A177B" w:rsidRDefault="00000000">
            <w:pPr>
              <w:rPr>
                <w:rFonts w:ascii="Arial" w:hAnsi="Arial" w:cs="Arial"/>
              </w:rPr>
            </w:pPr>
            <w:r w:rsidRPr="003A177B">
              <w:rPr>
                <w:rFonts w:ascii="Arial" w:hAnsi="Arial" w:cs="Arial"/>
                <w:sz w:val="22"/>
                <w:szCs w:val="22"/>
              </w:rPr>
              <w:t>P</w:t>
            </w:r>
          </w:p>
        </w:tc>
        <w:tc>
          <w:tcPr>
            <w:tcW w:w="6520" w:type="dxa"/>
            <w:shd w:val="clear" w:color="auto" w:fill="FFFFFF"/>
            <w:tcMar>
              <w:top w:w="30" w:type="dxa"/>
              <w:left w:w="80" w:type="dxa"/>
              <w:bottom w:w="30" w:type="dxa"/>
              <w:right w:w="80" w:type="dxa"/>
            </w:tcMar>
          </w:tcPr>
          <w:p w14:paraId="01CEBB88" w14:textId="77777777" w:rsidR="00E134AF" w:rsidRPr="003A177B" w:rsidRDefault="00000000">
            <w:pPr>
              <w:rPr>
                <w:rFonts w:ascii="Arial" w:hAnsi="Arial" w:cs="Arial"/>
              </w:rPr>
            </w:pPr>
            <w:r w:rsidRPr="003A177B">
              <w:rPr>
                <w:rFonts w:ascii="Arial" w:hAnsi="Arial" w:cs="Arial"/>
                <w:sz w:val="22"/>
                <w:szCs w:val="22"/>
              </w:rPr>
              <w:t>Precision (strict, micro)</w:t>
            </w:r>
          </w:p>
        </w:tc>
      </w:tr>
      <w:tr w:rsidR="00E134AF" w:rsidRPr="003A177B" w14:paraId="4A14A23E"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71EC2B5B" w14:textId="77777777" w:rsidR="00E134AF" w:rsidRPr="003A177B" w:rsidRDefault="00000000">
            <w:pPr>
              <w:rPr>
                <w:rFonts w:ascii="Arial" w:hAnsi="Arial" w:cs="Arial"/>
              </w:rPr>
            </w:pPr>
            <w:r w:rsidRPr="003A177B">
              <w:rPr>
                <w:rFonts w:ascii="Arial" w:hAnsi="Arial" w:cs="Arial"/>
                <w:sz w:val="22"/>
                <w:szCs w:val="22"/>
              </w:rPr>
              <w:t>R</w:t>
            </w:r>
          </w:p>
        </w:tc>
        <w:tc>
          <w:tcPr>
            <w:tcW w:w="6520" w:type="dxa"/>
            <w:shd w:val="clear" w:color="auto" w:fill="FFFFFF"/>
            <w:tcMar>
              <w:top w:w="30" w:type="dxa"/>
              <w:left w:w="80" w:type="dxa"/>
              <w:bottom w:w="30" w:type="dxa"/>
              <w:right w:w="80" w:type="dxa"/>
            </w:tcMar>
          </w:tcPr>
          <w:p w14:paraId="0C483B39" w14:textId="77777777" w:rsidR="00E134AF" w:rsidRPr="003A177B" w:rsidRDefault="00000000">
            <w:pPr>
              <w:rPr>
                <w:rFonts w:ascii="Arial" w:hAnsi="Arial" w:cs="Arial"/>
              </w:rPr>
            </w:pPr>
            <w:r w:rsidRPr="003A177B">
              <w:rPr>
                <w:rFonts w:ascii="Arial" w:hAnsi="Arial" w:cs="Arial"/>
                <w:sz w:val="22"/>
                <w:szCs w:val="22"/>
              </w:rPr>
              <w:t>Recall (strict, micro)</w:t>
            </w:r>
          </w:p>
        </w:tc>
      </w:tr>
      <w:tr w:rsidR="00E134AF" w:rsidRPr="003A177B" w14:paraId="001897EB"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14A108A1" w14:textId="77777777" w:rsidR="00E134AF" w:rsidRPr="003A177B" w:rsidRDefault="00000000">
            <w:pPr>
              <w:rPr>
                <w:rFonts w:ascii="Arial" w:hAnsi="Arial" w:cs="Arial"/>
              </w:rPr>
            </w:pPr>
            <w:r w:rsidRPr="003A177B">
              <w:rPr>
                <w:rFonts w:ascii="Arial" w:hAnsi="Arial" w:cs="Arial"/>
                <w:sz w:val="22"/>
                <w:szCs w:val="22"/>
              </w:rPr>
              <w:lastRenderedPageBreak/>
              <w:t>F1</w:t>
            </w:r>
          </w:p>
        </w:tc>
        <w:tc>
          <w:tcPr>
            <w:tcW w:w="6520" w:type="dxa"/>
            <w:shd w:val="clear" w:color="auto" w:fill="FFFFFF"/>
            <w:tcMar>
              <w:top w:w="30" w:type="dxa"/>
              <w:left w:w="80" w:type="dxa"/>
              <w:bottom w:w="30" w:type="dxa"/>
              <w:right w:w="80" w:type="dxa"/>
            </w:tcMar>
          </w:tcPr>
          <w:p w14:paraId="00D4D5BE" w14:textId="77777777" w:rsidR="00E134AF" w:rsidRPr="003A177B" w:rsidRDefault="00000000">
            <w:pPr>
              <w:rPr>
                <w:rFonts w:ascii="Arial" w:hAnsi="Arial" w:cs="Arial"/>
              </w:rPr>
            </w:pPr>
            <w:r w:rsidRPr="003A177B">
              <w:rPr>
                <w:rFonts w:ascii="Arial" w:hAnsi="Arial" w:cs="Arial"/>
                <w:sz w:val="22"/>
                <w:szCs w:val="22"/>
              </w:rPr>
              <w:t>Harmonic mean of precision and recall</w:t>
            </w:r>
          </w:p>
        </w:tc>
      </w:tr>
      <w:tr w:rsidR="00E134AF" w:rsidRPr="003A177B" w14:paraId="71DCB290" w14:textId="77777777">
        <w:tblPrEx>
          <w:tblCellMar>
            <w:top w:w="0" w:type="dxa"/>
            <w:bottom w:w="0" w:type="dxa"/>
          </w:tblCellMar>
        </w:tblPrEx>
        <w:tc>
          <w:tcPr>
            <w:tcW w:w="1984" w:type="dxa"/>
            <w:shd w:val="clear" w:color="auto" w:fill="FFFFFF"/>
            <w:tcMar>
              <w:top w:w="30" w:type="dxa"/>
              <w:left w:w="80" w:type="dxa"/>
              <w:bottom w:w="30" w:type="dxa"/>
              <w:right w:w="80" w:type="dxa"/>
            </w:tcMar>
          </w:tcPr>
          <w:p w14:paraId="4A88C732" w14:textId="77777777" w:rsidR="00E134AF" w:rsidRPr="003A177B" w:rsidRDefault="00000000">
            <w:pPr>
              <w:rPr>
                <w:rFonts w:ascii="Arial" w:hAnsi="Arial" w:cs="Arial"/>
              </w:rPr>
            </w:pPr>
            <w:r w:rsidRPr="003A177B">
              <w:rPr>
                <w:rFonts w:ascii="Arial" w:hAnsi="Arial" w:cs="Arial"/>
                <w:sz w:val="22"/>
                <w:szCs w:val="22"/>
              </w:rPr>
              <w:t>n</w:t>
            </w:r>
          </w:p>
        </w:tc>
        <w:tc>
          <w:tcPr>
            <w:tcW w:w="6520" w:type="dxa"/>
            <w:shd w:val="clear" w:color="auto" w:fill="FFFFFF"/>
            <w:tcMar>
              <w:top w:w="30" w:type="dxa"/>
              <w:left w:w="80" w:type="dxa"/>
              <w:bottom w:w="30" w:type="dxa"/>
              <w:right w:w="80" w:type="dxa"/>
            </w:tcMar>
          </w:tcPr>
          <w:p w14:paraId="7C4EB0AC" w14:textId="77777777" w:rsidR="00E134AF" w:rsidRPr="003A177B" w:rsidRDefault="00000000">
            <w:pPr>
              <w:rPr>
                <w:rFonts w:ascii="Arial" w:hAnsi="Arial" w:cs="Arial"/>
              </w:rPr>
            </w:pPr>
            <w:r w:rsidRPr="003A177B">
              <w:rPr>
                <w:rFonts w:ascii="Arial" w:hAnsi="Arial" w:cs="Arial"/>
                <w:sz w:val="22"/>
                <w:szCs w:val="22"/>
              </w:rPr>
              <w:t>Number of evaluable queries / records</w:t>
            </w:r>
          </w:p>
        </w:tc>
      </w:tr>
    </w:tbl>
    <w:p w14:paraId="3ABB36B9" w14:textId="77777777" w:rsidR="00E134AF" w:rsidRPr="003A177B" w:rsidRDefault="00000000">
      <w:pPr>
        <w:rPr>
          <w:rFonts w:ascii="Arial" w:hAnsi="Arial" w:cs="Arial"/>
        </w:rPr>
      </w:pPr>
      <w:r w:rsidRPr="003A177B">
        <w:rPr>
          <w:rFonts w:ascii="Arial" w:hAnsi="Arial" w:cs="Arial"/>
        </w:rPr>
        <w:br w:type="page"/>
      </w:r>
    </w:p>
    <w:p w14:paraId="3B2F2D27" w14:textId="77777777" w:rsidR="00E134AF" w:rsidRPr="003A177B" w:rsidRDefault="00E134AF">
      <w:pPr>
        <w:rPr>
          <w:rFonts w:ascii="Arial" w:hAnsi="Arial" w:cs="Arial"/>
        </w:rPr>
        <w:sectPr w:rsidR="00E134AF" w:rsidRPr="003A177B">
          <w:headerReference w:type="default" r:id="rId7"/>
          <w:footerReference w:type="default" r:id="rId8"/>
          <w:headerReference w:type="first" r:id="rId9"/>
          <w:footerReference w:type="first" r:id="rId10"/>
          <w:pgSz w:w="11906" w:h="16838"/>
          <w:pgMar w:top="1417" w:right="1134" w:bottom="1417" w:left="1701" w:header="708" w:footer="708" w:gutter="0"/>
          <w:pgNumType w:fmt="lowerRoman" w:start="1"/>
          <w:cols w:space="720"/>
          <w:titlePg/>
          <w:docGrid w:linePitch="360"/>
        </w:sectPr>
      </w:pPr>
    </w:p>
    <w:p w14:paraId="1BE3F1C2" w14:textId="77777777" w:rsidR="00E134AF" w:rsidRPr="003A177B" w:rsidRDefault="00000000">
      <w:pPr>
        <w:pStyle w:val="Heading1"/>
        <w:rPr>
          <w:rFonts w:ascii="Arial" w:hAnsi="Arial" w:cs="Arial"/>
        </w:rPr>
      </w:pPr>
      <w:bookmarkStart w:id="0" w:name="_Toc239442253"/>
      <w:r w:rsidRPr="003A177B">
        <w:rPr>
          <w:rFonts w:ascii="Arial" w:hAnsi="Arial" w:cs="Arial"/>
        </w:rPr>
        <w:lastRenderedPageBreak/>
        <w:t>Introduction</w:t>
      </w:r>
      <w:bookmarkEnd w:id="0"/>
    </w:p>
    <w:p w14:paraId="12BE68FC"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1–3 pages. Put the topic on a larger scale; state relevance, the actual vs. target state, your goal, the state of the art, the open gap, your methodological approach, and how the thesis is structured. State the research question(s) clearly here — they must run as a common thread through the whole thesis.</w:t>
      </w:r>
    </w:p>
    <w:p w14:paraId="2DCE464B" w14:textId="1D34C12C" w:rsidR="00E134AF" w:rsidRPr="003A177B" w:rsidRDefault="00000000">
      <w:pPr>
        <w:pStyle w:val="Heading2"/>
        <w:rPr>
          <w:rFonts w:ascii="Arial" w:hAnsi="Arial" w:cs="Arial"/>
        </w:rPr>
      </w:pPr>
      <w:bookmarkStart w:id="1" w:name="_Toc239442254"/>
      <w:r w:rsidRPr="003A177B">
        <w:rPr>
          <w:rFonts w:ascii="Arial" w:hAnsi="Arial" w:cs="Arial"/>
        </w:rPr>
        <w:t xml:space="preserve">Motivation and Problem </w:t>
      </w:r>
      <w:bookmarkEnd w:id="1"/>
      <w:r w:rsidR="00E94C06">
        <w:rPr>
          <w:rFonts w:ascii="Arial" w:hAnsi="Arial" w:cs="Arial"/>
        </w:rPr>
        <w:t>Statement</w:t>
      </w:r>
    </w:p>
    <w:p w14:paraId="5D6B6E4E" w14:textId="77777777" w:rsidR="00E134AF" w:rsidRPr="003A177B" w:rsidRDefault="00000000">
      <w:pPr>
        <w:rPr>
          <w:rFonts w:ascii="Arial" w:hAnsi="Arial" w:cs="Arial"/>
        </w:rPr>
      </w:pPr>
      <w:r w:rsidRPr="003A177B">
        <w:rPr>
          <w:rFonts w:ascii="Arial" w:hAnsi="Arial" w:cs="Arial"/>
        </w:rPr>
        <w:t>[ … ]</w:t>
      </w:r>
    </w:p>
    <w:p w14:paraId="7D7395FA" w14:textId="77777777" w:rsidR="00E134AF" w:rsidRPr="003A177B" w:rsidRDefault="00000000">
      <w:pPr>
        <w:pStyle w:val="Heading2"/>
        <w:rPr>
          <w:rFonts w:ascii="Arial" w:hAnsi="Arial" w:cs="Arial"/>
        </w:rPr>
      </w:pPr>
      <w:bookmarkStart w:id="2" w:name="_Toc239442255"/>
      <w:r w:rsidRPr="003A177B">
        <w:rPr>
          <w:rFonts w:ascii="Arial" w:hAnsi="Arial" w:cs="Arial"/>
        </w:rPr>
        <w:t>Research Questions</w:t>
      </w:r>
      <w:bookmarkEnd w:id="2"/>
    </w:p>
    <w:p w14:paraId="564D8A62"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List RQ1–RQ5 verbatim. These are the spine of the thesis.</w:t>
      </w:r>
    </w:p>
    <w:p w14:paraId="77C2C776" w14:textId="77777777" w:rsidR="00E134AF" w:rsidRPr="003A177B" w:rsidRDefault="00000000">
      <w:pPr>
        <w:pStyle w:val="Heading2"/>
        <w:rPr>
          <w:rFonts w:ascii="Arial" w:hAnsi="Arial" w:cs="Arial"/>
        </w:rPr>
      </w:pPr>
      <w:bookmarkStart w:id="3" w:name="_Toc239442256"/>
      <w:r w:rsidRPr="003A177B">
        <w:rPr>
          <w:rFonts w:ascii="Arial" w:hAnsi="Arial" w:cs="Arial"/>
        </w:rPr>
        <w:t>Structure of the Thesis</w:t>
      </w:r>
      <w:bookmarkEnd w:id="3"/>
    </w:p>
    <w:p w14:paraId="066AEF5C" w14:textId="77777777" w:rsidR="00E134AF" w:rsidRPr="003A177B" w:rsidRDefault="00000000">
      <w:pPr>
        <w:rPr>
          <w:rFonts w:ascii="Arial" w:hAnsi="Arial" w:cs="Arial"/>
        </w:rPr>
      </w:pPr>
      <w:r w:rsidRPr="003A177B">
        <w:rPr>
          <w:rFonts w:ascii="Arial" w:hAnsi="Arial" w:cs="Arial"/>
        </w:rPr>
        <w:t>[ … ]</w:t>
      </w:r>
    </w:p>
    <w:p w14:paraId="4F6D48B4" w14:textId="77777777" w:rsidR="00E134AF" w:rsidRPr="003A177B" w:rsidRDefault="00000000">
      <w:pPr>
        <w:pStyle w:val="Heading1"/>
        <w:rPr>
          <w:rFonts w:ascii="Arial" w:hAnsi="Arial" w:cs="Arial"/>
        </w:rPr>
      </w:pPr>
      <w:bookmarkStart w:id="4" w:name="_Toc239442257"/>
      <w:r w:rsidRPr="003A177B">
        <w:rPr>
          <w:rFonts w:ascii="Arial" w:hAnsi="Arial" w:cs="Arial"/>
        </w:rPr>
        <w:t>Fundamentals</w:t>
      </w:r>
      <w:bookmarkEnd w:id="4"/>
    </w:p>
    <w:p w14:paraId="2E8B08A5"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8–16 pages. Explain all background needed to follow the methodology: maintenance work-order data, text normalization, information extraction (NER/RE, SpERT), case-based retrieval, calibration. Define key terms and delineate related work.</w:t>
      </w:r>
    </w:p>
    <w:p w14:paraId="26D760F5" w14:textId="77777777" w:rsidR="00E134AF" w:rsidRPr="003A177B" w:rsidRDefault="00000000">
      <w:pPr>
        <w:pStyle w:val="Heading2"/>
        <w:rPr>
          <w:rFonts w:ascii="Arial" w:hAnsi="Arial" w:cs="Arial"/>
        </w:rPr>
      </w:pPr>
      <w:bookmarkStart w:id="5" w:name="_Toc239442258"/>
      <w:r w:rsidRPr="003A177B">
        <w:rPr>
          <w:rFonts w:ascii="Arial" w:hAnsi="Arial" w:cs="Arial"/>
        </w:rPr>
        <w:t xml:space="preserve">Maintenance Work Orders and the </w:t>
      </w:r>
      <w:proofErr w:type="spellStart"/>
      <w:r w:rsidRPr="003A177B">
        <w:rPr>
          <w:rFonts w:ascii="Arial" w:hAnsi="Arial" w:cs="Arial"/>
        </w:rPr>
        <w:t>MaintNet</w:t>
      </w:r>
      <w:proofErr w:type="spellEnd"/>
      <w:r w:rsidRPr="003A177B">
        <w:rPr>
          <w:rFonts w:ascii="Arial" w:hAnsi="Arial" w:cs="Arial"/>
        </w:rPr>
        <w:t xml:space="preserve"> Corpus</w:t>
      </w:r>
      <w:bookmarkEnd w:id="5"/>
    </w:p>
    <w:p w14:paraId="2FAF67A1" w14:textId="77777777" w:rsidR="00E134AF" w:rsidRPr="003A177B" w:rsidRDefault="00000000">
      <w:pPr>
        <w:rPr>
          <w:rFonts w:ascii="Arial" w:hAnsi="Arial" w:cs="Arial"/>
        </w:rPr>
      </w:pPr>
      <w:r w:rsidRPr="003A177B">
        <w:rPr>
          <w:rFonts w:ascii="Arial" w:hAnsi="Arial" w:cs="Arial"/>
        </w:rPr>
        <w:t>[ … ]</w:t>
      </w:r>
    </w:p>
    <w:p w14:paraId="7727500B" w14:textId="77777777" w:rsidR="00E134AF" w:rsidRPr="003A177B" w:rsidRDefault="00000000">
      <w:pPr>
        <w:pStyle w:val="Heading2"/>
        <w:rPr>
          <w:rFonts w:ascii="Arial" w:hAnsi="Arial" w:cs="Arial"/>
        </w:rPr>
      </w:pPr>
      <w:bookmarkStart w:id="6" w:name="_Toc239442259"/>
      <w:r w:rsidRPr="003A177B">
        <w:rPr>
          <w:rFonts w:ascii="Arial" w:hAnsi="Arial" w:cs="Arial"/>
        </w:rPr>
        <w:t>Text Normalization</w:t>
      </w:r>
      <w:bookmarkEnd w:id="6"/>
    </w:p>
    <w:p w14:paraId="3A36BDEB" w14:textId="77777777" w:rsidR="00E134AF" w:rsidRPr="003A177B" w:rsidRDefault="00000000">
      <w:pPr>
        <w:rPr>
          <w:rFonts w:ascii="Arial" w:hAnsi="Arial" w:cs="Arial"/>
        </w:rPr>
      </w:pPr>
      <w:r w:rsidRPr="003A177B">
        <w:rPr>
          <w:rFonts w:ascii="Arial" w:hAnsi="Arial" w:cs="Arial"/>
        </w:rPr>
        <w:t>[ … ]</w:t>
      </w:r>
    </w:p>
    <w:p w14:paraId="6120A707" w14:textId="77777777" w:rsidR="00E134AF" w:rsidRPr="003A177B" w:rsidRDefault="00000000">
      <w:pPr>
        <w:pStyle w:val="Heading2"/>
        <w:rPr>
          <w:rFonts w:ascii="Arial" w:hAnsi="Arial" w:cs="Arial"/>
        </w:rPr>
      </w:pPr>
      <w:bookmarkStart w:id="7" w:name="_Toc239442260"/>
      <w:r w:rsidRPr="003A177B">
        <w:rPr>
          <w:rFonts w:ascii="Arial" w:hAnsi="Arial" w:cs="Arial"/>
        </w:rPr>
        <w:t>Information Extraction: Entities and Relations</w:t>
      </w:r>
      <w:bookmarkEnd w:id="7"/>
    </w:p>
    <w:p w14:paraId="3CB49C66" w14:textId="77777777" w:rsidR="00E134AF" w:rsidRPr="003A177B" w:rsidRDefault="00000000">
      <w:pPr>
        <w:rPr>
          <w:rFonts w:ascii="Arial" w:hAnsi="Arial" w:cs="Arial"/>
        </w:rPr>
      </w:pPr>
      <w:r w:rsidRPr="003A177B">
        <w:rPr>
          <w:rFonts w:ascii="Arial" w:hAnsi="Arial" w:cs="Arial"/>
        </w:rPr>
        <w:t>[ … ]</w:t>
      </w:r>
    </w:p>
    <w:p w14:paraId="77E0BB42" w14:textId="77777777" w:rsidR="00E134AF" w:rsidRPr="003A177B" w:rsidRDefault="00000000">
      <w:pPr>
        <w:pStyle w:val="Heading2"/>
        <w:rPr>
          <w:rFonts w:ascii="Arial" w:hAnsi="Arial" w:cs="Arial"/>
        </w:rPr>
      </w:pPr>
      <w:bookmarkStart w:id="8" w:name="_Toc239442261"/>
      <w:r w:rsidRPr="003A177B">
        <w:rPr>
          <w:rFonts w:ascii="Arial" w:hAnsi="Arial" w:cs="Arial"/>
        </w:rPr>
        <w:t>Case Retrieval and Uncertainty Calibration</w:t>
      </w:r>
      <w:bookmarkEnd w:id="8"/>
    </w:p>
    <w:p w14:paraId="037CDAC0" w14:textId="77777777" w:rsidR="00E134AF" w:rsidRPr="003A177B" w:rsidRDefault="00000000">
      <w:pPr>
        <w:rPr>
          <w:rFonts w:ascii="Arial" w:hAnsi="Arial" w:cs="Arial"/>
        </w:rPr>
      </w:pPr>
      <w:r w:rsidRPr="003A177B">
        <w:rPr>
          <w:rFonts w:ascii="Arial" w:hAnsi="Arial" w:cs="Arial"/>
        </w:rPr>
        <w:t>[ … ]</w:t>
      </w:r>
    </w:p>
    <w:p w14:paraId="67E0B052" w14:textId="77777777" w:rsidR="00E134AF" w:rsidRPr="003A177B" w:rsidRDefault="00000000">
      <w:pPr>
        <w:pStyle w:val="Heading2"/>
        <w:rPr>
          <w:rFonts w:ascii="Arial" w:hAnsi="Arial" w:cs="Arial"/>
        </w:rPr>
      </w:pPr>
      <w:bookmarkStart w:id="9" w:name="_Toc239442262"/>
      <w:r w:rsidRPr="003A177B">
        <w:rPr>
          <w:rFonts w:ascii="Arial" w:hAnsi="Arial" w:cs="Arial"/>
        </w:rPr>
        <w:t>Related Work</w:t>
      </w:r>
      <w:bookmarkEnd w:id="9"/>
    </w:p>
    <w:p w14:paraId="31D918F3" w14:textId="77777777" w:rsidR="00E134AF" w:rsidRPr="003A177B" w:rsidRDefault="00000000">
      <w:pPr>
        <w:rPr>
          <w:rFonts w:ascii="Arial" w:hAnsi="Arial" w:cs="Arial"/>
        </w:rPr>
      </w:pPr>
      <w:r w:rsidRPr="003A177B">
        <w:rPr>
          <w:rFonts w:ascii="Arial" w:hAnsi="Arial" w:cs="Arial"/>
        </w:rPr>
        <w:t>[ … ]</w:t>
      </w:r>
    </w:p>
    <w:p w14:paraId="709EEFFA" w14:textId="77777777" w:rsidR="00E134AF" w:rsidRPr="003A177B" w:rsidRDefault="00000000">
      <w:pPr>
        <w:pStyle w:val="Heading1"/>
        <w:rPr>
          <w:rFonts w:ascii="Arial" w:hAnsi="Arial" w:cs="Arial"/>
        </w:rPr>
      </w:pPr>
      <w:bookmarkStart w:id="10" w:name="_Toc239442263"/>
      <w:r w:rsidRPr="003A177B">
        <w:rPr>
          <w:rFonts w:ascii="Arial" w:hAnsi="Arial" w:cs="Arial"/>
        </w:rPr>
        <w:lastRenderedPageBreak/>
        <w:t>Methodology</w:t>
      </w:r>
      <w:bookmarkEnd w:id="10"/>
    </w:p>
    <w:p w14:paraId="1C693186"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2–4 chapters, ~10–20 pages each. Describe the complete solution and justify every choice (why method A over B). Clearly separate your own work from prior work. Each subsection below corresponds to one research question.</w:t>
      </w:r>
    </w:p>
    <w:p w14:paraId="0A9DA425" w14:textId="77777777" w:rsidR="00E134AF" w:rsidRPr="003A177B" w:rsidRDefault="00000000">
      <w:pPr>
        <w:pStyle w:val="Heading2"/>
        <w:rPr>
          <w:rFonts w:ascii="Arial" w:hAnsi="Arial" w:cs="Arial"/>
        </w:rPr>
      </w:pPr>
      <w:bookmarkStart w:id="11" w:name="_Toc239442264"/>
      <w:r w:rsidRPr="003A177B">
        <w:rPr>
          <w:rFonts w:ascii="Arial" w:hAnsi="Arial" w:cs="Arial"/>
        </w:rPr>
        <w:t>RQ1 — Text Normalization</w:t>
      </w:r>
      <w:bookmarkEnd w:id="11"/>
    </w:p>
    <w:p w14:paraId="5CAED756"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Dataset &amp; cluster-safe split (5,124 primary → 3,457 / 926 / 741; 1,045 </w:t>
      </w:r>
      <w:proofErr w:type="gramStart"/>
      <w:r w:rsidRPr="003A177B">
        <w:rPr>
          <w:rFonts w:ascii="Arial" w:hAnsi="Arial" w:cs="Arial"/>
          <w:i/>
          <w:iCs/>
          <w:color w:val="6B6B6B"/>
          <w:sz w:val="21"/>
          <w:szCs w:val="21"/>
        </w:rPr>
        <w:t>sensitivity</w:t>
      </w:r>
      <w:proofErr w:type="gramEnd"/>
      <w:r w:rsidRPr="003A177B">
        <w:rPr>
          <w:rFonts w:ascii="Arial" w:hAnsi="Arial" w:cs="Arial"/>
          <w:i/>
          <w:iCs/>
          <w:color w:val="6B6B6B"/>
          <w:sz w:val="21"/>
          <w:szCs w:val="21"/>
        </w:rPr>
        <w:t>; seed 42), four conditions (raw / rules / ByT5 / hybrid), evaluation design.</w:t>
      </w:r>
    </w:p>
    <w:p w14:paraId="3A87EB6A" w14:textId="77777777" w:rsidR="00E134AF" w:rsidRPr="003A177B" w:rsidRDefault="00000000">
      <w:pPr>
        <w:rPr>
          <w:rFonts w:ascii="Arial" w:hAnsi="Arial" w:cs="Arial"/>
        </w:rPr>
      </w:pPr>
      <w:r w:rsidRPr="003A177B">
        <w:rPr>
          <w:rFonts w:ascii="Arial" w:hAnsi="Arial" w:cs="Arial"/>
        </w:rPr>
        <w:t>[ … ]</w:t>
      </w:r>
    </w:p>
    <w:p w14:paraId="0B5F0DF0" w14:textId="77777777" w:rsidR="00E134AF" w:rsidRPr="003A177B" w:rsidRDefault="00000000">
      <w:pPr>
        <w:pStyle w:val="Heading2"/>
        <w:rPr>
          <w:rFonts w:ascii="Arial" w:hAnsi="Arial" w:cs="Arial"/>
        </w:rPr>
      </w:pPr>
      <w:bookmarkStart w:id="12" w:name="_Toc239442265"/>
      <w:r w:rsidRPr="003A177B">
        <w:rPr>
          <w:rFonts w:ascii="Arial" w:hAnsi="Arial" w:cs="Arial"/>
        </w:rPr>
        <w:t>RQ2 — Structured Representation</w:t>
      </w:r>
      <w:bookmarkEnd w:id="12"/>
    </w:p>
    <w:p w14:paraId="58A66E27" w14:textId="77777777" w:rsidR="00E134AF" w:rsidRPr="003A177B" w:rsidRDefault="00000000">
      <w:pPr>
        <w:rPr>
          <w:rFonts w:ascii="Arial" w:hAnsi="Arial" w:cs="Arial"/>
        </w:rPr>
      </w:pPr>
      <w:r w:rsidRPr="003A177B">
        <w:rPr>
          <w:rFonts w:ascii="Arial" w:hAnsi="Arial" w:cs="Arial"/>
        </w:rPr>
        <w:t>[ … ]</w:t>
      </w:r>
    </w:p>
    <w:p w14:paraId="03DCB054" w14:textId="77777777" w:rsidR="00E134AF" w:rsidRPr="003A177B" w:rsidRDefault="00000000">
      <w:pPr>
        <w:pStyle w:val="Heading2"/>
        <w:rPr>
          <w:rFonts w:ascii="Arial" w:hAnsi="Arial" w:cs="Arial"/>
        </w:rPr>
      </w:pPr>
      <w:bookmarkStart w:id="13" w:name="_Toc239442266"/>
      <w:r w:rsidRPr="003A177B">
        <w:rPr>
          <w:rFonts w:ascii="Arial" w:hAnsi="Arial" w:cs="Arial"/>
        </w:rPr>
        <w:t>RQ3 — Information-Extraction Models</w:t>
      </w:r>
      <w:bookmarkEnd w:id="13"/>
    </w:p>
    <w:p w14:paraId="4465380B" w14:textId="77777777" w:rsidR="00E134AF" w:rsidRPr="003A177B" w:rsidRDefault="00000000">
      <w:pPr>
        <w:rPr>
          <w:rFonts w:ascii="Arial" w:hAnsi="Arial" w:cs="Arial"/>
        </w:rPr>
      </w:pPr>
      <w:r w:rsidRPr="003A177B">
        <w:rPr>
          <w:rFonts w:ascii="Arial" w:hAnsi="Arial" w:cs="Arial"/>
        </w:rPr>
        <w:t>[ … ]</w:t>
      </w:r>
    </w:p>
    <w:p w14:paraId="7A23DA4E" w14:textId="77777777" w:rsidR="00E134AF" w:rsidRPr="003A177B" w:rsidRDefault="00000000">
      <w:pPr>
        <w:pStyle w:val="Heading2"/>
        <w:rPr>
          <w:rFonts w:ascii="Arial" w:hAnsi="Arial" w:cs="Arial"/>
        </w:rPr>
      </w:pPr>
      <w:bookmarkStart w:id="14" w:name="_Toc239442267"/>
      <w:r w:rsidRPr="003A177B">
        <w:rPr>
          <w:rFonts w:ascii="Arial" w:hAnsi="Arial" w:cs="Arial"/>
        </w:rPr>
        <w:t>RQ4 — Leakage-Safe Case Retrieval</w:t>
      </w:r>
      <w:bookmarkEnd w:id="14"/>
    </w:p>
    <w:p w14:paraId="4C7ADA25" w14:textId="77777777" w:rsidR="00E134AF" w:rsidRPr="003A177B" w:rsidRDefault="00000000">
      <w:pPr>
        <w:rPr>
          <w:rFonts w:ascii="Arial" w:hAnsi="Arial" w:cs="Arial"/>
        </w:rPr>
      </w:pPr>
      <w:r w:rsidRPr="003A177B">
        <w:rPr>
          <w:rFonts w:ascii="Arial" w:hAnsi="Arial" w:cs="Arial"/>
        </w:rPr>
        <w:t>[ … ]</w:t>
      </w:r>
    </w:p>
    <w:p w14:paraId="200FA85E" w14:textId="77777777" w:rsidR="00E134AF" w:rsidRPr="003A177B" w:rsidRDefault="00000000">
      <w:pPr>
        <w:pStyle w:val="Heading2"/>
        <w:rPr>
          <w:rFonts w:ascii="Arial" w:hAnsi="Arial" w:cs="Arial"/>
        </w:rPr>
      </w:pPr>
      <w:bookmarkStart w:id="15" w:name="_Toc239442268"/>
      <w:r w:rsidRPr="003A177B">
        <w:rPr>
          <w:rFonts w:ascii="Arial" w:hAnsi="Arial" w:cs="Arial"/>
        </w:rPr>
        <w:t>RQ5 — Calibrated Planning Support</w:t>
      </w:r>
      <w:bookmarkEnd w:id="15"/>
    </w:p>
    <w:p w14:paraId="13BAD958" w14:textId="77777777" w:rsidR="00E134AF" w:rsidRPr="003A177B" w:rsidRDefault="00000000">
      <w:pPr>
        <w:rPr>
          <w:rFonts w:ascii="Arial" w:hAnsi="Arial" w:cs="Arial"/>
        </w:rPr>
      </w:pPr>
      <w:r w:rsidRPr="003A177B">
        <w:rPr>
          <w:rFonts w:ascii="Arial" w:hAnsi="Arial" w:cs="Arial"/>
        </w:rPr>
        <w:t>[ … ]</w:t>
      </w:r>
    </w:p>
    <w:p w14:paraId="0230CB7B" w14:textId="77777777" w:rsidR="00E134AF" w:rsidRPr="003A177B" w:rsidRDefault="00000000">
      <w:pPr>
        <w:pStyle w:val="Heading1"/>
        <w:rPr>
          <w:rFonts w:ascii="Arial" w:hAnsi="Arial" w:cs="Arial"/>
        </w:rPr>
      </w:pPr>
      <w:bookmarkStart w:id="16" w:name="_Toc239442269"/>
      <w:r w:rsidRPr="003A177B">
        <w:rPr>
          <w:rFonts w:ascii="Arial" w:hAnsi="Arial" w:cs="Arial"/>
        </w:rPr>
        <w:t>Results</w:t>
      </w:r>
      <w:bookmarkEnd w:id="16"/>
    </w:p>
    <w:p w14:paraId="24FADE3D"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4–12 pages. Present and explain results only — do NOT interpret or discuss here. Give individual results, then </w:t>
      </w:r>
      <w:proofErr w:type="spellStart"/>
      <w:r w:rsidRPr="003A177B">
        <w:rPr>
          <w:rFonts w:ascii="Arial" w:hAnsi="Arial" w:cs="Arial"/>
          <w:i/>
          <w:iCs/>
          <w:color w:val="6B6B6B"/>
          <w:sz w:val="21"/>
          <w:szCs w:val="21"/>
        </w:rPr>
        <w:t>summarise</w:t>
      </w:r>
      <w:proofErr w:type="spellEnd"/>
      <w:r w:rsidRPr="003A177B">
        <w:rPr>
          <w:rFonts w:ascii="Arial" w:hAnsi="Arial" w:cs="Arial"/>
          <w:i/>
          <w:iCs/>
          <w:color w:val="6B6B6B"/>
          <w:sz w:val="21"/>
          <w:szCs w:val="21"/>
        </w:rPr>
        <w:t xml:space="preserve"> the most important ones </w:t>
      </w:r>
      <w:proofErr w:type="gramStart"/>
      <w:r w:rsidRPr="003A177B">
        <w:rPr>
          <w:rFonts w:ascii="Arial" w:hAnsi="Arial" w:cs="Arial"/>
          <w:i/>
          <w:iCs/>
          <w:color w:val="6B6B6B"/>
          <w:sz w:val="21"/>
          <w:szCs w:val="21"/>
        </w:rPr>
        <w:t>in</w:t>
      </w:r>
      <w:proofErr w:type="gramEnd"/>
      <w:r w:rsidRPr="003A177B">
        <w:rPr>
          <w:rFonts w:ascii="Arial" w:hAnsi="Arial" w:cs="Arial"/>
          <w:i/>
          <w:iCs/>
          <w:color w:val="6B6B6B"/>
          <w:sz w:val="21"/>
          <w:szCs w:val="21"/>
        </w:rPr>
        <w:t xml:space="preserve"> a clearly structured table. Every figure/table must be referred to in the running text. Report deviations/inaccuracies.</w:t>
      </w:r>
    </w:p>
    <w:p w14:paraId="472C989D" w14:textId="77777777" w:rsidR="00E134AF" w:rsidRPr="003A177B" w:rsidRDefault="00000000">
      <w:pPr>
        <w:rPr>
          <w:rFonts w:ascii="Arial" w:hAnsi="Arial" w:cs="Arial"/>
        </w:rPr>
      </w:pPr>
      <w:r w:rsidRPr="003A177B">
        <w:rPr>
          <w:rFonts w:ascii="Arial" w:hAnsi="Arial" w:cs="Arial"/>
        </w:rPr>
        <w:t>[ … ]</w:t>
      </w:r>
    </w:p>
    <w:p w14:paraId="14E79056" w14:textId="77777777" w:rsidR="00E134AF" w:rsidRPr="003A177B" w:rsidRDefault="00000000">
      <w:pPr>
        <w:pStyle w:val="Heading1"/>
        <w:rPr>
          <w:rFonts w:ascii="Arial" w:hAnsi="Arial" w:cs="Arial"/>
        </w:rPr>
      </w:pPr>
      <w:bookmarkStart w:id="17" w:name="_Toc239442270"/>
      <w:r w:rsidRPr="003A177B">
        <w:rPr>
          <w:rFonts w:ascii="Arial" w:hAnsi="Arial" w:cs="Arial"/>
        </w:rPr>
        <w:t>Discussion</w:t>
      </w:r>
      <w:bookmarkEnd w:id="17"/>
    </w:p>
    <w:p w14:paraId="1298E9CB"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Interpret the results against each research question, with the claim boundaries (</w:t>
      </w:r>
      <w:proofErr w:type="gramStart"/>
      <w:r w:rsidRPr="003A177B">
        <w:rPr>
          <w:rFonts w:ascii="Arial" w:hAnsi="Arial" w:cs="Arial"/>
          <w:i/>
          <w:iCs/>
          <w:color w:val="6B6B6B"/>
          <w:sz w:val="21"/>
          <w:szCs w:val="21"/>
        </w:rPr>
        <w:t>historical-agreement</w:t>
      </w:r>
      <w:proofErr w:type="gramEnd"/>
      <w:r w:rsidRPr="003A177B">
        <w:rPr>
          <w:rFonts w:ascii="Arial" w:hAnsi="Arial" w:cs="Arial"/>
          <w:i/>
          <w:iCs/>
          <w:color w:val="6B6B6B"/>
          <w:sz w:val="21"/>
          <w:szCs w:val="21"/>
        </w:rPr>
        <w:t xml:space="preserve"> ≠ technical correctness). Compare against the state of the art from the Fundamentals chapter.</w:t>
      </w:r>
    </w:p>
    <w:p w14:paraId="0F4DCD37" w14:textId="77777777" w:rsidR="00E134AF" w:rsidRPr="003A177B" w:rsidRDefault="00000000">
      <w:pPr>
        <w:rPr>
          <w:rFonts w:ascii="Arial" w:hAnsi="Arial" w:cs="Arial"/>
        </w:rPr>
      </w:pPr>
      <w:r w:rsidRPr="003A177B">
        <w:rPr>
          <w:rFonts w:ascii="Arial" w:hAnsi="Arial" w:cs="Arial"/>
        </w:rPr>
        <w:t>[ … ]</w:t>
      </w:r>
    </w:p>
    <w:p w14:paraId="36C680DC" w14:textId="77777777" w:rsidR="00E134AF" w:rsidRPr="003A177B" w:rsidRDefault="00000000">
      <w:pPr>
        <w:pStyle w:val="Heading1"/>
        <w:rPr>
          <w:rFonts w:ascii="Arial" w:hAnsi="Arial" w:cs="Arial"/>
        </w:rPr>
      </w:pPr>
      <w:bookmarkStart w:id="18" w:name="_Toc239442271"/>
      <w:r w:rsidRPr="003A177B">
        <w:rPr>
          <w:rFonts w:ascii="Arial" w:hAnsi="Arial" w:cs="Arial"/>
        </w:rPr>
        <w:lastRenderedPageBreak/>
        <w:t>Summary and Prospects</w:t>
      </w:r>
      <w:bookmarkEnd w:id="18"/>
    </w:p>
    <w:p w14:paraId="784A5581"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1–3 pages. Restate the research question, approach, key results and their evaluation; answer the questions from the Introduction; reflect critically (what worked, what could be better); give an outlook. Introduce no new ideas here.</w:t>
      </w:r>
    </w:p>
    <w:p w14:paraId="56BF310B" w14:textId="77777777" w:rsidR="00E134AF" w:rsidRPr="003A177B" w:rsidRDefault="00000000">
      <w:pPr>
        <w:rPr>
          <w:rFonts w:ascii="Arial" w:hAnsi="Arial" w:cs="Arial"/>
        </w:rPr>
      </w:pPr>
      <w:r w:rsidRPr="003A177B">
        <w:rPr>
          <w:rFonts w:ascii="Arial" w:hAnsi="Arial" w:cs="Arial"/>
        </w:rPr>
        <w:t>[ … ]</w:t>
      </w:r>
    </w:p>
    <w:p w14:paraId="7FC96482" w14:textId="77777777" w:rsidR="00E134AF" w:rsidRPr="003A177B" w:rsidRDefault="00000000">
      <w:pPr>
        <w:pStyle w:val="Heading1"/>
        <w:rPr>
          <w:rFonts w:ascii="Arial" w:hAnsi="Arial" w:cs="Arial"/>
        </w:rPr>
      </w:pPr>
      <w:bookmarkStart w:id="19" w:name="_Toc239442272"/>
      <w:r w:rsidRPr="003A177B">
        <w:rPr>
          <w:rFonts w:ascii="Arial" w:hAnsi="Arial" w:cs="Arial"/>
        </w:rPr>
        <w:t>Bibliography</w:t>
      </w:r>
      <w:bookmarkEnd w:id="19"/>
    </w:p>
    <w:p w14:paraId="6C21D68B"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Generate with your reference manager (Zotero). Use one DIN-compliant style, sources numbered by citation order or alphabetical, in-text as [1] or [1, p. 233]. Every web source needs an access date. Confirm the exact style with your supervisor.</w:t>
      </w:r>
    </w:p>
    <w:p w14:paraId="6930947F" w14:textId="77777777" w:rsidR="00E134AF" w:rsidRPr="003A177B" w:rsidRDefault="00000000">
      <w:pPr>
        <w:rPr>
          <w:rFonts w:ascii="Arial" w:hAnsi="Arial" w:cs="Arial"/>
        </w:rPr>
      </w:pPr>
      <w:r w:rsidRPr="003A177B">
        <w:rPr>
          <w:rFonts w:ascii="Arial" w:hAnsi="Arial" w:cs="Arial"/>
        </w:rPr>
        <w:br w:type="page"/>
      </w:r>
    </w:p>
    <w:p w14:paraId="07BDABAD" w14:textId="77777777" w:rsidR="00E134AF" w:rsidRPr="003A177B" w:rsidRDefault="00000000">
      <w:pPr>
        <w:pStyle w:val="Heading1"/>
        <w:rPr>
          <w:rFonts w:ascii="Arial" w:hAnsi="Arial" w:cs="Arial"/>
        </w:rPr>
      </w:pPr>
      <w:bookmarkStart w:id="20" w:name="_Toc239442273"/>
      <w:r w:rsidRPr="003A177B">
        <w:rPr>
          <w:rFonts w:ascii="Arial" w:hAnsi="Arial" w:cs="Arial"/>
        </w:rPr>
        <w:lastRenderedPageBreak/>
        <w:t>Appendix</w:t>
      </w:r>
      <w:bookmarkEnd w:id="20"/>
    </w:p>
    <w:p w14:paraId="126FAFAB" w14:textId="77777777" w:rsidR="00E134AF" w:rsidRPr="003A177B" w:rsidRDefault="00000000">
      <w:pPr>
        <w:spacing w:line="276" w:lineRule="auto"/>
        <w:rPr>
          <w:rFonts w:ascii="Arial" w:hAnsi="Arial" w:cs="Arial"/>
        </w:rPr>
      </w:pPr>
      <w:r w:rsidRPr="003A177B">
        <w:rPr>
          <w:rFonts w:ascii="Cambria Math" w:hAnsi="Cambria Math" w:cs="Cambria Math"/>
          <w:i/>
          <w:iCs/>
          <w:color w:val="6B6B6B"/>
          <w:sz w:val="21"/>
          <w:szCs w:val="21"/>
        </w:rPr>
        <w:t>▸</w:t>
      </w:r>
      <w:r w:rsidRPr="003A177B">
        <w:rPr>
          <w:rFonts w:ascii="Arial" w:hAnsi="Arial" w:cs="Arial"/>
          <w:i/>
          <w:iCs/>
          <w:color w:val="6B6B6B"/>
          <w:sz w:val="21"/>
          <w:szCs w:val="21"/>
        </w:rPr>
        <w:t xml:space="preserve"> Own title page in the final version. Number items A1, A1.1, A2 … and list them in the Table of Contents. Programming code goes on the electronic data carrier — it is NOT printed.</w:t>
      </w:r>
    </w:p>
    <w:p w14:paraId="61B2DFDA" w14:textId="77777777" w:rsidR="00E134AF" w:rsidRPr="003A177B" w:rsidRDefault="00000000">
      <w:pPr>
        <w:pStyle w:val="Heading2"/>
        <w:rPr>
          <w:rFonts w:ascii="Arial" w:hAnsi="Arial" w:cs="Arial"/>
        </w:rPr>
      </w:pPr>
      <w:bookmarkStart w:id="21" w:name="_Toc239442274"/>
      <w:r w:rsidRPr="003A177B">
        <w:rPr>
          <w:rFonts w:ascii="Arial" w:hAnsi="Arial" w:cs="Arial"/>
        </w:rPr>
        <w:t>A</w:t>
      </w:r>
      <w:proofErr w:type="gramStart"/>
      <w:r w:rsidRPr="003A177B">
        <w:rPr>
          <w:rFonts w:ascii="Arial" w:hAnsi="Arial" w:cs="Arial"/>
        </w:rPr>
        <w:t>1  Additional</w:t>
      </w:r>
      <w:proofErr w:type="gramEnd"/>
      <w:r w:rsidRPr="003A177B">
        <w:rPr>
          <w:rFonts w:ascii="Arial" w:hAnsi="Arial" w:cs="Arial"/>
        </w:rPr>
        <w:t xml:space="preserve"> Result Tables</w:t>
      </w:r>
      <w:bookmarkEnd w:id="21"/>
    </w:p>
    <w:p w14:paraId="264298E5" w14:textId="77777777" w:rsidR="00E134AF" w:rsidRPr="003A177B" w:rsidRDefault="00000000">
      <w:pPr>
        <w:rPr>
          <w:rFonts w:ascii="Arial" w:hAnsi="Arial" w:cs="Arial"/>
        </w:rPr>
      </w:pPr>
      <w:r w:rsidRPr="003A177B">
        <w:rPr>
          <w:rFonts w:ascii="Arial" w:hAnsi="Arial" w:cs="Arial"/>
        </w:rPr>
        <w:t>[ … ]</w:t>
      </w:r>
    </w:p>
    <w:p w14:paraId="63F055D7" w14:textId="77777777" w:rsidR="00E134AF" w:rsidRPr="003A177B" w:rsidRDefault="00000000">
      <w:pPr>
        <w:pStyle w:val="Heading2"/>
        <w:rPr>
          <w:rFonts w:ascii="Arial" w:hAnsi="Arial" w:cs="Arial"/>
        </w:rPr>
      </w:pPr>
      <w:bookmarkStart w:id="22" w:name="_Toc239442275"/>
      <w:r w:rsidRPr="003A177B">
        <w:rPr>
          <w:rFonts w:ascii="Arial" w:hAnsi="Arial" w:cs="Arial"/>
        </w:rPr>
        <w:t>A</w:t>
      </w:r>
      <w:proofErr w:type="gramStart"/>
      <w:r w:rsidRPr="003A177B">
        <w:rPr>
          <w:rFonts w:ascii="Arial" w:hAnsi="Arial" w:cs="Arial"/>
        </w:rPr>
        <w:t>2  Full</w:t>
      </w:r>
      <w:proofErr w:type="gramEnd"/>
      <w:r w:rsidRPr="003A177B">
        <w:rPr>
          <w:rFonts w:ascii="Arial" w:hAnsi="Arial" w:cs="Arial"/>
        </w:rPr>
        <w:t xml:space="preserve"> Schema Definition</w:t>
      </w:r>
      <w:bookmarkEnd w:id="22"/>
    </w:p>
    <w:p w14:paraId="161A1258" w14:textId="77777777" w:rsidR="00E134AF" w:rsidRPr="003A177B" w:rsidRDefault="00000000">
      <w:pPr>
        <w:rPr>
          <w:rFonts w:ascii="Arial" w:hAnsi="Arial" w:cs="Arial"/>
        </w:rPr>
      </w:pPr>
      <w:r w:rsidRPr="003A177B">
        <w:rPr>
          <w:rFonts w:ascii="Arial" w:hAnsi="Arial" w:cs="Arial"/>
        </w:rPr>
        <w:t>[ … ]</w:t>
      </w:r>
    </w:p>
    <w:sectPr w:rsidR="00E134AF" w:rsidRPr="003A177B">
      <w:headerReference w:type="default" r:id="rId11"/>
      <w:footerReference w:type="default" r:id="rId12"/>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96AC" w14:textId="77777777" w:rsidR="00EE4597" w:rsidRDefault="00EE4597">
      <w:pPr>
        <w:spacing w:after="0" w:line="240" w:lineRule="auto"/>
      </w:pPr>
      <w:r>
        <w:separator/>
      </w:r>
    </w:p>
  </w:endnote>
  <w:endnote w:type="continuationSeparator" w:id="0">
    <w:p w14:paraId="354E05C2" w14:textId="77777777" w:rsidR="00EE4597" w:rsidRDefault="00EE4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6DFB" w14:textId="77777777" w:rsidR="00E134AF" w:rsidRDefault="00000000">
    <w:pPr>
      <w:jc w:val="center"/>
    </w:pP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i</w:t>
    </w:r>
    <w:r>
      <w:rPr>
        <w:color w:val="6B6B6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572F"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07E5" w14:textId="77777777" w:rsidR="00E134AF" w:rsidRDefault="00000000">
    <w:pPr>
      <w:jc w:val="center"/>
    </w:pPr>
    <w:r>
      <w:rPr>
        <w:color w:val="6B6B6B"/>
        <w:sz w:val="22"/>
        <w:szCs w:val="22"/>
      </w:rPr>
      <w:t xml:space="preserve">Page </w:t>
    </w: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1</w:t>
    </w:r>
    <w:r>
      <w:rPr>
        <w:color w:val="6B6B6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6AE5" w14:textId="77777777" w:rsidR="00EE4597" w:rsidRDefault="00EE4597">
      <w:pPr>
        <w:spacing w:after="0" w:line="240" w:lineRule="auto"/>
      </w:pPr>
      <w:r>
        <w:separator/>
      </w:r>
    </w:p>
  </w:footnote>
  <w:footnote w:type="continuationSeparator" w:id="0">
    <w:p w14:paraId="092339F2" w14:textId="77777777" w:rsidR="00EE4597" w:rsidRDefault="00EE4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2A3E"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F39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DC2F"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num w:numId="1" w16cid:durableId="405493638">
    <w:abstractNumId w:val="1"/>
    <w:lvlOverride w:ilvl="0">
      <w:startOverride w:val="1"/>
    </w:lvlOverride>
  </w:num>
  <w:num w:numId="2" w16cid:durableId="1170944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3A177B"/>
    <w:rsid w:val="003E7747"/>
    <w:rsid w:val="005A41D4"/>
    <w:rsid w:val="0078692E"/>
    <w:rsid w:val="00AD13B8"/>
    <w:rsid w:val="00AE6A55"/>
    <w:rsid w:val="00C665B6"/>
    <w:rsid w:val="00CB7CA4"/>
    <w:rsid w:val="00E134AF"/>
    <w:rsid w:val="00E62A26"/>
    <w:rsid w:val="00E94C06"/>
    <w:rsid w:val="00EE4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CAA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numPr>
        <w:numId w:val="2"/>
      </w:numPr>
      <w:spacing w:before="320" w:after="140"/>
      <w:jc w:val="left"/>
      <w:outlineLvl w:val="0"/>
    </w:pPr>
    <w:rPr>
      <w:b/>
      <w:bCs/>
      <w:color w:val="123A5E"/>
      <w:sz w:val="28"/>
      <w:szCs w:val="28"/>
    </w:rPr>
  </w:style>
  <w:style w:type="paragraph" w:styleId="Heading2">
    <w:name w:val="heading 2"/>
    <w:uiPriority w:val="9"/>
    <w:unhideWhenUsed/>
    <w:qFormat/>
    <w:pPr>
      <w:keepNext/>
      <w:numPr>
        <w:ilvl w:val="1"/>
        <w:numId w:val="2"/>
      </w:numPr>
      <w:spacing w:before="220" w:after="100"/>
      <w:jc w:val="left"/>
      <w:outlineLvl w:val="1"/>
    </w:pPr>
    <w:rPr>
      <w:b/>
      <w:bCs/>
      <w:sz w:val="26"/>
      <w:szCs w:val="26"/>
    </w:rPr>
  </w:style>
  <w:style w:type="paragraph" w:styleId="Heading3">
    <w:name w:val="heading 3"/>
    <w:uiPriority w:val="9"/>
    <w:semiHidden/>
    <w:unhideWhenUsed/>
    <w:qFormat/>
    <w:pPr>
      <w:keepNext/>
      <w:numPr>
        <w:ilvl w:val="2"/>
        <w:numId w:val="2"/>
      </w:numPr>
      <w:spacing w:before="180" w:after="80"/>
      <w:jc w:val="left"/>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Pages>
  <Words>1066</Words>
  <Characters>7480</Characters>
  <Application>Microsoft Office Word</Application>
  <DocSecurity>0</DocSecurity>
  <Lines>356</Lines>
  <Paragraphs>213</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7</cp:revision>
  <dcterms:created xsi:type="dcterms:W3CDTF">2026-09-04T17:18:00Z</dcterms:created>
  <dcterms:modified xsi:type="dcterms:W3CDTF">2026-09-04T22:42:00Z</dcterms:modified>
</cp:coreProperties>
</file>