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D8B" w:rsidRDefault="004C6D8B" w:rsidP="004C6D8B">
      <w:pPr>
        <w:rPr>
          <w:color w:val="000000"/>
          <w:sz w:val="28"/>
          <w:szCs w:val="28"/>
          <w:lang w:val="en-AU"/>
        </w:rPr>
      </w:pPr>
      <w:r>
        <w:rPr>
          <w:noProof/>
          <w:color w:val="000000"/>
          <w:sz w:val="28"/>
          <w:szCs w:val="28"/>
          <w:lang w:val="en-AU" w:eastAsia="en-AU"/>
        </w:rPr>
        <w:drawing>
          <wp:inline distT="0" distB="0" distL="0" distR="0">
            <wp:extent cx="1360805" cy="499745"/>
            <wp:effectExtent l="0" t="0" r="0" b="0"/>
            <wp:docPr id="2" name="Picture 2" descr="cs_logo-143x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_logo-143x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5" cy="499745"/>
                    </a:xfrm>
                    <a:prstGeom prst="rect">
                      <a:avLst/>
                    </a:prstGeom>
                    <a:noFill/>
                    <a:ln>
                      <a:noFill/>
                    </a:ln>
                  </pic:spPr>
                </pic:pic>
              </a:graphicData>
            </a:graphic>
          </wp:inline>
        </w:drawing>
      </w:r>
    </w:p>
    <w:p w:rsidR="004C6D8B" w:rsidRDefault="004C6D8B" w:rsidP="004C6D8B">
      <w:pPr>
        <w:rPr>
          <w:color w:val="000000"/>
          <w:sz w:val="28"/>
          <w:szCs w:val="28"/>
          <w:lang w:val="en-AU"/>
        </w:rPr>
      </w:pPr>
    </w:p>
    <w:p w:rsidR="004C6D8B" w:rsidRDefault="004C6D8B" w:rsidP="004C6D8B">
      <w:pPr>
        <w:pStyle w:val="Title"/>
        <w:rPr>
          <w:lang w:val="en-AU"/>
        </w:rPr>
      </w:pPr>
      <w:r>
        <w:rPr>
          <w:lang w:val="en-AU"/>
        </w:rPr>
        <w:t>Develop a mini-Carsales application</w:t>
      </w:r>
    </w:p>
    <w:p w:rsidR="004C6D8B" w:rsidRDefault="004C6D8B" w:rsidP="004C6D8B">
      <w:pPr>
        <w:rPr>
          <w:b/>
          <w:color w:val="000000"/>
          <w:sz w:val="28"/>
          <w:szCs w:val="28"/>
          <w:lang w:val="en-AU"/>
        </w:rPr>
      </w:pPr>
    </w:p>
    <w:p w:rsidR="004C6D8B" w:rsidRPr="00EA2015" w:rsidRDefault="004C6D8B" w:rsidP="004C6D8B">
      <w:pPr>
        <w:rPr>
          <w:b/>
          <w:color w:val="000000"/>
          <w:sz w:val="28"/>
          <w:szCs w:val="28"/>
          <w:lang w:val="en-AU"/>
        </w:rPr>
      </w:pPr>
      <w:r w:rsidRPr="00EA2015">
        <w:rPr>
          <w:b/>
          <w:color w:val="000000"/>
          <w:sz w:val="28"/>
          <w:szCs w:val="28"/>
          <w:lang w:val="en-AU"/>
        </w:rPr>
        <w:t>Summary</w:t>
      </w:r>
    </w:p>
    <w:p w:rsidR="004C6D8B" w:rsidRDefault="004C6D8B" w:rsidP="004C6D8B">
      <w:pPr>
        <w:rPr>
          <w:color w:val="000000"/>
          <w:sz w:val="28"/>
          <w:szCs w:val="28"/>
          <w:lang w:val="en-AU"/>
        </w:rPr>
      </w:pPr>
      <w:r>
        <w:rPr>
          <w:color w:val="000000"/>
          <w:sz w:val="28"/>
          <w:szCs w:val="28"/>
          <w:lang w:val="en-AU"/>
        </w:rPr>
        <w:t>Developed application which currently handle the sale of vehicle type car but have capability to add other types of vehicles as well</w:t>
      </w:r>
      <w:r>
        <w:rPr>
          <w:color w:val="000000"/>
          <w:sz w:val="28"/>
          <w:szCs w:val="28"/>
          <w:lang w:val="en-AU"/>
        </w:rPr>
        <w:t>.</w:t>
      </w:r>
    </w:p>
    <w:p w:rsidR="004C6D8B" w:rsidRDefault="004C6D8B" w:rsidP="004C6D8B">
      <w:pPr>
        <w:rPr>
          <w:color w:val="000000"/>
          <w:sz w:val="28"/>
          <w:szCs w:val="28"/>
          <w:lang w:val="en-AU"/>
        </w:rPr>
      </w:pPr>
      <w:r>
        <w:rPr>
          <w:color w:val="000000"/>
          <w:sz w:val="28"/>
          <w:szCs w:val="28"/>
          <w:lang w:val="en-AU"/>
        </w:rPr>
        <w:t>For Demo purpose I have added Bike Vehicle along with car.</w:t>
      </w:r>
    </w:p>
    <w:p w:rsidR="006F13E5" w:rsidRDefault="006F13E5" w:rsidP="004C6D8B">
      <w:pPr>
        <w:rPr>
          <w:color w:val="000000"/>
          <w:sz w:val="28"/>
          <w:szCs w:val="28"/>
          <w:lang w:val="en-AU"/>
        </w:rPr>
      </w:pPr>
    </w:p>
    <w:p w:rsidR="006F13E5" w:rsidRPr="001E6682" w:rsidRDefault="006F13E5" w:rsidP="004C6D8B">
      <w:pPr>
        <w:rPr>
          <w:b/>
          <w:color w:val="000000"/>
          <w:sz w:val="28"/>
          <w:szCs w:val="28"/>
          <w:lang w:val="en-AU"/>
        </w:rPr>
      </w:pPr>
      <w:r w:rsidRPr="001E6682">
        <w:rPr>
          <w:b/>
          <w:color w:val="000000"/>
          <w:sz w:val="28"/>
          <w:szCs w:val="28"/>
          <w:lang w:val="en-AU"/>
        </w:rPr>
        <w:t>Technical Details:</w:t>
      </w:r>
    </w:p>
    <w:p w:rsidR="006F13E5" w:rsidRDefault="006F13E5" w:rsidP="006F13E5">
      <w:pPr>
        <w:pStyle w:val="ListParagraph"/>
        <w:numPr>
          <w:ilvl w:val="0"/>
          <w:numId w:val="3"/>
        </w:numPr>
        <w:rPr>
          <w:color w:val="000000"/>
          <w:sz w:val="28"/>
          <w:szCs w:val="28"/>
          <w:lang w:val="en-AU"/>
        </w:rPr>
      </w:pPr>
      <w:r>
        <w:rPr>
          <w:color w:val="000000"/>
          <w:sz w:val="28"/>
          <w:szCs w:val="28"/>
          <w:lang w:val="en-AU"/>
        </w:rPr>
        <w:t xml:space="preserve">Form: </w:t>
      </w:r>
    </w:p>
    <w:p w:rsidR="006F13E5" w:rsidRPr="006F13E5" w:rsidRDefault="006F13E5" w:rsidP="006F13E5">
      <w:pPr>
        <w:pStyle w:val="ListParagraph"/>
        <w:rPr>
          <w:color w:val="000000"/>
          <w:sz w:val="28"/>
          <w:szCs w:val="28"/>
          <w:lang w:val="en-AU"/>
        </w:rPr>
      </w:pPr>
      <w:r>
        <w:rPr>
          <w:color w:val="000000"/>
          <w:sz w:val="28"/>
          <w:szCs w:val="28"/>
          <w:lang w:val="en-AU"/>
        </w:rPr>
        <w:t>Possibility:</w:t>
      </w:r>
      <w:r w:rsidR="001E6682">
        <w:rPr>
          <w:color w:val="000000"/>
          <w:sz w:val="28"/>
          <w:szCs w:val="28"/>
          <w:lang w:val="en-AU"/>
        </w:rPr>
        <w:t xml:space="preserve"> </w:t>
      </w:r>
      <w:r w:rsidRPr="006F13E5">
        <w:rPr>
          <w:color w:val="000000"/>
          <w:sz w:val="28"/>
          <w:szCs w:val="28"/>
          <w:lang w:val="en-AU"/>
        </w:rPr>
        <w:t>W</w:t>
      </w:r>
      <w:r w:rsidRPr="006F13E5">
        <w:rPr>
          <w:color w:val="000000"/>
          <w:sz w:val="28"/>
          <w:szCs w:val="28"/>
          <w:lang w:val="en-AU"/>
        </w:rPr>
        <w:t xml:space="preserve">e can use one form for all vehicles by </w:t>
      </w:r>
      <w:r w:rsidRPr="006F13E5">
        <w:rPr>
          <w:color w:val="000000"/>
          <w:sz w:val="28"/>
          <w:szCs w:val="28"/>
          <w:lang w:val="en-AU"/>
        </w:rPr>
        <w:t>conditionally</w:t>
      </w:r>
      <w:r w:rsidRPr="006F13E5">
        <w:rPr>
          <w:color w:val="000000"/>
          <w:sz w:val="28"/>
          <w:szCs w:val="28"/>
          <w:lang w:val="en-AU"/>
        </w:rPr>
        <w:t xml:space="preserve"> rendering fields as implemented in VehicleForm.js. Also we can create separate form which is vehicle specific like I created CarForm.js.</w:t>
      </w:r>
    </w:p>
    <w:p w:rsidR="00D817D3" w:rsidRDefault="006F13E5" w:rsidP="00D817D3">
      <w:pPr>
        <w:rPr>
          <w:color w:val="000000"/>
          <w:sz w:val="28"/>
          <w:szCs w:val="28"/>
          <w:lang w:val="en-AU"/>
        </w:rPr>
      </w:pPr>
      <w:r>
        <w:rPr>
          <w:color w:val="000000"/>
          <w:sz w:val="28"/>
          <w:szCs w:val="28"/>
          <w:lang w:val="en-AU"/>
        </w:rPr>
        <w:t xml:space="preserve">            </w:t>
      </w:r>
      <w:r w:rsidR="001E6682">
        <w:rPr>
          <w:color w:val="000000"/>
          <w:sz w:val="28"/>
          <w:szCs w:val="28"/>
          <w:lang w:val="en-AU"/>
        </w:rPr>
        <w:t xml:space="preserve">Implemented: </w:t>
      </w:r>
      <w:r w:rsidRPr="006F13E5">
        <w:rPr>
          <w:color w:val="000000"/>
          <w:sz w:val="28"/>
          <w:szCs w:val="28"/>
          <w:lang w:val="en-AU"/>
        </w:rPr>
        <w:t xml:space="preserve">But </w:t>
      </w:r>
      <w:r>
        <w:rPr>
          <w:color w:val="000000"/>
          <w:sz w:val="28"/>
          <w:szCs w:val="28"/>
          <w:lang w:val="en-AU"/>
        </w:rPr>
        <w:t xml:space="preserve">in this application </w:t>
      </w:r>
      <w:r w:rsidR="00D817D3" w:rsidRPr="00D817D3">
        <w:rPr>
          <w:color w:val="000000"/>
          <w:sz w:val="28"/>
          <w:szCs w:val="28"/>
          <w:lang w:val="en-AU"/>
        </w:rPr>
        <w:t>I have used  VehicleForm for all types of vehicles and carForm  for car vehicle.</w:t>
      </w:r>
    </w:p>
    <w:p w:rsidR="006F13E5" w:rsidRPr="00D817D3" w:rsidRDefault="006F13E5" w:rsidP="00D817D3">
      <w:pPr>
        <w:pStyle w:val="ListParagraph"/>
        <w:numPr>
          <w:ilvl w:val="0"/>
          <w:numId w:val="3"/>
        </w:numPr>
        <w:rPr>
          <w:color w:val="000000"/>
          <w:sz w:val="28"/>
          <w:szCs w:val="28"/>
          <w:lang w:val="en-AU"/>
        </w:rPr>
      </w:pPr>
      <w:bookmarkStart w:id="0" w:name="_GoBack"/>
      <w:bookmarkEnd w:id="0"/>
      <w:r w:rsidRPr="00D817D3">
        <w:rPr>
          <w:color w:val="000000"/>
          <w:sz w:val="28"/>
          <w:szCs w:val="28"/>
          <w:lang w:val="en-AU"/>
        </w:rPr>
        <w:t xml:space="preserve">Models: </w:t>
      </w:r>
    </w:p>
    <w:p w:rsidR="006F13E5" w:rsidRDefault="006F13E5" w:rsidP="006F13E5">
      <w:pPr>
        <w:pStyle w:val="ListParagraph"/>
        <w:rPr>
          <w:color w:val="000000"/>
          <w:sz w:val="28"/>
          <w:szCs w:val="28"/>
          <w:lang w:val="en-AU"/>
        </w:rPr>
      </w:pPr>
      <w:r>
        <w:rPr>
          <w:color w:val="000000"/>
          <w:sz w:val="28"/>
          <w:szCs w:val="28"/>
          <w:lang w:val="en-AU"/>
        </w:rPr>
        <w:t>Possibility: we can use vehicle specific models or common model with nested vehicle specific model.</w:t>
      </w:r>
    </w:p>
    <w:p w:rsidR="006F13E5" w:rsidRPr="006F13E5" w:rsidRDefault="006F13E5" w:rsidP="006F13E5">
      <w:pPr>
        <w:pStyle w:val="ListParagraph"/>
        <w:rPr>
          <w:color w:val="000000"/>
          <w:sz w:val="28"/>
          <w:szCs w:val="28"/>
          <w:lang w:val="en-AU"/>
        </w:rPr>
      </w:pPr>
      <w:r>
        <w:rPr>
          <w:color w:val="000000"/>
          <w:sz w:val="28"/>
          <w:szCs w:val="28"/>
          <w:lang w:val="en-AU"/>
        </w:rPr>
        <w:t>Imple</w:t>
      </w:r>
      <w:r w:rsidR="001E6682">
        <w:rPr>
          <w:color w:val="000000"/>
          <w:sz w:val="28"/>
          <w:szCs w:val="28"/>
          <w:lang w:val="en-AU"/>
        </w:rPr>
        <w:t>me</w:t>
      </w:r>
      <w:r>
        <w:rPr>
          <w:color w:val="000000"/>
          <w:sz w:val="28"/>
          <w:szCs w:val="28"/>
          <w:lang w:val="en-AU"/>
        </w:rPr>
        <w:t>nted: I have used common model in this application.</w:t>
      </w:r>
    </w:p>
    <w:p w:rsidR="00A153FE" w:rsidRDefault="00D817D3"/>
    <w:p w:rsidR="001E6682" w:rsidRDefault="001E6682" w:rsidP="001E6682">
      <w:pPr>
        <w:pStyle w:val="ListParagraph"/>
        <w:numPr>
          <w:ilvl w:val="0"/>
          <w:numId w:val="3"/>
        </w:numPr>
        <w:rPr>
          <w:color w:val="000000"/>
          <w:sz w:val="28"/>
          <w:szCs w:val="28"/>
          <w:lang w:val="en-AU"/>
        </w:rPr>
      </w:pPr>
      <w:r>
        <w:rPr>
          <w:color w:val="000000"/>
          <w:sz w:val="28"/>
          <w:szCs w:val="28"/>
          <w:lang w:val="en-AU"/>
        </w:rPr>
        <w:t>Controller Action method for submission</w:t>
      </w:r>
      <w:r>
        <w:rPr>
          <w:color w:val="000000"/>
          <w:sz w:val="28"/>
          <w:szCs w:val="28"/>
          <w:lang w:val="en-AU"/>
        </w:rPr>
        <w:t xml:space="preserve">: </w:t>
      </w:r>
    </w:p>
    <w:p w:rsidR="001E6682" w:rsidRDefault="001E6682" w:rsidP="001E6682">
      <w:pPr>
        <w:pStyle w:val="ListParagraph"/>
        <w:rPr>
          <w:color w:val="000000"/>
          <w:sz w:val="28"/>
          <w:szCs w:val="28"/>
          <w:lang w:val="en-AU"/>
        </w:rPr>
      </w:pPr>
      <w:r>
        <w:rPr>
          <w:color w:val="000000"/>
          <w:sz w:val="28"/>
          <w:szCs w:val="28"/>
          <w:lang w:val="en-AU"/>
        </w:rPr>
        <w:t xml:space="preserve">Possibility: we can use vehicle specific </w:t>
      </w:r>
      <w:r>
        <w:rPr>
          <w:color w:val="000000"/>
          <w:sz w:val="28"/>
          <w:szCs w:val="28"/>
          <w:lang w:val="en-AU"/>
        </w:rPr>
        <w:t>method</w:t>
      </w:r>
      <w:r>
        <w:rPr>
          <w:color w:val="000000"/>
          <w:sz w:val="28"/>
          <w:szCs w:val="28"/>
          <w:lang w:val="en-AU"/>
        </w:rPr>
        <w:t xml:space="preserve"> or common </w:t>
      </w:r>
      <w:r>
        <w:rPr>
          <w:color w:val="000000"/>
          <w:sz w:val="28"/>
          <w:szCs w:val="28"/>
          <w:lang w:val="en-AU"/>
        </w:rPr>
        <w:t>method</w:t>
      </w:r>
      <w:r>
        <w:rPr>
          <w:color w:val="000000"/>
          <w:sz w:val="28"/>
          <w:szCs w:val="28"/>
          <w:lang w:val="en-AU"/>
        </w:rPr>
        <w:t xml:space="preserve"> with </w:t>
      </w:r>
      <w:r>
        <w:rPr>
          <w:color w:val="000000"/>
          <w:sz w:val="28"/>
          <w:szCs w:val="28"/>
          <w:lang w:val="en-AU"/>
        </w:rPr>
        <w:t>dependency injection</w:t>
      </w:r>
      <w:r>
        <w:rPr>
          <w:color w:val="000000"/>
          <w:sz w:val="28"/>
          <w:szCs w:val="28"/>
          <w:lang w:val="en-AU"/>
        </w:rPr>
        <w:t>.</w:t>
      </w:r>
    </w:p>
    <w:p w:rsidR="001E6682" w:rsidRDefault="001E6682" w:rsidP="001E6682">
      <w:pPr>
        <w:pStyle w:val="ListParagraph"/>
        <w:rPr>
          <w:color w:val="000000"/>
          <w:sz w:val="28"/>
          <w:szCs w:val="28"/>
          <w:lang w:val="en-AU"/>
        </w:rPr>
      </w:pPr>
      <w:r>
        <w:rPr>
          <w:color w:val="000000"/>
          <w:sz w:val="28"/>
          <w:szCs w:val="28"/>
          <w:lang w:val="en-AU"/>
        </w:rPr>
        <w:t xml:space="preserve">Implemented: I have used common </w:t>
      </w:r>
      <w:r>
        <w:rPr>
          <w:color w:val="000000"/>
          <w:sz w:val="28"/>
          <w:szCs w:val="28"/>
          <w:lang w:val="en-AU"/>
        </w:rPr>
        <w:t>method with dependency injection</w:t>
      </w:r>
      <w:r>
        <w:rPr>
          <w:color w:val="000000"/>
          <w:sz w:val="28"/>
          <w:szCs w:val="28"/>
          <w:lang w:val="en-AU"/>
        </w:rPr>
        <w:t xml:space="preserve"> in this application</w:t>
      </w:r>
      <w:r>
        <w:rPr>
          <w:color w:val="000000"/>
          <w:sz w:val="28"/>
          <w:szCs w:val="28"/>
          <w:lang w:val="en-AU"/>
        </w:rPr>
        <w:t xml:space="preserve"> so that when we add new vehicle type we don’t have to change much in our application</w:t>
      </w:r>
      <w:r>
        <w:rPr>
          <w:color w:val="000000"/>
          <w:sz w:val="28"/>
          <w:szCs w:val="28"/>
          <w:lang w:val="en-AU"/>
        </w:rPr>
        <w:t>.</w:t>
      </w:r>
    </w:p>
    <w:p w:rsidR="001E6682" w:rsidRPr="006F13E5" w:rsidRDefault="001E6682" w:rsidP="001E6682">
      <w:pPr>
        <w:pStyle w:val="ListParagraph"/>
        <w:rPr>
          <w:color w:val="000000"/>
          <w:sz w:val="28"/>
          <w:szCs w:val="28"/>
          <w:lang w:val="en-AU"/>
        </w:rPr>
      </w:pPr>
      <w:r>
        <w:rPr>
          <w:color w:val="000000"/>
          <w:sz w:val="28"/>
          <w:szCs w:val="28"/>
          <w:lang w:val="en-AU"/>
        </w:rPr>
        <w:t xml:space="preserve">                            Implemented scope of expansion using interface and dependency injection. This can also be achieved by abstract Factory pattern.</w:t>
      </w:r>
    </w:p>
    <w:p w:rsidR="001E6682" w:rsidRDefault="001E6682"/>
    <w:p w:rsidR="004C6D8B" w:rsidRPr="004C6D8B" w:rsidRDefault="001E6682">
      <w:pPr>
        <w:rPr>
          <w:b/>
          <w:color w:val="000000"/>
          <w:sz w:val="28"/>
          <w:szCs w:val="28"/>
          <w:lang w:val="en-AU"/>
        </w:rPr>
      </w:pPr>
      <w:r>
        <w:rPr>
          <w:b/>
          <w:color w:val="000000"/>
          <w:sz w:val="28"/>
          <w:szCs w:val="28"/>
          <w:lang w:val="en-AU"/>
        </w:rPr>
        <w:t>Screenshots:</w:t>
      </w:r>
    </w:p>
    <w:p w:rsidR="004C6D8B" w:rsidRDefault="004C6D8B"/>
    <w:p w:rsidR="004C6D8B" w:rsidRPr="004C6D8B" w:rsidRDefault="004C6D8B" w:rsidP="004C6D8B">
      <w:pPr>
        <w:pStyle w:val="ListParagraph"/>
        <w:numPr>
          <w:ilvl w:val="0"/>
          <w:numId w:val="2"/>
        </w:numPr>
        <w:rPr>
          <w:color w:val="000000"/>
          <w:sz w:val="28"/>
          <w:szCs w:val="28"/>
          <w:lang w:val="en-AU"/>
        </w:rPr>
      </w:pPr>
      <w:r w:rsidRPr="004C6D8B">
        <w:rPr>
          <w:color w:val="000000"/>
          <w:sz w:val="28"/>
          <w:szCs w:val="28"/>
          <w:lang w:val="en-AU"/>
        </w:rPr>
        <w:t>On load below screen will show up, Select vehicle type from dropdown.</w:t>
      </w:r>
    </w:p>
    <w:p w:rsidR="004C6D8B" w:rsidRPr="004C6D8B" w:rsidRDefault="004C6D8B">
      <w:pPr>
        <w:rPr>
          <w:color w:val="000000"/>
          <w:sz w:val="28"/>
          <w:szCs w:val="28"/>
          <w:lang w:val="en-AU"/>
        </w:rPr>
      </w:pPr>
    </w:p>
    <w:p w:rsidR="004C6D8B" w:rsidRDefault="004C6D8B"/>
    <w:p w:rsidR="004C6D8B" w:rsidRDefault="004C6D8B">
      <w:r>
        <w:rPr>
          <w:noProof/>
          <w:lang w:eastAsia="en-AU"/>
        </w:rPr>
        <w:drawing>
          <wp:inline distT="0" distB="0" distL="0" distR="0" wp14:anchorId="773262A9" wp14:editId="37E7B573">
            <wp:extent cx="858202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595824" cy="3777965"/>
                    </a:xfrm>
                    <a:prstGeom prst="rect">
                      <a:avLst/>
                    </a:prstGeom>
                  </pic:spPr>
                </pic:pic>
              </a:graphicData>
            </a:graphic>
          </wp:inline>
        </w:drawing>
      </w:r>
    </w:p>
    <w:p w:rsidR="004C6D8B" w:rsidRDefault="004C6D8B"/>
    <w:p w:rsidR="004C6D8B" w:rsidRDefault="004C6D8B"/>
    <w:p w:rsidR="004C6D8B" w:rsidRDefault="004C6D8B" w:rsidP="004C6D8B">
      <w:pPr>
        <w:pStyle w:val="ListParagraph"/>
        <w:numPr>
          <w:ilvl w:val="0"/>
          <w:numId w:val="2"/>
        </w:numPr>
      </w:pPr>
      <w:r>
        <w:t>On selecting vehicle type from dropdown below screen will display .</w:t>
      </w:r>
    </w:p>
    <w:p w:rsidR="004C6D8B" w:rsidRDefault="004C6D8B" w:rsidP="004C6D8B">
      <w:pPr>
        <w:pStyle w:val="ListParagraph"/>
      </w:pPr>
    </w:p>
    <w:p w:rsidR="004C6D8B" w:rsidRDefault="004C6D8B" w:rsidP="004C6D8B">
      <w:pPr>
        <w:pStyle w:val="ListParagraph"/>
      </w:pPr>
      <w:r>
        <w:rPr>
          <w:noProof/>
          <w:lang w:val="en-AU" w:eastAsia="en-AU"/>
        </w:rPr>
        <w:drawing>
          <wp:inline distT="0" distB="0" distL="0" distR="0" wp14:anchorId="42CB5203" wp14:editId="259418F4">
            <wp:extent cx="81534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153400" cy="3340100"/>
                    </a:xfrm>
                    <a:prstGeom prst="rect">
                      <a:avLst/>
                    </a:prstGeom>
                  </pic:spPr>
                </pic:pic>
              </a:graphicData>
            </a:graphic>
          </wp:inline>
        </w:drawing>
      </w:r>
    </w:p>
    <w:p w:rsidR="004C6D8B" w:rsidRDefault="004C6D8B" w:rsidP="004C6D8B">
      <w:pPr>
        <w:pStyle w:val="ListParagraph"/>
      </w:pPr>
    </w:p>
    <w:p w:rsidR="004C6D8B" w:rsidRDefault="004C6D8B" w:rsidP="004C6D8B">
      <w:pPr>
        <w:pStyle w:val="ListParagraph"/>
        <w:numPr>
          <w:ilvl w:val="0"/>
          <w:numId w:val="2"/>
        </w:numPr>
      </w:pPr>
      <w:r>
        <w:t>Enter the details and click Submit button. Data submitted successfully message will be displayed and data will be saved in memory at the backend. Although there is provision to save this data in database also.</w:t>
      </w:r>
    </w:p>
    <w:p w:rsidR="004C6D8B" w:rsidRDefault="006F13E5" w:rsidP="004C6D8B">
      <w:pPr>
        <w:pStyle w:val="ListParagraph"/>
      </w:pPr>
      <w:r>
        <w:rPr>
          <w:rFonts w:ascii="Consolas" w:eastAsiaTheme="minorHAnsi" w:hAnsi="Consolas" w:cs="Consolas"/>
          <w:color w:val="555555"/>
          <w:sz w:val="19"/>
          <w:szCs w:val="19"/>
          <w:lang w:val="en-AU" w:eastAsia="en-US"/>
        </w:rPr>
        <w:t xml:space="preserve">                   </w:t>
      </w:r>
    </w:p>
    <w:p w:rsidR="004C6D8B" w:rsidRDefault="004C6D8B" w:rsidP="004C6D8B">
      <w:pPr>
        <w:pStyle w:val="ListParagraph"/>
      </w:pPr>
      <w:r>
        <w:rPr>
          <w:noProof/>
          <w:lang w:val="en-AU" w:eastAsia="en-AU"/>
        </w:rPr>
        <w:drawing>
          <wp:inline distT="0" distB="0" distL="0" distR="0" wp14:anchorId="43D9D0F7" wp14:editId="264A4999">
            <wp:extent cx="819150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194224" cy="3820795"/>
                    </a:xfrm>
                    <a:prstGeom prst="rect">
                      <a:avLst/>
                    </a:prstGeom>
                  </pic:spPr>
                </pic:pic>
              </a:graphicData>
            </a:graphic>
          </wp:inline>
        </w:drawing>
      </w:r>
    </w:p>
    <w:sectPr w:rsidR="004C6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575D6"/>
    <w:multiLevelType w:val="hybridMultilevel"/>
    <w:tmpl w:val="36BC544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1DC0BD0"/>
    <w:multiLevelType w:val="hybridMultilevel"/>
    <w:tmpl w:val="CEFE7B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FC153CB"/>
    <w:multiLevelType w:val="hybridMultilevel"/>
    <w:tmpl w:val="3F94901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D8B"/>
    <w:rsid w:val="001E6682"/>
    <w:rsid w:val="004C6D8B"/>
    <w:rsid w:val="006F13E5"/>
    <w:rsid w:val="00934027"/>
    <w:rsid w:val="00BF42EF"/>
    <w:rsid w:val="00D817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8B"/>
    <w:pPr>
      <w:spacing w:after="0" w:line="240" w:lineRule="auto"/>
    </w:pPr>
    <w:rPr>
      <w:rFonts w:ascii="Calibri" w:eastAsia="Calibri"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D8B"/>
    <w:rPr>
      <w:rFonts w:ascii="Tahoma" w:hAnsi="Tahoma" w:cs="Tahoma"/>
      <w:sz w:val="16"/>
      <w:szCs w:val="16"/>
    </w:rPr>
  </w:style>
  <w:style w:type="character" w:customStyle="1" w:styleId="BalloonTextChar">
    <w:name w:val="Balloon Text Char"/>
    <w:basedOn w:val="DefaultParagraphFont"/>
    <w:link w:val="BalloonText"/>
    <w:uiPriority w:val="99"/>
    <w:semiHidden/>
    <w:rsid w:val="004C6D8B"/>
    <w:rPr>
      <w:rFonts w:ascii="Tahoma" w:hAnsi="Tahoma" w:cs="Tahoma"/>
      <w:sz w:val="16"/>
      <w:szCs w:val="16"/>
    </w:rPr>
  </w:style>
  <w:style w:type="paragraph" w:styleId="Title">
    <w:name w:val="Title"/>
    <w:basedOn w:val="Normal"/>
    <w:next w:val="Normal"/>
    <w:link w:val="TitleChar"/>
    <w:uiPriority w:val="10"/>
    <w:qFormat/>
    <w:rsid w:val="004C6D8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4C6D8B"/>
    <w:rPr>
      <w:rFonts w:ascii="Calibri Light" w:eastAsia="Times New Roman" w:hAnsi="Calibri Light" w:cs="Times New Roman"/>
      <w:b/>
      <w:bCs/>
      <w:kern w:val="28"/>
      <w:sz w:val="32"/>
      <w:szCs w:val="32"/>
      <w:lang w:val="en-GB" w:eastAsia="en-GB"/>
    </w:rPr>
  </w:style>
  <w:style w:type="paragraph" w:styleId="ListParagraph">
    <w:name w:val="List Paragraph"/>
    <w:basedOn w:val="Normal"/>
    <w:uiPriority w:val="34"/>
    <w:qFormat/>
    <w:rsid w:val="004C6D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D8B"/>
    <w:pPr>
      <w:spacing w:after="0" w:line="240" w:lineRule="auto"/>
    </w:pPr>
    <w:rPr>
      <w:rFonts w:ascii="Calibri" w:eastAsia="Calibri"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D8B"/>
    <w:rPr>
      <w:rFonts w:ascii="Tahoma" w:hAnsi="Tahoma" w:cs="Tahoma"/>
      <w:sz w:val="16"/>
      <w:szCs w:val="16"/>
    </w:rPr>
  </w:style>
  <w:style w:type="character" w:customStyle="1" w:styleId="BalloonTextChar">
    <w:name w:val="Balloon Text Char"/>
    <w:basedOn w:val="DefaultParagraphFont"/>
    <w:link w:val="BalloonText"/>
    <w:uiPriority w:val="99"/>
    <w:semiHidden/>
    <w:rsid w:val="004C6D8B"/>
    <w:rPr>
      <w:rFonts w:ascii="Tahoma" w:hAnsi="Tahoma" w:cs="Tahoma"/>
      <w:sz w:val="16"/>
      <w:szCs w:val="16"/>
    </w:rPr>
  </w:style>
  <w:style w:type="paragraph" w:styleId="Title">
    <w:name w:val="Title"/>
    <w:basedOn w:val="Normal"/>
    <w:next w:val="Normal"/>
    <w:link w:val="TitleChar"/>
    <w:uiPriority w:val="10"/>
    <w:qFormat/>
    <w:rsid w:val="004C6D8B"/>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4C6D8B"/>
    <w:rPr>
      <w:rFonts w:ascii="Calibri Light" w:eastAsia="Times New Roman" w:hAnsi="Calibri Light" w:cs="Times New Roman"/>
      <w:b/>
      <w:bCs/>
      <w:kern w:val="28"/>
      <w:sz w:val="32"/>
      <w:szCs w:val="32"/>
      <w:lang w:val="en-GB" w:eastAsia="en-GB"/>
    </w:rPr>
  </w:style>
  <w:style w:type="paragraph" w:styleId="ListParagraph">
    <w:name w:val="List Paragraph"/>
    <w:basedOn w:val="Normal"/>
    <w:uiPriority w:val="34"/>
    <w:qFormat/>
    <w:rsid w:val="004C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Hydro Tasmania</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Jatinder Dhanda</dc:creator>
  <cp:lastModifiedBy>Jatinder Dhanda</cp:lastModifiedBy>
  <cp:revision>3</cp:revision>
  <dcterms:created xsi:type="dcterms:W3CDTF">2019-05-06T04:18:00Z</dcterms:created>
  <dcterms:modified xsi:type="dcterms:W3CDTF">2019-05-06T05:25:00Z</dcterms:modified>
</cp:coreProperties>
</file>