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84BB2" w14:textId="77777777" w:rsidR="002F6004" w:rsidRPr="00A65227" w:rsidRDefault="002F6004" w:rsidP="002F6004">
      <w:pPr>
        <w:jc w:val="both"/>
        <w:rPr>
          <w:i/>
          <w:color w:val="0000FF"/>
        </w:rPr>
      </w:pPr>
      <w:bookmarkStart w:id="0" w:name="_GoBack"/>
      <w:bookmarkEnd w:id="0"/>
    </w:p>
    <w:p w14:paraId="63B84BEC" w14:textId="77777777" w:rsidR="007E134E" w:rsidRPr="00592711" w:rsidRDefault="00A17452" w:rsidP="007E134E">
      <w:pPr>
        <w:pStyle w:val="TemplateTitle"/>
        <w:spacing w:before="1440"/>
        <w:rPr>
          <w:sz w:val="56"/>
          <w:szCs w:val="56"/>
        </w:rPr>
      </w:pPr>
      <w:r>
        <w:rPr>
          <w:sz w:val="56"/>
          <w:szCs w:val="56"/>
        </w:rPr>
        <w:t>Functional Specification</w:t>
      </w:r>
    </w:p>
    <w:p w14:paraId="63B84BED" w14:textId="77777777" w:rsidR="007E134E" w:rsidRPr="0035530F" w:rsidRDefault="007E134E" w:rsidP="007E134E">
      <w:pPr>
        <w:pStyle w:val="ProjectName"/>
        <w:spacing w:before="240" w:after="3000" w:line="480" w:lineRule="auto"/>
        <w:rPr>
          <w:rStyle w:val="Hyperlink"/>
          <w:iCs w:val="0"/>
          <w:sz w:val="56"/>
          <w:szCs w:val="56"/>
          <w:u w:val="none"/>
        </w:rPr>
      </w:pPr>
      <w:r w:rsidRPr="0035530F">
        <w:rPr>
          <w:rStyle w:val="Hyperlink"/>
          <w:iCs w:val="0"/>
          <w:sz w:val="56"/>
          <w:szCs w:val="56"/>
          <w:u w:val="none"/>
        </w:rPr>
        <w:t>[Project Name]</w:t>
      </w:r>
    </w:p>
    <w:p w14:paraId="63B84BEE" w14:textId="77777777" w:rsidR="007E134E" w:rsidRDefault="007E134E" w:rsidP="007E134E"/>
    <w:p w14:paraId="63B84BEF" w14:textId="77777777"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7E134E" w:rsidRPr="00B317EB" w14:paraId="63B84BF2" w14:textId="77777777" w:rsidTr="0055419F">
        <w:trPr>
          <w:trHeight w:val="298"/>
        </w:trPr>
        <w:tc>
          <w:tcPr>
            <w:tcW w:w="3600" w:type="dxa"/>
            <w:shd w:val="clear" w:color="auto" w:fill="auto"/>
            <w:vAlign w:val="center"/>
          </w:tcPr>
          <w:p w14:paraId="63B84BF0" w14:textId="77777777"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14:paraId="63B84BF1" w14:textId="40245F40" w:rsidR="007E134E" w:rsidRPr="000F492C" w:rsidRDefault="007E134E" w:rsidP="002B4B07">
            <w:pPr>
              <w:rPr>
                <w:rFonts w:cstheme="minorHAnsi"/>
              </w:rPr>
            </w:pPr>
            <w:r w:rsidRPr="000F492C">
              <w:rPr>
                <w:rFonts w:cstheme="minorHAnsi"/>
              </w:rPr>
              <w:fldChar w:fldCharType="begin"/>
            </w:r>
            <w:r w:rsidRPr="000F492C">
              <w:rPr>
                <w:rFonts w:cstheme="minorHAnsi"/>
              </w:rPr>
              <w:instrText xml:space="preserve"> FILENAME   \* MERGEFORMAT </w:instrText>
            </w:r>
            <w:r w:rsidRPr="000F492C">
              <w:rPr>
                <w:rFonts w:cstheme="minorHAnsi"/>
              </w:rPr>
              <w:fldChar w:fldCharType="separate"/>
            </w:r>
            <w:r w:rsidR="001A1A5F">
              <w:rPr>
                <w:rFonts w:cstheme="minorHAnsi"/>
                <w:noProof/>
              </w:rPr>
              <w:t>Functional_Spec_Template</w:t>
            </w:r>
            <w:r w:rsidRPr="000F492C">
              <w:rPr>
                <w:rFonts w:cstheme="minorHAnsi"/>
              </w:rPr>
              <w:fldChar w:fldCharType="end"/>
            </w:r>
          </w:p>
        </w:tc>
      </w:tr>
      <w:tr w:rsidR="007E134E" w:rsidRPr="00B317EB" w14:paraId="63B84BF5" w14:textId="77777777" w:rsidTr="0055419F">
        <w:trPr>
          <w:trHeight w:val="298"/>
        </w:trPr>
        <w:tc>
          <w:tcPr>
            <w:tcW w:w="3600" w:type="dxa"/>
            <w:shd w:val="clear" w:color="auto" w:fill="auto"/>
            <w:vAlign w:val="center"/>
          </w:tcPr>
          <w:p w14:paraId="63B84BF3" w14:textId="77777777"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14:paraId="63B84BF4" w14:textId="77777777" w:rsidR="007E134E" w:rsidRPr="000F492C" w:rsidRDefault="007E134E" w:rsidP="007E134E">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sidR="009C5DD1">
              <w:rPr>
                <w:rFonts w:cstheme="minorHAnsi"/>
                <w:noProof/>
              </w:rPr>
              <w:t>Friday, March 10, 2017</w:t>
            </w:r>
            <w:r w:rsidRPr="000F492C">
              <w:rPr>
                <w:rFonts w:cstheme="minorHAnsi"/>
                <w:noProof/>
              </w:rPr>
              <w:fldChar w:fldCharType="end"/>
            </w:r>
          </w:p>
        </w:tc>
      </w:tr>
      <w:tr w:rsidR="007E134E" w:rsidRPr="00B317EB" w14:paraId="63B84BF8" w14:textId="77777777" w:rsidTr="0055419F">
        <w:trPr>
          <w:trHeight w:val="298"/>
        </w:trPr>
        <w:tc>
          <w:tcPr>
            <w:tcW w:w="3600" w:type="dxa"/>
            <w:shd w:val="clear" w:color="auto" w:fill="auto"/>
            <w:vAlign w:val="center"/>
          </w:tcPr>
          <w:p w14:paraId="63B84BF6" w14:textId="77777777"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14:paraId="63B84BF7" w14:textId="77777777" w:rsidR="007E134E" w:rsidRPr="000F492C" w:rsidRDefault="007E134E" w:rsidP="007E134E">
            <w:pPr>
              <w:rPr>
                <w:rFonts w:cstheme="minorHAnsi"/>
              </w:rPr>
            </w:pPr>
            <w:r w:rsidRPr="000F492C">
              <w:rPr>
                <w:rFonts w:cstheme="minorHAnsi"/>
              </w:rPr>
              <w:t xml:space="preserve">First Last (alias) </w:t>
            </w:r>
          </w:p>
        </w:tc>
      </w:tr>
      <w:tr w:rsidR="007E134E" w:rsidRPr="00B317EB" w14:paraId="63B84BFB" w14:textId="77777777" w:rsidTr="0055419F">
        <w:trPr>
          <w:trHeight w:val="298"/>
        </w:trPr>
        <w:tc>
          <w:tcPr>
            <w:tcW w:w="3600" w:type="dxa"/>
            <w:shd w:val="clear" w:color="auto" w:fill="auto"/>
            <w:vAlign w:val="center"/>
          </w:tcPr>
          <w:p w14:paraId="63B84BF9" w14:textId="77777777"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14:paraId="63B84BFA" w14:textId="77777777" w:rsidR="007E134E" w:rsidRPr="00CC382E" w:rsidRDefault="00717A3C" w:rsidP="007E134E">
            <w:pPr>
              <w:rPr>
                <w:rFonts w:cstheme="minorHAnsi"/>
                <w:color w:val="0000FF"/>
                <w:u w:val="single"/>
              </w:rPr>
            </w:pPr>
            <w:hyperlink r:id="rId11" w:history="1">
              <w:r w:rsidR="007E134E" w:rsidRPr="000F492C">
                <w:rPr>
                  <w:rStyle w:val="Hyperlink"/>
                  <w:rFonts w:cstheme="minorHAnsi"/>
                </w:rPr>
                <w:t>\\server\folder</w:t>
              </w:r>
            </w:hyperlink>
          </w:p>
        </w:tc>
      </w:tr>
      <w:tr w:rsidR="007E134E" w:rsidRPr="00B317EB" w14:paraId="63B84BFE" w14:textId="77777777" w:rsidTr="0055419F">
        <w:trPr>
          <w:trHeight w:val="298"/>
        </w:trPr>
        <w:tc>
          <w:tcPr>
            <w:tcW w:w="3600" w:type="dxa"/>
            <w:shd w:val="clear" w:color="auto" w:fill="auto"/>
            <w:vAlign w:val="center"/>
          </w:tcPr>
          <w:p w14:paraId="63B84BFC" w14:textId="77777777"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14:paraId="63B84BFD" w14:textId="77777777"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14:paraId="63B84C01" w14:textId="77777777" w:rsidTr="0055419F">
        <w:trPr>
          <w:trHeight w:val="298"/>
        </w:trPr>
        <w:tc>
          <w:tcPr>
            <w:tcW w:w="9630" w:type="dxa"/>
            <w:gridSpan w:val="2"/>
            <w:shd w:val="clear" w:color="auto" w:fill="auto"/>
            <w:vAlign w:val="center"/>
          </w:tcPr>
          <w:p w14:paraId="63B84BFF" w14:textId="77777777" w:rsidR="007E134E" w:rsidRDefault="007E134E" w:rsidP="007E134E">
            <w:pPr>
              <w:pStyle w:val="NormalWeb"/>
              <w:ind w:left="572"/>
              <w:rPr>
                <w:rFonts w:ascii="Arial" w:hAnsi="Arial" w:cs="Arial"/>
                <w:b/>
                <w:sz w:val="18"/>
                <w:szCs w:val="18"/>
              </w:rPr>
            </w:pPr>
          </w:p>
          <w:p w14:paraId="63B84C00" w14:textId="222C1C0D" w:rsidR="007E134E" w:rsidRPr="00CC382E" w:rsidRDefault="007E134E" w:rsidP="007E134E">
            <w:pPr>
              <w:pStyle w:val="NormalWeb"/>
              <w:ind w:left="572"/>
              <w:rPr>
                <w:rFonts w:ascii="Arial" w:hAnsi="Arial" w:cs="Arial"/>
                <w:sz w:val="18"/>
                <w:szCs w:val="18"/>
              </w:rPr>
            </w:pPr>
          </w:p>
        </w:tc>
      </w:tr>
    </w:tbl>
    <w:p w14:paraId="63B84C02" w14:textId="77777777" w:rsidR="007E134E" w:rsidRPr="003D1767" w:rsidRDefault="007E134E" w:rsidP="007E134E"/>
    <w:p w14:paraId="63B84C03" w14:textId="77777777" w:rsidR="007E134E" w:rsidRDefault="007E134E" w:rsidP="007E134E"/>
    <w:p w14:paraId="63B84C04" w14:textId="77777777"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14:paraId="63B84C05" w14:textId="77777777" w:rsidR="001A1A5F" w:rsidRDefault="002F480C">
      <w:pPr>
        <w:pStyle w:val="TOC1"/>
        <w:tabs>
          <w:tab w:val="right" w:leader="dot" w:pos="105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5641503" w:history="1">
        <w:r w:rsidR="001A1A5F" w:rsidRPr="00306F4F">
          <w:rPr>
            <w:rStyle w:val="Hyperlink"/>
            <w:noProof/>
            <w:lang w:val="en-GB"/>
          </w:rPr>
          <w:t>Directions for using template:</w:t>
        </w:r>
        <w:r w:rsidR="001A1A5F">
          <w:rPr>
            <w:noProof/>
            <w:webHidden/>
          </w:rPr>
          <w:tab/>
        </w:r>
        <w:r w:rsidR="001A1A5F">
          <w:rPr>
            <w:noProof/>
            <w:webHidden/>
          </w:rPr>
          <w:fldChar w:fldCharType="begin"/>
        </w:r>
        <w:r w:rsidR="001A1A5F">
          <w:rPr>
            <w:noProof/>
            <w:webHidden/>
          </w:rPr>
          <w:instrText xml:space="preserve"> PAGEREF _Toc325641503 \h </w:instrText>
        </w:r>
        <w:r w:rsidR="001A1A5F">
          <w:rPr>
            <w:noProof/>
            <w:webHidden/>
          </w:rPr>
        </w:r>
        <w:r w:rsidR="001A1A5F">
          <w:rPr>
            <w:noProof/>
            <w:webHidden/>
          </w:rPr>
          <w:fldChar w:fldCharType="separate"/>
        </w:r>
        <w:r w:rsidR="001A1A5F">
          <w:rPr>
            <w:noProof/>
            <w:webHidden/>
          </w:rPr>
          <w:t>5</w:t>
        </w:r>
        <w:r w:rsidR="001A1A5F">
          <w:rPr>
            <w:noProof/>
            <w:webHidden/>
          </w:rPr>
          <w:fldChar w:fldCharType="end"/>
        </w:r>
      </w:hyperlink>
    </w:p>
    <w:p w14:paraId="63B84C06" w14:textId="77777777" w:rsidR="001A1A5F" w:rsidRDefault="00717A3C">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sidR="001A1A5F">
          <w:rPr>
            <w:noProof/>
            <w:webHidden/>
          </w:rPr>
          <w:fldChar w:fldCharType="begin"/>
        </w:r>
        <w:r w:rsidR="001A1A5F">
          <w:rPr>
            <w:noProof/>
            <w:webHidden/>
          </w:rPr>
          <w:instrText xml:space="preserve"> PAGEREF _Toc325641504 \h </w:instrText>
        </w:r>
        <w:r w:rsidR="001A1A5F">
          <w:rPr>
            <w:noProof/>
            <w:webHidden/>
          </w:rPr>
        </w:r>
        <w:r w:rsidR="001A1A5F">
          <w:rPr>
            <w:noProof/>
            <w:webHidden/>
          </w:rPr>
          <w:fldChar w:fldCharType="separate"/>
        </w:r>
        <w:r w:rsidR="001A1A5F">
          <w:rPr>
            <w:noProof/>
            <w:webHidden/>
          </w:rPr>
          <w:t>5</w:t>
        </w:r>
        <w:r w:rsidR="001A1A5F">
          <w:rPr>
            <w:noProof/>
            <w:webHidden/>
          </w:rPr>
          <w:fldChar w:fldCharType="end"/>
        </w:r>
      </w:hyperlink>
    </w:p>
    <w:p w14:paraId="63B84C07" w14:textId="77777777" w:rsidR="001A1A5F" w:rsidRDefault="00717A3C">
      <w:pPr>
        <w:pStyle w:val="TOC2"/>
        <w:rPr>
          <w:rFonts w:asciiTheme="minorHAnsi" w:eastAsiaTheme="minorEastAsia" w:hAnsiTheme="minorHAnsi" w:cstheme="minorBidi"/>
          <w:sz w:val="22"/>
          <w:szCs w:val="22"/>
        </w:rPr>
      </w:pPr>
      <w:hyperlink w:anchor="_Toc325641505" w:history="1">
        <w:r w:rsidR="001A1A5F" w:rsidRPr="00306F4F">
          <w:rPr>
            <w:rStyle w:val="Hyperlink"/>
          </w:rPr>
          <w:t>1.1.</w:t>
        </w:r>
        <w:r w:rsidR="001A1A5F">
          <w:rPr>
            <w:rFonts w:asciiTheme="minorHAnsi" w:eastAsiaTheme="minorEastAsia" w:hAnsiTheme="minorHAnsi" w:cstheme="minorBidi"/>
            <w:sz w:val="22"/>
            <w:szCs w:val="22"/>
          </w:rPr>
          <w:tab/>
        </w:r>
        <w:r w:rsidR="001A1A5F" w:rsidRPr="00306F4F">
          <w:rPr>
            <w:rStyle w:val="Hyperlink"/>
          </w:rPr>
          <w:t>Business Context Diagram</w:t>
        </w:r>
        <w:r w:rsidR="001A1A5F">
          <w:rPr>
            <w:webHidden/>
          </w:rPr>
          <w:tab/>
        </w:r>
        <w:r w:rsidR="001A1A5F">
          <w:rPr>
            <w:webHidden/>
          </w:rPr>
          <w:fldChar w:fldCharType="begin"/>
        </w:r>
        <w:r w:rsidR="001A1A5F">
          <w:rPr>
            <w:webHidden/>
          </w:rPr>
          <w:instrText xml:space="preserve"> PAGEREF _Toc325641505 \h </w:instrText>
        </w:r>
        <w:r w:rsidR="001A1A5F">
          <w:rPr>
            <w:webHidden/>
          </w:rPr>
        </w:r>
        <w:r w:rsidR="001A1A5F">
          <w:rPr>
            <w:webHidden/>
          </w:rPr>
          <w:fldChar w:fldCharType="separate"/>
        </w:r>
        <w:r w:rsidR="001A1A5F">
          <w:rPr>
            <w:webHidden/>
          </w:rPr>
          <w:t>5</w:t>
        </w:r>
        <w:r w:rsidR="001A1A5F">
          <w:rPr>
            <w:webHidden/>
          </w:rPr>
          <w:fldChar w:fldCharType="end"/>
        </w:r>
      </w:hyperlink>
    </w:p>
    <w:p w14:paraId="63B84C08" w14:textId="77777777" w:rsidR="001A1A5F" w:rsidRDefault="00717A3C">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sidR="001A1A5F">
          <w:rPr>
            <w:noProof/>
            <w:webHidden/>
          </w:rPr>
          <w:fldChar w:fldCharType="begin"/>
        </w:r>
        <w:r w:rsidR="001A1A5F">
          <w:rPr>
            <w:noProof/>
            <w:webHidden/>
          </w:rPr>
          <w:instrText xml:space="preserve"> PAGEREF _Toc325641506 \h </w:instrText>
        </w:r>
        <w:r w:rsidR="001A1A5F">
          <w:rPr>
            <w:noProof/>
            <w:webHidden/>
          </w:rPr>
        </w:r>
        <w:r w:rsidR="001A1A5F">
          <w:rPr>
            <w:noProof/>
            <w:webHidden/>
          </w:rPr>
          <w:fldChar w:fldCharType="separate"/>
        </w:r>
        <w:r w:rsidR="001A1A5F">
          <w:rPr>
            <w:noProof/>
            <w:webHidden/>
          </w:rPr>
          <w:t>5</w:t>
        </w:r>
        <w:r w:rsidR="001A1A5F">
          <w:rPr>
            <w:noProof/>
            <w:webHidden/>
          </w:rPr>
          <w:fldChar w:fldCharType="end"/>
        </w:r>
      </w:hyperlink>
    </w:p>
    <w:p w14:paraId="63B84C09" w14:textId="77777777" w:rsidR="001A1A5F" w:rsidRDefault="00717A3C">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sidR="001A1A5F">
          <w:rPr>
            <w:webHidden/>
          </w:rPr>
          <w:fldChar w:fldCharType="begin"/>
        </w:r>
        <w:r w:rsidR="001A1A5F">
          <w:rPr>
            <w:webHidden/>
          </w:rPr>
          <w:instrText xml:space="preserve"> PAGEREF _Toc325641507 \h </w:instrText>
        </w:r>
        <w:r w:rsidR="001A1A5F">
          <w:rPr>
            <w:webHidden/>
          </w:rPr>
        </w:r>
        <w:r w:rsidR="001A1A5F">
          <w:rPr>
            <w:webHidden/>
          </w:rPr>
          <w:fldChar w:fldCharType="separate"/>
        </w:r>
        <w:r w:rsidR="001A1A5F">
          <w:rPr>
            <w:webHidden/>
          </w:rPr>
          <w:t>5</w:t>
        </w:r>
        <w:r w:rsidR="001A1A5F">
          <w:rPr>
            <w:webHidden/>
          </w:rPr>
          <w:fldChar w:fldCharType="end"/>
        </w:r>
      </w:hyperlink>
    </w:p>
    <w:p w14:paraId="63B84C0A" w14:textId="77777777" w:rsidR="001A1A5F" w:rsidRDefault="00717A3C">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sidR="001A1A5F">
          <w:rPr>
            <w:webHidden/>
          </w:rPr>
          <w:fldChar w:fldCharType="begin"/>
        </w:r>
        <w:r w:rsidR="001A1A5F">
          <w:rPr>
            <w:webHidden/>
          </w:rPr>
          <w:instrText xml:space="preserve"> PAGEREF _Toc325641508 \h </w:instrText>
        </w:r>
        <w:r w:rsidR="001A1A5F">
          <w:rPr>
            <w:webHidden/>
          </w:rPr>
        </w:r>
        <w:r w:rsidR="001A1A5F">
          <w:rPr>
            <w:webHidden/>
          </w:rPr>
          <w:fldChar w:fldCharType="separate"/>
        </w:r>
        <w:r w:rsidR="001A1A5F">
          <w:rPr>
            <w:webHidden/>
          </w:rPr>
          <w:t>5</w:t>
        </w:r>
        <w:r w:rsidR="001A1A5F">
          <w:rPr>
            <w:webHidden/>
          </w:rPr>
          <w:fldChar w:fldCharType="end"/>
        </w:r>
      </w:hyperlink>
    </w:p>
    <w:p w14:paraId="63B84C0B" w14:textId="77777777" w:rsidR="001A1A5F" w:rsidRDefault="00717A3C">
      <w:pPr>
        <w:pStyle w:val="TOC2"/>
        <w:rPr>
          <w:rFonts w:asciiTheme="minorHAnsi" w:eastAsiaTheme="minorEastAsia" w:hAnsiTheme="minorHAnsi" w:cstheme="minorBidi"/>
          <w:sz w:val="22"/>
          <w:szCs w:val="22"/>
        </w:rPr>
      </w:pPr>
      <w:hyperlink w:anchor="_Toc325641509" w:history="1">
        <w:r w:rsidR="001A1A5F" w:rsidRPr="00306F4F">
          <w:rPr>
            <w:rStyle w:val="Hyperlink"/>
          </w:rPr>
          <w:t>2.3.</w:t>
        </w:r>
        <w:r w:rsidR="001A1A5F">
          <w:rPr>
            <w:rFonts w:asciiTheme="minorHAnsi" w:eastAsiaTheme="minorEastAsia" w:hAnsiTheme="minorHAnsi" w:cstheme="minorBidi"/>
            <w:sz w:val="22"/>
            <w:szCs w:val="22"/>
          </w:rPr>
          <w:tab/>
        </w:r>
        <w:r w:rsidR="001A1A5F" w:rsidRPr="00306F4F">
          <w:rPr>
            <w:rStyle w:val="Hyperlink"/>
          </w:rPr>
          <w:t>Risks</w:t>
        </w:r>
        <w:r w:rsidR="001A1A5F">
          <w:rPr>
            <w:webHidden/>
          </w:rPr>
          <w:tab/>
        </w:r>
        <w:r w:rsidR="001A1A5F">
          <w:rPr>
            <w:webHidden/>
          </w:rPr>
          <w:fldChar w:fldCharType="begin"/>
        </w:r>
        <w:r w:rsidR="001A1A5F">
          <w:rPr>
            <w:webHidden/>
          </w:rPr>
          <w:instrText xml:space="preserve"> PAGEREF _Toc325641509 \h </w:instrText>
        </w:r>
        <w:r w:rsidR="001A1A5F">
          <w:rPr>
            <w:webHidden/>
          </w:rPr>
        </w:r>
        <w:r w:rsidR="001A1A5F">
          <w:rPr>
            <w:webHidden/>
          </w:rPr>
          <w:fldChar w:fldCharType="separate"/>
        </w:r>
        <w:r w:rsidR="001A1A5F">
          <w:rPr>
            <w:webHidden/>
          </w:rPr>
          <w:t>5</w:t>
        </w:r>
        <w:r w:rsidR="001A1A5F">
          <w:rPr>
            <w:webHidden/>
          </w:rPr>
          <w:fldChar w:fldCharType="end"/>
        </w:r>
      </w:hyperlink>
    </w:p>
    <w:p w14:paraId="63B84C0C" w14:textId="77777777" w:rsidR="001A1A5F" w:rsidRDefault="00717A3C">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sidR="001A1A5F">
          <w:rPr>
            <w:webHidden/>
          </w:rPr>
          <w:fldChar w:fldCharType="begin"/>
        </w:r>
        <w:r w:rsidR="001A1A5F">
          <w:rPr>
            <w:webHidden/>
          </w:rPr>
          <w:instrText xml:space="preserve"> PAGEREF _Toc325641510 \h </w:instrText>
        </w:r>
        <w:r w:rsidR="001A1A5F">
          <w:rPr>
            <w:webHidden/>
          </w:rPr>
        </w:r>
        <w:r w:rsidR="001A1A5F">
          <w:rPr>
            <w:webHidden/>
          </w:rPr>
          <w:fldChar w:fldCharType="separate"/>
        </w:r>
        <w:r w:rsidR="001A1A5F">
          <w:rPr>
            <w:webHidden/>
          </w:rPr>
          <w:t>5</w:t>
        </w:r>
        <w:r w:rsidR="001A1A5F">
          <w:rPr>
            <w:webHidden/>
          </w:rPr>
          <w:fldChar w:fldCharType="end"/>
        </w:r>
      </w:hyperlink>
    </w:p>
    <w:p w14:paraId="63B84C0D" w14:textId="77777777" w:rsidR="001A1A5F" w:rsidRDefault="00717A3C">
      <w:pPr>
        <w:pStyle w:val="TOC2"/>
        <w:rPr>
          <w:rFonts w:asciiTheme="minorHAnsi" w:eastAsiaTheme="minorEastAsia" w:hAnsiTheme="minorHAnsi" w:cstheme="minorBidi"/>
          <w:sz w:val="22"/>
          <w:szCs w:val="22"/>
        </w:rPr>
      </w:pPr>
      <w:hyperlink w:anchor="_Toc325641511" w:history="1">
        <w:r w:rsidR="001A1A5F" w:rsidRPr="00306F4F">
          <w:rPr>
            <w:rStyle w:val="Hyperlink"/>
          </w:rPr>
          <w:t>2.5.</w:t>
        </w:r>
        <w:r w:rsidR="001A1A5F">
          <w:rPr>
            <w:rFonts w:asciiTheme="minorHAnsi" w:eastAsiaTheme="minorEastAsia" w:hAnsiTheme="minorHAnsi" w:cstheme="minorBidi"/>
            <w:sz w:val="22"/>
            <w:szCs w:val="22"/>
          </w:rPr>
          <w:tab/>
        </w:r>
        <w:r w:rsidR="001A1A5F" w:rsidRPr="00306F4F">
          <w:rPr>
            <w:rStyle w:val="Hyperlink"/>
          </w:rPr>
          <w:t>Key Positive and Negative Impacts</w:t>
        </w:r>
        <w:r w:rsidR="001A1A5F">
          <w:rPr>
            <w:webHidden/>
          </w:rPr>
          <w:tab/>
        </w:r>
        <w:r w:rsidR="001A1A5F">
          <w:rPr>
            <w:webHidden/>
          </w:rPr>
          <w:fldChar w:fldCharType="begin"/>
        </w:r>
        <w:r w:rsidR="001A1A5F">
          <w:rPr>
            <w:webHidden/>
          </w:rPr>
          <w:instrText xml:space="preserve"> PAGEREF _Toc325641511 \h </w:instrText>
        </w:r>
        <w:r w:rsidR="001A1A5F">
          <w:rPr>
            <w:webHidden/>
          </w:rPr>
        </w:r>
        <w:r w:rsidR="001A1A5F">
          <w:rPr>
            <w:webHidden/>
          </w:rPr>
          <w:fldChar w:fldCharType="separate"/>
        </w:r>
        <w:r w:rsidR="001A1A5F">
          <w:rPr>
            <w:webHidden/>
          </w:rPr>
          <w:t>6</w:t>
        </w:r>
        <w:r w:rsidR="001A1A5F">
          <w:rPr>
            <w:webHidden/>
          </w:rPr>
          <w:fldChar w:fldCharType="end"/>
        </w:r>
      </w:hyperlink>
    </w:p>
    <w:p w14:paraId="63B84C0E" w14:textId="77777777" w:rsidR="001A1A5F" w:rsidRDefault="00717A3C">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sidR="001A1A5F">
          <w:rPr>
            <w:noProof/>
            <w:webHidden/>
          </w:rPr>
          <w:fldChar w:fldCharType="begin"/>
        </w:r>
        <w:r w:rsidR="001A1A5F">
          <w:rPr>
            <w:noProof/>
            <w:webHidden/>
          </w:rPr>
          <w:instrText xml:space="preserve"> PAGEREF _Toc325641512 \h </w:instrText>
        </w:r>
        <w:r w:rsidR="001A1A5F">
          <w:rPr>
            <w:noProof/>
            <w:webHidden/>
          </w:rPr>
        </w:r>
        <w:r w:rsidR="001A1A5F">
          <w:rPr>
            <w:noProof/>
            <w:webHidden/>
          </w:rPr>
          <w:fldChar w:fldCharType="separate"/>
        </w:r>
        <w:r w:rsidR="001A1A5F">
          <w:rPr>
            <w:noProof/>
            <w:webHidden/>
          </w:rPr>
          <w:t>6</w:t>
        </w:r>
        <w:r w:rsidR="001A1A5F">
          <w:rPr>
            <w:noProof/>
            <w:webHidden/>
          </w:rPr>
          <w:fldChar w:fldCharType="end"/>
        </w:r>
      </w:hyperlink>
    </w:p>
    <w:p w14:paraId="63B84C0F" w14:textId="77777777" w:rsidR="001A1A5F" w:rsidRDefault="00717A3C">
      <w:pPr>
        <w:pStyle w:val="TOC2"/>
        <w:rPr>
          <w:rFonts w:asciiTheme="minorHAnsi" w:eastAsiaTheme="minorEastAsia" w:hAnsiTheme="minorHAnsi" w:cstheme="minorBidi"/>
          <w:sz w:val="22"/>
          <w:szCs w:val="22"/>
        </w:rPr>
      </w:pPr>
      <w:hyperlink w:anchor="_Toc325641513" w:history="1">
        <w:r w:rsidR="001A1A5F" w:rsidRPr="00306F4F">
          <w:rPr>
            <w:rStyle w:val="Hyperlink"/>
          </w:rPr>
          <w:t>3.1.</w:t>
        </w:r>
        <w:r w:rsidR="001A1A5F">
          <w:rPr>
            <w:rFonts w:asciiTheme="minorHAnsi" w:eastAsiaTheme="minorEastAsia" w:hAnsiTheme="minorHAnsi" w:cstheme="minorBidi"/>
            <w:sz w:val="22"/>
            <w:szCs w:val="22"/>
          </w:rPr>
          <w:tab/>
        </w:r>
        <w:r w:rsidR="001A1A5F" w:rsidRPr="00306F4F">
          <w:rPr>
            <w:rStyle w:val="Hyperlink"/>
          </w:rPr>
          <w:t>System Context Diagram &amp; Architecture</w:t>
        </w:r>
        <w:r w:rsidR="001A1A5F">
          <w:rPr>
            <w:webHidden/>
          </w:rPr>
          <w:tab/>
        </w:r>
        <w:r w:rsidR="001A1A5F">
          <w:rPr>
            <w:webHidden/>
          </w:rPr>
          <w:fldChar w:fldCharType="begin"/>
        </w:r>
        <w:r w:rsidR="001A1A5F">
          <w:rPr>
            <w:webHidden/>
          </w:rPr>
          <w:instrText xml:space="preserve"> PAGEREF _Toc325641513 \h </w:instrText>
        </w:r>
        <w:r w:rsidR="001A1A5F">
          <w:rPr>
            <w:webHidden/>
          </w:rPr>
        </w:r>
        <w:r w:rsidR="001A1A5F">
          <w:rPr>
            <w:webHidden/>
          </w:rPr>
          <w:fldChar w:fldCharType="separate"/>
        </w:r>
        <w:r w:rsidR="001A1A5F">
          <w:rPr>
            <w:webHidden/>
          </w:rPr>
          <w:t>6</w:t>
        </w:r>
        <w:r w:rsidR="001A1A5F">
          <w:rPr>
            <w:webHidden/>
          </w:rPr>
          <w:fldChar w:fldCharType="end"/>
        </w:r>
      </w:hyperlink>
    </w:p>
    <w:p w14:paraId="63B84C10" w14:textId="77777777" w:rsidR="001A1A5F" w:rsidRDefault="00717A3C">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sidR="001A1A5F">
          <w:rPr>
            <w:webHidden/>
          </w:rPr>
          <w:fldChar w:fldCharType="begin"/>
        </w:r>
        <w:r w:rsidR="001A1A5F">
          <w:rPr>
            <w:webHidden/>
          </w:rPr>
          <w:instrText xml:space="preserve"> PAGEREF _Toc325641514 \h </w:instrText>
        </w:r>
        <w:r w:rsidR="001A1A5F">
          <w:rPr>
            <w:webHidden/>
          </w:rPr>
        </w:r>
        <w:r w:rsidR="001A1A5F">
          <w:rPr>
            <w:webHidden/>
          </w:rPr>
          <w:fldChar w:fldCharType="separate"/>
        </w:r>
        <w:r w:rsidR="001A1A5F">
          <w:rPr>
            <w:webHidden/>
          </w:rPr>
          <w:t>6</w:t>
        </w:r>
        <w:r w:rsidR="001A1A5F">
          <w:rPr>
            <w:webHidden/>
          </w:rPr>
          <w:fldChar w:fldCharType="end"/>
        </w:r>
      </w:hyperlink>
    </w:p>
    <w:p w14:paraId="63B84C11"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sidR="001A1A5F">
          <w:rPr>
            <w:noProof/>
            <w:webHidden/>
          </w:rPr>
          <w:fldChar w:fldCharType="begin"/>
        </w:r>
        <w:r w:rsidR="001A1A5F">
          <w:rPr>
            <w:noProof/>
            <w:webHidden/>
          </w:rPr>
          <w:instrText xml:space="preserve"> PAGEREF _Toc325641515 \h </w:instrText>
        </w:r>
        <w:r w:rsidR="001A1A5F">
          <w:rPr>
            <w:noProof/>
            <w:webHidden/>
          </w:rPr>
        </w:r>
        <w:r w:rsidR="001A1A5F">
          <w:rPr>
            <w:noProof/>
            <w:webHidden/>
          </w:rPr>
          <w:fldChar w:fldCharType="separate"/>
        </w:r>
        <w:r w:rsidR="001A1A5F">
          <w:rPr>
            <w:noProof/>
            <w:webHidden/>
          </w:rPr>
          <w:t>6</w:t>
        </w:r>
        <w:r w:rsidR="001A1A5F">
          <w:rPr>
            <w:noProof/>
            <w:webHidden/>
          </w:rPr>
          <w:fldChar w:fldCharType="end"/>
        </w:r>
      </w:hyperlink>
    </w:p>
    <w:p w14:paraId="63B84C12"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sidR="001A1A5F">
          <w:rPr>
            <w:noProof/>
            <w:webHidden/>
          </w:rPr>
          <w:fldChar w:fldCharType="begin"/>
        </w:r>
        <w:r w:rsidR="001A1A5F">
          <w:rPr>
            <w:noProof/>
            <w:webHidden/>
          </w:rPr>
          <w:instrText xml:space="preserve"> PAGEREF _Toc325641516 \h </w:instrText>
        </w:r>
        <w:r w:rsidR="001A1A5F">
          <w:rPr>
            <w:noProof/>
            <w:webHidden/>
          </w:rPr>
        </w:r>
        <w:r w:rsidR="001A1A5F">
          <w:rPr>
            <w:noProof/>
            <w:webHidden/>
          </w:rPr>
          <w:fldChar w:fldCharType="separate"/>
        </w:r>
        <w:r w:rsidR="001A1A5F">
          <w:rPr>
            <w:noProof/>
            <w:webHidden/>
          </w:rPr>
          <w:t>6</w:t>
        </w:r>
        <w:r w:rsidR="001A1A5F">
          <w:rPr>
            <w:noProof/>
            <w:webHidden/>
          </w:rPr>
          <w:fldChar w:fldCharType="end"/>
        </w:r>
      </w:hyperlink>
    </w:p>
    <w:p w14:paraId="63B84C13" w14:textId="77777777" w:rsidR="001A1A5F" w:rsidRDefault="00717A3C">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sidR="001A1A5F">
          <w:rPr>
            <w:webHidden/>
          </w:rPr>
          <w:fldChar w:fldCharType="begin"/>
        </w:r>
        <w:r w:rsidR="001A1A5F">
          <w:rPr>
            <w:webHidden/>
          </w:rPr>
          <w:instrText xml:space="preserve"> PAGEREF _Toc325641517 \h </w:instrText>
        </w:r>
        <w:r w:rsidR="001A1A5F">
          <w:rPr>
            <w:webHidden/>
          </w:rPr>
        </w:r>
        <w:r w:rsidR="001A1A5F">
          <w:rPr>
            <w:webHidden/>
          </w:rPr>
          <w:fldChar w:fldCharType="separate"/>
        </w:r>
        <w:r w:rsidR="001A1A5F">
          <w:rPr>
            <w:webHidden/>
          </w:rPr>
          <w:t>6</w:t>
        </w:r>
        <w:r w:rsidR="001A1A5F">
          <w:rPr>
            <w:webHidden/>
          </w:rPr>
          <w:fldChar w:fldCharType="end"/>
        </w:r>
      </w:hyperlink>
    </w:p>
    <w:p w14:paraId="63B84C14" w14:textId="77777777" w:rsidR="001A1A5F" w:rsidRDefault="00717A3C">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sidR="001A1A5F">
          <w:rPr>
            <w:webHidden/>
          </w:rPr>
          <w:fldChar w:fldCharType="begin"/>
        </w:r>
        <w:r w:rsidR="001A1A5F">
          <w:rPr>
            <w:webHidden/>
          </w:rPr>
          <w:instrText xml:space="preserve"> PAGEREF _Toc325641518 \h </w:instrText>
        </w:r>
        <w:r w:rsidR="001A1A5F">
          <w:rPr>
            <w:webHidden/>
          </w:rPr>
        </w:r>
        <w:r w:rsidR="001A1A5F">
          <w:rPr>
            <w:webHidden/>
          </w:rPr>
          <w:fldChar w:fldCharType="separate"/>
        </w:r>
        <w:r w:rsidR="001A1A5F">
          <w:rPr>
            <w:webHidden/>
          </w:rPr>
          <w:t>6</w:t>
        </w:r>
        <w:r w:rsidR="001A1A5F">
          <w:rPr>
            <w:webHidden/>
          </w:rPr>
          <w:fldChar w:fldCharType="end"/>
        </w:r>
      </w:hyperlink>
    </w:p>
    <w:p w14:paraId="63B84C15" w14:textId="77777777" w:rsidR="001A1A5F" w:rsidRDefault="00717A3C">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sidR="001A1A5F">
          <w:rPr>
            <w:noProof/>
            <w:webHidden/>
          </w:rPr>
          <w:fldChar w:fldCharType="begin"/>
        </w:r>
        <w:r w:rsidR="001A1A5F">
          <w:rPr>
            <w:noProof/>
            <w:webHidden/>
          </w:rPr>
          <w:instrText xml:space="preserve"> PAGEREF _Toc325641519 \h </w:instrText>
        </w:r>
        <w:r w:rsidR="001A1A5F">
          <w:rPr>
            <w:noProof/>
            <w:webHidden/>
          </w:rPr>
        </w:r>
        <w:r w:rsidR="001A1A5F">
          <w:rPr>
            <w:noProof/>
            <w:webHidden/>
          </w:rPr>
          <w:fldChar w:fldCharType="separate"/>
        </w:r>
        <w:r w:rsidR="001A1A5F">
          <w:rPr>
            <w:noProof/>
            <w:webHidden/>
          </w:rPr>
          <w:t>6</w:t>
        </w:r>
        <w:r w:rsidR="001A1A5F">
          <w:rPr>
            <w:noProof/>
            <w:webHidden/>
          </w:rPr>
          <w:fldChar w:fldCharType="end"/>
        </w:r>
      </w:hyperlink>
    </w:p>
    <w:p w14:paraId="63B84C16" w14:textId="77777777" w:rsidR="001A1A5F" w:rsidRDefault="00717A3C">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sidR="001A1A5F">
          <w:rPr>
            <w:webHidden/>
          </w:rPr>
          <w:fldChar w:fldCharType="begin"/>
        </w:r>
        <w:r w:rsidR="001A1A5F">
          <w:rPr>
            <w:webHidden/>
          </w:rPr>
          <w:instrText xml:space="preserve"> PAGEREF _Toc325641520 \h </w:instrText>
        </w:r>
        <w:r w:rsidR="001A1A5F">
          <w:rPr>
            <w:webHidden/>
          </w:rPr>
        </w:r>
        <w:r w:rsidR="001A1A5F">
          <w:rPr>
            <w:webHidden/>
          </w:rPr>
          <w:fldChar w:fldCharType="separate"/>
        </w:r>
        <w:r w:rsidR="001A1A5F">
          <w:rPr>
            <w:webHidden/>
          </w:rPr>
          <w:t>7</w:t>
        </w:r>
        <w:r w:rsidR="001A1A5F">
          <w:rPr>
            <w:webHidden/>
          </w:rPr>
          <w:fldChar w:fldCharType="end"/>
        </w:r>
      </w:hyperlink>
    </w:p>
    <w:p w14:paraId="63B84C17"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sidR="001A1A5F">
          <w:rPr>
            <w:noProof/>
            <w:webHidden/>
          </w:rPr>
          <w:fldChar w:fldCharType="begin"/>
        </w:r>
        <w:r w:rsidR="001A1A5F">
          <w:rPr>
            <w:noProof/>
            <w:webHidden/>
          </w:rPr>
          <w:instrText xml:space="preserve"> PAGEREF _Toc325641521 \h </w:instrText>
        </w:r>
        <w:r w:rsidR="001A1A5F">
          <w:rPr>
            <w:noProof/>
            <w:webHidden/>
          </w:rPr>
        </w:r>
        <w:r w:rsidR="001A1A5F">
          <w:rPr>
            <w:noProof/>
            <w:webHidden/>
          </w:rPr>
          <w:fldChar w:fldCharType="separate"/>
        </w:r>
        <w:r w:rsidR="001A1A5F">
          <w:rPr>
            <w:noProof/>
            <w:webHidden/>
          </w:rPr>
          <w:t>7</w:t>
        </w:r>
        <w:r w:rsidR="001A1A5F">
          <w:rPr>
            <w:noProof/>
            <w:webHidden/>
          </w:rPr>
          <w:fldChar w:fldCharType="end"/>
        </w:r>
      </w:hyperlink>
    </w:p>
    <w:p w14:paraId="63B84C18"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2" w:history="1">
        <w:r w:rsidR="001A1A5F" w:rsidRPr="00306F4F">
          <w:rPr>
            <w:rStyle w:val="Hyperlink"/>
            <w:noProof/>
          </w:rPr>
          <w:t>4.1.2.</w:t>
        </w:r>
        <w:r w:rsidR="001A1A5F">
          <w:rPr>
            <w:rFonts w:asciiTheme="minorHAnsi" w:eastAsiaTheme="minorEastAsia" w:hAnsiTheme="minorHAnsi" w:cstheme="minorBidi"/>
            <w:noProof/>
            <w:sz w:val="22"/>
            <w:szCs w:val="22"/>
          </w:rPr>
          <w:tab/>
        </w:r>
        <w:r w:rsidR="001A1A5F" w:rsidRPr="00306F4F">
          <w:rPr>
            <w:rStyle w:val="Hyperlink"/>
            <w:noProof/>
          </w:rPr>
          <w:t>Transaction Volumes</w:t>
        </w:r>
        <w:r w:rsidR="001A1A5F">
          <w:rPr>
            <w:noProof/>
            <w:webHidden/>
          </w:rPr>
          <w:tab/>
        </w:r>
        <w:r w:rsidR="001A1A5F">
          <w:rPr>
            <w:noProof/>
            <w:webHidden/>
          </w:rPr>
          <w:fldChar w:fldCharType="begin"/>
        </w:r>
        <w:r w:rsidR="001A1A5F">
          <w:rPr>
            <w:noProof/>
            <w:webHidden/>
          </w:rPr>
          <w:instrText xml:space="preserve"> PAGEREF _Toc325641522 \h </w:instrText>
        </w:r>
        <w:r w:rsidR="001A1A5F">
          <w:rPr>
            <w:noProof/>
            <w:webHidden/>
          </w:rPr>
        </w:r>
        <w:r w:rsidR="001A1A5F">
          <w:rPr>
            <w:noProof/>
            <w:webHidden/>
          </w:rPr>
          <w:fldChar w:fldCharType="separate"/>
        </w:r>
        <w:r w:rsidR="001A1A5F">
          <w:rPr>
            <w:noProof/>
            <w:webHidden/>
          </w:rPr>
          <w:t>7</w:t>
        </w:r>
        <w:r w:rsidR="001A1A5F">
          <w:rPr>
            <w:noProof/>
            <w:webHidden/>
          </w:rPr>
          <w:fldChar w:fldCharType="end"/>
        </w:r>
      </w:hyperlink>
    </w:p>
    <w:p w14:paraId="63B84C19"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sidR="001A1A5F">
          <w:rPr>
            <w:noProof/>
            <w:webHidden/>
          </w:rPr>
          <w:fldChar w:fldCharType="begin"/>
        </w:r>
        <w:r w:rsidR="001A1A5F">
          <w:rPr>
            <w:noProof/>
            <w:webHidden/>
          </w:rPr>
          <w:instrText xml:space="preserve"> PAGEREF _Toc325641523 \h </w:instrText>
        </w:r>
        <w:r w:rsidR="001A1A5F">
          <w:rPr>
            <w:noProof/>
            <w:webHidden/>
          </w:rPr>
        </w:r>
        <w:r w:rsidR="001A1A5F">
          <w:rPr>
            <w:noProof/>
            <w:webHidden/>
          </w:rPr>
          <w:fldChar w:fldCharType="separate"/>
        </w:r>
        <w:r w:rsidR="001A1A5F">
          <w:rPr>
            <w:noProof/>
            <w:webHidden/>
          </w:rPr>
          <w:t>7</w:t>
        </w:r>
        <w:r w:rsidR="001A1A5F">
          <w:rPr>
            <w:noProof/>
            <w:webHidden/>
          </w:rPr>
          <w:fldChar w:fldCharType="end"/>
        </w:r>
      </w:hyperlink>
    </w:p>
    <w:p w14:paraId="63B84C1A"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4" w:history="1">
        <w:r w:rsidR="001A1A5F" w:rsidRPr="00306F4F">
          <w:rPr>
            <w:rStyle w:val="Hyperlink"/>
            <w:noProof/>
          </w:rPr>
          <w:t>4.1.4.</w:t>
        </w:r>
        <w:r w:rsidR="001A1A5F">
          <w:rPr>
            <w:rFonts w:asciiTheme="minorHAnsi" w:eastAsiaTheme="minorEastAsia" w:hAnsiTheme="minorHAnsi" w:cstheme="minorBidi"/>
            <w:noProof/>
            <w:sz w:val="22"/>
            <w:szCs w:val="22"/>
          </w:rPr>
          <w:tab/>
        </w:r>
        <w:r w:rsidR="001A1A5F" w:rsidRPr="00306F4F">
          <w:rPr>
            <w:rStyle w:val="Hyperlink"/>
            <w:noProof/>
          </w:rPr>
          <w:t>Performance Considerations</w:t>
        </w:r>
        <w:r w:rsidR="001A1A5F">
          <w:rPr>
            <w:noProof/>
            <w:webHidden/>
          </w:rPr>
          <w:tab/>
        </w:r>
        <w:r w:rsidR="001A1A5F">
          <w:rPr>
            <w:noProof/>
            <w:webHidden/>
          </w:rPr>
          <w:fldChar w:fldCharType="begin"/>
        </w:r>
        <w:r w:rsidR="001A1A5F">
          <w:rPr>
            <w:noProof/>
            <w:webHidden/>
          </w:rPr>
          <w:instrText xml:space="preserve"> PAGEREF _Toc325641524 \h </w:instrText>
        </w:r>
        <w:r w:rsidR="001A1A5F">
          <w:rPr>
            <w:noProof/>
            <w:webHidden/>
          </w:rPr>
        </w:r>
        <w:r w:rsidR="001A1A5F">
          <w:rPr>
            <w:noProof/>
            <w:webHidden/>
          </w:rPr>
          <w:fldChar w:fldCharType="separate"/>
        </w:r>
        <w:r w:rsidR="001A1A5F">
          <w:rPr>
            <w:noProof/>
            <w:webHidden/>
          </w:rPr>
          <w:t>7</w:t>
        </w:r>
        <w:r w:rsidR="001A1A5F">
          <w:rPr>
            <w:noProof/>
            <w:webHidden/>
          </w:rPr>
          <w:fldChar w:fldCharType="end"/>
        </w:r>
      </w:hyperlink>
    </w:p>
    <w:p w14:paraId="63B84C1B"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5" w:history="1">
        <w:r w:rsidR="001A1A5F" w:rsidRPr="00306F4F">
          <w:rPr>
            <w:rStyle w:val="Hyperlink"/>
            <w:noProof/>
          </w:rPr>
          <w:t>4.1.5.</w:t>
        </w:r>
        <w:r w:rsidR="001A1A5F">
          <w:rPr>
            <w:rFonts w:asciiTheme="minorHAnsi" w:eastAsiaTheme="minorEastAsia" w:hAnsiTheme="minorHAnsi" w:cstheme="minorBidi"/>
            <w:noProof/>
            <w:sz w:val="22"/>
            <w:szCs w:val="22"/>
          </w:rPr>
          <w:tab/>
        </w:r>
        <w:r w:rsidR="001A1A5F" w:rsidRPr="00306F4F">
          <w:rPr>
            <w:rStyle w:val="Hyperlink"/>
            <w:noProof/>
          </w:rPr>
          <w:t>Business Scenario/Functional Process Flow</w:t>
        </w:r>
        <w:r w:rsidR="001A1A5F">
          <w:rPr>
            <w:noProof/>
            <w:webHidden/>
          </w:rPr>
          <w:tab/>
        </w:r>
        <w:r w:rsidR="001A1A5F">
          <w:rPr>
            <w:noProof/>
            <w:webHidden/>
          </w:rPr>
          <w:fldChar w:fldCharType="begin"/>
        </w:r>
        <w:r w:rsidR="001A1A5F">
          <w:rPr>
            <w:noProof/>
            <w:webHidden/>
          </w:rPr>
          <w:instrText xml:space="preserve"> PAGEREF _Toc325641525 \h </w:instrText>
        </w:r>
        <w:r w:rsidR="001A1A5F">
          <w:rPr>
            <w:noProof/>
            <w:webHidden/>
          </w:rPr>
        </w:r>
        <w:r w:rsidR="001A1A5F">
          <w:rPr>
            <w:noProof/>
            <w:webHidden/>
          </w:rPr>
          <w:fldChar w:fldCharType="separate"/>
        </w:r>
        <w:r w:rsidR="001A1A5F">
          <w:rPr>
            <w:noProof/>
            <w:webHidden/>
          </w:rPr>
          <w:t>7</w:t>
        </w:r>
        <w:r w:rsidR="001A1A5F">
          <w:rPr>
            <w:noProof/>
            <w:webHidden/>
          </w:rPr>
          <w:fldChar w:fldCharType="end"/>
        </w:r>
      </w:hyperlink>
    </w:p>
    <w:p w14:paraId="63B84C1C"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sidR="001A1A5F">
          <w:rPr>
            <w:noProof/>
            <w:webHidden/>
          </w:rPr>
          <w:fldChar w:fldCharType="begin"/>
        </w:r>
        <w:r w:rsidR="001A1A5F">
          <w:rPr>
            <w:noProof/>
            <w:webHidden/>
          </w:rPr>
          <w:instrText xml:space="preserve"> PAGEREF _Toc325641526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1D"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sidR="001A1A5F">
          <w:rPr>
            <w:noProof/>
            <w:webHidden/>
          </w:rPr>
          <w:fldChar w:fldCharType="begin"/>
        </w:r>
        <w:r w:rsidR="001A1A5F">
          <w:rPr>
            <w:noProof/>
            <w:webHidden/>
          </w:rPr>
          <w:instrText xml:space="preserve"> PAGEREF _Toc325641527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1E"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sidR="001A1A5F">
          <w:rPr>
            <w:noProof/>
            <w:webHidden/>
          </w:rPr>
          <w:fldChar w:fldCharType="begin"/>
        </w:r>
        <w:r w:rsidR="001A1A5F">
          <w:rPr>
            <w:noProof/>
            <w:webHidden/>
          </w:rPr>
          <w:instrText xml:space="preserve"> PAGEREF _Toc325641528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1F"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sidR="001A1A5F">
          <w:rPr>
            <w:noProof/>
            <w:webHidden/>
          </w:rPr>
          <w:fldChar w:fldCharType="begin"/>
        </w:r>
        <w:r w:rsidR="001A1A5F">
          <w:rPr>
            <w:noProof/>
            <w:webHidden/>
          </w:rPr>
          <w:instrText xml:space="preserve"> PAGEREF _Toc325641529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20"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sidR="001A1A5F">
          <w:rPr>
            <w:noProof/>
            <w:webHidden/>
          </w:rPr>
          <w:fldChar w:fldCharType="begin"/>
        </w:r>
        <w:r w:rsidR="001A1A5F">
          <w:rPr>
            <w:noProof/>
            <w:webHidden/>
          </w:rPr>
          <w:instrText xml:space="preserve"> PAGEREF _Toc325641530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21"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1" w:history="1">
        <w:r w:rsidR="001A1A5F" w:rsidRPr="00306F4F">
          <w:rPr>
            <w:rStyle w:val="Hyperlink"/>
            <w:noProof/>
          </w:rPr>
          <w:t>4.1.6.1.4.</w:t>
        </w:r>
        <w:r w:rsidR="001A1A5F">
          <w:rPr>
            <w:rFonts w:asciiTheme="minorHAnsi" w:eastAsiaTheme="minorEastAsia" w:hAnsiTheme="minorHAnsi" w:cstheme="minorBidi"/>
            <w:noProof/>
            <w:sz w:val="22"/>
            <w:szCs w:val="22"/>
          </w:rPr>
          <w:tab/>
        </w:r>
        <w:r w:rsidR="001A1A5F" w:rsidRPr="00306F4F">
          <w:rPr>
            <w:rStyle w:val="Hyperlink"/>
            <w:noProof/>
          </w:rPr>
          <w:t>Screen Fields CRUD Matrix (if necessary)</w:t>
        </w:r>
        <w:r w:rsidR="001A1A5F">
          <w:rPr>
            <w:noProof/>
            <w:webHidden/>
          </w:rPr>
          <w:tab/>
        </w:r>
        <w:r w:rsidR="001A1A5F">
          <w:rPr>
            <w:noProof/>
            <w:webHidden/>
          </w:rPr>
          <w:fldChar w:fldCharType="begin"/>
        </w:r>
        <w:r w:rsidR="001A1A5F">
          <w:rPr>
            <w:noProof/>
            <w:webHidden/>
          </w:rPr>
          <w:instrText xml:space="preserve"> PAGEREF _Toc325641531 \h </w:instrText>
        </w:r>
        <w:r w:rsidR="001A1A5F">
          <w:rPr>
            <w:noProof/>
            <w:webHidden/>
          </w:rPr>
        </w:r>
        <w:r w:rsidR="001A1A5F">
          <w:rPr>
            <w:noProof/>
            <w:webHidden/>
          </w:rPr>
          <w:fldChar w:fldCharType="separate"/>
        </w:r>
        <w:r w:rsidR="001A1A5F">
          <w:rPr>
            <w:noProof/>
            <w:webHidden/>
          </w:rPr>
          <w:t>8</w:t>
        </w:r>
        <w:r w:rsidR="001A1A5F">
          <w:rPr>
            <w:noProof/>
            <w:webHidden/>
          </w:rPr>
          <w:fldChar w:fldCharType="end"/>
        </w:r>
      </w:hyperlink>
    </w:p>
    <w:p w14:paraId="63B84C22"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2" w:history="1">
        <w:r w:rsidR="001A1A5F" w:rsidRPr="00306F4F">
          <w:rPr>
            <w:rStyle w:val="Hyperlink"/>
            <w:noProof/>
          </w:rPr>
          <w:t>4.1.6.1.5.</w:t>
        </w:r>
        <w:r w:rsidR="001A1A5F">
          <w:rPr>
            <w:rFonts w:asciiTheme="minorHAnsi" w:eastAsiaTheme="minorEastAsia" w:hAnsiTheme="minorHAnsi" w:cstheme="minorBidi"/>
            <w:noProof/>
            <w:sz w:val="22"/>
            <w:szCs w:val="22"/>
          </w:rPr>
          <w:tab/>
        </w:r>
        <w:r w:rsidR="001A1A5F" w:rsidRPr="00306F4F">
          <w:rPr>
            <w:rStyle w:val="Hyperlink"/>
            <w:noProof/>
          </w:rPr>
          <w:t>Screen Controls Matrix (if necessary)</w:t>
        </w:r>
        <w:r w:rsidR="001A1A5F">
          <w:rPr>
            <w:noProof/>
            <w:webHidden/>
          </w:rPr>
          <w:tab/>
        </w:r>
        <w:r w:rsidR="001A1A5F">
          <w:rPr>
            <w:noProof/>
            <w:webHidden/>
          </w:rPr>
          <w:fldChar w:fldCharType="begin"/>
        </w:r>
        <w:r w:rsidR="001A1A5F">
          <w:rPr>
            <w:noProof/>
            <w:webHidden/>
          </w:rPr>
          <w:instrText xml:space="preserve"> PAGEREF _Toc325641532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3"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sidR="001A1A5F">
          <w:rPr>
            <w:noProof/>
            <w:webHidden/>
          </w:rPr>
          <w:fldChar w:fldCharType="begin"/>
        </w:r>
        <w:r w:rsidR="001A1A5F">
          <w:rPr>
            <w:noProof/>
            <w:webHidden/>
          </w:rPr>
          <w:instrText xml:space="preserve"> PAGEREF _Toc325641533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4"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sidR="001A1A5F">
          <w:rPr>
            <w:noProof/>
            <w:webHidden/>
          </w:rPr>
          <w:fldChar w:fldCharType="begin"/>
        </w:r>
        <w:r w:rsidR="001A1A5F">
          <w:rPr>
            <w:noProof/>
            <w:webHidden/>
          </w:rPr>
          <w:instrText xml:space="preserve"> PAGEREF _Toc325641534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5"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sidR="001A1A5F">
          <w:rPr>
            <w:noProof/>
            <w:webHidden/>
          </w:rPr>
          <w:fldChar w:fldCharType="begin"/>
        </w:r>
        <w:r w:rsidR="001A1A5F">
          <w:rPr>
            <w:noProof/>
            <w:webHidden/>
          </w:rPr>
          <w:instrText xml:space="preserve"> PAGEREF _Toc325641535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6"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36" w:history="1">
        <w:r w:rsidR="001A1A5F" w:rsidRPr="00306F4F">
          <w:rPr>
            <w:rStyle w:val="Hyperlink"/>
            <w:noProof/>
          </w:rPr>
          <w:t>4.1.7.</w:t>
        </w:r>
        <w:r w:rsidR="001A1A5F">
          <w:rPr>
            <w:rFonts w:asciiTheme="minorHAnsi" w:eastAsiaTheme="minorEastAsia" w:hAnsiTheme="minorHAnsi" w:cstheme="minorBidi"/>
            <w:noProof/>
            <w:sz w:val="22"/>
            <w:szCs w:val="22"/>
          </w:rPr>
          <w:tab/>
        </w:r>
        <w:r w:rsidR="001A1A5F" w:rsidRPr="00306F4F">
          <w:rPr>
            <w:rStyle w:val="Hyperlink"/>
            <w:noProof/>
          </w:rPr>
          <w:t>Business Rules</w:t>
        </w:r>
        <w:r w:rsidR="001A1A5F">
          <w:rPr>
            <w:noProof/>
            <w:webHidden/>
          </w:rPr>
          <w:tab/>
        </w:r>
        <w:r w:rsidR="001A1A5F">
          <w:rPr>
            <w:noProof/>
            <w:webHidden/>
          </w:rPr>
          <w:fldChar w:fldCharType="begin"/>
        </w:r>
        <w:r w:rsidR="001A1A5F">
          <w:rPr>
            <w:noProof/>
            <w:webHidden/>
          </w:rPr>
          <w:instrText xml:space="preserve"> PAGEREF _Toc325641536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7"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37" w:history="1">
        <w:r w:rsidR="001A1A5F" w:rsidRPr="00306F4F">
          <w:rPr>
            <w:rStyle w:val="Hyperlink"/>
            <w:noProof/>
          </w:rPr>
          <w:t>4.1.8.</w:t>
        </w:r>
        <w:r w:rsidR="001A1A5F">
          <w:rPr>
            <w:rFonts w:asciiTheme="minorHAnsi" w:eastAsiaTheme="minorEastAsia" w:hAnsiTheme="minorHAnsi" w:cstheme="minorBidi"/>
            <w:noProof/>
            <w:sz w:val="22"/>
            <w:szCs w:val="22"/>
          </w:rPr>
          <w:tab/>
        </w:r>
        <w:r w:rsidR="001A1A5F" w:rsidRPr="00306F4F">
          <w:rPr>
            <w:rStyle w:val="Hyperlink"/>
            <w:noProof/>
          </w:rPr>
          <w:t>Security and Privacy (if necessary)</w:t>
        </w:r>
        <w:r w:rsidR="001A1A5F">
          <w:rPr>
            <w:noProof/>
            <w:webHidden/>
          </w:rPr>
          <w:tab/>
        </w:r>
        <w:r w:rsidR="001A1A5F">
          <w:rPr>
            <w:noProof/>
            <w:webHidden/>
          </w:rPr>
          <w:fldChar w:fldCharType="begin"/>
        </w:r>
        <w:r w:rsidR="001A1A5F">
          <w:rPr>
            <w:noProof/>
            <w:webHidden/>
          </w:rPr>
          <w:instrText xml:space="preserve"> PAGEREF _Toc325641537 \h </w:instrText>
        </w:r>
        <w:r w:rsidR="001A1A5F">
          <w:rPr>
            <w:noProof/>
            <w:webHidden/>
          </w:rPr>
        </w:r>
        <w:r w:rsidR="001A1A5F">
          <w:rPr>
            <w:noProof/>
            <w:webHidden/>
          </w:rPr>
          <w:fldChar w:fldCharType="separate"/>
        </w:r>
        <w:r w:rsidR="001A1A5F">
          <w:rPr>
            <w:noProof/>
            <w:webHidden/>
          </w:rPr>
          <w:t>9</w:t>
        </w:r>
        <w:r w:rsidR="001A1A5F">
          <w:rPr>
            <w:noProof/>
            <w:webHidden/>
          </w:rPr>
          <w:fldChar w:fldCharType="end"/>
        </w:r>
      </w:hyperlink>
    </w:p>
    <w:p w14:paraId="63B84C28"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sidR="001A1A5F">
          <w:rPr>
            <w:noProof/>
            <w:webHidden/>
          </w:rPr>
          <w:fldChar w:fldCharType="begin"/>
        </w:r>
        <w:r w:rsidR="001A1A5F">
          <w:rPr>
            <w:noProof/>
            <w:webHidden/>
          </w:rPr>
          <w:instrText xml:space="preserve"> PAGEREF _Toc325641538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9"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sidR="001A1A5F">
          <w:rPr>
            <w:noProof/>
            <w:webHidden/>
          </w:rPr>
          <w:fldChar w:fldCharType="begin"/>
        </w:r>
        <w:r w:rsidR="001A1A5F">
          <w:rPr>
            <w:noProof/>
            <w:webHidden/>
          </w:rPr>
          <w:instrText xml:space="preserve"> PAGEREF _Toc325641539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A"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sidR="001A1A5F">
          <w:rPr>
            <w:noProof/>
            <w:webHidden/>
          </w:rPr>
          <w:fldChar w:fldCharType="begin"/>
        </w:r>
        <w:r w:rsidR="001A1A5F">
          <w:rPr>
            <w:noProof/>
            <w:webHidden/>
          </w:rPr>
          <w:instrText xml:space="preserve"> PAGEREF _Toc325641540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B"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sidR="001A1A5F">
          <w:rPr>
            <w:noProof/>
            <w:webHidden/>
          </w:rPr>
          <w:fldChar w:fldCharType="begin"/>
        </w:r>
        <w:r w:rsidR="001A1A5F">
          <w:rPr>
            <w:noProof/>
            <w:webHidden/>
          </w:rPr>
          <w:instrText xml:space="preserve"> PAGEREF _Toc325641541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C"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42" w:history="1">
        <w:r w:rsidR="001A1A5F" w:rsidRPr="00306F4F">
          <w:rPr>
            <w:rStyle w:val="Hyperlink"/>
            <w:noProof/>
          </w:rPr>
          <w:t>4.1.13.</w:t>
        </w:r>
        <w:r w:rsidR="001A1A5F">
          <w:rPr>
            <w:rFonts w:asciiTheme="minorHAnsi" w:eastAsiaTheme="minorEastAsia" w:hAnsiTheme="minorHAnsi" w:cstheme="minorBidi"/>
            <w:noProof/>
            <w:sz w:val="22"/>
            <w:szCs w:val="22"/>
          </w:rPr>
          <w:tab/>
        </w:r>
        <w:r w:rsidR="001A1A5F" w:rsidRPr="00306F4F">
          <w:rPr>
            <w:rStyle w:val="Hyperlink"/>
            <w:noProof/>
          </w:rPr>
          <w:t>Online Help</w:t>
        </w:r>
        <w:r w:rsidR="001A1A5F">
          <w:rPr>
            <w:noProof/>
            <w:webHidden/>
          </w:rPr>
          <w:tab/>
        </w:r>
        <w:r w:rsidR="001A1A5F">
          <w:rPr>
            <w:noProof/>
            <w:webHidden/>
          </w:rPr>
          <w:fldChar w:fldCharType="begin"/>
        </w:r>
        <w:r w:rsidR="001A1A5F">
          <w:rPr>
            <w:noProof/>
            <w:webHidden/>
          </w:rPr>
          <w:instrText xml:space="preserve"> PAGEREF _Toc325641542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D" w14:textId="77777777" w:rsidR="001A1A5F" w:rsidRDefault="00717A3C">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sidR="001A1A5F">
          <w:rPr>
            <w:webHidden/>
          </w:rPr>
          <w:fldChar w:fldCharType="begin"/>
        </w:r>
        <w:r w:rsidR="001A1A5F">
          <w:rPr>
            <w:webHidden/>
          </w:rPr>
          <w:instrText xml:space="preserve"> PAGEREF _Toc325641543 \h </w:instrText>
        </w:r>
        <w:r w:rsidR="001A1A5F">
          <w:rPr>
            <w:webHidden/>
          </w:rPr>
        </w:r>
        <w:r w:rsidR="001A1A5F">
          <w:rPr>
            <w:webHidden/>
          </w:rPr>
          <w:fldChar w:fldCharType="separate"/>
        </w:r>
        <w:r w:rsidR="001A1A5F">
          <w:rPr>
            <w:webHidden/>
          </w:rPr>
          <w:t>10</w:t>
        </w:r>
        <w:r w:rsidR="001A1A5F">
          <w:rPr>
            <w:webHidden/>
          </w:rPr>
          <w:fldChar w:fldCharType="end"/>
        </w:r>
      </w:hyperlink>
    </w:p>
    <w:p w14:paraId="63B84C2E" w14:textId="77777777" w:rsidR="001A1A5F" w:rsidRDefault="00717A3C">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sidR="001A1A5F">
          <w:rPr>
            <w:noProof/>
            <w:webHidden/>
          </w:rPr>
          <w:fldChar w:fldCharType="begin"/>
        </w:r>
        <w:r w:rsidR="001A1A5F">
          <w:rPr>
            <w:noProof/>
            <w:webHidden/>
          </w:rPr>
          <w:instrText xml:space="preserve"> PAGEREF _Toc325641544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2F" w14:textId="77777777" w:rsidR="001A1A5F" w:rsidRDefault="00717A3C">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sidR="001A1A5F">
          <w:rPr>
            <w:noProof/>
            <w:webHidden/>
          </w:rPr>
          <w:fldChar w:fldCharType="begin"/>
        </w:r>
        <w:r w:rsidR="001A1A5F">
          <w:rPr>
            <w:noProof/>
            <w:webHidden/>
          </w:rPr>
          <w:instrText xml:space="preserve"> PAGEREF _Toc325641545 \h </w:instrText>
        </w:r>
        <w:r w:rsidR="001A1A5F">
          <w:rPr>
            <w:noProof/>
            <w:webHidden/>
          </w:rPr>
        </w:r>
        <w:r w:rsidR="001A1A5F">
          <w:rPr>
            <w:noProof/>
            <w:webHidden/>
          </w:rPr>
          <w:fldChar w:fldCharType="separate"/>
        </w:r>
        <w:r w:rsidR="001A1A5F">
          <w:rPr>
            <w:noProof/>
            <w:webHidden/>
          </w:rPr>
          <w:t>10</w:t>
        </w:r>
        <w:r w:rsidR="001A1A5F">
          <w:rPr>
            <w:noProof/>
            <w:webHidden/>
          </w:rPr>
          <w:fldChar w:fldCharType="end"/>
        </w:r>
      </w:hyperlink>
    </w:p>
    <w:p w14:paraId="63B84C30" w14:textId="77777777" w:rsidR="001A1A5F" w:rsidRDefault="00717A3C">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sidR="001A1A5F">
          <w:rPr>
            <w:noProof/>
            <w:webHidden/>
          </w:rPr>
          <w:fldChar w:fldCharType="begin"/>
        </w:r>
        <w:r w:rsidR="001A1A5F">
          <w:rPr>
            <w:noProof/>
            <w:webHidden/>
          </w:rPr>
          <w:instrText xml:space="preserve"> PAGEREF _Toc325641546 \h </w:instrText>
        </w:r>
        <w:r w:rsidR="001A1A5F">
          <w:rPr>
            <w:noProof/>
            <w:webHidden/>
          </w:rPr>
        </w:r>
        <w:r w:rsidR="001A1A5F">
          <w:rPr>
            <w:noProof/>
            <w:webHidden/>
          </w:rPr>
          <w:fldChar w:fldCharType="separate"/>
        </w:r>
        <w:r w:rsidR="001A1A5F">
          <w:rPr>
            <w:noProof/>
            <w:webHidden/>
          </w:rPr>
          <w:t>11</w:t>
        </w:r>
        <w:r w:rsidR="001A1A5F">
          <w:rPr>
            <w:noProof/>
            <w:webHidden/>
          </w:rPr>
          <w:fldChar w:fldCharType="end"/>
        </w:r>
      </w:hyperlink>
    </w:p>
    <w:p w14:paraId="63B84C31" w14:textId="77777777" w:rsidR="001A1A5F" w:rsidRDefault="00717A3C">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sidR="001A1A5F">
          <w:rPr>
            <w:webHidden/>
          </w:rPr>
          <w:fldChar w:fldCharType="begin"/>
        </w:r>
        <w:r w:rsidR="001A1A5F">
          <w:rPr>
            <w:webHidden/>
          </w:rPr>
          <w:instrText xml:space="preserve"> PAGEREF _Toc325641547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2" w14:textId="77777777" w:rsidR="001A1A5F" w:rsidRDefault="00717A3C">
      <w:pPr>
        <w:pStyle w:val="TOC2"/>
        <w:rPr>
          <w:rFonts w:asciiTheme="minorHAnsi" w:eastAsiaTheme="minorEastAsia" w:hAnsiTheme="minorHAnsi" w:cstheme="minorBidi"/>
          <w:sz w:val="22"/>
          <w:szCs w:val="22"/>
        </w:rPr>
      </w:pPr>
      <w:hyperlink w:anchor="_Toc325641548" w:history="1">
        <w:r w:rsidR="001A1A5F" w:rsidRPr="00306F4F">
          <w:rPr>
            <w:rStyle w:val="Hyperlink"/>
          </w:rPr>
          <w:t>5.2.</w:t>
        </w:r>
        <w:r w:rsidR="001A1A5F">
          <w:rPr>
            <w:rFonts w:asciiTheme="minorHAnsi" w:eastAsiaTheme="minorEastAsia" w:hAnsiTheme="minorHAnsi" w:cstheme="minorBidi"/>
            <w:sz w:val="22"/>
            <w:szCs w:val="22"/>
          </w:rPr>
          <w:tab/>
        </w:r>
        <w:r w:rsidR="001A1A5F" w:rsidRPr="00306F4F">
          <w:rPr>
            <w:rStyle w:val="Hyperlink"/>
          </w:rPr>
          <w:t>Privacy</w:t>
        </w:r>
        <w:r w:rsidR="001A1A5F">
          <w:rPr>
            <w:webHidden/>
          </w:rPr>
          <w:tab/>
        </w:r>
        <w:r w:rsidR="001A1A5F">
          <w:rPr>
            <w:webHidden/>
          </w:rPr>
          <w:fldChar w:fldCharType="begin"/>
        </w:r>
        <w:r w:rsidR="001A1A5F">
          <w:rPr>
            <w:webHidden/>
          </w:rPr>
          <w:instrText xml:space="preserve"> PAGEREF _Toc325641548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3" w14:textId="77777777" w:rsidR="001A1A5F" w:rsidRDefault="00717A3C">
      <w:pPr>
        <w:pStyle w:val="TOC2"/>
        <w:rPr>
          <w:rFonts w:asciiTheme="minorHAnsi" w:eastAsiaTheme="minorEastAsia" w:hAnsiTheme="minorHAnsi" w:cstheme="minorBidi"/>
          <w:sz w:val="22"/>
          <w:szCs w:val="22"/>
        </w:rPr>
      </w:pPr>
      <w:hyperlink w:anchor="_Toc325641549" w:history="1">
        <w:r w:rsidR="001A1A5F" w:rsidRPr="00306F4F">
          <w:rPr>
            <w:rStyle w:val="Hyperlink"/>
          </w:rPr>
          <w:t>5.3.</w:t>
        </w:r>
        <w:r w:rsidR="001A1A5F">
          <w:rPr>
            <w:rFonts w:asciiTheme="minorHAnsi" w:eastAsiaTheme="minorEastAsia" w:hAnsiTheme="minorHAnsi" w:cstheme="minorBidi"/>
            <w:sz w:val="22"/>
            <w:szCs w:val="22"/>
          </w:rPr>
          <w:tab/>
        </w:r>
        <w:r w:rsidR="001A1A5F" w:rsidRPr="00306F4F">
          <w:rPr>
            <w:rStyle w:val="Hyperlink"/>
          </w:rPr>
          <w:t>Accessibility</w:t>
        </w:r>
        <w:r w:rsidR="001A1A5F">
          <w:rPr>
            <w:webHidden/>
          </w:rPr>
          <w:tab/>
        </w:r>
        <w:r w:rsidR="001A1A5F">
          <w:rPr>
            <w:webHidden/>
          </w:rPr>
          <w:fldChar w:fldCharType="begin"/>
        </w:r>
        <w:r w:rsidR="001A1A5F">
          <w:rPr>
            <w:webHidden/>
          </w:rPr>
          <w:instrText xml:space="preserve"> PAGEREF _Toc325641549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4" w14:textId="77777777" w:rsidR="001A1A5F" w:rsidRDefault="00717A3C">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sidR="001A1A5F">
          <w:rPr>
            <w:webHidden/>
          </w:rPr>
          <w:fldChar w:fldCharType="begin"/>
        </w:r>
        <w:r w:rsidR="001A1A5F">
          <w:rPr>
            <w:webHidden/>
          </w:rPr>
          <w:instrText xml:space="preserve"> PAGEREF _Toc325641550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5" w14:textId="77777777" w:rsidR="001A1A5F" w:rsidRDefault="00717A3C">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sidR="001A1A5F">
          <w:rPr>
            <w:webHidden/>
          </w:rPr>
          <w:fldChar w:fldCharType="begin"/>
        </w:r>
        <w:r w:rsidR="001A1A5F">
          <w:rPr>
            <w:webHidden/>
          </w:rPr>
          <w:instrText xml:space="preserve"> PAGEREF _Toc325641551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6" w14:textId="77777777" w:rsidR="001A1A5F" w:rsidRDefault="00717A3C">
      <w:pPr>
        <w:pStyle w:val="TOC2"/>
        <w:rPr>
          <w:rFonts w:asciiTheme="minorHAnsi" w:eastAsiaTheme="minorEastAsia" w:hAnsiTheme="minorHAnsi" w:cstheme="minorBidi"/>
          <w:sz w:val="22"/>
          <w:szCs w:val="22"/>
        </w:rPr>
      </w:pPr>
      <w:hyperlink w:anchor="_Toc325641552" w:history="1">
        <w:r w:rsidR="001A1A5F" w:rsidRPr="00306F4F">
          <w:rPr>
            <w:rStyle w:val="Hyperlink"/>
          </w:rPr>
          <w:t>5.6.</w:t>
        </w:r>
        <w:r w:rsidR="001A1A5F">
          <w:rPr>
            <w:rFonts w:asciiTheme="minorHAnsi" w:eastAsiaTheme="minorEastAsia" w:hAnsiTheme="minorHAnsi" w:cstheme="minorBidi"/>
            <w:sz w:val="22"/>
            <w:szCs w:val="22"/>
          </w:rPr>
          <w:tab/>
        </w:r>
        <w:r w:rsidR="001A1A5F" w:rsidRPr="00306F4F">
          <w:rPr>
            <w:rStyle w:val="Hyperlink"/>
          </w:rPr>
          <w:t>Internationalization</w:t>
        </w:r>
        <w:r w:rsidR="001A1A5F">
          <w:rPr>
            <w:webHidden/>
          </w:rPr>
          <w:tab/>
        </w:r>
        <w:r w:rsidR="001A1A5F">
          <w:rPr>
            <w:webHidden/>
          </w:rPr>
          <w:fldChar w:fldCharType="begin"/>
        </w:r>
        <w:r w:rsidR="001A1A5F">
          <w:rPr>
            <w:webHidden/>
          </w:rPr>
          <w:instrText xml:space="preserve"> PAGEREF _Toc325641552 \h </w:instrText>
        </w:r>
        <w:r w:rsidR="001A1A5F">
          <w:rPr>
            <w:webHidden/>
          </w:rPr>
        </w:r>
        <w:r w:rsidR="001A1A5F">
          <w:rPr>
            <w:webHidden/>
          </w:rPr>
          <w:fldChar w:fldCharType="separate"/>
        </w:r>
        <w:r w:rsidR="001A1A5F">
          <w:rPr>
            <w:webHidden/>
          </w:rPr>
          <w:t>11</w:t>
        </w:r>
        <w:r w:rsidR="001A1A5F">
          <w:rPr>
            <w:webHidden/>
          </w:rPr>
          <w:fldChar w:fldCharType="end"/>
        </w:r>
      </w:hyperlink>
    </w:p>
    <w:p w14:paraId="63B84C37"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53" w:history="1">
        <w:r w:rsidR="001A1A5F" w:rsidRPr="00306F4F">
          <w:rPr>
            <w:rStyle w:val="Hyperlink"/>
            <w:noProof/>
          </w:rPr>
          <w:t>5.6.1.</w:t>
        </w:r>
        <w:r w:rsidR="001A1A5F">
          <w:rPr>
            <w:rFonts w:asciiTheme="minorHAnsi" w:eastAsiaTheme="minorEastAsia" w:hAnsiTheme="minorHAnsi" w:cstheme="minorBidi"/>
            <w:noProof/>
            <w:sz w:val="22"/>
            <w:szCs w:val="22"/>
          </w:rPr>
          <w:tab/>
        </w:r>
        <w:r w:rsidR="001A1A5F" w:rsidRPr="00306F4F">
          <w:rPr>
            <w:rStyle w:val="Hyperlink"/>
            <w:noProof/>
          </w:rPr>
          <w:t>Globalization</w:t>
        </w:r>
        <w:r w:rsidR="001A1A5F">
          <w:rPr>
            <w:noProof/>
            <w:webHidden/>
          </w:rPr>
          <w:tab/>
        </w:r>
        <w:r w:rsidR="001A1A5F">
          <w:rPr>
            <w:noProof/>
            <w:webHidden/>
          </w:rPr>
          <w:fldChar w:fldCharType="begin"/>
        </w:r>
        <w:r w:rsidR="001A1A5F">
          <w:rPr>
            <w:noProof/>
            <w:webHidden/>
          </w:rPr>
          <w:instrText xml:space="preserve"> PAGEREF _Toc325641553 \h </w:instrText>
        </w:r>
        <w:r w:rsidR="001A1A5F">
          <w:rPr>
            <w:noProof/>
            <w:webHidden/>
          </w:rPr>
        </w:r>
        <w:r w:rsidR="001A1A5F">
          <w:rPr>
            <w:noProof/>
            <w:webHidden/>
          </w:rPr>
          <w:fldChar w:fldCharType="separate"/>
        </w:r>
        <w:r w:rsidR="001A1A5F">
          <w:rPr>
            <w:noProof/>
            <w:webHidden/>
          </w:rPr>
          <w:t>11</w:t>
        </w:r>
        <w:r w:rsidR="001A1A5F">
          <w:rPr>
            <w:noProof/>
            <w:webHidden/>
          </w:rPr>
          <w:fldChar w:fldCharType="end"/>
        </w:r>
      </w:hyperlink>
    </w:p>
    <w:p w14:paraId="63B84C38"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54" w:history="1">
        <w:r w:rsidR="001A1A5F" w:rsidRPr="00306F4F">
          <w:rPr>
            <w:rStyle w:val="Hyperlink"/>
            <w:noProof/>
          </w:rPr>
          <w:t>5.6.2.</w:t>
        </w:r>
        <w:r w:rsidR="001A1A5F">
          <w:rPr>
            <w:rFonts w:asciiTheme="minorHAnsi" w:eastAsiaTheme="minorEastAsia" w:hAnsiTheme="minorHAnsi" w:cstheme="minorBidi"/>
            <w:noProof/>
            <w:sz w:val="22"/>
            <w:szCs w:val="22"/>
          </w:rPr>
          <w:tab/>
        </w:r>
        <w:r w:rsidR="001A1A5F" w:rsidRPr="00306F4F">
          <w:rPr>
            <w:rStyle w:val="Hyperlink"/>
            <w:noProof/>
          </w:rPr>
          <w:t>Localization</w:t>
        </w:r>
        <w:r w:rsidR="001A1A5F">
          <w:rPr>
            <w:noProof/>
            <w:webHidden/>
          </w:rPr>
          <w:tab/>
        </w:r>
        <w:r w:rsidR="001A1A5F">
          <w:rPr>
            <w:noProof/>
            <w:webHidden/>
          </w:rPr>
          <w:fldChar w:fldCharType="begin"/>
        </w:r>
        <w:r w:rsidR="001A1A5F">
          <w:rPr>
            <w:noProof/>
            <w:webHidden/>
          </w:rPr>
          <w:instrText xml:space="preserve"> PAGEREF _Toc325641554 \h </w:instrText>
        </w:r>
        <w:r w:rsidR="001A1A5F">
          <w:rPr>
            <w:noProof/>
            <w:webHidden/>
          </w:rPr>
        </w:r>
        <w:r w:rsidR="001A1A5F">
          <w:rPr>
            <w:noProof/>
            <w:webHidden/>
          </w:rPr>
          <w:fldChar w:fldCharType="separate"/>
        </w:r>
        <w:r w:rsidR="001A1A5F">
          <w:rPr>
            <w:noProof/>
            <w:webHidden/>
          </w:rPr>
          <w:t>12</w:t>
        </w:r>
        <w:r w:rsidR="001A1A5F">
          <w:rPr>
            <w:noProof/>
            <w:webHidden/>
          </w:rPr>
          <w:fldChar w:fldCharType="end"/>
        </w:r>
      </w:hyperlink>
    </w:p>
    <w:p w14:paraId="63B84C39" w14:textId="77777777" w:rsidR="001A1A5F" w:rsidRDefault="00717A3C">
      <w:pPr>
        <w:pStyle w:val="TOC3"/>
        <w:tabs>
          <w:tab w:val="left" w:pos="1540"/>
          <w:tab w:val="right" w:leader="dot" w:pos="10545"/>
        </w:tabs>
        <w:rPr>
          <w:rFonts w:asciiTheme="minorHAnsi" w:eastAsiaTheme="minorEastAsia" w:hAnsiTheme="minorHAnsi" w:cstheme="minorBidi"/>
          <w:noProof/>
          <w:sz w:val="22"/>
          <w:szCs w:val="22"/>
        </w:rPr>
      </w:pPr>
      <w:hyperlink w:anchor="_Toc325641555" w:history="1">
        <w:r w:rsidR="001A1A5F" w:rsidRPr="00306F4F">
          <w:rPr>
            <w:rStyle w:val="Hyperlink"/>
            <w:noProof/>
          </w:rPr>
          <w:t>5.6.2.1.</w:t>
        </w:r>
        <w:r w:rsidR="001A1A5F">
          <w:rPr>
            <w:rFonts w:asciiTheme="minorHAnsi" w:eastAsiaTheme="minorEastAsia" w:hAnsiTheme="minorHAnsi" w:cstheme="minorBidi"/>
            <w:noProof/>
            <w:sz w:val="22"/>
            <w:szCs w:val="22"/>
          </w:rPr>
          <w:tab/>
        </w:r>
        <w:r w:rsidR="001A1A5F" w:rsidRPr="00306F4F">
          <w:rPr>
            <w:rStyle w:val="Hyperlink"/>
            <w:noProof/>
          </w:rPr>
          <w:t>Languages</w:t>
        </w:r>
        <w:r w:rsidR="001A1A5F">
          <w:rPr>
            <w:noProof/>
            <w:webHidden/>
          </w:rPr>
          <w:tab/>
        </w:r>
        <w:r w:rsidR="001A1A5F">
          <w:rPr>
            <w:noProof/>
            <w:webHidden/>
          </w:rPr>
          <w:fldChar w:fldCharType="begin"/>
        </w:r>
        <w:r w:rsidR="001A1A5F">
          <w:rPr>
            <w:noProof/>
            <w:webHidden/>
          </w:rPr>
          <w:instrText xml:space="preserve"> PAGEREF _Toc325641555 \h </w:instrText>
        </w:r>
        <w:r w:rsidR="001A1A5F">
          <w:rPr>
            <w:noProof/>
            <w:webHidden/>
          </w:rPr>
        </w:r>
        <w:r w:rsidR="001A1A5F">
          <w:rPr>
            <w:noProof/>
            <w:webHidden/>
          </w:rPr>
          <w:fldChar w:fldCharType="separate"/>
        </w:r>
        <w:r w:rsidR="001A1A5F">
          <w:rPr>
            <w:noProof/>
            <w:webHidden/>
          </w:rPr>
          <w:t>12</w:t>
        </w:r>
        <w:r w:rsidR="001A1A5F">
          <w:rPr>
            <w:noProof/>
            <w:webHidden/>
          </w:rPr>
          <w:fldChar w:fldCharType="end"/>
        </w:r>
      </w:hyperlink>
    </w:p>
    <w:p w14:paraId="63B84C3A" w14:textId="77777777" w:rsidR="001A1A5F" w:rsidRDefault="00717A3C">
      <w:pPr>
        <w:pStyle w:val="TOC3"/>
        <w:tabs>
          <w:tab w:val="left" w:pos="1320"/>
          <w:tab w:val="right" w:leader="dot" w:pos="10545"/>
        </w:tabs>
        <w:rPr>
          <w:rFonts w:asciiTheme="minorHAnsi" w:eastAsiaTheme="minorEastAsia" w:hAnsiTheme="minorHAnsi" w:cstheme="minorBidi"/>
          <w:noProof/>
          <w:sz w:val="22"/>
          <w:szCs w:val="22"/>
        </w:rPr>
      </w:pPr>
      <w:hyperlink w:anchor="_Toc325641556" w:history="1">
        <w:r w:rsidR="001A1A5F" w:rsidRPr="00306F4F">
          <w:rPr>
            <w:rStyle w:val="Hyperlink"/>
            <w:noProof/>
          </w:rPr>
          <w:t>5.6.3.</w:t>
        </w:r>
        <w:r w:rsidR="001A1A5F">
          <w:rPr>
            <w:rFonts w:asciiTheme="minorHAnsi" w:eastAsiaTheme="minorEastAsia" w:hAnsiTheme="minorHAnsi" w:cstheme="minorBidi"/>
            <w:noProof/>
            <w:sz w:val="22"/>
            <w:szCs w:val="22"/>
          </w:rPr>
          <w:tab/>
        </w:r>
        <w:r w:rsidR="001A1A5F" w:rsidRPr="00306F4F">
          <w:rPr>
            <w:rStyle w:val="Hyperlink"/>
            <w:noProof/>
          </w:rPr>
          <w:t>Market Customization</w:t>
        </w:r>
        <w:r w:rsidR="001A1A5F">
          <w:rPr>
            <w:noProof/>
            <w:webHidden/>
          </w:rPr>
          <w:tab/>
        </w:r>
        <w:r w:rsidR="001A1A5F">
          <w:rPr>
            <w:noProof/>
            <w:webHidden/>
          </w:rPr>
          <w:fldChar w:fldCharType="begin"/>
        </w:r>
        <w:r w:rsidR="001A1A5F">
          <w:rPr>
            <w:noProof/>
            <w:webHidden/>
          </w:rPr>
          <w:instrText xml:space="preserve"> PAGEREF _Toc325641556 \h </w:instrText>
        </w:r>
        <w:r w:rsidR="001A1A5F">
          <w:rPr>
            <w:noProof/>
            <w:webHidden/>
          </w:rPr>
        </w:r>
        <w:r w:rsidR="001A1A5F">
          <w:rPr>
            <w:noProof/>
            <w:webHidden/>
          </w:rPr>
          <w:fldChar w:fldCharType="separate"/>
        </w:r>
        <w:r w:rsidR="001A1A5F">
          <w:rPr>
            <w:noProof/>
            <w:webHidden/>
          </w:rPr>
          <w:t>12</w:t>
        </w:r>
        <w:r w:rsidR="001A1A5F">
          <w:rPr>
            <w:noProof/>
            <w:webHidden/>
          </w:rPr>
          <w:fldChar w:fldCharType="end"/>
        </w:r>
      </w:hyperlink>
    </w:p>
    <w:p w14:paraId="63B84C3B" w14:textId="77777777" w:rsidR="001A1A5F" w:rsidRDefault="00717A3C">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sidR="001A1A5F">
          <w:rPr>
            <w:noProof/>
            <w:webHidden/>
          </w:rPr>
          <w:fldChar w:fldCharType="begin"/>
        </w:r>
        <w:r w:rsidR="001A1A5F">
          <w:rPr>
            <w:noProof/>
            <w:webHidden/>
          </w:rPr>
          <w:instrText xml:space="preserve"> PAGEREF _Toc325641557 \h </w:instrText>
        </w:r>
        <w:r w:rsidR="001A1A5F">
          <w:rPr>
            <w:noProof/>
            <w:webHidden/>
          </w:rPr>
        </w:r>
        <w:r w:rsidR="001A1A5F">
          <w:rPr>
            <w:noProof/>
            <w:webHidden/>
          </w:rPr>
          <w:fldChar w:fldCharType="separate"/>
        </w:r>
        <w:r w:rsidR="001A1A5F">
          <w:rPr>
            <w:noProof/>
            <w:webHidden/>
          </w:rPr>
          <w:t>13</w:t>
        </w:r>
        <w:r w:rsidR="001A1A5F">
          <w:rPr>
            <w:noProof/>
            <w:webHidden/>
          </w:rPr>
          <w:fldChar w:fldCharType="end"/>
        </w:r>
      </w:hyperlink>
    </w:p>
    <w:p w14:paraId="63B84C3C" w14:textId="77777777" w:rsidR="001A1A5F" w:rsidRDefault="00717A3C">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sidR="001A1A5F">
          <w:rPr>
            <w:noProof/>
            <w:webHidden/>
          </w:rPr>
          <w:fldChar w:fldCharType="begin"/>
        </w:r>
        <w:r w:rsidR="001A1A5F">
          <w:rPr>
            <w:noProof/>
            <w:webHidden/>
          </w:rPr>
          <w:instrText xml:space="preserve"> PAGEREF _Toc325641558 \h </w:instrText>
        </w:r>
        <w:r w:rsidR="001A1A5F">
          <w:rPr>
            <w:noProof/>
            <w:webHidden/>
          </w:rPr>
        </w:r>
        <w:r w:rsidR="001A1A5F">
          <w:rPr>
            <w:noProof/>
            <w:webHidden/>
          </w:rPr>
          <w:fldChar w:fldCharType="separate"/>
        </w:r>
        <w:r w:rsidR="001A1A5F">
          <w:rPr>
            <w:noProof/>
            <w:webHidden/>
          </w:rPr>
          <w:t>14</w:t>
        </w:r>
        <w:r w:rsidR="001A1A5F">
          <w:rPr>
            <w:noProof/>
            <w:webHidden/>
          </w:rPr>
          <w:fldChar w:fldCharType="end"/>
        </w:r>
      </w:hyperlink>
    </w:p>
    <w:p w14:paraId="63B84C3D" w14:textId="77777777" w:rsidR="001A1A5F" w:rsidRDefault="00717A3C">
      <w:pPr>
        <w:pStyle w:val="TOC1"/>
        <w:tabs>
          <w:tab w:val="right" w:leader="dot" w:pos="10545"/>
        </w:tabs>
        <w:rPr>
          <w:rFonts w:asciiTheme="minorHAnsi" w:eastAsiaTheme="minorEastAsia" w:hAnsiTheme="minorHAnsi" w:cstheme="minorBidi"/>
          <w:noProof/>
          <w:sz w:val="22"/>
          <w:szCs w:val="22"/>
        </w:rPr>
      </w:pPr>
      <w:hyperlink w:anchor="_Toc325641559" w:history="1">
        <w:r w:rsidR="001A1A5F" w:rsidRPr="00306F4F">
          <w:rPr>
            <w:rStyle w:val="Hyperlink"/>
            <w:noProof/>
          </w:rPr>
          <w:t>Appendix C: Back-End (SAP)</w:t>
        </w:r>
        <w:r w:rsidR="001A1A5F">
          <w:rPr>
            <w:noProof/>
            <w:webHidden/>
          </w:rPr>
          <w:tab/>
        </w:r>
        <w:r w:rsidR="001A1A5F">
          <w:rPr>
            <w:noProof/>
            <w:webHidden/>
          </w:rPr>
          <w:fldChar w:fldCharType="begin"/>
        </w:r>
        <w:r w:rsidR="001A1A5F">
          <w:rPr>
            <w:noProof/>
            <w:webHidden/>
          </w:rPr>
          <w:instrText xml:space="preserve"> PAGEREF _Toc325641559 \h </w:instrText>
        </w:r>
        <w:r w:rsidR="001A1A5F">
          <w:rPr>
            <w:noProof/>
            <w:webHidden/>
          </w:rPr>
        </w:r>
        <w:r w:rsidR="001A1A5F">
          <w:rPr>
            <w:noProof/>
            <w:webHidden/>
          </w:rPr>
          <w:fldChar w:fldCharType="separate"/>
        </w:r>
        <w:r w:rsidR="001A1A5F">
          <w:rPr>
            <w:noProof/>
            <w:webHidden/>
          </w:rPr>
          <w:t>15</w:t>
        </w:r>
        <w:r w:rsidR="001A1A5F">
          <w:rPr>
            <w:noProof/>
            <w:webHidden/>
          </w:rPr>
          <w:fldChar w:fldCharType="end"/>
        </w:r>
      </w:hyperlink>
    </w:p>
    <w:p w14:paraId="63B84C3E" w14:textId="77777777" w:rsidR="001A1A5F" w:rsidRDefault="00717A3C">
      <w:pPr>
        <w:pStyle w:val="TOC2"/>
        <w:rPr>
          <w:rFonts w:asciiTheme="minorHAnsi" w:eastAsiaTheme="minorEastAsia" w:hAnsiTheme="minorHAnsi" w:cstheme="minorBidi"/>
          <w:sz w:val="22"/>
          <w:szCs w:val="22"/>
        </w:rPr>
      </w:pPr>
      <w:hyperlink w:anchor="_Toc325641560" w:history="1">
        <w:r w:rsidR="001A1A5F" w:rsidRPr="00306F4F">
          <w:rPr>
            <w:rStyle w:val="Hyperlink"/>
          </w:rPr>
          <w:t>E.3</w:t>
        </w:r>
        <w:r w:rsidR="001A1A5F">
          <w:rPr>
            <w:rFonts w:asciiTheme="minorHAnsi" w:eastAsiaTheme="minorEastAsia" w:hAnsiTheme="minorHAnsi" w:cstheme="minorBidi"/>
            <w:sz w:val="22"/>
            <w:szCs w:val="22"/>
          </w:rPr>
          <w:tab/>
        </w:r>
        <w:r w:rsidR="001A1A5F" w:rsidRPr="00306F4F">
          <w:rPr>
            <w:rStyle w:val="Hyperlink"/>
          </w:rPr>
          <w:t>Initiating Process/Transaction/Program [Required for SAP Reports &amp; Interfaces]</w:t>
        </w:r>
        <w:r w:rsidR="001A1A5F">
          <w:rPr>
            <w:webHidden/>
          </w:rPr>
          <w:tab/>
        </w:r>
        <w:r w:rsidR="001A1A5F">
          <w:rPr>
            <w:webHidden/>
          </w:rPr>
          <w:fldChar w:fldCharType="begin"/>
        </w:r>
        <w:r w:rsidR="001A1A5F">
          <w:rPr>
            <w:webHidden/>
          </w:rPr>
          <w:instrText xml:space="preserve"> PAGEREF _Toc325641560 \h </w:instrText>
        </w:r>
        <w:r w:rsidR="001A1A5F">
          <w:rPr>
            <w:webHidden/>
          </w:rPr>
        </w:r>
        <w:r w:rsidR="001A1A5F">
          <w:rPr>
            <w:webHidden/>
          </w:rPr>
          <w:fldChar w:fldCharType="separate"/>
        </w:r>
        <w:r w:rsidR="001A1A5F">
          <w:rPr>
            <w:webHidden/>
          </w:rPr>
          <w:t>15</w:t>
        </w:r>
        <w:r w:rsidR="001A1A5F">
          <w:rPr>
            <w:webHidden/>
          </w:rPr>
          <w:fldChar w:fldCharType="end"/>
        </w:r>
      </w:hyperlink>
    </w:p>
    <w:p w14:paraId="63B84C3F" w14:textId="77777777" w:rsidR="001A1A5F" w:rsidRDefault="00717A3C">
      <w:pPr>
        <w:pStyle w:val="TOC2"/>
        <w:rPr>
          <w:rFonts w:asciiTheme="minorHAnsi" w:eastAsiaTheme="minorEastAsia" w:hAnsiTheme="minorHAnsi" w:cstheme="minorBidi"/>
          <w:sz w:val="22"/>
          <w:szCs w:val="22"/>
        </w:rPr>
      </w:pPr>
      <w:hyperlink w:anchor="_Toc325641561" w:history="1">
        <w:r w:rsidR="001A1A5F" w:rsidRPr="00306F4F">
          <w:rPr>
            <w:rStyle w:val="Hyperlink"/>
          </w:rPr>
          <w:t>E.4</w:t>
        </w:r>
        <w:r w:rsidR="001A1A5F">
          <w:rPr>
            <w:rFonts w:asciiTheme="minorHAnsi" w:eastAsiaTheme="minorEastAsia" w:hAnsiTheme="minorHAnsi" w:cstheme="minorBidi"/>
            <w:sz w:val="22"/>
            <w:szCs w:val="22"/>
          </w:rPr>
          <w:tab/>
        </w:r>
        <w:r w:rsidR="001A1A5F" w:rsidRPr="00306F4F">
          <w:rPr>
            <w:rStyle w:val="Hyperlink"/>
          </w:rPr>
          <w:t>Processing Type [Required for SAP Reports &amp; Interfaces]</w:t>
        </w:r>
        <w:r w:rsidR="001A1A5F">
          <w:rPr>
            <w:webHidden/>
          </w:rPr>
          <w:tab/>
        </w:r>
        <w:r w:rsidR="001A1A5F">
          <w:rPr>
            <w:webHidden/>
          </w:rPr>
          <w:fldChar w:fldCharType="begin"/>
        </w:r>
        <w:r w:rsidR="001A1A5F">
          <w:rPr>
            <w:webHidden/>
          </w:rPr>
          <w:instrText xml:space="preserve"> PAGEREF _Toc325641561 \h </w:instrText>
        </w:r>
        <w:r w:rsidR="001A1A5F">
          <w:rPr>
            <w:webHidden/>
          </w:rPr>
        </w:r>
        <w:r w:rsidR="001A1A5F">
          <w:rPr>
            <w:webHidden/>
          </w:rPr>
          <w:fldChar w:fldCharType="separate"/>
        </w:r>
        <w:r w:rsidR="001A1A5F">
          <w:rPr>
            <w:webHidden/>
          </w:rPr>
          <w:t>15</w:t>
        </w:r>
        <w:r w:rsidR="001A1A5F">
          <w:rPr>
            <w:webHidden/>
          </w:rPr>
          <w:fldChar w:fldCharType="end"/>
        </w:r>
      </w:hyperlink>
    </w:p>
    <w:p w14:paraId="63B84C40" w14:textId="77777777" w:rsidR="001A1A5F" w:rsidRDefault="00717A3C">
      <w:pPr>
        <w:pStyle w:val="TOC2"/>
        <w:rPr>
          <w:rFonts w:asciiTheme="minorHAnsi" w:eastAsiaTheme="minorEastAsia" w:hAnsiTheme="minorHAnsi" w:cstheme="minorBidi"/>
          <w:sz w:val="22"/>
          <w:szCs w:val="22"/>
        </w:rPr>
      </w:pPr>
      <w:hyperlink w:anchor="_Toc325641562" w:history="1">
        <w:r w:rsidR="001A1A5F" w:rsidRPr="00306F4F">
          <w:rPr>
            <w:rStyle w:val="Hyperlink"/>
          </w:rPr>
          <w:t>E.5</w:t>
        </w:r>
        <w:r w:rsidR="001A1A5F">
          <w:rPr>
            <w:rFonts w:asciiTheme="minorHAnsi" w:eastAsiaTheme="minorEastAsia" w:hAnsiTheme="minorHAnsi" w:cstheme="minorBidi"/>
            <w:sz w:val="22"/>
            <w:szCs w:val="22"/>
          </w:rPr>
          <w:tab/>
        </w:r>
        <w:r w:rsidR="001A1A5F" w:rsidRPr="00306F4F">
          <w:rPr>
            <w:rStyle w:val="Hyperlink"/>
          </w:rPr>
          <w:t>From System [Required for SAP Conversions &amp; Interfaces]</w:t>
        </w:r>
        <w:r w:rsidR="001A1A5F">
          <w:rPr>
            <w:webHidden/>
          </w:rPr>
          <w:tab/>
        </w:r>
        <w:r w:rsidR="001A1A5F">
          <w:rPr>
            <w:webHidden/>
          </w:rPr>
          <w:fldChar w:fldCharType="begin"/>
        </w:r>
        <w:r w:rsidR="001A1A5F">
          <w:rPr>
            <w:webHidden/>
          </w:rPr>
          <w:instrText xml:space="preserve"> PAGEREF _Toc325641562 \h </w:instrText>
        </w:r>
        <w:r w:rsidR="001A1A5F">
          <w:rPr>
            <w:webHidden/>
          </w:rPr>
        </w:r>
        <w:r w:rsidR="001A1A5F">
          <w:rPr>
            <w:webHidden/>
          </w:rPr>
          <w:fldChar w:fldCharType="separate"/>
        </w:r>
        <w:r w:rsidR="001A1A5F">
          <w:rPr>
            <w:webHidden/>
          </w:rPr>
          <w:t>15</w:t>
        </w:r>
        <w:r w:rsidR="001A1A5F">
          <w:rPr>
            <w:webHidden/>
          </w:rPr>
          <w:fldChar w:fldCharType="end"/>
        </w:r>
      </w:hyperlink>
    </w:p>
    <w:p w14:paraId="63B84C41" w14:textId="77777777" w:rsidR="001A1A5F" w:rsidRDefault="00717A3C">
      <w:pPr>
        <w:pStyle w:val="TOC2"/>
        <w:rPr>
          <w:rFonts w:asciiTheme="minorHAnsi" w:eastAsiaTheme="minorEastAsia" w:hAnsiTheme="minorHAnsi" w:cstheme="minorBidi"/>
          <w:sz w:val="22"/>
          <w:szCs w:val="22"/>
        </w:rPr>
      </w:pPr>
      <w:hyperlink w:anchor="_Toc325641563" w:history="1">
        <w:r w:rsidR="001A1A5F" w:rsidRPr="00306F4F">
          <w:rPr>
            <w:rStyle w:val="Hyperlink"/>
          </w:rPr>
          <w:t>E.6</w:t>
        </w:r>
        <w:r w:rsidR="001A1A5F">
          <w:rPr>
            <w:rFonts w:asciiTheme="minorHAnsi" w:eastAsiaTheme="minorEastAsia" w:hAnsiTheme="minorHAnsi" w:cstheme="minorBidi"/>
            <w:sz w:val="22"/>
            <w:szCs w:val="22"/>
          </w:rPr>
          <w:tab/>
        </w:r>
        <w:r w:rsidR="001A1A5F" w:rsidRPr="00306F4F">
          <w:rPr>
            <w:rStyle w:val="Hyperlink"/>
          </w:rPr>
          <w:t>To System [Required for SAP Conversions &amp; Interfaces]</w:t>
        </w:r>
        <w:r w:rsidR="001A1A5F">
          <w:rPr>
            <w:webHidden/>
          </w:rPr>
          <w:tab/>
        </w:r>
        <w:r w:rsidR="001A1A5F">
          <w:rPr>
            <w:webHidden/>
          </w:rPr>
          <w:fldChar w:fldCharType="begin"/>
        </w:r>
        <w:r w:rsidR="001A1A5F">
          <w:rPr>
            <w:webHidden/>
          </w:rPr>
          <w:instrText xml:space="preserve"> PAGEREF _Toc325641563 \h </w:instrText>
        </w:r>
        <w:r w:rsidR="001A1A5F">
          <w:rPr>
            <w:webHidden/>
          </w:rPr>
        </w:r>
        <w:r w:rsidR="001A1A5F">
          <w:rPr>
            <w:webHidden/>
          </w:rPr>
          <w:fldChar w:fldCharType="separate"/>
        </w:r>
        <w:r w:rsidR="001A1A5F">
          <w:rPr>
            <w:webHidden/>
          </w:rPr>
          <w:t>15</w:t>
        </w:r>
        <w:r w:rsidR="001A1A5F">
          <w:rPr>
            <w:webHidden/>
          </w:rPr>
          <w:fldChar w:fldCharType="end"/>
        </w:r>
      </w:hyperlink>
    </w:p>
    <w:p w14:paraId="63B84C42" w14:textId="77777777" w:rsidR="001A1A5F" w:rsidRDefault="00717A3C">
      <w:pPr>
        <w:pStyle w:val="TOC2"/>
        <w:rPr>
          <w:rFonts w:asciiTheme="minorHAnsi" w:eastAsiaTheme="minorEastAsia" w:hAnsiTheme="minorHAnsi" w:cstheme="minorBidi"/>
          <w:sz w:val="22"/>
          <w:szCs w:val="22"/>
        </w:rPr>
      </w:pPr>
      <w:hyperlink w:anchor="_Toc325641564" w:history="1">
        <w:r w:rsidR="001A1A5F" w:rsidRPr="00306F4F">
          <w:rPr>
            <w:rStyle w:val="Hyperlink"/>
          </w:rPr>
          <w:t>E.7</w:t>
        </w:r>
        <w:r w:rsidR="001A1A5F">
          <w:rPr>
            <w:rFonts w:asciiTheme="minorHAnsi" w:eastAsiaTheme="minorEastAsia" w:hAnsiTheme="minorHAnsi" w:cstheme="minorBidi"/>
            <w:sz w:val="22"/>
            <w:szCs w:val="22"/>
          </w:rPr>
          <w:tab/>
        </w:r>
        <w:r w:rsidR="001A1A5F" w:rsidRPr="00306F4F">
          <w:rPr>
            <w:rStyle w:val="Hyperlink"/>
          </w:rPr>
          <w:t>Output Type (Online/Print/Spreadsheet) [Required for SAP Reports &amp; Forms]</w:t>
        </w:r>
        <w:r w:rsidR="001A1A5F">
          <w:rPr>
            <w:webHidden/>
          </w:rPr>
          <w:tab/>
        </w:r>
        <w:r w:rsidR="001A1A5F">
          <w:rPr>
            <w:webHidden/>
          </w:rPr>
          <w:fldChar w:fldCharType="begin"/>
        </w:r>
        <w:r w:rsidR="001A1A5F">
          <w:rPr>
            <w:webHidden/>
          </w:rPr>
          <w:instrText xml:space="preserve"> PAGEREF _Toc325641564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3" w14:textId="77777777" w:rsidR="001A1A5F" w:rsidRDefault="00717A3C">
      <w:pPr>
        <w:pStyle w:val="TOC2"/>
        <w:rPr>
          <w:rFonts w:asciiTheme="minorHAnsi" w:eastAsiaTheme="minorEastAsia" w:hAnsiTheme="minorHAnsi" w:cstheme="minorBidi"/>
          <w:sz w:val="22"/>
          <w:szCs w:val="22"/>
        </w:rPr>
      </w:pPr>
      <w:hyperlink w:anchor="_Toc325641565" w:history="1">
        <w:r w:rsidR="001A1A5F" w:rsidRPr="00306F4F">
          <w:rPr>
            <w:rStyle w:val="Hyperlink"/>
          </w:rPr>
          <w:t>E.8</w:t>
        </w:r>
        <w:r w:rsidR="001A1A5F">
          <w:rPr>
            <w:rFonts w:asciiTheme="minorHAnsi" w:eastAsiaTheme="minorEastAsia" w:hAnsiTheme="minorHAnsi" w:cstheme="minorBidi"/>
            <w:sz w:val="22"/>
            <w:szCs w:val="22"/>
          </w:rPr>
          <w:tab/>
        </w:r>
        <w:r w:rsidR="001A1A5F" w:rsidRPr="00306F4F">
          <w:rPr>
            <w:rStyle w:val="Hyperlink"/>
          </w:rPr>
          <w:t>Retention Requirements [As Needed for SAP Reports &amp; Forms]</w:t>
        </w:r>
        <w:r w:rsidR="001A1A5F">
          <w:rPr>
            <w:webHidden/>
          </w:rPr>
          <w:tab/>
        </w:r>
        <w:r w:rsidR="001A1A5F">
          <w:rPr>
            <w:webHidden/>
          </w:rPr>
          <w:fldChar w:fldCharType="begin"/>
        </w:r>
        <w:r w:rsidR="001A1A5F">
          <w:rPr>
            <w:webHidden/>
          </w:rPr>
          <w:instrText xml:space="preserve"> PAGEREF _Toc325641565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4" w14:textId="77777777" w:rsidR="001A1A5F" w:rsidRDefault="00717A3C">
      <w:pPr>
        <w:pStyle w:val="TOC2"/>
        <w:rPr>
          <w:rFonts w:asciiTheme="minorHAnsi" w:eastAsiaTheme="minorEastAsia" w:hAnsiTheme="minorHAnsi" w:cstheme="minorBidi"/>
          <w:sz w:val="22"/>
          <w:szCs w:val="22"/>
        </w:rPr>
      </w:pPr>
      <w:hyperlink w:anchor="_Toc325641566" w:history="1">
        <w:r w:rsidR="001A1A5F" w:rsidRPr="00306F4F">
          <w:rPr>
            <w:rStyle w:val="Hyperlink"/>
          </w:rPr>
          <w:t>E.9</w:t>
        </w:r>
        <w:r w:rsidR="001A1A5F">
          <w:rPr>
            <w:rFonts w:asciiTheme="minorHAnsi" w:eastAsiaTheme="minorEastAsia" w:hAnsiTheme="minorHAnsi" w:cstheme="minorBidi"/>
            <w:sz w:val="22"/>
            <w:szCs w:val="22"/>
          </w:rPr>
          <w:tab/>
        </w:r>
        <w:r w:rsidR="001A1A5F" w:rsidRPr="00306F4F">
          <w:rPr>
            <w:rStyle w:val="Hyperlink"/>
          </w:rPr>
          <w:t>Audience and Distribution [As Needed for SAP Report &amp; Forms]</w:t>
        </w:r>
        <w:r w:rsidR="001A1A5F">
          <w:rPr>
            <w:webHidden/>
          </w:rPr>
          <w:tab/>
        </w:r>
        <w:r w:rsidR="001A1A5F">
          <w:rPr>
            <w:webHidden/>
          </w:rPr>
          <w:fldChar w:fldCharType="begin"/>
        </w:r>
        <w:r w:rsidR="001A1A5F">
          <w:rPr>
            <w:webHidden/>
          </w:rPr>
          <w:instrText xml:space="preserve"> PAGEREF _Toc325641566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5" w14:textId="77777777" w:rsidR="001A1A5F" w:rsidRDefault="00717A3C">
      <w:pPr>
        <w:pStyle w:val="TOC2"/>
        <w:rPr>
          <w:rFonts w:asciiTheme="minorHAnsi" w:eastAsiaTheme="minorEastAsia" w:hAnsiTheme="minorHAnsi" w:cstheme="minorBidi"/>
          <w:sz w:val="22"/>
          <w:szCs w:val="22"/>
        </w:rPr>
      </w:pPr>
      <w:hyperlink w:anchor="_Toc325641567" w:history="1">
        <w:r w:rsidR="001A1A5F" w:rsidRPr="00306F4F">
          <w:rPr>
            <w:rStyle w:val="Hyperlink"/>
          </w:rPr>
          <w:t>E.10</w:t>
        </w:r>
        <w:r w:rsidR="001A1A5F">
          <w:rPr>
            <w:rFonts w:asciiTheme="minorHAnsi" w:eastAsiaTheme="minorEastAsia" w:hAnsiTheme="minorHAnsi" w:cstheme="minorBidi"/>
            <w:sz w:val="22"/>
            <w:szCs w:val="22"/>
          </w:rPr>
          <w:tab/>
        </w:r>
        <w:r w:rsidR="001A1A5F" w:rsidRPr="00306F4F">
          <w:rPr>
            <w:rStyle w:val="Hyperlink"/>
          </w:rPr>
          <w:t>Extension Layout [Required for SAP Extensions]</w:t>
        </w:r>
        <w:r w:rsidR="001A1A5F">
          <w:rPr>
            <w:webHidden/>
          </w:rPr>
          <w:tab/>
        </w:r>
        <w:r w:rsidR="001A1A5F">
          <w:rPr>
            <w:webHidden/>
          </w:rPr>
          <w:fldChar w:fldCharType="begin"/>
        </w:r>
        <w:r w:rsidR="001A1A5F">
          <w:rPr>
            <w:webHidden/>
          </w:rPr>
          <w:instrText xml:space="preserve"> PAGEREF _Toc325641567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6" w14:textId="77777777" w:rsidR="001A1A5F" w:rsidRDefault="00717A3C">
      <w:pPr>
        <w:pStyle w:val="TOC2"/>
        <w:rPr>
          <w:rFonts w:asciiTheme="minorHAnsi" w:eastAsiaTheme="minorEastAsia" w:hAnsiTheme="minorHAnsi" w:cstheme="minorBidi"/>
          <w:sz w:val="22"/>
          <w:szCs w:val="22"/>
        </w:rPr>
      </w:pPr>
      <w:hyperlink w:anchor="_Toc325641568" w:history="1">
        <w:r w:rsidR="001A1A5F" w:rsidRPr="00306F4F">
          <w:rPr>
            <w:rStyle w:val="Hyperlink"/>
          </w:rPr>
          <w:t>E.11</w:t>
        </w:r>
        <w:r w:rsidR="001A1A5F">
          <w:rPr>
            <w:rFonts w:asciiTheme="minorHAnsi" w:eastAsiaTheme="minorEastAsia" w:hAnsiTheme="minorHAnsi" w:cstheme="minorBidi"/>
            <w:sz w:val="22"/>
            <w:szCs w:val="22"/>
          </w:rPr>
          <w:tab/>
        </w:r>
        <w:r w:rsidR="001A1A5F" w:rsidRPr="00306F4F">
          <w:rPr>
            <w:rStyle w:val="Hyperlink"/>
          </w:rPr>
          <w:t>Input and Output [Required for SAP Extensions]</w:t>
        </w:r>
        <w:r w:rsidR="001A1A5F">
          <w:rPr>
            <w:webHidden/>
          </w:rPr>
          <w:tab/>
        </w:r>
        <w:r w:rsidR="001A1A5F">
          <w:rPr>
            <w:webHidden/>
          </w:rPr>
          <w:fldChar w:fldCharType="begin"/>
        </w:r>
        <w:r w:rsidR="001A1A5F">
          <w:rPr>
            <w:webHidden/>
          </w:rPr>
          <w:instrText xml:space="preserve"> PAGEREF _Toc325641568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7" w14:textId="77777777" w:rsidR="001A1A5F" w:rsidRDefault="00717A3C">
      <w:pPr>
        <w:pStyle w:val="TOC2"/>
        <w:rPr>
          <w:rFonts w:asciiTheme="minorHAnsi" w:eastAsiaTheme="minorEastAsia" w:hAnsiTheme="minorHAnsi" w:cstheme="minorBidi"/>
          <w:sz w:val="22"/>
          <w:szCs w:val="22"/>
        </w:rPr>
      </w:pPr>
      <w:hyperlink w:anchor="_Toc325641569" w:history="1">
        <w:r w:rsidR="001A1A5F" w:rsidRPr="00306F4F">
          <w:rPr>
            <w:rStyle w:val="Hyperlink"/>
          </w:rPr>
          <w:t>E.12</w:t>
        </w:r>
        <w:r w:rsidR="001A1A5F">
          <w:rPr>
            <w:rFonts w:asciiTheme="minorHAnsi" w:eastAsiaTheme="minorEastAsia" w:hAnsiTheme="minorHAnsi" w:cstheme="minorBidi"/>
            <w:sz w:val="22"/>
            <w:szCs w:val="22"/>
          </w:rPr>
          <w:tab/>
        </w:r>
        <w:r w:rsidR="001A1A5F" w:rsidRPr="00306F4F">
          <w:rPr>
            <w:rStyle w:val="Hyperlink"/>
          </w:rPr>
          <w:t>Conversion Data Processing [As Needed for SAP Conversions]</w:t>
        </w:r>
        <w:r w:rsidR="001A1A5F">
          <w:rPr>
            <w:webHidden/>
          </w:rPr>
          <w:tab/>
        </w:r>
        <w:r w:rsidR="001A1A5F">
          <w:rPr>
            <w:webHidden/>
          </w:rPr>
          <w:fldChar w:fldCharType="begin"/>
        </w:r>
        <w:r w:rsidR="001A1A5F">
          <w:rPr>
            <w:webHidden/>
          </w:rPr>
          <w:instrText xml:space="preserve"> PAGEREF _Toc325641569 \h </w:instrText>
        </w:r>
        <w:r w:rsidR="001A1A5F">
          <w:rPr>
            <w:webHidden/>
          </w:rPr>
        </w:r>
        <w:r w:rsidR="001A1A5F">
          <w:rPr>
            <w:webHidden/>
          </w:rPr>
          <w:fldChar w:fldCharType="separate"/>
        </w:r>
        <w:r w:rsidR="001A1A5F">
          <w:rPr>
            <w:webHidden/>
          </w:rPr>
          <w:t>16</w:t>
        </w:r>
        <w:r w:rsidR="001A1A5F">
          <w:rPr>
            <w:webHidden/>
          </w:rPr>
          <w:fldChar w:fldCharType="end"/>
        </w:r>
      </w:hyperlink>
    </w:p>
    <w:p w14:paraId="63B84C48" w14:textId="77777777" w:rsidR="001A1A5F" w:rsidRDefault="00717A3C">
      <w:pPr>
        <w:pStyle w:val="TOC2"/>
        <w:rPr>
          <w:rFonts w:asciiTheme="minorHAnsi" w:eastAsiaTheme="minorEastAsia" w:hAnsiTheme="minorHAnsi" w:cstheme="minorBidi"/>
          <w:sz w:val="22"/>
          <w:szCs w:val="22"/>
        </w:rPr>
      </w:pPr>
      <w:hyperlink w:anchor="_Toc325641570" w:history="1">
        <w:r w:rsidR="001A1A5F" w:rsidRPr="00306F4F">
          <w:rPr>
            <w:rStyle w:val="Hyperlink"/>
          </w:rPr>
          <w:t>E.13</w:t>
        </w:r>
        <w:r w:rsidR="001A1A5F">
          <w:rPr>
            <w:rFonts w:asciiTheme="minorHAnsi" w:eastAsiaTheme="minorEastAsia" w:hAnsiTheme="minorHAnsi" w:cstheme="minorBidi"/>
            <w:sz w:val="22"/>
            <w:szCs w:val="22"/>
          </w:rPr>
          <w:tab/>
        </w:r>
        <w:r w:rsidR="001A1A5F" w:rsidRPr="00306F4F">
          <w:rPr>
            <w:rStyle w:val="Hyperlink"/>
          </w:rPr>
          <w:t>Initial Data Set-Up / Conversion Requirements [Required for SAP Conversions]</w:t>
        </w:r>
        <w:r w:rsidR="001A1A5F">
          <w:rPr>
            <w:webHidden/>
          </w:rPr>
          <w:tab/>
        </w:r>
        <w:r w:rsidR="001A1A5F">
          <w:rPr>
            <w:webHidden/>
          </w:rPr>
          <w:fldChar w:fldCharType="begin"/>
        </w:r>
        <w:r w:rsidR="001A1A5F">
          <w:rPr>
            <w:webHidden/>
          </w:rPr>
          <w:instrText xml:space="preserve"> PAGEREF _Toc325641570 \h </w:instrText>
        </w:r>
        <w:r w:rsidR="001A1A5F">
          <w:rPr>
            <w:webHidden/>
          </w:rPr>
        </w:r>
        <w:r w:rsidR="001A1A5F">
          <w:rPr>
            <w:webHidden/>
          </w:rPr>
          <w:fldChar w:fldCharType="separate"/>
        </w:r>
        <w:r w:rsidR="001A1A5F">
          <w:rPr>
            <w:webHidden/>
          </w:rPr>
          <w:t>17</w:t>
        </w:r>
        <w:r w:rsidR="001A1A5F">
          <w:rPr>
            <w:webHidden/>
          </w:rPr>
          <w:fldChar w:fldCharType="end"/>
        </w:r>
      </w:hyperlink>
    </w:p>
    <w:p w14:paraId="63B84C49" w14:textId="77777777" w:rsidR="001A1A5F" w:rsidRDefault="00717A3C">
      <w:pPr>
        <w:pStyle w:val="TOC2"/>
        <w:rPr>
          <w:rFonts w:asciiTheme="minorHAnsi" w:eastAsiaTheme="minorEastAsia" w:hAnsiTheme="minorHAnsi" w:cstheme="minorBidi"/>
          <w:sz w:val="22"/>
          <w:szCs w:val="22"/>
        </w:rPr>
      </w:pPr>
      <w:hyperlink w:anchor="_Toc325641571" w:history="1">
        <w:r w:rsidR="001A1A5F" w:rsidRPr="00306F4F">
          <w:rPr>
            <w:rStyle w:val="Hyperlink"/>
          </w:rPr>
          <w:t>E.14</w:t>
        </w:r>
        <w:r w:rsidR="001A1A5F">
          <w:rPr>
            <w:rFonts w:asciiTheme="minorHAnsi" w:eastAsiaTheme="minorEastAsia" w:hAnsiTheme="minorHAnsi" w:cstheme="minorBidi"/>
            <w:sz w:val="22"/>
            <w:szCs w:val="22"/>
          </w:rPr>
          <w:tab/>
        </w:r>
        <w:r w:rsidR="001A1A5F" w:rsidRPr="00306F4F">
          <w:rPr>
            <w:rStyle w:val="Hyperlink"/>
          </w:rPr>
          <w:t>Object / File Layout [Required for SAP Reports, Conversions, &amp; Forms]</w:t>
        </w:r>
        <w:r w:rsidR="001A1A5F">
          <w:rPr>
            <w:webHidden/>
          </w:rPr>
          <w:tab/>
        </w:r>
        <w:r w:rsidR="001A1A5F">
          <w:rPr>
            <w:webHidden/>
          </w:rPr>
          <w:fldChar w:fldCharType="begin"/>
        </w:r>
        <w:r w:rsidR="001A1A5F">
          <w:rPr>
            <w:webHidden/>
          </w:rPr>
          <w:instrText xml:space="preserve"> PAGEREF _Toc325641571 \h </w:instrText>
        </w:r>
        <w:r w:rsidR="001A1A5F">
          <w:rPr>
            <w:webHidden/>
          </w:rPr>
        </w:r>
        <w:r w:rsidR="001A1A5F">
          <w:rPr>
            <w:webHidden/>
          </w:rPr>
          <w:fldChar w:fldCharType="separate"/>
        </w:r>
        <w:r w:rsidR="001A1A5F">
          <w:rPr>
            <w:webHidden/>
          </w:rPr>
          <w:t>17</w:t>
        </w:r>
        <w:r w:rsidR="001A1A5F">
          <w:rPr>
            <w:webHidden/>
          </w:rPr>
          <w:fldChar w:fldCharType="end"/>
        </w:r>
      </w:hyperlink>
    </w:p>
    <w:p w14:paraId="63B84C4A" w14:textId="77777777" w:rsidR="001A1A5F" w:rsidRDefault="00717A3C">
      <w:pPr>
        <w:pStyle w:val="TOC2"/>
        <w:rPr>
          <w:rFonts w:asciiTheme="minorHAnsi" w:eastAsiaTheme="minorEastAsia" w:hAnsiTheme="minorHAnsi" w:cstheme="minorBidi"/>
          <w:sz w:val="22"/>
          <w:szCs w:val="22"/>
        </w:rPr>
      </w:pPr>
      <w:hyperlink w:anchor="_Toc325641572" w:history="1">
        <w:r w:rsidR="001A1A5F" w:rsidRPr="00306F4F">
          <w:rPr>
            <w:rStyle w:val="Hyperlink"/>
          </w:rPr>
          <w:t>E.15</w:t>
        </w:r>
        <w:r w:rsidR="001A1A5F">
          <w:rPr>
            <w:rFonts w:asciiTheme="minorHAnsi" w:eastAsiaTheme="minorEastAsia" w:hAnsiTheme="minorHAnsi" w:cstheme="minorBidi"/>
            <w:sz w:val="22"/>
            <w:szCs w:val="22"/>
          </w:rPr>
          <w:tab/>
        </w:r>
        <w:r w:rsidR="001A1A5F" w:rsidRPr="00306F4F">
          <w:rPr>
            <w:rStyle w:val="Hyperlink"/>
          </w:rPr>
          <w:t>Object Fields [Required for SAP Reports &amp; Forms]</w:t>
        </w:r>
        <w:r w:rsidR="001A1A5F">
          <w:rPr>
            <w:webHidden/>
          </w:rPr>
          <w:tab/>
        </w:r>
        <w:r w:rsidR="001A1A5F">
          <w:rPr>
            <w:webHidden/>
          </w:rPr>
          <w:fldChar w:fldCharType="begin"/>
        </w:r>
        <w:r w:rsidR="001A1A5F">
          <w:rPr>
            <w:webHidden/>
          </w:rPr>
          <w:instrText xml:space="preserve"> PAGEREF _Toc325641572 \h </w:instrText>
        </w:r>
        <w:r w:rsidR="001A1A5F">
          <w:rPr>
            <w:webHidden/>
          </w:rPr>
        </w:r>
        <w:r w:rsidR="001A1A5F">
          <w:rPr>
            <w:webHidden/>
          </w:rPr>
          <w:fldChar w:fldCharType="separate"/>
        </w:r>
        <w:r w:rsidR="001A1A5F">
          <w:rPr>
            <w:webHidden/>
          </w:rPr>
          <w:t>17</w:t>
        </w:r>
        <w:r w:rsidR="001A1A5F">
          <w:rPr>
            <w:webHidden/>
          </w:rPr>
          <w:fldChar w:fldCharType="end"/>
        </w:r>
      </w:hyperlink>
    </w:p>
    <w:p w14:paraId="63B84C4B" w14:textId="77777777" w:rsidR="001A1A5F" w:rsidRDefault="00717A3C">
      <w:pPr>
        <w:pStyle w:val="TOC2"/>
        <w:rPr>
          <w:rFonts w:asciiTheme="minorHAnsi" w:eastAsiaTheme="minorEastAsia" w:hAnsiTheme="minorHAnsi" w:cstheme="minorBidi"/>
          <w:sz w:val="22"/>
          <w:szCs w:val="22"/>
        </w:rPr>
      </w:pPr>
      <w:hyperlink w:anchor="_Toc325641573" w:history="1">
        <w:r w:rsidR="001A1A5F" w:rsidRPr="00306F4F">
          <w:rPr>
            <w:rStyle w:val="Hyperlink"/>
          </w:rPr>
          <w:t>E.16</w:t>
        </w:r>
        <w:r w:rsidR="001A1A5F">
          <w:rPr>
            <w:rFonts w:asciiTheme="minorHAnsi" w:eastAsiaTheme="minorEastAsia" w:hAnsiTheme="minorHAnsi" w:cstheme="minorBidi"/>
            <w:sz w:val="22"/>
            <w:szCs w:val="22"/>
          </w:rPr>
          <w:tab/>
        </w:r>
        <w:r w:rsidR="001A1A5F" w:rsidRPr="00306F4F">
          <w:rPr>
            <w:rStyle w:val="Hyperlink"/>
          </w:rPr>
          <w:t>Selection Criteria [As Needed for SAP Reports and Conversions]</w:t>
        </w:r>
        <w:r w:rsidR="001A1A5F">
          <w:rPr>
            <w:webHidden/>
          </w:rPr>
          <w:tab/>
        </w:r>
        <w:r w:rsidR="001A1A5F">
          <w:rPr>
            <w:webHidden/>
          </w:rPr>
          <w:fldChar w:fldCharType="begin"/>
        </w:r>
        <w:r w:rsidR="001A1A5F">
          <w:rPr>
            <w:webHidden/>
          </w:rPr>
          <w:instrText xml:space="preserve"> PAGEREF _Toc325641573 \h </w:instrText>
        </w:r>
        <w:r w:rsidR="001A1A5F">
          <w:rPr>
            <w:webHidden/>
          </w:rPr>
        </w:r>
        <w:r w:rsidR="001A1A5F">
          <w:rPr>
            <w:webHidden/>
          </w:rPr>
          <w:fldChar w:fldCharType="separate"/>
        </w:r>
        <w:r w:rsidR="001A1A5F">
          <w:rPr>
            <w:webHidden/>
          </w:rPr>
          <w:t>17</w:t>
        </w:r>
        <w:r w:rsidR="001A1A5F">
          <w:rPr>
            <w:webHidden/>
          </w:rPr>
          <w:fldChar w:fldCharType="end"/>
        </w:r>
      </w:hyperlink>
    </w:p>
    <w:p w14:paraId="63B84C4C" w14:textId="77777777" w:rsidR="001A1A5F" w:rsidRDefault="00717A3C">
      <w:pPr>
        <w:pStyle w:val="TOC2"/>
        <w:rPr>
          <w:rFonts w:asciiTheme="minorHAnsi" w:eastAsiaTheme="minorEastAsia" w:hAnsiTheme="minorHAnsi" w:cstheme="minorBidi"/>
          <w:sz w:val="22"/>
          <w:szCs w:val="22"/>
        </w:rPr>
      </w:pPr>
      <w:hyperlink w:anchor="_Toc325641574" w:history="1">
        <w:r w:rsidR="001A1A5F" w:rsidRPr="00306F4F">
          <w:rPr>
            <w:rStyle w:val="Hyperlink"/>
          </w:rPr>
          <w:t>E.17</w:t>
        </w:r>
        <w:r w:rsidR="001A1A5F">
          <w:rPr>
            <w:rFonts w:asciiTheme="minorHAnsi" w:eastAsiaTheme="minorEastAsia" w:hAnsiTheme="minorHAnsi" w:cstheme="minorBidi"/>
            <w:sz w:val="22"/>
            <w:szCs w:val="22"/>
          </w:rPr>
          <w:tab/>
        </w:r>
        <w:r w:rsidR="001A1A5F" w:rsidRPr="00306F4F">
          <w:rPr>
            <w:rStyle w:val="Hyperlink"/>
          </w:rPr>
          <w:t>Main Heading [As Needed for SAP Reports &amp; Forms]</w:t>
        </w:r>
        <w:r w:rsidR="001A1A5F">
          <w:rPr>
            <w:webHidden/>
          </w:rPr>
          <w:tab/>
        </w:r>
        <w:r w:rsidR="001A1A5F">
          <w:rPr>
            <w:webHidden/>
          </w:rPr>
          <w:fldChar w:fldCharType="begin"/>
        </w:r>
        <w:r w:rsidR="001A1A5F">
          <w:rPr>
            <w:webHidden/>
          </w:rPr>
          <w:instrText xml:space="preserve"> PAGEREF _Toc325641574 \h </w:instrText>
        </w:r>
        <w:r w:rsidR="001A1A5F">
          <w:rPr>
            <w:webHidden/>
          </w:rPr>
        </w:r>
        <w:r w:rsidR="001A1A5F">
          <w:rPr>
            <w:webHidden/>
          </w:rPr>
          <w:fldChar w:fldCharType="separate"/>
        </w:r>
        <w:r w:rsidR="001A1A5F">
          <w:rPr>
            <w:webHidden/>
          </w:rPr>
          <w:t>18</w:t>
        </w:r>
        <w:r w:rsidR="001A1A5F">
          <w:rPr>
            <w:webHidden/>
          </w:rPr>
          <w:fldChar w:fldCharType="end"/>
        </w:r>
      </w:hyperlink>
    </w:p>
    <w:p w14:paraId="63B84C4D" w14:textId="77777777" w:rsidR="001A1A5F" w:rsidRDefault="00717A3C">
      <w:pPr>
        <w:pStyle w:val="TOC2"/>
        <w:rPr>
          <w:rFonts w:asciiTheme="minorHAnsi" w:eastAsiaTheme="minorEastAsia" w:hAnsiTheme="minorHAnsi" w:cstheme="minorBidi"/>
          <w:sz w:val="22"/>
          <w:szCs w:val="22"/>
        </w:rPr>
      </w:pPr>
      <w:hyperlink w:anchor="_Toc325641575" w:history="1">
        <w:r w:rsidR="001A1A5F" w:rsidRPr="00306F4F">
          <w:rPr>
            <w:rStyle w:val="Hyperlink"/>
          </w:rPr>
          <w:t>E.18</w:t>
        </w:r>
        <w:r w:rsidR="001A1A5F">
          <w:rPr>
            <w:rFonts w:asciiTheme="minorHAnsi" w:eastAsiaTheme="minorEastAsia" w:hAnsiTheme="minorHAnsi" w:cstheme="minorBidi"/>
            <w:sz w:val="22"/>
            <w:szCs w:val="22"/>
          </w:rPr>
          <w:tab/>
        </w:r>
        <w:r w:rsidR="001A1A5F" w:rsidRPr="00306F4F">
          <w:rPr>
            <w:rStyle w:val="Hyperlink"/>
          </w:rPr>
          <w:t>Sub Heading [As Needed for SAP Reports &amp; Forms]</w:t>
        </w:r>
        <w:r w:rsidR="001A1A5F">
          <w:rPr>
            <w:webHidden/>
          </w:rPr>
          <w:tab/>
        </w:r>
        <w:r w:rsidR="001A1A5F">
          <w:rPr>
            <w:webHidden/>
          </w:rPr>
          <w:fldChar w:fldCharType="begin"/>
        </w:r>
        <w:r w:rsidR="001A1A5F">
          <w:rPr>
            <w:webHidden/>
          </w:rPr>
          <w:instrText xml:space="preserve"> PAGEREF _Toc325641575 \h </w:instrText>
        </w:r>
        <w:r w:rsidR="001A1A5F">
          <w:rPr>
            <w:webHidden/>
          </w:rPr>
        </w:r>
        <w:r w:rsidR="001A1A5F">
          <w:rPr>
            <w:webHidden/>
          </w:rPr>
          <w:fldChar w:fldCharType="separate"/>
        </w:r>
        <w:r w:rsidR="001A1A5F">
          <w:rPr>
            <w:webHidden/>
          </w:rPr>
          <w:t>18</w:t>
        </w:r>
        <w:r w:rsidR="001A1A5F">
          <w:rPr>
            <w:webHidden/>
          </w:rPr>
          <w:fldChar w:fldCharType="end"/>
        </w:r>
      </w:hyperlink>
    </w:p>
    <w:p w14:paraId="63B84C4E" w14:textId="77777777" w:rsidR="001A1A5F" w:rsidRDefault="00717A3C">
      <w:pPr>
        <w:pStyle w:val="TOC2"/>
        <w:rPr>
          <w:rFonts w:asciiTheme="minorHAnsi" w:eastAsiaTheme="minorEastAsia" w:hAnsiTheme="minorHAnsi" w:cstheme="minorBidi"/>
          <w:sz w:val="22"/>
          <w:szCs w:val="22"/>
        </w:rPr>
      </w:pPr>
      <w:hyperlink w:anchor="_Toc325641576" w:history="1">
        <w:r w:rsidR="001A1A5F" w:rsidRPr="00306F4F">
          <w:rPr>
            <w:rStyle w:val="Hyperlink"/>
          </w:rPr>
          <w:t>E.19</w:t>
        </w:r>
        <w:r w:rsidR="001A1A5F">
          <w:rPr>
            <w:rFonts w:asciiTheme="minorHAnsi" w:eastAsiaTheme="minorEastAsia" w:hAnsiTheme="minorHAnsi" w:cstheme="minorBidi"/>
            <w:sz w:val="22"/>
            <w:szCs w:val="22"/>
          </w:rPr>
          <w:tab/>
        </w:r>
        <w:r w:rsidR="001A1A5F" w:rsidRPr="00306F4F">
          <w:rPr>
            <w:rStyle w:val="Hyperlink"/>
          </w:rPr>
          <w:t>Totaling [As Needed for SAP Reports &amp; Forms]</w:t>
        </w:r>
        <w:r w:rsidR="001A1A5F">
          <w:rPr>
            <w:webHidden/>
          </w:rPr>
          <w:tab/>
        </w:r>
        <w:r w:rsidR="001A1A5F">
          <w:rPr>
            <w:webHidden/>
          </w:rPr>
          <w:fldChar w:fldCharType="begin"/>
        </w:r>
        <w:r w:rsidR="001A1A5F">
          <w:rPr>
            <w:webHidden/>
          </w:rPr>
          <w:instrText xml:space="preserve"> PAGEREF _Toc325641576 \h </w:instrText>
        </w:r>
        <w:r w:rsidR="001A1A5F">
          <w:rPr>
            <w:webHidden/>
          </w:rPr>
        </w:r>
        <w:r w:rsidR="001A1A5F">
          <w:rPr>
            <w:webHidden/>
          </w:rPr>
          <w:fldChar w:fldCharType="separate"/>
        </w:r>
        <w:r w:rsidR="001A1A5F">
          <w:rPr>
            <w:webHidden/>
          </w:rPr>
          <w:t>18</w:t>
        </w:r>
        <w:r w:rsidR="001A1A5F">
          <w:rPr>
            <w:webHidden/>
          </w:rPr>
          <w:fldChar w:fldCharType="end"/>
        </w:r>
      </w:hyperlink>
    </w:p>
    <w:p w14:paraId="63B84C4F" w14:textId="77777777" w:rsidR="001A1A5F" w:rsidRDefault="00717A3C">
      <w:pPr>
        <w:pStyle w:val="TOC2"/>
        <w:rPr>
          <w:rFonts w:asciiTheme="minorHAnsi" w:eastAsiaTheme="minorEastAsia" w:hAnsiTheme="minorHAnsi" w:cstheme="minorBidi"/>
          <w:sz w:val="22"/>
          <w:szCs w:val="22"/>
        </w:rPr>
      </w:pPr>
      <w:hyperlink w:anchor="_Toc325641577" w:history="1">
        <w:r w:rsidR="001A1A5F" w:rsidRPr="00306F4F">
          <w:rPr>
            <w:rStyle w:val="Hyperlink"/>
          </w:rPr>
          <w:t>E.20</w:t>
        </w:r>
        <w:r w:rsidR="001A1A5F">
          <w:rPr>
            <w:rFonts w:asciiTheme="minorHAnsi" w:eastAsiaTheme="minorEastAsia" w:hAnsiTheme="minorHAnsi" w:cstheme="minorBidi"/>
            <w:sz w:val="22"/>
            <w:szCs w:val="22"/>
          </w:rPr>
          <w:tab/>
        </w:r>
        <w:r w:rsidR="001A1A5F" w:rsidRPr="00306F4F">
          <w:rPr>
            <w:rStyle w:val="Hyperlink"/>
          </w:rPr>
          <w:t>Sorting [As Needed for SAP Reports &amp; Forms]</w:t>
        </w:r>
        <w:r w:rsidR="001A1A5F">
          <w:rPr>
            <w:webHidden/>
          </w:rPr>
          <w:tab/>
        </w:r>
        <w:r w:rsidR="001A1A5F">
          <w:rPr>
            <w:webHidden/>
          </w:rPr>
          <w:fldChar w:fldCharType="begin"/>
        </w:r>
        <w:r w:rsidR="001A1A5F">
          <w:rPr>
            <w:webHidden/>
          </w:rPr>
          <w:instrText xml:space="preserve"> PAGEREF _Toc325641577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0" w14:textId="77777777" w:rsidR="001A1A5F" w:rsidRDefault="00717A3C">
      <w:pPr>
        <w:pStyle w:val="TOC2"/>
        <w:rPr>
          <w:rFonts w:asciiTheme="minorHAnsi" w:eastAsiaTheme="minorEastAsia" w:hAnsiTheme="minorHAnsi" w:cstheme="minorBidi"/>
          <w:sz w:val="22"/>
          <w:szCs w:val="22"/>
        </w:rPr>
      </w:pPr>
      <w:hyperlink w:anchor="_Toc325641578" w:history="1">
        <w:r w:rsidR="001A1A5F" w:rsidRPr="00306F4F">
          <w:rPr>
            <w:rStyle w:val="Hyperlink"/>
          </w:rPr>
          <w:t>E.21</w:t>
        </w:r>
        <w:r w:rsidR="001A1A5F">
          <w:rPr>
            <w:rFonts w:asciiTheme="minorHAnsi" w:eastAsiaTheme="minorEastAsia" w:hAnsiTheme="minorHAnsi" w:cstheme="minorBidi"/>
            <w:sz w:val="22"/>
            <w:szCs w:val="22"/>
          </w:rPr>
          <w:tab/>
        </w:r>
        <w:r w:rsidR="001A1A5F" w:rsidRPr="00306F4F">
          <w:rPr>
            <w:rStyle w:val="Hyperlink"/>
          </w:rPr>
          <w:t>Page Breaks [As Needed for SAP Reports &amp; Forms]</w:t>
        </w:r>
        <w:r w:rsidR="001A1A5F">
          <w:rPr>
            <w:webHidden/>
          </w:rPr>
          <w:tab/>
        </w:r>
        <w:r w:rsidR="001A1A5F">
          <w:rPr>
            <w:webHidden/>
          </w:rPr>
          <w:fldChar w:fldCharType="begin"/>
        </w:r>
        <w:r w:rsidR="001A1A5F">
          <w:rPr>
            <w:webHidden/>
          </w:rPr>
          <w:instrText xml:space="preserve"> PAGEREF _Toc325641578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1" w14:textId="77777777" w:rsidR="001A1A5F" w:rsidRDefault="00717A3C">
      <w:pPr>
        <w:pStyle w:val="TOC2"/>
        <w:rPr>
          <w:rFonts w:asciiTheme="minorHAnsi" w:eastAsiaTheme="minorEastAsia" w:hAnsiTheme="minorHAnsi" w:cstheme="minorBidi"/>
          <w:sz w:val="22"/>
          <w:szCs w:val="22"/>
        </w:rPr>
      </w:pPr>
      <w:hyperlink w:anchor="_Toc325641579" w:history="1">
        <w:r w:rsidR="001A1A5F" w:rsidRPr="00306F4F">
          <w:rPr>
            <w:rStyle w:val="Hyperlink"/>
          </w:rPr>
          <w:t>E.22</w:t>
        </w:r>
        <w:r w:rsidR="001A1A5F">
          <w:rPr>
            <w:rFonts w:asciiTheme="minorHAnsi" w:eastAsiaTheme="minorEastAsia" w:hAnsiTheme="minorHAnsi" w:cstheme="minorBidi"/>
            <w:sz w:val="22"/>
            <w:szCs w:val="22"/>
          </w:rPr>
          <w:tab/>
        </w:r>
        <w:r w:rsidR="001A1A5F" w:rsidRPr="00306F4F">
          <w:rPr>
            <w:rStyle w:val="Hyperlink"/>
          </w:rPr>
          <w:t>Stationary [As Needed for SAP Forms]</w:t>
        </w:r>
        <w:r w:rsidR="001A1A5F">
          <w:rPr>
            <w:webHidden/>
          </w:rPr>
          <w:tab/>
        </w:r>
        <w:r w:rsidR="001A1A5F">
          <w:rPr>
            <w:webHidden/>
          </w:rPr>
          <w:fldChar w:fldCharType="begin"/>
        </w:r>
        <w:r w:rsidR="001A1A5F">
          <w:rPr>
            <w:webHidden/>
          </w:rPr>
          <w:instrText xml:space="preserve"> PAGEREF _Toc325641579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2" w14:textId="77777777" w:rsidR="001A1A5F" w:rsidRDefault="00717A3C">
      <w:pPr>
        <w:pStyle w:val="TOC2"/>
        <w:rPr>
          <w:rFonts w:asciiTheme="minorHAnsi" w:eastAsiaTheme="minorEastAsia" w:hAnsiTheme="minorHAnsi" w:cstheme="minorBidi"/>
          <w:sz w:val="22"/>
          <w:szCs w:val="22"/>
        </w:rPr>
      </w:pPr>
      <w:hyperlink w:anchor="_Toc325641580" w:history="1">
        <w:r w:rsidR="001A1A5F" w:rsidRPr="00306F4F">
          <w:rPr>
            <w:rStyle w:val="Hyperlink"/>
          </w:rPr>
          <w:t>E.23</w:t>
        </w:r>
        <w:r w:rsidR="001A1A5F">
          <w:rPr>
            <w:rFonts w:asciiTheme="minorHAnsi" w:eastAsiaTheme="minorEastAsia" w:hAnsiTheme="minorHAnsi" w:cstheme="minorBidi"/>
            <w:sz w:val="22"/>
            <w:szCs w:val="22"/>
          </w:rPr>
          <w:tab/>
        </w:r>
        <w:r w:rsidR="001A1A5F" w:rsidRPr="00306F4F">
          <w:rPr>
            <w:rStyle w:val="Hyperlink"/>
          </w:rPr>
          <w:t>Logo(s) [As Needed for SAP Forms]</w:t>
        </w:r>
        <w:r w:rsidR="001A1A5F">
          <w:rPr>
            <w:webHidden/>
          </w:rPr>
          <w:tab/>
        </w:r>
        <w:r w:rsidR="001A1A5F">
          <w:rPr>
            <w:webHidden/>
          </w:rPr>
          <w:fldChar w:fldCharType="begin"/>
        </w:r>
        <w:r w:rsidR="001A1A5F">
          <w:rPr>
            <w:webHidden/>
          </w:rPr>
          <w:instrText xml:space="preserve"> PAGEREF _Toc325641580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3" w14:textId="77777777" w:rsidR="001A1A5F" w:rsidRDefault="00717A3C">
      <w:pPr>
        <w:pStyle w:val="TOC2"/>
        <w:rPr>
          <w:rFonts w:asciiTheme="minorHAnsi" w:eastAsiaTheme="minorEastAsia" w:hAnsiTheme="minorHAnsi" w:cstheme="minorBidi"/>
          <w:sz w:val="22"/>
          <w:szCs w:val="22"/>
        </w:rPr>
      </w:pPr>
      <w:hyperlink w:anchor="_Toc325641581" w:history="1">
        <w:r w:rsidR="001A1A5F" w:rsidRPr="00306F4F">
          <w:rPr>
            <w:rStyle w:val="Hyperlink"/>
          </w:rPr>
          <w:t>E.24</w:t>
        </w:r>
        <w:r w:rsidR="001A1A5F">
          <w:rPr>
            <w:rFonts w:asciiTheme="minorHAnsi" w:eastAsiaTheme="minorEastAsia" w:hAnsiTheme="minorHAnsi" w:cstheme="minorBidi"/>
            <w:sz w:val="22"/>
            <w:szCs w:val="22"/>
          </w:rPr>
          <w:tab/>
        </w:r>
        <w:r w:rsidR="001A1A5F" w:rsidRPr="00306F4F">
          <w:rPr>
            <w:rStyle w:val="Hyperlink"/>
          </w:rPr>
          <w:t>Interactive Capabilities [As Needed for SAP Reports]</w:t>
        </w:r>
        <w:r w:rsidR="001A1A5F">
          <w:rPr>
            <w:webHidden/>
          </w:rPr>
          <w:tab/>
        </w:r>
        <w:r w:rsidR="001A1A5F">
          <w:rPr>
            <w:webHidden/>
          </w:rPr>
          <w:fldChar w:fldCharType="begin"/>
        </w:r>
        <w:r w:rsidR="001A1A5F">
          <w:rPr>
            <w:webHidden/>
          </w:rPr>
          <w:instrText xml:space="preserve"> PAGEREF _Toc325641581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4" w14:textId="77777777" w:rsidR="001A1A5F" w:rsidRDefault="00717A3C">
      <w:pPr>
        <w:pStyle w:val="TOC2"/>
        <w:rPr>
          <w:rFonts w:asciiTheme="minorHAnsi" w:eastAsiaTheme="minorEastAsia" w:hAnsiTheme="minorHAnsi" w:cstheme="minorBidi"/>
          <w:sz w:val="22"/>
          <w:szCs w:val="22"/>
        </w:rPr>
      </w:pPr>
      <w:hyperlink w:anchor="_Toc325641582" w:history="1">
        <w:r w:rsidR="001A1A5F" w:rsidRPr="00306F4F">
          <w:rPr>
            <w:rStyle w:val="Hyperlink"/>
          </w:rPr>
          <w:t>E.25</w:t>
        </w:r>
        <w:r w:rsidR="001A1A5F">
          <w:rPr>
            <w:rFonts w:asciiTheme="minorHAnsi" w:eastAsiaTheme="minorEastAsia" w:hAnsiTheme="minorHAnsi" w:cstheme="minorBidi"/>
            <w:sz w:val="22"/>
            <w:szCs w:val="22"/>
          </w:rPr>
          <w:tab/>
        </w:r>
        <w:r w:rsidR="001A1A5F" w:rsidRPr="00306F4F">
          <w:rPr>
            <w:rStyle w:val="Hyperlink"/>
          </w:rPr>
          <w:t>Existing Sample [As Needed for SAP Reports, Extensions, &amp; Forms]</w:t>
        </w:r>
        <w:r w:rsidR="001A1A5F">
          <w:rPr>
            <w:webHidden/>
          </w:rPr>
          <w:tab/>
        </w:r>
        <w:r w:rsidR="001A1A5F">
          <w:rPr>
            <w:webHidden/>
          </w:rPr>
          <w:fldChar w:fldCharType="begin"/>
        </w:r>
        <w:r w:rsidR="001A1A5F">
          <w:rPr>
            <w:webHidden/>
          </w:rPr>
          <w:instrText xml:space="preserve"> PAGEREF _Toc325641582 \h </w:instrText>
        </w:r>
        <w:r w:rsidR="001A1A5F">
          <w:rPr>
            <w:webHidden/>
          </w:rPr>
        </w:r>
        <w:r w:rsidR="001A1A5F">
          <w:rPr>
            <w:webHidden/>
          </w:rPr>
          <w:fldChar w:fldCharType="separate"/>
        </w:r>
        <w:r w:rsidR="001A1A5F">
          <w:rPr>
            <w:webHidden/>
          </w:rPr>
          <w:t>18</w:t>
        </w:r>
        <w:r w:rsidR="001A1A5F">
          <w:rPr>
            <w:webHidden/>
          </w:rPr>
          <w:fldChar w:fldCharType="end"/>
        </w:r>
      </w:hyperlink>
    </w:p>
    <w:p w14:paraId="63B84C55" w14:textId="77777777" w:rsidR="001A1A5F" w:rsidRDefault="00717A3C">
      <w:pPr>
        <w:pStyle w:val="TOC2"/>
        <w:rPr>
          <w:rFonts w:asciiTheme="minorHAnsi" w:eastAsiaTheme="minorEastAsia" w:hAnsiTheme="minorHAnsi" w:cstheme="minorBidi"/>
          <w:sz w:val="22"/>
          <w:szCs w:val="22"/>
        </w:rPr>
      </w:pPr>
      <w:hyperlink w:anchor="_Toc325641583" w:history="1">
        <w:r w:rsidR="001A1A5F" w:rsidRPr="00306F4F">
          <w:rPr>
            <w:rStyle w:val="Hyperlink"/>
          </w:rPr>
          <w:t>E.26</w:t>
        </w:r>
        <w:r w:rsidR="001A1A5F">
          <w:rPr>
            <w:rFonts w:asciiTheme="minorHAnsi" w:eastAsiaTheme="minorEastAsia" w:hAnsiTheme="minorHAnsi" w:cstheme="minorBidi"/>
            <w:sz w:val="22"/>
            <w:szCs w:val="22"/>
          </w:rPr>
          <w:tab/>
        </w:r>
        <w:r w:rsidR="001A1A5F" w:rsidRPr="00306F4F">
          <w:rPr>
            <w:rStyle w:val="Hyperlink"/>
          </w:rPr>
          <w:t>Proposed Transfer Method / Program [Required for SAP Conversions &amp; Interfaces]</w:t>
        </w:r>
        <w:r w:rsidR="001A1A5F">
          <w:rPr>
            <w:webHidden/>
          </w:rPr>
          <w:tab/>
        </w:r>
        <w:r w:rsidR="001A1A5F">
          <w:rPr>
            <w:webHidden/>
          </w:rPr>
          <w:fldChar w:fldCharType="begin"/>
        </w:r>
        <w:r w:rsidR="001A1A5F">
          <w:rPr>
            <w:webHidden/>
          </w:rPr>
          <w:instrText xml:space="preserve"> PAGEREF _Toc325641583 \h </w:instrText>
        </w:r>
        <w:r w:rsidR="001A1A5F">
          <w:rPr>
            <w:webHidden/>
          </w:rPr>
        </w:r>
        <w:r w:rsidR="001A1A5F">
          <w:rPr>
            <w:webHidden/>
          </w:rPr>
          <w:fldChar w:fldCharType="separate"/>
        </w:r>
        <w:r w:rsidR="001A1A5F">
          <w:rPr>
            <w:webHidden/>
          </w:rPr>
          <w:t>19</w:t>
        </w:r>
        <w:r w:rsidR="001A1A5F">
          <w:rPr>
            <w:webHidden/>
          </w:rPr>
          <w:fldChar w:fldCharType="end"/>
        </w:r>
      </w:hyperlink>
    </w:p>
    <w:p w14:paraId="63B84C56" w14:textId="77777777" w:rsidR="001A1A5F" w:rsidRDefault="00717A3C">
      <w:pPr>
        <w:pStyle w:val="TOC2"/>
        <w:rPr>
          <w:rFonts w:asciiTheme="minorHAnsi" w:eastAsiaTheme="minorEastAsia" w:hAnsiTheme="minorHAnsi" w:cstheme="minorBidi"/>
          <w:sz w:val="22"/>
          <w:szCs w:val="22"/>
        </w:rPr>
      </w:pPr>
      <w:hyperlink w:anchor="_Toc325641584" w:history="1">
        <w:r w:rsidR="001A1A5F" w:rsidRPr="00306F4F">
          <w:rPr>
            <w:rStyle w:val="Hyperlink"/>
          </w:rPr>
          <w:t>E.27</w:t>
        </w:r>
        <w:r w:rsidR="001A1A5F">
          <w:rPr>
            <w:rFonts w:asciiTheme="minorHAnsi" w:eastAsiaTheme="minorEastAsia" w:hAnsiTheme="minorHAnsi" w:cstheme="minorBidi"/>
            <w:sz w:val="22"/>
            <w:szCs w:val="22"/>
          </w:rPr>
          <w:tab/>
        </w:r>
        <w:r w:rsidR="001A1A5F" w:rsidRPr="00306F4F">
          <w:rPr>
            <w:rStyle w:val="Hyperlink"/>
          </w:rPr>
          <w:t>Target / Source Data Layout [Required for SAP Conversions &amp; Interfaces]</w:t>
        </w:r>
        <w:r w:rsidR="001A1A5F">
          <w:rPr>
            <w:webHidden/>
          </w:rPr>
          <w:tab/>
        </w:r>
        <w:r w:rsidR="001A1A5F">
          <w:rPr>
            <w:webHidden/>
          </w:rPr>
          <w:fldChar w:fldCharType="begin"/>
        </w:r>
        <w:r w:rsidR="001A1A5F">
          <w:rPr>
            <w:webHidden/>
          </w:rPr>
          <w:instrText xml:space="preserve"> PAGEREF _Toc325641584 \h </w:instrText>
        </w:r>
        <w:r w:rsidR="001A1A5F">
          <w:rPr>
            <w:webHidden/>
          </w:rPr>
        </w:r>
        <w:r w:rsidR="001A1A5F">
          <w:rPr>
            <w:webHidden/>
          </w:rPr>
          <w:fldChar w:fldCharType="separate"/>
        </w:r>
        <w:r w:rsidR="001A1A5F">
          <w:rPr>
            <w:webHidden/>
          </w:rPr>
          <w:t>19</w:t>
        </w:r>
        <w:r w:rsidR="001A1A5F">
          <w:rPr>
            <w:webHidden/>
          </w:rPr>
          <w:fldChar w:fldCharType="end"/>
        </w:r>
      </w:hyperlink>
    </w:p>
    <w:p w14:paraId="63B84C57" w14:textId="77777777" w:rsidR="001A1A5F" w:rsidRDefault="00717A3C">
      <w:pPr>
        <w:pStyle w:val="TOC2"/>
        <w:rPr>
          <w:rFonts w:asciiTheme="minorHAnsi" w:eastAsiaTheme="minorEastAsia" w:hAnsiTheme="minorHAnsi" w:cstheme="minorBidi"/>
          <w:sz w:val="22"/>
          <w:szCs w:val="22"/>
        </w:rPr>
      </w:pPr>
      <w:hyperlink w:anchor="_Toc325641585" w:history="1">
        <w:r w:rsidR="001A1A5F" w:rsidRPr="00306F4F">
          <w:rPr>
            <w:rStyle w:val="Hyperlink"/>
          </w:rPr>
          <w:t>E.28</w:t>
        </w:r>
        <w:r w:rsidR="001A1A5F">
          <w:rPr>
            <w:rFonts w:asciiTheme="minorHAnsi" w:eastAsiaTheme="minorEastAsia" w:hAnsiTheme="minorHAnsi" w:cstheme="minorBidi"/>
            <w:sz w:val="22"/>
            <w:szCs w:val="22"/>
          </w:rPr>
          <w:tab/>
        </w:r>
        <w:r w:rsidR="001A1A5F" w:rsidRPr="00306F4F">
          <w:rPr>
            <w:rStyle w:val="Hyperlink"/>
          </w:rPr>
          <w:t>Mapping SAP fields to Source / Target [Required for SAP Conversions &amp; Interfaces]</w:t>
        </w:r>
        <w:r w:rsidR="001A1A5F">
          <w:rPr>
            <w:webHidden/>
          </w:rPr>
          <w:tab/>
        </w:r>
        <w:r w:rsidR="001A1A5F">
          <w:rPr>
            <w:webHidden/>
          </w:rPr>
          <w:fldChar w:fldCharType="begin"/>
        </w:r>
        <w:r w:rsidR="001A1A5F">
          <w:rPr>
            <w:webHidden/>
          </w:rPr>
          <w:instrText xml:space="preserve"> PAGEREF _Toc325641585 \h </w:instrText>
        </w:r>
        <w:r w:rsidR="001A1A5F">
          <w:rPr>
            <w:webHidden/>
          </w:rPr>
        </w:r>
        <w:r w:rsidR="001A1A5F">
          <w:rPr>
            <w:webHidden/>
          </w:rPr>
          <w:fldChar w:fldCharType="separate"/>
        </w:r>
        <w:r w:rsidR="001A1A5F">
          <w:rPr>
            <w:webHidden/>
          </w:rPr>
          <w:t>19</w:t>
        </w:r>
        <w:r w:rsidR="001A1A5F">
          <w:rPr>
            <w:webHidden/>
          </w:rPr>
          <w:fldChar w:fldCharType="end"/>
        </w:r>
      </w:hyperlink>
    </w:p>
    <w:p w14:paraId="63B84C58" w14:textId="77777777" w:rsidR="001A1A5F" w:rsidRDefault="00717A3C">
      <w:pPr>
        <w:pStyle w:val="TOC2"/>
        <w:rPr>
          <w:rFonts w:asciiTheme="minorHAnsi" w:eastAsiaTheme="minorEastAsia" w:hAnsiTheme="minorHAnsi" w:cstheme="minorBidi"/>
          <w:sz w:val="22"/>
          <w:szCs w:val="22"/>
        </w:rPr>
      </w:pPr>
      <w:hyperlink w:anchor="_Toc325641586" w:history="1">
        <w:r w:rsidR="001A1A5F" w:rsidRPr="00306F4F">
          <w:rPr>
            <w:rStyle w:val="Hyperlink"/>
          </w:rPr>
          <w:t>E.29</w:t>
        </w:r>
        <w:r w:rsidR="001A1A5F">
          <w:rPr>
            <w:rFonts w:asciiTheme="minorHAnsi" w:eastAsiaTheme="minorEastAsia" w:hAnsiTheme="minorHAnsi" w:cstheme="minorBidi"/>
            <w:sz w:val="22"/>
            <w:szCs w:val="22"/>
          </w:rPr>
          <w:tab/>
        </w:r>
        <w:r w:rsidR="001A1A5F" w:rsidRPr="00306F4F">
          <w:rPr>
            <w:rStyle w:val="Hyperlink"/>
          </w:rPr>
          <w:t>Data Verification Process [Required for SAP Conversions ]</w:t>
        </w:r>
        <w:r w:rsidR="001A1A5F">
          <w:rPr>
            <w:webHidden/>
          </w:rPr>
          <w:tab/>
        </w:r>
        <w:r w:rsidR="001A1A5F">
          <w:rPr>
            <w:webHidden/>
          </w:rPr>
          <w:fldChar w:fldCharType="begin"/>
        </w:r>
        <w:r w:rsidR="001A1A5F">
          <w:rPr>
            <w:webHidden/>
          </w:rPr>
          <w:instrText xml:space="preserve"> PAGEREF _Toc325641586 \h </w:instrText>
        </w:r>
        <w:r w:rsidR="001A1A5F">
          <w:rPr>
            <w:webHidden/>
          </w:rPr>
        </w:r>
        <w:r w:rsidR="001A1A5F">
          <w:rPr>
            <w:webHidden/>
          </w:rPr>
          <w:fldChar w:fldCharType="separate"/>
        </w:r>
        <w:r w:rsidR="001A1A5F">
          <w:rPr>
            <w:webHidden/>
          </w:rPr>
          <w:t>19</w:t>
        </w:r>
        <w:r w:rsidR="001A1A5F">
          <w:rPr>
            <w:webHidden/>
          </w:rPr>
          <w:fldChar w:fldCharType="end"/>
        </w:r>
      </w:hyperlink>
    </w:p>
    <w:p w14:paraId="63B84C59" w14:textId="77777777" w:rsidR="001A1A5F" w:rsidRDefault="00717A3C">
      <w:pPr>
        <w:pStyle w:val="TOC2"/>
        <w:rPr>
          <w:rFonts w:asciiTheme="minorHAnsi" w:eastAsiaTheme="minorEastAsia" w:hAnsiTheme="minorHAnsi" w:cstheme="minorBidi"/>
          <w:sz w:val="22"/>
          <w:szCs w:val="22"/>
        </w:rPr>
      </w:pPr>
      <w:hyperlink w:anchor="_Toc325641587" w:history="1">
        <w:r w:rsidR="001A1A5F" w:rsidRPr="00306F4F">
          <w:rPr>
            <w:rStyle w:val="Hyperlink"/>
          </w:rPr>
          <w:t>E.30</w:t>
        </w:r>
        <w:r w:rsidR="001A1A5F">
          <w:rPr>
            <w:rFonts w:asciiTheme="minorHAnsi" w:eastAsiaTheme="minorEastAsia" w:hAnsiTheme="minorHAnsi" w:cstheme="minorBidi"/>
            <w:sz w:val="22"/>
            <w:szCs w:val="22"/>
          </w:rPr>
          <w:tab/>
        </w:r>
        <w:r w:rsidR="001A1A5F" w:rsidRPr="00306F4F">
          <w:rPr>
            <w:rStyle w:val="Hyperlink"/>
          </w:rPr>
          <w:t>Performance Consideration and Known Design Constraints</w:t>
        </w:r>
        <w:r w:rsidR="001A1A5F">
          <w:rPr>
            <w:webHidden/>
          </w:rPr>
          <w:tab/>
        </w:r>
        <w:r w:rsidR="001A1A5F">
          <w:rPr>
            <w:webHidden/>
          </w:rPr>
          <w:fldChar w:fldCharType="begin"/>
        </w:r>
        <w:r w:rsidR="001A1A5F">
          <w:rPr>
            <w:webHidden/>
          </w:rPr>
          <w:instrText xml:space="preserve"> PAGEREF _Toc325641587 \h </w:instrText>
        </w:r>
        <w:r w:rsidR="001A1A5F">
          <w:rPr>
            <w:webHidden/>
          </w:rPr>
        </w:r>
        <w:r w:rsidR="001A1A5F">
          <w:rPr>
            <w:webHidden/>
          </w:rPr>
          <w:fldChar w:fldCharType="separate"/>
        </w:r>
        <w:r w:rsidR="001A1A5F">
          <w:rPr>
            <w:webHidden/>
          </w:rPr>
          <w:t>20</w:t>
        </w:r>
        <w:r w:rsidR="001A1A5F">
          <w:rPr>
            <w:webHidden/>
          </w:rPr>
          <w:fldChar w:fldCharType="end"/>
        </w:r>
      </w:hyperlink>
    </w:p>
    <w:p w14:paraId="63B84C5A" w14:textId="77777777" w:rsidR="001A1A5F" w:rsidRDefault="00717A3C">
      <w:pPr>
        <w:pStyle w:val="TOC2"/>
        <w:rPr>
          <w:rFonts w:asciiTheme="minorHAnsi" w:eastAsiaTheme="minorEastAsia" w:hAnsiTheme="minorHAnsi" w:cstheme="minorBidi"/>
          <w:sz w:val="22"/>
          <w:szCs w:val="22"/>
        </w:rPr>
      </w:pPr>
      <w:hyperlink w:anchor="_Toc325641588" w:history="1">
        <w:r w:rsidR="001A1A5F" w:rsidRPr="00306F4F">
          <w:rPr>
            <w:rStyle w:val="Hyperlink"/>
          </w:rPr>
          <w:t>E.31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sidR="001A1A5F">
          <w:rPr>
            <w:webHidden/>
          </w:rPr>
          <w:fldChar w:fldCharType="begin"/>
        </w:r>
        <w:r w:rsidR="001A1A5F">
          <w:rPr>
            <w:webHidden/>
          </w:rPr>
          <w:instrText xml:space="preserve"> PAGEREF _Toc325641588 \h </w:instrText>
        </w:r>
        <w:r w:rsidR="001A1A5F">
          <w:rPr>
            <w:webHidden/>
          </w:rPr>
        </w:r>
        <w:r w:rsidR="001A1A5F">
          <w:rPr>
            <w:webHidden/>
          </w:rPr>
          <w:fldChar w:fldCharType="separate"/>
        </w:r>
        <w:r w:rsidR="001A1A5F">
          <w:rPr>
            <w:webHidden/>
          </w:rPr>
          <w:t>20</w:t>
        </w:r>
        <w:r w:rsidR="001A1A5F">
          <w:rPr>
            <w:webHidden/>
          </w:rPr>
          <w:fldChar w:fldCharType="end"/>
        </w:r>
      </w:hyperlink>
    </w:p>
    <w:p w14:paraId="63B84C5B" w14:textId="77777777" w:rsidR="001A1A5F" w:rsidRDefault="00717A3C">
      <w:pPr>
        <w:pStyle w:val="TOC2"/>
        <w:rPr>
          <w:rFonts w:asciiTheme="minorHAnsi" w:eastAsiaTheme="minorEastAsia" w:hAnsiTheme="minorHAnsi" w:cstheme="minorBidi"/>
          <w:sz w:val="22"/>
          <w:szCs w:val="22"/>
        </w:rPr>
      </w:pPr>
      <w:hyperlink w:anchor="_Toc325641589" w:history="1">
        <w:r w:rsidR="001A1A5F" w:rsidRPr="00306F4F">
          <w:rPr>
            <w:rStyle w:val="Hyperlink"/>
          </w:rPr>
          <w:t>E.32</w:t>
        </w:r>
        <w:r w:rsidR="001A1A5F">
          <w:rPr>
            <w:rFonts w:asciiTheme="minorHAnsi" w:eastAsiaTheme="minorEastAsia" w:hAnsiTheme="minorHAnsi" w:cstheme="minorBidi"/>
            <w:sz w:val="22"/>
            <w:szCs w:val="22"/>
          </w:rPr>
          <w:tab/>
        </w:r>
        <w:r w:rsidR="001A1A5F" w:rsidRPr="00306F4F">
          <w:rPr>
            <w:rStyle w:val="Hyperlink"/>
          </w:rPr>
          <w:t>Test Conditions</w:t>
        </w:r>
        <w:r w:rsidR="001A1A5F">
          <w:rPr>
            <w:webHidden/>
          </w:rPr>
          <w:tab/>
        </w:r>
        <w:r w:rsidR="001A1A5F">
          <w:rPr>
            <w:webHidden/>
          </w:rPr>
          <w:fldChar w:fldCharType="begin"/>
        </w:r>
        <w:r w:rsidR="001A1A5F">
          <w:rPr>
            <w:webHidden/>
          </w:rPr>
          <w:instrText xml:space="preserve"> PAGEREF _Toc325641589 \h </w:instrText>
        </w:r>
        <w:r w:rsidR="001A1A5F">
          <w:rPr>
            <w:webHidden/>
          </w:rPr>
        </w:r>
        <w:r w:rsidR="001A1A5F">
          <w:rPr>
            <w:webHidden/>
          </w:rPr>
          <w:fldChar w:fldCharType="separate"/>
        </w:r>
        <w:r w:rsidR="001A1A5F">
          <w:rPr>
            <w:webHidden/>
          </w:rPr>
          <w:t>20</w:t>
        </w:r>
        <w:r w:rsidR="001A1A5F">
          <w:rPr>
            <w:webHidden/>
          </w:rPr>
          <w:fldChar w:fldCharType="end"/>
        </w:r>
      </w:hyperlink>
    </w:p>
    <w:p w14:paraId="63B84C5C" w14:textId="77777777" w:rsidR="001A1A5F" w:rsidRDefault="00717A3C">
      <w:pPr>
        <w:pStyle w:val="TOC2"/>
        <w:rPr>
          <w:rFonts w:asciiTheme="minorHAnsi" w:eastAsiaTheme="minorEastAsia" w:hAnsiTheme="minorHAnsi" w:cstheme="minorBidi"/>
          <w:sz w:val="22"/>
          <w:szCs w:val="22"/>
        </w:rPr>
      </w:pPr>
      <w:hyperlink w:anchor="_Toc325641590" w:history="1">
        <w:r w:rsidR="001A1A5F" w:rsidRPr="00306F4F">
          <w:rPr>
            <w:rStyle w:val="Hyperlink"/>
          </w:rPr>
          <w:t>E.33</w:t>
        </w:r>
        <w:r w:rsidR="001A1A5F">
          <w:rPr>
            <w:rFonts w:asciiTheme="minorHAnsi" w:eastAsiaTheme="minorEastAsia" w:hAnsiTheme="minorHAnsi" w:cstheme="minorBidi"/>
            <w:sz w:val="22"/>
            <w:szCs w:val="22"/>
          </w:rPr>
          <w:tab/>
        </w:r>
        <w:r w:rsidR="001A1A5F" w:rsidRPr="00306F4F">
          <w:rPr>
            <w:rStyle w:val="Hyperlink"/>
          </w:rPr>
          <w:t>Outstanding Issues and Action Items</w:t>
        </w:r>
        <w:r w:rsidR="001A1A5F">
          <w:rPr>
            <w:webHidden/>
          </w:rPr>
          <w:tab/>
        </w:r>
        <w:r w:rsidR="001A1A5F">
          <w:rPr>
            <w:webHidden/>
          </w:rPr>
          <w:fldChar w:fldCharType="begin"/>
        </w:r>
        <w:r w:rsidR="001A1A5F">
          <w:rPr>
            <w:webHidden/>
          </w:rPr>
          <w:instrText xml:space="preserve"> PAGEREF _Toc325641590 \h </w:instrText>
        </w:r>
        <w:r w:rsidR="001A1A5F">
          <w:rPr>
            <w:webHidden/>
          </w:rPr>
        </w:r>
        <w:r w:rsidR="001A1A5F">
          <w:rPr>
            <w:webHidden/>
          </w:rPr>
          <w:fldChar w:fldCharType="separate"/>
        </w:r>
        <w:r w:rsidR="001A1A5F">
          <w:rPr>
            <w:webHidden/>
          </w:rPr>
          <w:t>20</w:t>
        </w:r>
        <w:r w:rsidR="001A1A5F">
          <w:rPr>
            <w:webHidden/>
          </w:rPr>
          <w:fldChar w:fldCharType="end"/>
        </w:r>
      </w:hyperlink>
    </w:p>
    <w:p w14:paraId="63B84C5D" w14:textId="77777777" w:rsidR="001A1A5F" w:rsidRDefault="00717A3C">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sidR="001A1A5F">
          <w:rPr>
            <w:noProof/>
            <w:webHidden/>
          </w:rPr>
          <w:fldChar w:fldCharType="begin"/>
        </w:r>
        <w:r w:rsidR="001A1A5F">
          <w:rPr>
            <w:noProof/>
            <w:webHidden/>
          </w:rPr>
          <w:instrText xml:space="preserve"> PAGEREF _Toc325641591 \h </w:instrText>
        </w:r>
        <w:r w:rsidR="001A1A5F">
          <w:rPr>
            <w:noProof/>
            <w:webHidden/>
          </w:rPr>
        </w:r>
        <w:r w:rsidR="001A1A5F">
          <w:rPr>
            <w:noProof/>
            <w:webHidden/>
          </w:rPr>
          <w:fldChar w:fldCharType="separate"/>
        </w:r>
        <w:r w:rsidR="001A1A5F">
          <w:rPr>
            <w:noProof/>
            <w:webHidden/>
          </w:rPr>
          <w:t>21</w:t>
        </w:r>
        <w:r w:rsidR="001A1A5F">
          <w:rPr>
            <w:noProof/>
            <w:webHidden/>
          </w:rPr>
          <w:fldChar w:fldCharType="end"/>
        </w:r>
      </w:hyperlink>
    </w:p>
    <w:p w14:paraId="63B84C5E" w14:textId="77777777" w:rsidR="001A1A5F" w:rsidRDefault="00717A3C">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sidR="001A1A5F">
          <w:rPr>
            <w:noProof/>
            <w:webHidden/>
          </w:rPr>
          <w:fldChar w:fldCharType="begin"/>
        </w:r>
        <w:r w:rsidR="001A1A5F">
          <w:rPr>
            <w:noProof/>
            <w:webHidden/>
          </w:rPr>
          <w:instrText xml:space="preserve"> PAGEREF _Toc325641592 \h </w:instrText>
        </w:r>
        <w:r w:rsidR="001A1A5F">
          <w:rPr>
            <w:noProof/>
            <w:webHidden/>
          </w:rPr>
        </w:r>
        <w:r w:rsidR="001A1A5F">
          <w:rPr>
            <w:noProof/>
            <w:webHidden/>
          </w:rPr>
          <w:fldChar w:fldCharType="separate"/>
        </w:r>
        <w:r w:rsidR="001A1A5F">
          <w:rPr>
            <w:noProof/>
            <w:webHidden/>
          </w:rPr>
          <w:t>22</w:t>
        </w:r>
        <w:r w:rsidR="001A1A5F">
          <w:rPr>
            <w:noProof/>
            <w:webHidden/>
          </w:rPr>
          <w:fldChar w:fldCharType="end"/>
        </w:r>
      </w:hyperlink>
    </w:p>
    <w:p w14:paraId="63B84C5F" w14:textId="77777777" w:rsidR="001A1A5F" w:rsidRDefault="002F480C" w:rsidP="001A1A5F">
      <w:pPr>
        <w:pStyle w:val="Heading10"/>
        <w:rPr>
          <w:rFonts w:cs="Times New Roman"/>
          <w:kern w:val="0"/>
          <w:sz w:val="20"/>
          <w:szCs w:val="20"/>
        </w:rPr>
      </w:pPr>
      <w:r>
        <w:rPr>
          <w:rFonts w:cs="Times New Roman"/>
          <w:kern w:val="0"/>
          <w:sz w:val="20"/>
          <w:szCs w:val="20"/>
        </w:rPr>
        <w:fldChar w:fldCharType="end"/>
      </w:r>
      <w:bookmarkEnd w:id="1"/>
      <w:bookmarkEnd w:id="2"/>
    </w:p>
    <w:p w14:paraId="63B84C60" w14:textId="77777777" w:rsidR="001A1A5F" w:rsidRDefault="001A1A5F">
      <w:pPr>
        <w:rPr>
          <w:b/>
          <w:bCs/>
        </w:rPr>
      </w:pPr>
      <w:r>
        <w:br w:type="page"/>
      </w:r>
    </w:p>
    <w:p w14:paraId="63B84C61" w14:textId="77777777" w:rsidR="00E66D96" w:rsidRPr="008857F5" w:rsidRDefault="00E66D96" w:rsidP="001A1A5F">
      <w:pPr>
        <w:pStyle w:val="Heading10"/>
        <w:rPr>
          <w:lang w:val="en-GB"/>
        </w:rPr>
      </w:pPr>
      <w:bookmarkStart w:id="3" w:name="_Toc325641503"/>
      <w:r w:rsidRPr="008857F5">
        <w:rPr>
          <w:b w:val="0"/>
          <w:bCs w:val="0"/>
          <w:lang w:val="en-GB"/>
        </w:rPr>
        <w:t>Directions for using template</w:t>
      </w:r>
      <w:r w:rsidRPr="008857F5">
        <w:rPr>
          <w:lang w:val="en-GB"/>
        </w:rPr>
        <w:t>:</w:t>
      </w:r>
      <w:bookmarkEnd w:id="3"/>
    </w:p>
    <w:p w14:paraId="63B84C62" w14:textId="77777777"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14:paraId="63B84C63" w14:textId="77777777" w:rsidR="00DF2E33" w:rsidRPr="00DF2E33" w:rsidRDefault="00DF2E33" w:rsidP="00DF2E33"/>
    <w:p w14:paraId="63B84C64" w14:textId="77777777" w:rsidR="004E717D" w:rsidRDefault="00FB3019" w:rsidP="008A65D3">
      <w:pPr>
        <w:pStyle w:val="Heading10"/>
        <w:numPr>
          <w:ilvl w:val="0"/>
          <w:numId w:val="13"/>
        </w:numPr>
      </w:pPr>
      <w:bookmarkStart w:id="4" w:name="_Toc325641504"/>
      <w:r>
        <w:t>Introduction</w:t>
      </w:r>
      <w:bookmarkEnd w:id="4"/>
    </w:p>
    <w:p w14:paraId="63B84C65" w14:textId="77777777"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r w:rsidR="000F4A09">
        <w:t>May also include link to RACI.</w:t>
      </w:r>
      <w:r w:rsidR="0094112F">
        <w:t xml:space="preserve"> </w:t>
      </w:r>
      <w:r w:rsidR="00FB3019" w:rsidRPr="00FB3019">
        <w:t>This information is for reader context only.]</w:t>
      </w:r>
    </w:p>
    <w:p w14:paraId="63B84C66" w14:textId="77777777" w:rsidR="004E717D" w:rsidRDefault="004E717D">
      <w:r>
        <w:t>&lt;&lt;Begin text here&gt;&gt;</w:t>
      </w:r>
    </w:p>
    <w:p w14:paraId="63B84C67" w14:textId="77777777" w:rsidR="00D57B51" w:rsidRPr="00FB3019" w:rsidRDefault="00D57B51" w:rsidP="00D57B51">
      <w:pPr>
        <w:pStyle w:val="Heading20"/>
        <w:numPr>
          <w:ilvl w:val="1"/>
          <w:numId w:val="13"/>
        </w:numPr>
        <w:rPr>
          <w:b w:val="0"/>
          <w:i w:val="0"/>
        </w:rPr>
      </w:pPr>
      <w:bookmarkStart w:id="5" w:name="_Toc325641505"/>
      <w:r w:rsidRPr="00FB3019">
        <w:rPr>
          <w:b w:val="0"/>
          <w:i w:val="0"/>
        </w:rPr>
        <w:t>Business Context Diagram</w:t>
      </w:r>
      <w:bookmarkEnd w:id="5"/>
    </w:p>
    <w:p w14:paraId="63B84C68" w14:textId="77777777" w:rsidR="00D57B51" w:rsidRPr="00C57143" w:rsidRDefault="00D57B51" w:rsidP="00556B66">
      <w:pPr>
        <w:pStyle w:val="GuidanceText"/>
        <w:ind w:left="360"/>
        <w:rPr>
          <w:b/>
        </w:rPr>
      </w:pPr>
      <w:r>
        <w:t>[The Business Context Diagram provides the overall picture of the business; a detailed view of all activities out</w:t>
      </w:r>
      <w:r w:rsidR="00CA3257">
        <w:t>lined by the business processes. May be redundant if completed within the business requirements definition</w:t>
      </w:r>
      <w:r>
        <w:t>]</w:t>
      </w:r>
    </w:p>
    <w:p w14:paraId="63B84C69" w14:textId="77777777" w:rsidR="00D57B51" w:rsidRPr="00D57B51" w:rsidRDefault="00D57B51" w:rsidP="00556B66">
      <w:pPr>
        <w:ind w:left="360"/>
      </w:pPr>
      <w:r>
        <w:t>&lt;&lt;Begin text here&gt;&gt;</w:t>
      </w:r>
    </w:p>
    <w:p w14:paraId="63B84C6A" w14:textId="77777777" w:rsidR="00833801" w:rsidRDefault="00833801" w:rsidP="00484CB6">
      <w:pPr>
        <w:pStyle w:val="Heading10"/>
        <w:numPr>
          <w:ilvl w:val="0"/>
          <w:numId w:val="13"/>
        </w:numPr>
      </w:pPr>
      <w:bookmarkStart w:id="6" w:name="_Toc325641506"/>
      <w:bookmarkStart w:id="7" w:name="_Toc13634336"/>
      <w:r>
        <w:t>Solution Overview</w:t>
      </w:r>
      <w:bookmarkEnd w:id="6"/>
    </w:p>
    <w:p w14:paraId="63B84C6B" w14:textId="77777777" w:rsidR="004E717D" w:rsidRPr="00FB3019" w:rsidRDefault="00180AA7" w:rsidP="00484CB6">
      <w:pPr>
        <w:pStyle w:val="Heading20"/>
        <w:numPr>
          <w:ilvl w:val="1"/>
          <w:numId w:val="13"/>
        </w:numPr>
        <w:rPr>
          <w:b w:val="0"/>
          <w:i w:val="0"/>
        </w:rPr>
      </w:pPr>
      <w:bookmarkStart w:id="8" w:name="_Toc325641507"/>
      <w:bookmarkEnd w:id="7"/>
      <w:r w:rsidRPr="00FB3019">
        <w:rPr>
          <w:b w:val="0"/>
          <w:i w:val="0"/>
        </w:rPr>
        <w:t>Out of Scope</w:t>
      </w:r>
      <w:bookmarkEnd w:id="8"/>
      <w:r w:rsidR="00A963B7">
        <w:rPr>
          <w:b w:val="0"/>
          <w:i w:val="0"/>
        </w:rPr>
        <w:t xml:space="preserve"> </w:t>
      </w:r>
    </w:p>
    <w:p w14:paraId="63B84C6C" w14:textId="77777777"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14:paraId="63B84C6D" w14:textId="77777777" w:rsidR="004E717D" w:rsidRDefault="004E717D" w:rsidP="00556B66">
      <w:pPr>
        <w:ind w:left="360"/>
      </w:pPr>
      <w:r>
        <w:t>&lt;&lt;Begin text here&gt;&gt;</w:t>
      </w:r>
    </w:p>
    <w:p w14:paraId="63B84C6E" w14:textId="77777777" w:rsidR="004E717D" w:rsidRDefault="004E717D" w:rsidP="00484CB6">
      <w:pPr>
        <w:pStyle w:val="Heading20"/>
        <w:numPr>
          <w:ilvl w:val="1"/>
          <w:numId w:val="13"/>
        </w:numPr>
      </w:pPr>
      <w:bookmarkStart w:id="9" w:name="_Toc13634337"/>
      <w:bookmarkStart w:id="10" w:name="_Toc325641508"/>
      <w:r w:rsidRPr="00FB3019">
        <w:rPr>
          <w:b w:val="0"/>
          <w:i w:val="0"/>
        </w:rPr>
        <w:t>Assumptions and Dependencies</w:t>
      </w:r>
      <w:bookmarkEnd w:id="9"/>
      <w:bookmarkEnd w:id="10"/>
      <w:r w:rsidR="00A963B7">
        <w:rPr>
          <w:b w:val="0"/>
          <w:i w:val="0"/>
        </w:rPr>
        <w:t xml:space="preserve"> </w:t>
      </w:r>
    </w:p>
    <w:p w14:paraId="63B84C6F" w14:textId="77777777"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14:paraId="63B84C70" w14:textId="77777777" w:rsidR="004E717D" w:rsidRDefault="004E717D" w:rsidP="00556B66">
      <w:pPr>
        <w:pStyle w:val="GuidanceText"/>
        <w:ind w:left="360"/>
      </w:pPr>
    </w:p>
    <w:p w14:paraId="63B84C71" w14:textId="77777777" w:rsidR="004E717D" w:rsidRDefault="004E717D" w:rsidP="00556B66">
      <w:pPr>
        <w:pStyle w:val="GuidanceText"/>
        <w:ind w:left="360"/>
      </w:pPr>
      <w:r>
        <w:t>List assumptions and dependencies separately.]</w:t>
      </w:r>
    </w:p>
    <w:p w14:paraId="63B84C72" w14:textId="77777777" w:rsidR="004E717D" w:rsidRDefault="004E717D" w:rsidP="00556B66">
      <w:pPr>
        <w:ind w:left="360"/>
      </w:pPr>
      <w:r>
        <w:t>&lt;&lt;Begin text here&gt;&gt;</w:t>
      </w:r>
    </w:p>
    <w:p w14:paraId="63B84C73" w14:textId="77777777" w:rsidR="0094112F" w:rsidRDefault="0094112F" w:rsidP="00484CB6">
      <w:pPr>
        <w:pStyle w:val="Heading20"/>
        <w:numPr>
          <w:ilvl w:val="1"/>
          <w:numId w:val="13"/>
        </w:numPr>
        <w:rPr>
          <w:b w:val="0"/>
          <w:i w:val="0"/>
        </w:rPr>
      </w:pPr>
      <w:bookmarkStart w:id="11" w:name="_Toc325641509"/>
      <w:bookmarkStart w:id="12" w:name="_Toc13634338"/>
      <w:r w:rsidRPr="0094112F">
        <w:rPr>
          <w:b w:val="0"/>
          <w:i w:val="0"/>
        </w:rPr>
        <w:t>Risks</w:t>
      </w:r>
      <w:bookmarkEnd w:id="11"/>
      <w:r w:rsidR="00A963B7">
        <w:rPr>
          <w:b w:val="0"/>
          <w:i w:val="0"/>
        </w:rPr>
        <w:t xml:space="preserve"> </w:t>
      </w:r>
    </w:p>
    <w:p w14:paraId="63B84C74" w14:textId="77777777" w:rsidR="00556B66" w:rsidRDefault="00556B66" w:rsidP="00556B66">
      <w:pPr>
        <w:ind w:left="360"/>
      </w:pPr>
      <w:r>
        <w:t>&lt;&lt;Begin text here&gt;&gt;</w:t>
      </w:r>
    </w:p>
    <w:p w14:paraId="63B84C75" w14:textId="77777777" w:rsidR="00FF76E3" w:rsidRDefault="00FF76E3" w:rsidP="00FF76E3">
      <w:pPr>
        <w:pStyle w:val="Heading20"/>
        <w:numPr>
          <w:ilvl w:val="1"/>
          <w:numId w:val="13"/>
        </w:numPr>
      </w:pPr>
      <w:bookmarkStart w:id="13" w:name="_Toc325641510"/>
      <w:r w:rsidRPr="00FB3019">
        <w:rPr>
          <w:b w:val="0"/>
          <w:i w:val="0"/>
        </w:rPr>
        <w:t>High Level Conceptual Design</w:t>
      </w:r>
      <w:bookmarkEnd w:id="13"/>
      <w:r>
        <w:rPr>
          <w:b w:val="0"/>
          <w:i w:val="0"/>
        </w:rPr>
        <w:t xml:space="preserve"> </w:t>
      </w:r>
    </w:p>
    <w:p w14:paraId="63B84C76" w14:textId="77777777"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The “HOW” to the Business Requirements “WHAT”.]</w:t>
      </w:r>
    </w:p>
    <w:p w14:paraId="63B84C77" w14:textId="77777777" w:rsidR="00FF76E3" w:rsidRDefault="00FF76E3" w:rsidP="00FF76E3">
      <w:pPr>
        <w:pStyle w:val="GuidanceText"/>
        <w:ind w:left="360"/>
      </w:pPr>
    </w:p>
    <w:p w14:paraId="63B84C78" w14:textId="77777777" w:rsidR="00FF76E3" w:rsidRPr="005E20D9" w:rsidRDefault="00FF76E3" w:rsidP="005E20D9">
      <w:pPr>
        <w:pStyle w:val="Heading20"/>
        <w:numPr>
          <w:ilvl w:val="1"/>
          <w:numId w:val="13"/>
        </w:numPr>
        <w:rPr>
          <w:b w:val="0"/>
          <w:i w:val="0"/>
        </w:rPr>
      </w:pPr>
      <w:bookmarkStart w:id="14" w:name="_Toc325641511"/>
      <w:r w:rsidRPr="005E20D9">
        <w:rPr>
          <w:b w:val="0"/>
          <w:i w:val="0"/>
        </w:rPr>
        <w:t>Key Positive and Negative Impacts</w:t>
      </w:r>
      <w:bookmarkEnd w:id="14"/>
    </w:p>
    <w:p w14:paraId="63B84C79" w14:textId="77777777" w:rsidR="00FF76E3" w:rsidRPr="00FF76E3" w:rsidRDefault="00FF76E3" w:rsidP="00FF76E3">
      <w:pPr>
        <w:ind w:left="360"/>
        <w:rPr>
          <w:rFonts w:cs="Arial"/>
          <w:i/>
          <w:color w:val="0000FF"/>
          <w:lang w:val="en-GB"/>
        </w:rPr>
      </w:pPr>
      <w:r w:rsidRPr="00FF76E3">
        <w:rPr>
          <w:rFonts w:cs="Arial"/>
          <w:i/>
          <w:color w:val="0000FF"/>
          <w:sz w:val="26"/>
          <w:szCs w:val="26"/>
          <w:lang w:val="en-GB"/>
        </w:rPr>
        <w:t>[</w:t>
      </w:r>
      <w:r w:rsidRPr="00FF76E3">
        <w:rPr>
          <w:rFonts w:cs="Arial"/>
          <w:i/>
          <w:color w:val="0000FF"/>
          <w:lang w:val="en-GB"/>
        </w:rPr>
        <w:t>Describe any changes to the key positive and negative impacts to the end user/customer/partner experience as originally documented in the BRD, including high level Mitigation Strategies for negative impacts.]</w:t>
      </w:r>
    </w:p>
    <w:bookmarkEnd w:id="12"/>
    <w:p w14:paraId="63B84C7A" w14:textId="77777777" w:rsidR="00FF76E3" w:rsidRDefault="00FF76E3" w:rsidP="00FF76E3">
      <w:pPr>
        <w:ind w:left="720"/>
      </w:pPr>
    </w:p>
    <w:p w14:paraId="63B84C7B" w14:textId="77777777" w:rsidR="00484CB6" w:rsidRDefault="00484CB6" w:rsidP="00484CB6">
      <w:pPr>
        <w:pStyle w:val="Heading10"/>
        <w:numPr>
          <w:ilvl w:val="0"/>
          <w:numId w:val="13"/>
        </w:numPr>
      </w:pPr>
      <w:bookmarkStart w:id="15" w:name="_Toc62530630"/>
      <w:bookmarkStart w:id="16" w:name="_Toc325641512"/>
      <w:r>
        <w:t>System Context/Overview</w:t>
      </w:r>
      <w:bookmarkEnd w:id="15"/>
      <w:bookmarkEnd w:id="16"/>
      <w:r w:rsidR="00A963B7">
        <w:t xml:space="preserve"> </w:t>
      </w:r>
    </w:p>
    <w:p w14:paraId="63B84C7C" w14:textId="77777777"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14:paraId="63B84C7D" w14:textId="77777777" w:rsidR="008833FB" w:rsidRDefault="008833FB" w:rsidP="008833FB">
      <w:r>
        <w:t>&lt;&lt;Begin text here&gt;&gt;</w:t>
      </w:r>
    </w:p>
    <w:p w14:paraId="63B84C7E" w14:textId="77777777" w:rsidR="00484CB6" w:rsidRDefault="00484CB6" w:rsidP="00484CB6">
      <w:pPr>
        <w:pStyle w:val="Heading20"/>
        <w:numPr>
          <w:ilvl w:val="1"/>
          <w:numId w:val="13"/>
        </w:numPr>
        <w:rPr>
          <w:b w:val="0"/>
          <w:i w:val="0"/>
        </w:rPr>
      </w:pPr>
      <w:bookmarkStart w:id="17" w:name="_Toc62530631"/>
      <w:bookmarkStart w:id="18" w:name="_Toc325641513"/>
      <w:r w:rsidRPr="0095797D">
        <w:rPr>
          <w:b w:val="0"/>
          <w:i w:val="0"/>
        </w:rPr>
        <w:t>System Context Diagram</w:t>
      </w:r>
      <w:bookmarkEnd w:id="17"/>
      <w:r w:rsidR="00180AA7">
        <w:rPr>
          <w:b w:val="0"/>
          <w:i w:val="0"/>
        </w:rPr>
        <w:t xml:space="preserve"> &amp; Architecture</w:t>
      </w:r>
      <w:bookmarkEnd w:id="18"/>
    </w:p>
    <w:p w14:paraId="63B84C7F" w14:textId="684CBE2F" w:rsidR="00180AA7" w:rsidRDefault="00334BE4" w:rsidP="00556B66">
      <w:pPr>
        <w:pStyle w:val="GuidanceText"/>
        <w:ind w:left="360"/>
      </w:pPr>
      <w:r>
        <w:t>[Identify the Databases and systems affected by the solution</w:t>
      </w:r>
      <w:r w:rsidR="00180AA7">
        <w:t>, and describe the architecture and system approach with this solution.</w:t>
      </w:r>
      <w:r w:rsidR="00CA3257">
        <w:t xml:space="preserve"> Recommended to use a matrix to document</w:t>
      </w:r>
    </w:p>
    <w:p w14:paraId="63B84C80" w14:textId="77777777" w:rsidR="00180AA7" w:rsidRDefault="00180AA7" w:rsidP="00556B66">
      <w:pPr>
        <w:pStyle w:val="GuidanceText"/>
        <w:ind w:left="360"/>
      </w:pPr>
      <w:r>
        <w:t>Extranet</w:t>
      </w:r>
    </w:p>
    <w:p w14:paraId="63B84C81" w14:textId="77777777" w:rsidR="00180AA7" w:rsidRDefault="00180AA7" w:rsidP="00556B66">
      <w:pPr>
        <w:pStyle w:val="GuidanceText"/>
        <w:ind w:left="360"/>
      </w:pPr>
      <w:r>
        <w:t>Intranet</w:t>
      </w:r>
    </w:p>
    <w:p w14:paraId="63B84C82" w14:textId="77777777" w:rsidR="00180AA7" w:rsidRDefault="00180AA7" w:rsidP="00556B66">
      <w:pPr>
        <w:pStyle w:val="GuidanceText"/>
        <w:ind w:left="360"/>
      </w:pPr>
      <w:r>
        <w:t>Web Services</w:t>
      </w:r>
    </w:p>
    <w:p w14:paraId="63B84C83" w14:textId="77777777" w:rsidR="00985830" w:rsidRDefault="00180AA7" w:rsidP="00556B66">
      <w:pPr>
        <w:pStyle w:val="GuidanceText"/>
        <w:ind w:left="360"/>
      </w:pPr>
      <w:r>
        <w:t>Databases</w:t>
      </w:r>
    </w:p>
    <w:p w14:paraId="63B84C84" w14:textId="77777777" w:rsidR="00334BE4" w:rsidRDefault="00985830" w:rsidP="00556B66">
      <w:pPr>
        <w:pStyle w:val="GuidanceText"/>
        <w:ind w:left="360"/>
      </w:pPr>
      <w:r>
        <w:t>Logical Architecture</w:t>
      </w:r>
      <w:r w:rsidR="00334BE4">
        <w:t>]</w:t>
      </w:r>
    </w:p>
    <w:p w14:paraId="63B84C85" w14:textId="77777777" w:rsidR="00881CC9" w:rsidRPr="00881CC9" w:rsidRDefault="00713446" w:rsidP="00556B66">
      <w:pPr>
        <w:ind w:left="360"/>
      </w:pPr>
      <w:r>
        <w:t xml:space="preserve">&lt;&lt;Begin text </w:t>
      </w:r>
      <w:r w:rsidR="00CA3257">
        <w:t xml:space="preserve">or matrix </w:t>
      </w:r>
      <w:r>
        <w:t>here&gt;&gt;</w:t>
      </w:r>
      <w:bookmarkStart w:id="19" w:name="_Toc62530633"/>
    </w:p>
    <w:p w14:paraId="63B84C86" w14:textId="77777777" w:rsidR="00484CB6" w:rsidRDefault="00484CB6" w:rsidP="00484CB6">
      <w:pPr>
        <w:pStyle w:val="Heading20"/>
        <w:numPr>
          <w:ilvl w:val="1"/>
          <w:numId w:val="13"/>
        </w:numPr>
        <w:rPr>
          <w:b w:val="0"/>
          <w:i w:val="0"/>
        </w:rPr>
      </w:pPr>
      <w:bookmarkStart w:id="20" w:name="_Toc325641514"/>
      <w:r w:rsidRPr="0095797D">
        <w:rPr>
          <w:b w:val="0"/>
          <w:i w:val="0"/>
        </w:rPr>
        <w:t>Data Flow</w:t>
      </w:r>
      <w:bookmarkEnd w:id="19"/>
      <w:bookmarkEnd w:id="20"/>
    </w:p>
    <w:p w14:paraId="63B84C87" w14:textId="77777777" w:rsidR="00334BE4" w:rsidRDefault="00334BE4" w:rsidP="00556B66">
      <w:pPr>
        <w:pStyle w:val="GuidanceText"/>
        <w:ind w:left="360"/>
      </w:pPr>
      <w:r>
        <w:t>[At a conceptual level outline the data interfaces between systems or between functions.  Label any data mapping or mastering that occurs in the solution.]</w:t>
      </w:r>
    </w:p>
    <w:p w14:paraId="63B84C88" w14:textId="77777777" w:rsidR="00887E54" w:rsidRDefault="00887E54" w:rsidP="00887E54">
      <w:pPr>
        <w:pStyle w:val="Heading30"/>
        <w:numPr>
          <w:ilvl w:val="2"/>
          <w:numId w:val="13"/>
        </w:numPr>
        <w:rPr>
          <w:b w:val="0"/>
          <w:bCs w:val="0"/>
        </w:rPr>
      </w:pPr>
      <w:bookmarkStart w:id="21" w:name="_Toc325641515"/>
      <w:r w:rsidRPr="000C6BE8">
        <w:rPr>
          <w:b w:val="0"/>
          <w:bCs w:val="0"/>
        </w:rPr>
        <w:t>Interface Mapping</w:t>
      </w:r>
      <w:bookmarkEnd w:id="21"/>
    </w:p>
    <w:p w14:paraId="63B84C89" w14:textId="77777777" w:rsidR="00887E54" w:rsidRPr="000C6BE8" w:rsidRDefault="00887E54" w:rsidP="00887E54">
      <w:pPr>
        <w:pStyle w:val="GuidanceText"/>
        <w:ind w:left="360" w:firstLine="360"/>
      </w:pPr>
      <w:r>
        <w:t>[</w:t>
      </w:r>
      <w:r w:rsidRPr="000C6BE8">
        <w:t>Map all data conversion plans in the following table.  Include source and destination information.]</w:t>
      </w:r>
    </w:p>
    <w:p w14:paraId="63B84C8A" w14:textId="77777777"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435"/>
        <w:gridCol w:w="1436"/>
        <w:gridCol w:w="1436"/>
        <w:gridCol w:w="1436"/>
        <w:gridCol w:w="1436"/>
        <w:gridCol w:w="1436"/>
        <w:gridCol w:w="1436"/>
      </w:tblGrid>
      <w:tr w:rsidR="00887E54" w14:paraId="63B84C92" w14:textId="77777777" w:rsidTr="00887E54">
        <w:trPr>
          <w:jc w:val="center"/>
        </w:trPr>
        <w:tc>
          <w:tcPr>
            <w:tcW w:w="1435" w:type="dxa"/>
          </w:tcPr>
          <w:p w14:paraId="63B84C8B" w14:textId="77777777" w:rsidR="00887E54" w:rsidRDefault="00887E54" w:rsidP="00887E54">
            <w:pPr>
              <w:jc w:val="center"/>
            </w:pPr>
            <w:r>
              <w:t>Source Table</w:t>
            </w:r>
          </w:p>
        </w:tc>
        <w:tc>
          <w:tcPr>
            <w:tcW w:w="1436" w:type="dxa"/>
          </w:tcPr>
          <w:p w14:paraId="63B84C8C" w14:textId="77777777" w:rsidR="00887E54" w:rsidRDefault="00887E54" w:rsidP="00887E54">
            <w:pPr>
              <w:jc w:val="center"/>
            </w:pPr>
            <w:r>
              <w:t>Source Field</w:t>
            </w:r>
          </w:p>
        </w:tc>
        <w:tc>
          <w:tcPr>
            <w:tcW w:w="1436" w:type="dxa"/>
          </w:tcPr>
          <w:p w14:paraId="63B84C8D" w14:textId="77777777" w:rsidR="00887E54" w:rsidRDefault="00887E54" w:rsidP="00887E54">
            <w:pPr>
              <w:jc w:val="center"/>
            </w:pPr>
            <w:r>
              <w:t>Destination Table</w:t>
            </w:r>
          </w:p>
        </w:tc>
        <w:tc>
          <w:tcPr>
            <w:tcW w:w="1436" w:type="dxa"/>
          </w:tcPr>
          <w:p w14:paraId="63B84C8E" w14:textId="77777777" w:rsidR="00887E54" w:rsidRDefault="00887E54" w:rsidP="00887E54">
            <w:pPr>
              <w:jc w:val="center"/>
            </w:pPr>
            <w:r>
              <w:t>Destination Field</w:t>
            </w:r>
          </w:p>
        </w:tc>
        <w:tc>
          <w:tcPr>
            <w:tcW w:w="1436" w:type="dxa"/>
          </w:tcPr>
          <w:p w14:paraId="63B84C8F" w14:textId="77777777" w:rsidR="00887E54" w:rsidRDefault="00887E54" w:rsidP="00887E54">
            <w:pPr>
              <w:jc w:val="center"/>
            </w:pPr>
            <w:r>
              <w:t>Data Type</w:t>
            </w:r>
          </w:p>
        </w:tc>
        <w:tc>
          <w:tcPr>
            <w:tcW w:w="1436" w:type="dxa"/>
          </w:tcPr>
          <w:p w14:paraId="63B84C90" w14:textId="77777777" w:rsidR="00887E54" w:rsidRDefault="00887E54" w:rsidP="00887E54">
            <w:pPr>
              <w:jc w:val="center"/>
            </w:pPr>
            <w:r>
              <w:t>Conversion Rules</w:t>
            </w:r>
          </w:p>
        </w:tc>
        <w:tc>
          <w:tcPr>
            <w:tcW w:w="1436" w:type="dxa"/>
          </w:tcPr>
          <w:p w14:paraId="63B84C91" w14:textId="77777777" w:rsidR="00887E54" w:rsidRDefault="00887E54" w:rsidP="00887E54">
            <w:pPr>
              <w:jc w:val="center"/>
            </w:pPr>
            <w:r>
              <w:t>Generic Name</w:t>
            </w:r>
          </w:p>
        </w:tc>
      </w:tr>
      <w:tr w:rsidR="00887E54" w14:paraId="63B84C9A" w14:textId="77777777" w:rsidTr="00887E54">
        <w:trPr>
          <w:jc w:val="center"/>
        </w:trPr>
        <w:tc>
          <w:tcPr>
            <w:tcW w:w="1435" w:type="dxa"/>
          </w:tcPr>
          <w:p w14:paraId="63B84C93" w14:textId="77777777" w:rsidR="00887E54" w:rsidRDefault="00887E54" w:rsidP="00887E54">
            <w:pPr>
              <w:ind w:left="360"/>
            </w:pPr>
          </w:p>
        </w:tc>
        <w:tc>
          <w:tcPr>
            <w:tcW w:w="1436" w:type="dxa"/>
          </w:tcPr>
          <w:p w14:paraId="63B84C94" w14:textId="77777777" w:rsidR="00887E54" w:rsidRDefault="00887E54" w:rsidP="00887E54">
            <w:pPr>
              <w:ind w:left="360"/>
            </w:pPr>
          </w:p>
        </w:tc>
        <w:tc>
          <w:tcPr>
            <w:tcW w:w="1436" w:type="dxa"/>
          </w:tcPr>
          <w:p w14:paraId="63B84C95" w14:textId="77777777" w:rsidR="00887E54" w:rsidRDefault="00887E54" w:rsidP="00887E54">
            <w:pPr>
              <w:ind w:left="360"/>
            </w:pPr>
          </w:p>
        </w:tc>
        <w:tc>
          <w:tcPr>
            <w:tcW w:w="1436" w:type="dxa"/>
          </w:tcPr>
          <w:p w14:paraId="63B84C96" w14:textId="77777777" w:rsidR="00887E54" w:rsidRDefault="00887E54" w:rsidP="00887E54">
            <w:pPr>
              <w:jc w:val="center"/>
            </w:pPr>
          </w:p>
        </w:tc>
        <w:tc>
          <w:tcPr>
            <w:tcW w:w="1436" w:type="dxa"/>
          </w:tcPr>
          <w:p w14:paraId="63B84C97" w14:textId="77777777" w:rsidR="00887E54" w:rsidRDefault="00887E54" w:rsidP="00887E54">
            <w:pPr>
              <w:jc w:val="center"/>
            </w:pPr>
          </w:p>
        </w:tc>
        <w:tc>
          <w:tcPr>
            <w:tcW w:w="1436" w:type="dxa"/>
          </w:tcPr>
          <w:p w14:paraId="63B84C98" w14:textId="77777777" w:rsidR="00887E54" w:rsidRDefault="00887E54" w:rsidP="00887E54">
            <w:pPr>
              <w:jc w:val="center"/>
            </w:pPr>
          </w:p>
        </w:tc>
        <w:tc>
          <w:tcPr>
            <w:tcW w:w="1436" w:type="dxa"/>
          </w:tcPr>
          <w:p w14:paraId="63B84C99" w14:textId="77777777" w:rsidR="00887E54" w:rsidRDefault="00887E54" w:rsidP="00887E54">
            <w:pPr>
              <w:jc w:val="center"/>
            </w:pPr>
          </w:p>
        </w:tc>
      </w:tr>
    </w:tbl>
    <w:p w14:paraId="63B84C9B" w14:textId="77777777" w:rsidR="00887E54" w:rsidRPr="000B3953" w:rsidRDefault="00887E54" w:rsidP="00887E54"/>
    <w:p w14:paraId="63B84C9C" w14:textId="77777777" w:rsidR="00887E54" w:rsidRDefault="00887E54" w:rsidP="00887E54">
      <w:pPr>
        <w:pStyle w:val="Heading30"/>
        <w:numPr>
          <w:ilvl w:val="2"/>
          <w:numId w:val="13"/>
        </w:numPr>
        <w:rPr>
          <w:b w:val="0"/>
          <w:bCs w:val="0"/>
        </w:rPr>
      </w:pPr>
      <w:bookmarkStart w:id="22" w:name="_Toc325641516"/>
      <w:r>
        <w:rPr>
          <w:b w:val="0"/>
          <w:bCs w:val="0"/>
        </w:rPr>
        <w:t>Data Accuracy Post-Conversion</w:t>
      </w:r>
      <w:bookmarkEnd w:id="22"/>
    </w:p>
    <w:p w14:paraId="63B84C9D" w14:textId="77777777" w:rsidR="00887E54" w:rsidRDefault="00887E54" w:rsidP="00887E54">
      <w:pPr>
        <w:ind w:left="720"/>
      </w:pPr>
      <w:r>
        <w:t>[Detail steps to ensure data accuracy after data is converted.  Check should validate data values as well as the conversion process.  Verify accurate mapping and data readiness.</w:t>
      </w:r>
    </w:p>
    <w:p w14:paraId="63B84C9E" w14:textId="77777777" w:rsidR="00887E54" w:rsidRDefault="00887E54" w:rsidP="00556B66">
      <w:pPr>
        <w:pStyle w:val="GuidanceText"/>
        <w:ind w:left="360"/>
      </w:pPr>
    </w:p>
    <w:p w14:paraId="63B84C9F" w14:textId="77777777" w:rsidR="00713446" w:rsidRDefault="00713446" w:rsidP="00556B66">
      <w:pPr>
        <w:ind w:left="360"/>
      </w:pPr>
      <w:r>
        <w:t>&lt;&lt;Begin text here&gt;&gt;</w:t>
      </w:r>
    </w:p>
    <w:p w14:paraId="63B84CA0" w14:textId="77777777" w:rsidR="00484CB6" w:rsidRPr="0095797D" w:rsidRDefault="00484CB6" w:rsidP="00484CB6">
      <w:pPr>
        <w:pStyle w:val="Heading20"/>
        <w:numPr>
          <w:ilvl w:val="1"/>
          <w:numId w:val="13"/>
        </w:numPr>
        <w:rPr>
          <w:b w:val="0"/>
          <w:i w:val="0"/>
        </w:rPr>
      </w:pPr>
      <w:bookmarkStart w:id="23" w:name="_Toc127869347"/>
      <w:bookmarkStart w:id="24" w:name="_Toc128291388"/>
      <w:bookmarkStart w:id="25" w:name="_Toc136063073"/>
      <w:bookmarkStart w:id="26" w:name="_Toc325641517"/>
      <w:bookmarkEnd w:id="23"/>
      <w:bookmarkEnd w:id="24"/>
      <w:bookmarkEnd w:id="25"/>
      <w:r w:rsidRPr="0095797D">
        <w:rPr>
          <w:b w:val="0"/>
          <w:i w:val="0"/>
        </w:rPr>
        <w:t>Application Navigation</w:t>
      </w:r>
      <w:bookmarkEnd w:id="26"/>
    </w:p>
    <w:p w14:paraId="63B84CA1" w14:textId="77777777"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14:paraId="63B84CA2" w14:textId="77777777" w:rsidR="004E717D" w:rsidRDefault="004E717D" w:rsidP="00556B66">
      <w:pPr>
        <w:ind w:left="360"/>
      </w:pPr>
      <w:r>
        <w:t>&lt;&lt;Begin text here&gt;&gt;</w:t>
      </w:r>
    </w:p>
    <w:p w14:paraId="63B84CA3" w14:textId="77777777" w:rsidR="00221BCB" w:rsidRPr="00221BCB" w:rsidRDefault="00221BCB" w:rsidP="00221BCB">
      <w:pPr>
        <w:pStyle w:val="Heading20"/>
        <w:numPr>
          <w:ilvl w:val="1"/>
          <w:numId w:val="13"/>
        </w:numPr>
        <w:rPr>
          <w:b w:val="0"/>
          <w:i w:val="0"/>
        </w:rPr>
      </w:pPr>
      <w:bookmarkStart w:id="27" w:name="_Toc325641518"/>
      <w:r>
        <w:rPr>
          <w:b w:val="0"/>
          <w:i w:val="0"/>
        </w:rPr>
        <w:t>Supported P</w:t>
      </w:r>
      <w:r w:rsidRPr="00221BCB">
        <w:rPr>
          <w:b w:val="0"/>
          <w:i w:val="0"/>
        </w:rPr>
        <w:t>latforms</w:t>
      </w:r>
      <w:bookmarkEnd w:id="27"/>
      <w:r w:rsidRPr="00221BCB">
        <w:rPr>
          <w:b w:val="0"/>
          <w:i w:val="0"/>
        </w:rPr>
        <w:t xml:space="preserve"> </w:t>
      </w:r>
    </w:p>
    <w:p w14:paraId="63B84CA4" w14:textId="6A65CF5D" w:rsidR="00221BCB" w:rsidRPr="00221BCB" w:rsidRDefault="00221BCB" w:rsidP="00221BCB">
      <w:pPr>
        <w:pStyle w:val="GuidanceText"/>
        <w:ind w:left="360"/>
      </w:pPr>
      <w:r>
        <w:t>[</w:t>
      </w:r>
      <w:r w:rsidRPr="00221BCB">
        <w:t>This section should specify the operating systems, browsers that will be supported by the application.  If the application is in scope for the Managed Solutions</w:t>
      </w:r>
      <w:r w:rsidR="002B4B07">
        <w:t xml:space="preserve"> </w:t>
      </w:r>
      <w:r w:rsidRPr="00221BCB">
        <w:t>(MMS/SRP) environment, this should be included.</w:t>
      </w:r>
      <w:r>
        <w:t>]</w:t>
      </w:r>
    </w:p>
    <w:p w14:paraId="63B84CA5" w14:textId="77777777" w:rsidR="00C812D4" w:rsidRDefault="00C812D4" w:rsidP="00C812D4">
      <w:pPr>
        <w:ind w:left="360"/>
      </w:pPr>
      <w:r>
        <w:t>&lt;&lt;Begin text here&gt;&gt;</w:t>
      </w:r>
    </w:p>
    <w:p w14:paraId="63B84CA6" w14:textId="77777777" w:rsidR="004E717D" w:rsidRDefault="00A5345A" w:rsidP="00A5345A">
      <w:pPr>
        <w:pStyle w:val="Heading10"/>
        <w:numPr>
          <w:ilvl w:val="0"/>
          <w:numId w:val="13"/>
        </w:numPr>
      </w:pPr>
      <w:bookmarkStart w:id="28" w:name="_Ref77081700"/>
      <w:bookmarkStart w:id="29" w:name="_Toc325641519"/>
      <w:r>
        <w:t>System Features</w:t>
      </w:r>
      <w:bookmarkEnd w:id="28"/>
      <w:bookmarkEnd w:id="29"/>
    </w:p>
    <w:p w14:paraId="63B84CA7" w14:textId="77777777"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r w:rsidR="00C321A7">
        <w:fldChar w:fldCharType="begin"/>
      </w:r>
      <w:r w:rsidR="00C321A7">
        <w:instrText xml:space="preserve"> REF _Ref77081700 \r \h  \* MERGEFORMAT </w:instrText>
      </w:r>
      <w:r w:rsidR="00C321A7">
        <w:fldChar w:fldCharType="separate"/>
      </w:r>
      <w:r w:rsidR="007E134E">
        <w:t>4</w:t>
      </w:r>
      <w:r w:rsidR="00C321A7">
        <w:fldChar w:fldCharType="end"/>
      </w:r>
      <w:r w:rsidR="00DA75A1">
        <w:t xml:space="preserve"> are meant to be a </w:t>
      </w:r>
      <w:r w:rsidR="004712AC">
        <w:t xml:space="preserve">guideline for describing the functions for consumption by the product managers and the technical teams.  Program Managers should divide the 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14:paraId="63B84CA8" w14:textId="77777777" w:rsidR="008833FB" w:rsidRDefault="008833FB" w:rsidP="008833FB">
      <w:r>
        <w:t>&lt;&lt;Begin text here&gt;&gt;</w:t>
      </w:r>
    </w:p>
    <w:p w14:paraId="63B84CA9" w14:textId="77777777" w:rsidR="00C57143" w:rsidRDefault="00C57143" w:rsidP="00C57143">
      <w:pPr>
        <w:pStyle w:val="Heading20"/>
        <w:numPr>
          <w:ilvl w:val="1"/>
          <w:numId w:val="13"/>
        </w:numPr>
        <w:rPr>
          <w:b w:val="0"/>
          <w:i w:val="0"/>
        </w:rPr>
      </w:pPr>
      <w:bookmarkStart w:id="30" w:name="_Toc325641520"/>
      <w:r w:rsidRPr="0095797D">
        <w:rPr>
          <w:b w:val="0"/>
          <w:i w:val="0"/>
        </w:rPr>
        <w:t>Functional Area</w:t>
      </w:r>
      <w:r w:rsidR="001C786D">
        <w:rPr>
          <w:b w:val="0"/>
          <w:i w:val="0"/>
        </w:rPr>
        <w:t xml:space="preserve"> #1</w:t>
      </w:r>
      <w:bookmarkEnd w:id="30"/>
      <w:r w:rsidR="00556B66">
        <w:rPr>
          <w:b w:val="0"/>
          <w:i w:val="0"/>
        </w:rPr>
        <w:t xml:space="preserve"> </w:t>
      </w:r>
    </w:p>
    <w:p w14:paraId="63B84CAA" w14:textId="77777777"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14:paraId="63B84CAB" w14:textId="77777777"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14:paraId="63B84CAC" w14:textId="77777777"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14:paraId="63B84CAD" w14:textId="77777777" w:rsidR="00FA0F16" w:rsidRPr="00D25B27" w:rsidRDefault="00FA0F16" w:rsidP="00CA3257">
      <w:pPr>
        <w:pStyle w:val="GuidanceText"/>
        <w:ind w:left="360"/>
      </w:pPr>
    </w:p>
    <w:p w14:paraId="63B84CAE" w14:textId="77777777" w:rsidR="00556B66" w:rsidRDefault="00556B66" w:rsidP="00556B66">
      <w:pPr>
        <w:ind w:left="360"/>
      </w:pPr>
      <w:r>
        <w:t>&lt;&lt;Begin text here&gt;&gt;</w:t>
      </w:r>
    </w:p>
    <w:p w14:paraId="63B84CAF" w14:textId="77777777" w:rsidR="00EC49F5" w:rsidRPr="00994AFD" w:rsidRDefault="00EC49F5" w:rsidP="00EC49F5">
      <w:pPr>
        <w:pStyle w:val="Heading30"/>
        <w:numPr>
          <w:ilvl w:val="2"/>
          <w:numId w:val="13"/>
        </w:numPr>
        <w:rPr>
          <w:b w:val="0"/>
          <w:bCs w:val="0"/>
        </w:rPr>
      </w:pPr>
      <w:bookmarkStart w:id="31" w:name="_Toc325641521"/>
      <w:bookmarkStart w:id="32" w:name="_Toc86032308"/>
      <w:r w:rsidRPr="00994AFD">
        <w:rPr>
          <w:b w:val="0"/>
          <w:bCs w:val="0"/>
        </w:rPr>
        <w:t>User Role</w:t>
      </w:r>
      <w:bookmarkEnd w:id="31"/>
      <w:r w:rsidR="00A963B7">
        <w:rPr>
          <w:b w:val="0"/>
          <w:bCs w:val="0"/>
        </w:rPr>
        <w:t xml:space="preserve"> </w:t>
      </w:r>
    </w:p>
    <w:p w14:paraId="63B84CB0" w14:textId="77777777"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14:paraId="63B84CB1" w14:textId="77777777" w:rsidR="00EC49F5" w:rsidRDefault="00EC49F5" w:rsidP="00500755">
      <w:pPr>
        <w:ind w:left="720"/>
      </w:pPr>
      <w:r>
        <w:t>&lt;&lt;Begin text here&gt;&gt;</w:t>
      </w:r>
    </w:p>
    <w:p w14:paraId="63B84CB2" w14:textId="77777777" w:rsidR="00EC49F5" w:rsidRPr="00994AFD" w:rsidRDefault="00E92231" w:rsidP="00EC49F5">
      <w:pPr>
        <w:pStyle w:val="Heading30"/>
        <w:numPr>
          <w:ilvl w:val="2"/>
          <w:numId w:val="13"/>
        </w:numPr>
        <w:rPr>
          <w:b w:val="0"/>
          <w:bCs w:val="0"/>
        </w:rPr>
      </w:pPr>
      <w:bookmarkStart w:id="33" w:name="_Toc325641522"/>
      <w:r>
        <w:rPr>
          <w:b w:val="0"/>
          <w:bCs w:val="0"/>
        </w:rPr>
        <w:t>T</w:t>
      </w:r>
      <w:r w:rsidR="00EC49F5" w:rsidRPr="00994AFD">
        <w:rPr>
          <w:b w:val="0"/>
          <w:bCs w:val="0"/>
        </w:rPr>
        <w:t>ransaction Volumes</w:t>
      </w:r>
      <w:bookmarkEnd w:id="33"/>
      <w:r w:rsidR="00C41E79">
        <w:rPr>
          <w:b w:val="0"/>
          <w:bCs w:val="0"/>
        </w:rPr>
        <w:t xml:space="preserve"> </w:t>
      </w:r>
    </w:p>
    <w:p w14:paraId="63B84CB3" w14:textId="77777777" w:rsidR="00E92231" w:rsidRDefault="00E92231" w:rsidP="00500755">
      <w:pPr>
        <w:pStyle w:val="GuidanceText"/>
        <w:ind w:left="720"/>
      </w:pPr>
      <w:r>
        <w:t>[</w:t>
      </w:r>
      <w:r w:rsidRPr="00E92231">
        <w:t>Estimated transaction volumes are initially defined in the Vision and Scope document. An updated projection should be included here.</w:t>
      </w:r>
      <w:r>
        <w:t>]</w:t>
      </w:r>
    </w:p>
    <w:p w14:paraId="63B84CB4" w14:textId="77777777" w:rsidR="00FA0F16" w:rsidRPr="00FA0F16" w:rsidRDefault="00FA0F16" w:rsidP="00FA0F16">
      <w:pPr>
        <w:pStyle w:val="GuidanceText"/>
        <w:ind w:left="720"/>
      </w:pPr>
      <w:r w:rsidRPr="00FA0F16">
        <w:t>[SAP - For a report object, provide an indication of the expected number of records that will need to be read and displayed using this report.]</w:t>
      </w:r>
    </w:p>
    <w:p w14:paraId="63B84CB5" w14:textId="77777777" w:rsidR="00FA0F16" w:rsidRPr="00FA0F16" w:rsidRDefault="00FA0F16" w:rsidP="00FA0F16">
      <w:pPr>
        <w:pStyle w:val="GuidanceText"/>
        <w:ind w:left="720"/>
      </w:pPr>
      <w:r w:rsidRPr="00FA0F16">
        <w:t>[SAP - For a interface object, provide an indication of the expected number of records that need to be transferred using this interface.]</w:t>
      </w:r>
    </w:p>
    <w:p w14:paraId="63B84CB6" w14:textId="77777777" w:rsidR="00FA0F16" w:rsidRPr="00FA0F16" w:rsidRDefault="00FA0F16" w:rsidP="00FA0F16">
      <w:pPr>
        <w:pStyle w:val="GuidanceText"/>
        <w:ind w:left="720"/>
      </w:pPr>
      <w:r w:rsidRPr="00FA0F16">
        <w:t>[SAP - For a conversion object, provide an indication of the expected volume of conversion data.]</w:t>
      </w:r>
    </w:p>
    <w:p w14:paraId="63B84CB7" w14:textId="77777777" w:rsidR="00FA0F16" w:rsidRPr="00FA0F16" w:rsidRDefault="00FA0F16" w:rsidP="00FA0F16">
      <w:pPr>
        <w:pStyle w:val="GuidanceText"/>
        <w:ind w:left="720"/>
      </w:pPr>
      <w:r w:rsidRPr="00FA0F16">
        <w:t>[SAP - For a report object, provide an indication of the expected number of records that will need to be read and displayed using this report.]</w:t>
      </w:r>
    </w:p>
    <w:p w14:paraId="63B84CB8" w14:textId="77777777" w:rsidR="00FA0F16" w:rsidRPr="00FA0F16" w:rsidRDefault="00FA0F16" w:rsidP="00FA0F16">
      <w:pPr>
        <w:pStyle w:val="GuidanceText"/>
        <w:ind w:left="720"/>
      </w:pPr>
      <w:r w:rsidRPr="00FA0F16">
        <w:t>[SAP - For a form object, provide an indication of the expected number of records that will need to be read and displayed using this report]</w:t>
      </w:r>
    </w:p>
    <w:p w14:paraId="63B84CB9" w14:textId="77777777" w:rsidR="00FA0F16" w:rsidRPr="00E92231" w:rsidRDefault="00FA0F16" w:rsidP="00500755">
      <w:pPr>
        <w:pStyle w:val="GuidanceText"/>
        <w:ind w:left="720"/>
      </w:pPr>
    </w:p>
    <w:p w14:paraId="63B84CBA" w14:textId="77777777" w:rsidR="00EC49F5" w:rsidRPr="00E92231" w:rsidRDefault="00EC49F5" w:rsidP="00500755">
      <w:pPr>
        <w:ind w:left="720"/>
      </w:pPr>
      <w:r w:rsidRPr="00E92231">
        <w:t>&lt;&lt;Begin text here&gt;&gt;</w:t>
      </w:r>
    </w:p>
    <w:p w14:paraId="63B84CBB" w14:textId="77777777" w:rsidR="00E92231" w:rsidRDefault="00E92231" w:rsidP="00E92231">
      <w:pPr>
        <w:pStyle w:val="Heading30"/>
        <w:numPr>
          <w:ilvl w:val="2"/>
          <w:numId w:val="13"/>
        </w:numPr>
        <w:rPr>
          <w:b w:val="0"/>
        </w:rPr>
      </w:pPr>
      <w:bookmarkStart w:id="34" w:name="_Toc325641523"/>
      <w:r w:rsidRPr="0080741F">
        <w:rPr>
          <w:b w:val="0"/>
        </w:rPr>
        <w:t>As-Is Solution</w:t>
      </w:r>
      <w:bookmarkEnd w:id="34"/>
      <w:r w:rsidR="00A963B7">
        <w:rPr>
          <w:b w:val="0"/>
        </w:rPr>
        <w:t xml:space="preserve"> </w:t>
      </w:r>
    </w:p>
    <w:p w14:paraId="63B84CBC" w14:textId="77777777" w:rsidR="00E92231" w:rsidRDefault="00E92231" w:rsidP="00500755">
      <w:pPr>
        <w:pStyle w:val="GuidanceText"/>
        <w:ind w:left="720"/>
      </w:pPr>
      <w:r>
        <w:t>[Describe the current state.  This can be using a process diagram, system diagram, examples or text.]</w:t>
      </w:r>
    </w:p>
    <w:p w14:paraId="63B84CBD" w14:textId="77777777" w:rsidR="00C76651" w:rsidRPr="00C76651" w:rsidRDefault="00C76651" w:rsidP="00C76651">
      <w:pPr>
        <w:pStyle w:val="Heading30"/>
        <w:numPr>
          <w:ilvl w:val="2"/>
          <w:numId w:val="13"/>
        </w:numPr>
        <w:rPr>
          <w:b w:val="0"/>
          <w:bCs w:val="0"/>
        </w:rPr>
      </w:pPr>
      <w:bookmarkStart w:id="35" w:name="_Toc138065241"/>
      <w:r w:rsidRPr="00C76651">
        <w:rPr>
          <w:b w:val="0"/>
          <w:bCs w:val="0"/>
        </w:rPr>
        <w:t xml:space="preserve"> </w:t>
      </w:r>
      <w:bookmarkStart w:id="36" w:name="_Toc325641524"/>
      <w:r w:rsidRPr="00C76651">
        <w:rPr>
          <w:b w:val="0"/>
          <w:bCs w:val="0"/>
        </w:rPr>
        <w:t>Performance Considerations</w:t>
      </w:r>
      <w:bookmarkEnd w:id="35"/>
      <w:bookmarkEnd w:id="36"/>
    </w:p>
    <w:p w14:paraId="63B84CBE" w14:textId="77777777" w:rsidR="00C76651" w:rsidRDefault="00C76651" w:rsidP="00C76651">
      <w:pPr>
        <w:pStyle w:val="GuidanceText"/>
        <w:ind w:left="720"/>
      </w:pPr>
      <w:r>
        <w:t>[</w:t>
      </w:r>
      <w:r w:rsidRPr="00E92231">
        <w:t xml:space="preserve">Estimated </w:t>
      </w:r>
      <w:r>
        <w:t>performance requirements are estimated in the Business Requirements</w:t>
      </w:r>
      <w:r w:rsidRPr="00E92231">
        <w:t xml:space="preserve"> document. An updated projection</w:t>
      </w:r>
      <w:r>
        <w:t xml:space="preserve"> for each functional area</w:t>
      </w:r>
      <w:r w:rsidRPr="00E92231">
        <w:t xml:space="preserve"> should be included here</w:t>
      </w:r>
      <w:r>
        <w:t xml:space="preserve"> leveraging the same performance estimator leveraged in the BRD</w:t>
      </w:r>
      <w:r w:rsidRPr="00E92231">
        <w:t>.</w:t>
      </w:r>
      <w:r>
        <w:t xml:space="preserve"> This should also include considerations for workflows &amp; batch programs related to this functional area]</w:t>
      </w:r>
    </w:p>
    <w:p w14:paraId="63B84CBF" w14:textId="77777777" w:rsidR="00007D1E" w:rsidRDefault="00007D1E" w:rsidP="00C76651">
      <w:pPr>
        <w:pStyle w:val="GuidanceText"/>
        <w:ind w:left="720"/>
      </w:pPr>
      <w:r>
        <w:t xml:space="preserve">For additional performance information please visit - </w:t>
      </w:r>
      <w:hyperlink r:id="rId12" w:history="1">
        <w:r w:rsidR="00107ED6">
          <w:rPr>
            <w:rStyle w:val="Hyperlink"/>
          </w:rPr>
          <w:t>http://sharepoint/sites/MSITPerf/default.aspx</w:t>
        </w:r>
      </w:hyperlink>
    </w:p>
    <w:p w14:paraId="63B84CC0" w14:textId="77777777" w:rsidR="00C76651" w:rsidRPr="00E92231" w:rsidRDefault="00C76651" w:rsidP="00C76651">
      <w:pPr>
        <w:ind w:left="720"/>
      </w:pPr>
      <w:r w:rsidRPr="00E92231">
        <w:t>&lt;&lt;Begin text here&gt;&gt;</w:t>
      </w:r>
    </w:p>
    <w:p w14:paraId="63B84CC1" w14:textId="77777777" w:rsidR="00E92231" w:rsidRPr="00E92231" w:rsidRDefault="00E92231" w:rsidP="00500755">
      <w:pPr>
        <w:ind w:left="720"/>
      </w:pPr>
    </w:p>
    <w:p w14:paraId="63B84CC2" w14:textId="77777777" w:rsidR="00EC49F5" w:rsidRDefault="00EC49F5" w:rsidP="00EC49F5">
      <w:pPr>
        <w:pStyle w:val="Heading30"/>
        <w:numPr>
          <w:ilvl w:val="2"/>
          <w:numId w:val="13"/>
        </w:numPr>
        <w:rPr>
          <w:b w:val="0"/>
          <w:bCs w:val="0"/>
        </w:rPr>
      </w:pPr>
      <w:bookmarkStart w:id="37" w:name="_Toc325641525"/>
      <w:r w:rsidRPr="001779B8">
        <w:rPr>
          <w:b w:val="0"/>
          <w:bCs w:val="0"/>
        </w:rPr>
        <w:t>Business Scenario/Functional Process</w:t>
      </w:r>
      <w:bookmarkEnd w:id="32"/>
      <w:r>
        <w:rPr>
          <w:b w:val="0"/>
          <w:bCs w:val="0"/>
        </w:rPr>
        <w:t xml:space="preserve"> Flow</w:t>
      </w:r>
      <w:bookmarkEnd w:id="37"/>
      <w:r w:rsidR="00C41E79">
        <w:rPr>
          <w:b w:val="0"/>
          <w:bCs w:val="0"/>
        </w:rPr>
        <w:t xml:space="preserve"> </w:t>
      </w:r>
    </w:p>
    <w:p w14:paraId="63B84CC3" w14:textId="77777777" w:rsidR="00AB1C61" w:rsidRPr="00E92231" w:rsidRDefault="00E92231" w:rsidP="00AB1C61">
      <w:pPr>
        <w:pStyle w:val="GuidanceText"/>
        <w:ind w:left="720"/>
      </w:pPr>
      <w:r>
        <w:t>[</w:t>
      </w:r>
      <w:r w:rsidRPr="00E92231">
        <w:t>Include as appropriate for this functional area:</w:t>
      </w:r>
      <w:r>
        <w:t>]</w:t>
      </w:r>
    </w:p>
    <w:p w14:paraId="63B84CC4" w14:textId="77777777" w:rsidR="00EC49F5" w:rsidRPr="00994AFD" w:rsidRDefault="00EC49F5" w:rsidP="00500755">
      <w:pPr>
        <w:numPr>
          <w:ilvl w:val="0"/>
          <w:numId w:val="25"/>
        </w:numPr>
      </w:pPr>
      <w:bookmarkStart w:id="38" w:name="_Toc60802226"/>
      <w:r w:rsidRPr="00994AFD">
        <w:t>Preconditions</w:t>
      </w:r>
      <w:bookmarkEnd w:id="38"/>
    </w:p>
    <w:p w14:paraId="63B84CC5" w14:textId="77777777" w:rsidR="00EC49F5" w:rsidRPr="00994AFD" w:rsidRDefault="00EC49F5" w:rsidP="00500755">
      <w:pPr>
        <w:numPr>
          <w:ilvl w:val="0"/>
          <w:numId w:val="25"/>
        </w:numPr>
      </w:pPr>
      <w:bookmarkStart w:id="39" w:name="_Toc60802229"/>
      <w:r w:rsidRPr="00994AFD">
        <w:t>Use Case Text and Diagrams</w:t>
      </w:r>
      <w:bookmarkEnd w:id="39"/>
    </w:p>
    <w:p w14:paraId="63B84CC6" w14:textId="77777777" w:rsidR="00EC49F5" w:rsidRPr="00994AFD" w:rsidRDefault="00EC49F5" w:rsidP="00500755">
      <w:pPr>
        <w:numPr>
          <w:ilvl w:val="0"/>
          <w:numId w:val="25"/>
        </w:numPr>
      </w:pPr>
      <w:bookmarkStart w:id="40" w:name="_Toc60802228"/>
      <w:r w:rsidRPr="00994AFD">
        <w:t>Process Flow Diagrams</w:t>
      </w:r>
      <w:bookmarkEnd w:id="40"/>
    </w:p>
    <w:p w14:paraId="63B84CC7" w14:textId="77777777" w:rsidR="00EC49F5" w:rsidRPr="00994AFD" w:rsidRDefault="00EC49F5" w:rsidP="00500755">
      <w:pPr>
        <w:numPr>
          <w:ilvl w:val="0"/>
          <w:numId w:val="25"/>
        </w:numPr>
      </w:pPr>
      <w:bookmarkStart w:id="41" w:name="_Toc60802227"/>
      <w:r w:rsidRPr="00994AFD">
        <w:t>Process Narrative (Step-by-Step, Expected Results)</w:t>
      </w:r>
      <w:bookmarkEnd w:id="41"/>
    </w:p>
    <w:p w14:paraId="63B84CC8" w14:textId="77777777" w:rsidR="00AB1C61" w:rsidRDefault="00EC49F5" w:rsidP="00AB1C61">
      <w:pPr>
        <w:numPr>
          <w:ilvl w:val="0"/>
          <w:numId w:val="25"/>
        </w:numPr>
      </w:pPr>
      <w:bookmarkStart w:id="42" w:name="_Toc60802230"/>
      <w:r w:rsidRPr="00994AFD">
        <w:t>Exception Conditions</w:t>
      </w:r>
      <w:bookmarkEnd w:id="42"/>
    </w:p>
    <w:p w14:paraId="63B84CC9" w14:textId="77777777" w:rsidR="00AB1C61" w:rsidRDefault="00AB1C61" w:rsidP="00AB1C61"/>
    <w:p w14:paraId="63B84CCA" w14:textId="77777777" w:rsidR="00AB1C61" w:rsidRPr="00AB1C61" w:rsidRDefault="00AB1C61" w:rsidP="00AB1C61">
      <w:pPr>
        <w:rPr>
          <w:color w:val="0000FF"/>
        </w:rPr>
      </w:pPr>
    </w:p>
    <w:p w14:paraId="63B84CCB" w14:textId="77777777" w:rsidR="00AB1C61" w:rsidRPr="00AB1C61" w:rsidRDefault="00AB1C61" w:rsidP="00AB1C61">
      <w:pPr>
        <w:ind w:left="720"/>
        <w:rPr>
          <w:i/>
          <w:color w:val="0000FF"/>
        </w:rPr>
      </w:pPr>
      <w:r w:rsidRPr="00AB1C61">
        <w:rPr>
          <w:i/>
          <w:color w:val="0000FF"/>
        </w:rPr>
        <w:t>[SAP - For a report object, insert a flow diagram describing the report procedure including screen sequences, any drill down options and navigation through the report screens.]</w:t>
      </w:r>
    </w:p>
    <w:p w14:paraId="63B84CCC" w14:textId="77777777" w:rsidR="00AB1C61" w:rsidRPr="00AB1C61" w:rsidRDefault="00AB1C61" w:rsidP="00AB1C61">
      <w:pPr>
        <w:ind w:left="720"/>
        <w:rPr>
          <w:i/>
          <w:color w:val="0000FF"/>
        </w:rPr>
      </w:pPr>
      <w:r w:rsidRPr="00AB1C61">
        <w:rPr>
          <w:i/>
          <w:color w:val="0000FF"/>
        </w:rPr>
        <w:t>[SAP - For a interface object, insert an interface flow diagram showing source and target systems with directions.]</w:t>
      </w:r>
    </w:p>
    <w:p w14:paraId="63B84CCD" w14:textId="77777777" w:rsidR="00AB1C61" w:rsidRPr="00AB1C61" w:rsidRDefault="00AB1C61" w:rsidP="00AB1C61">
      <w:pPr>
        <w:ind w:left="720"/>
        <w:rPr>
          <w:i/>
          <w:color w:val="0000FF"/>
        </w:rPr>
      </w:pPr>
      <w:r w:rsidRPr="00AB1C61">
        <w:rPr>
          <w:i/>
          <w:color w:val="0000FF"/>
        </w:rPr>
        <w:t xml:space="preserve"> [SAP - For a conversion object, insert a flow diagram describing the conversion procedure.]</w:t>
      </w:r>
    </w:p>
    <w:p w14:paraId="63B84CCE" w14:textId="77777777" w:rsidR="00AB1C61" w:rsidRPr="00AB1C61" w:rsidRDefault="00AB1C61" w:rsidP="00AB1C61">
      <w:pPr>
        <w:ind w:left="720"/>
        <w:rPr>
          <w:i/>
          <w:color w:val="0000FF"/>
        </w:rPr>
      </w:pPr>
      <w:r w:rsidRPr="00AB1C61">
        <w:rPr>
          <w:i/>
          <w:color w:val="0000FF"/>
        </w:rPr>
        <w:t>[SAP - For a extension object, insert a flow diagram describing the extension procedure including screen sequences.]</w:t>
      </w:r>
    </w:p>
    <w:p w14:paraId="63B84CCF" w14:textId="77777777" w:rsidR="00AB1C61" w:rsidRPr="00AB1C61" w:rsidRDefault="00AB1C61" w:rsidP="00AB1C61">
      <w:pPr>
        <w:ind w:left="720"/>
        <w:rPr>
          <w:i/>
          <w:color w:val="0000FF"/>
        </w:rPr>
      </w:pPr>
      <w:r w:rsidRPr="00AB1C61">
        <w:rPr>
          <w:i/>
          <w:color w:val="0000FF"/>
        </w:rPr>
        <w:t>[SAP - For a form object, insert a flow diagram describing the form output procedures (e.g., purchase order input using transaction ME21N; save Purchase Order automatically generates Purchase Order Form printout).]</w:t>
      </w:r>
    </w:p>
    <w:p w14:paraId="63B84CD0" w14:textId="77777777" w:rsidR="00AB1C61" w:rsidRDefault="00AB1C61" w:rsidP="00AB1C61"/>
    <w:p w14:paraId="63B84CD1" w14:textId="77777777" w:rsidR="00EC49F5" w:rsidRDefault="00EC49F5" w:rsidP="00E92231">
      <w:pPr>
        <w:pStyle w:val="Heading30"/>
        <w:numPr>
          <w:ilvl w:val="2"/>
          <w:numId w:val="13"/>
        </w:numPr>
        <w:rPr>
          <w:b w:val="0"/>
          <w:bCs w:val="0"/>
        </w:rPr>
      </w:pPr>
      <w:bookmarkStart w:id="43" w:name="_Toc325641526"/>
      <w:r w:rsidRPr="00E92231">
        <w:rPr>
          <w:b w:val="0"/>
          <w:bCs w:val="0"/>
        </w:rPr>
        <w:t>Overview of Screens</w:t>
      </w:r>
      <w:bookmarkEnd w:id="43"/>
    </w:p>
    <w:p w14:paraId="63B84CD2" w14:textId="77777777" w:rsidR="00500755" w:rsidRPr="00BB0627" w:rsidRDefault="00500755" w:rsidP="00500755">
      <w:pPr>
        <w:ind w:left="720"/>
        <w:rPr>
          <w:i/>
          <w:color w:val="0000FF"/>
        </w:rPr>
      </w:pPr>
      <w:r>
        <w:rPr>
          <w:i/>
          <w:color w:val="0000FF"/>
        </w:rPr>
        <w:t>[Screens listed will be detailed in following section]</w:t>
      </w:r>
    </w:p>
    <w:p w14:paraId="63B84CD3" w14:textId="77777777" w:rsidR="00EC49F5" w:rsidRPr="00C76651" w:rsidRDefault="00EC49F5" w:rsidP="00500755">
      <w:pPr>
        <w:numPr>
          <w:ilvl w:val="0"/>
          <w:numId w:val="26"/>
        </w:numPr>
      </w:pPr>
      <w:r w:rsidRPr="00C76651">
        <w:t>Screen List and Descriptions</w:t>
      </w:r>
    </w:p>
    <w:p w14:paraId="63B84CD4" w14:textId="77777777" w:rsidR="00C76651" w:rsidRPr="00C76651" w:rsidRDefault="00EC49F5" w:rsidP="00C76651">
      <w:pPr>
        <w:numPr>
          <w:ilvl w:val="0"/>
          <w:numId w:val="26"/>
        </w:numPr>
      </w:pPr>
      <w:r w:rsidRPr="00C76651">
        <w:t>Screen Workflow</w:t>
      </w:r>
      <w:r w:rsidR="00C76651" w:rsidRPr="00C76651">
        <w:t xml:space="preserve"> </w:t>
      </w:r>
    </w:p>
    <w:p w14:paraId="63B84CD5" w14:textId="77777777" w:rsidR="00C76651" w:rsidRPr="00C76651" w:rsidRDefault="00C76651" w:rsidP="00C76651">
      <w:pPr>
        <w:numPr>
          <w:ilvl w:val="0"/>
          <w:numId w:val="26"/>
        </w:numPr>
      </w:pPr>
      <w:r w:rsidRPr="00C76651">
        <w:t>Screen Performance Expectations (response times/user times)</w:t>
      </w:r>
    </w:p>
    <w:p w14:paraId="63B84CD6" w14:textId="77777777" w:rsidR="00EC49F5" w:rsidRPr="00E92231" w:rsidRDefault="00EC49F5" w:rsidP="00C76651">
      <w:pPr>
        <w:ind w:left="1080"/>
      </w:pPr>
    </w:p>
    <w:p w14:paraId="63B84CD7" w14:textId="77777777" w:rsidR="00EC49F5" w:rsidRPr="00E92231" w:rsidRDefault="00EC49F5" w:rsidP="00500755">
      <w:pPr>
        <w:pStyle w:val="Heading30"/>
        <w:numPr>
          <w:ilvl w:val="3"/>
          <w:numId w:val="13"/>
        </w:numPr>
        <w:rPr>
          <w:b w:val="0"/>
          <w:bCs w:val="0"/>
        </w:rPr>
      </w:pPr>
      <w:bookmarkStart w:id="44" w:name="_Toc54348935"/>
      <w:bookmarkStart w:id="45" w:name="_Toc60802235"/>
      <w:bookmarkStart w:id="46" w:name="_Toc325641527"/>
      <w:r w:rsidRPr="00E92231">
        <w:rPr>
          <w:b w:val="0"/>
          <w:bCs w:val="0"/>
        </w:rPr>
        <w:t>Screen Definition, Screen # 1</w:t>
      </w:r>
      <w:bookmarkEnd w:id="44"/>
      <w:bookmarkEnd w:id="45"/>
      <w:bookmarkEnd w:id="46"/>
    </w:p>
    <w:p w14:paraId="63B84CD8" w14:textId="77777777"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EC49F5" w:rsidRPr="00EB0974" w14:paraId="63B84CDB" w14:textId="77777777" w:rsidTr="00EB0974">
        <w:trPr>
          <w:trHeight w:val="356"/>
        </w:trPr>
        <w:tc>
          <w:tcPr>
            <w:tcW w:w="2604" w:type="dxa"/>
            <w:shd w:val="solid" w:color="auto" w:fill="000000"/>
          </w:tcPr>
          <w:p w14:paraId="63B84CD9" w14:textId="77777777" w:rsidR="00EC49F5" w:rsidRPr="006467DC" w:rsidRDefault="00EC49F5" w:rsidP="00EC49F5">
            <w:pPr>
              <w:pStyle w:val="TableHeading"/>
            </w:pPr>
            <w:r w:rsidRPr="006467DC">
              <w:t>Title</w:t>
            </w:r>
          </w:p>
        </w:tc>
        <w:tc>
          <w:tcPr>
            <w:tcW w:w="5668" w:type="dxa"/>
          </w:tcPr>
          <w:p w14:paraId="63B84CDA"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The Title of This Screen </w:t>
            </w:r>
            <w:r>
              <w:fldChar w:fldCharType="end"/>
            </w:r>
          </w:p>
        </w:tc>
      </w:tr>
      <w:tr w:rsidR="00EC49F5" w:rsidRPr="00EB0974" w14:paraId="63B84CDE" w14:textId="77777777" w:rsidTr="00EB0974">
        <w:trPr>
          <w:trHeight w:val="356"/>
        </w:trPr>
        <w:tc>
          <w:tcPr>
            <w:tcW w:w="2604" w:type="dxa"/>
            <w:shd w:val="solid" w:color="auto" w:fill="000000"/>
          </w:tcPr>
          <w:p w14:paraId="63B84CDC" w14:textId="77777777" w:rsidR="00EC49F5" w:rsidRPr="006467DC" w:rsidRDefault="00EC49F5" w:rsidP="00EC49F5">
            <w:pPr>
              <w:pStyle w:val="TableHeading"/>
            </w:pPr>
            <w:r w:rsidRPr="006467DC">
              <w:t>Navigation to Screen</w:t>
            </w:r>
          </w:p>
        </w:tc>
        <w:tc>
          <w:tcPr>
            <w:tcW w:w="5668" w:type="dxa"/>
          </w:tcPr>
          <w:p w14:paraId="63B84CDD"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The Main Menu – My…. </w:t>
            </w:r>
            <w:r>
              <w:fldChar w:fldCharType="end"/>
            </w:r>
          </w:p>
        </w:tc>
      </w:tr>
      <w:tr w:rsidR="00EC49F5" w:rsidRPr="00EB0974" w14:paraId="63B84CE1" w14:textId="77777777" w:rsidTr="00EB0974">
        <w:trPr>
          <w:trHeight w:val="356"/>
        </w:trPr>
        <w:tc>
          <w:tcPr>
            <w:tcW w:w="2604" w:type="dxa"/>
            <w:shd w:val="solid" w:color="auto" w:fill="000000"/>
          </w:tcPr>
          <w:p w14:paraId="63B84CDF" w14:textId="77777777" w:rsidR="00EC49F5" w:rsidRPr="006467DC" w:rsidRDefault="00EC49F5" w:rsidP="00EC49F5">
            <w:pPr>
              <w:pStyle w:val="TableHeading"/>
            </w:pPr>
            <w:r>
              <w:t>Navigation Bar Title</w:t>
            </w:r>
          </w:p>
        </w:tc>
        <w:tc>
          <w:tcPr>
            <w:tcW w:w="5668" w:type="dxa"/>
          </w:tcPr>
          <w:p w14:paraId="63B84CE0"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My Page…. </w:t>
            </w:r>
            <w:r>
              <w:fldChar w:fldCharType="end"/>
            </w:r>
          </w:p>
        </w:tc>
      </w:tr>
      <w:tr w:rsidR="00EC49F5" w:rsidRPr="00EB0974" w14:paraId="63B84CE4" w14:textId="77777777" w:rsidTr="00EB0974">
        <w:trPr>
          <w:trHeight w:val="375"/>
        </w:trPr>
        <w:tc>
          <w:tcPr>
            <w:tcW w:w="2604" w:type="dxa"/>
            <w:shd w:val="solid" w:color="auto" w:fill="000000"/>
          </w:tcPr>
          <w:p w14:paraId="63B84CE2" w14:textId="77777777" w:rsidR="00EC49F5" w:rsidRPr="006467DC" w:rsidRDefault="00EC49F5" w:rsidP="00EC49F5">
            <w:pPr>
              <w:pStyle w:val="TableHeading"/>
            </w:pPr>
            <w:r w:rsidRPr="006467DC">
              <w:t>Security/Role</w:t>
            </w:r>
            <w:r>
              <w:t xml:space="preserve"> of User(s)</w:t>
            </w:r>
          </w:p>
        </w:tc>
        <w:tc>
          <w:tcPr>
            <w:tcW w:w="5668" w:type="dxa"/>
          </w:tcPr>
          <w:p w14:paraId="63B84CE3"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Partner </w:t>
            </w:r>
            <w:r>
              <w:fldChar w:fldCharType="end"/>
            </w:r>
          </w:p>
        </w:tc>
      </w:tr>
    </w:tbl>
    <w:p w14:paraId="63B84CE5" w14:textId="77777777" w:rsidR="00EC49F5" w:rsidRDefault="00EC49F5" w:rsidP="00E25BF2">
      <w:pPr>
        <w:pStyle w:val="Heading30"/>
        <w:numPr>
          <w:ilvl w:val="4"/>
          <w:numId w:val="13"/>
        </w:numPr>
        <w:rPr>
          <w:b w:val="0"/>
          <w:bCs w:val="0"/>
        </w:rPr>
      </w:pPr>
      <w:bookmarkStart w:id="47" w:name="_Toc60802236"/>
      <w:bookmarkStart w:id="48" w:name="_Toc100561571"/>
      <w:bookmarkStart w:id="49" w:name="_Toc325641528"/>
      <w:bookmarkStart w:id="50" w:name="_Toc54348936"/>
      <w:r w:rsidRPr="00E92231">
        <w:rPr>
          <w:b w:val="0"/>
          <w:bCs w:val="0"/>
        </w:rPr>
        <w:t>Screen Overview</w:t>
      </w:r>
      <w:bookmarkEnd w:id="47"/>
      <w:bookmarkEnd w:id="48"/>
      <w:bookmarkEnd w:id="49"/>
    </w:p>
    <w:p w14:paraId="63B84CE6" w14:textId="77777777" w:rsidR="00BB0627" w:rsidRDefault="00BB0627" w:rsidP="00500755">
      <w:pPr>
        <w:pStyle w:val="GuidanceText"/>
        <w:ind w:left="1080"/>
      </w:pPr>
      <w:r w:rsidRPr="00BB0627">
        <w:t>Include a description of what can be done on this screen and/or why a user would come to this screen.</w:t>
      </w:r>
    </w:p>
    <w:p w14:paraId="63B84CE7" w14:textId="77777777" w:rsidR="00500755" w:rsidRPr="00E92231" w:rsidRDefault="00500755" w:rsidP="00500755">
      <w:pPr>
        <w:ind w:left="1080"/>
      </w:pPr>
      <w:r w:rsidRPr="00E92231">
        <w:t>&lt;&lt;Begin text here&gt;&gt;</w:t>
      </w:r>
    </w:p>
    <w:p w14:paraId="63B84CE8" w14:textId="77777777" w:rsidR="00EC49F5" w:rsidRPr="00E92231" w:rsidRDefault="00EC49F5" w:rsidP="00E25BF2">
      <w:pPr>
        <w:pStyle w:val="Heading30"/>
        <w:numPr>
          <w:ilvl w:val="4"/>
          <w:numId w:val="13"/>
        </w:numPr>
        <w:rPr>
          <w:b w:val="0"/>
          <w:bCs w:val="0"/>
        </w:rPr>
      </w:pPr>
      <w:bookmarkStart w:id="51" w:name="_Toc60802237"/>
      <w:bookmarkStart w:id="52" w:name="_Toc100561572"/>
      <w:bookmarkStart w:id="53" w:name="_Toc325641529"/>
      <w:bookmarkStart w:id="54" w:name="_Toc54348937"/>
      <w:bookmarkEnd w:id="50"/>
      <w:r w:rsidRPr="00E92231">
        <w:rPr>
          <w:b w:val="0"/>
          <w:bCs w:val="0"/>
        </w:rPr>
        <w:t>Screenshot/Mock-Up</w:t>
      </w:r>
      <w:bookmarkEnd w:id="51"/>
      <w:bookmarkEnd w:id="52"/>
      <w:bookmarkEnd w:id="53"/>
    </w:p>
    <w:p w14:paraId="63B84CE9" w14:textId="77777777" w:rsidR="00EC49F5" w:rsidRDefault="00BB0627" w:rsidP="00500755">
      <w:pPr>
        <w:pStyle w:val="GuidanceText"/>
        <w:ind w:left="1080"/>
      </w:pPr>
      <w:r w:rsidRPr="00BB0627">
        <w:t>Include a mock up to represent the contents of and general layout of the screen.</w:t>
      </w:r>
    </w:p>
    <w:p w14:paraId="63B84CEA" w14:textId="77777777" w:rsidR="00500755" w:rsidRPr="00E92231" w:rsidRDefault="00500755" w:rsidP="00500755">
      <w:pPr>
        <w:ind w:left="1080"/>
      </w:pPr>
      <w:r>
        <w:t>&lt;&lt;Insert</w:t>
      </w:r>
      <w:r w:rsidRPr="00E92231">
        <w:t xml:space="preserve"> here&gt;&gt;</w:t>
      </w:r>
    </w:p>
    <w:p w14:paraId="63B84CEB" w14:textId="77777777" w:rsidR="00EC49F5" w:rsidRPr="00E92231" w:rsidRDefault="00EC49F5" w:rsidP="00E25BF2">
      <w:pPr>
        <w:pStyle w:val="Heading30"/>
        <w:numPr>
          <w:ilvl w:val="4"/>
          <w:numId w:val="13"/>
        </w:numPr>
        <w:rPr>
          <w:b w:val="0"/>
          <w:bCs w:val="0"/>
        </w:rPr>
      </w:pPr>
      <w:bookmarkStart w:id="55" w:name="_Toc54348938"/>
      <w:bookmarkStart w:id="56" w:name="_Toc60802238"/>
      <w:bookmarkStart w:id="57" w:name="_Toc100561573"/>
      <w:bookmarkStart w:id="58" w:name="_Toc325641530"/>
      <w:bookmarkEnd w:id="54"/>
      <w:bookmarkEnd w:id="55"/>
      <w:r w:rsidRPr="00E92231">
        <w:rPr>
          <w:b w:val="0"/>
          <w:bCs w:val="0"/>
        </w:rPr>
        <w:t>Screen Field Definitions</w:t>
      </w:r>
      <w:bookmarkEnd w:id="56"/>
      <w:bookmarkEnd w:id="57"/>
      <w:bookmarkEnd w:id="58"/>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634"/>
      </w:tblGrid>
      <w:tr w:rsidR="00EC49F5" w:rsidRPr="00EB0974" w14:paraId="63B84CF3" w14:textId="77777777" w:rsidTr="00EB0974">
        <w:trPr>
          <w:trHeight w:val="310"/>
        </w:trPr>
        <w:tc>
          <w:tcPr>
            <w:tcW w:w="1335" w:type="dxa"/>
            <w:shd w:val="solid" w:color="auto" w:fill="000000"/>
          </w:tcPr>
          <w:p w14:paraId="63B84CEC" w14:textId="77777777"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14:paraId="63B84CED" w14:textId="77777777"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14:paraId="63B84CEE" w14:textId="77777777"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14:paraId="63B84CEF" w14:textId="77777777"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14:paraId="63B84CF0" w14:textId="77777777"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14:paraId="63B84CF1" w14:textId="77777777"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14:paraId="63B84CF2" w14:textId="77777777" w:rsidR="00EC49F5" w:rsidRPr="00EB0974" w:rsidRDefault="00EC49F5" w:rsidP="00EC49F5">
            <w:pPr>
              <w:pStyle w:val="TableHeading"/>
              <w:rPr>
                <w:sz w:val="16"/>
                <w:szCs w:val="16"/>
              </w:rPr>
            </w:pPr>
            <w:r w:rsidRPr="00EB0974">
              <w:rPr>
                <w:sz w:val="16"/>
                <w:szCs w:val="16"/>
              </w:rPr>
              <w:t>Description</w:t>
            </w:r>
          </w:p>
        </w:tc>
      </w:tr>
      <w:tr w:rsidR="00EC49F5" w:rsidRPr="00EB0974" w14:paraId="63B84CFB" w14:textId="77777777" w:rsidTr="00EB0974">
        <w:trPr>
          <w:trHeight w:val="1454"/>
        </w:trPr>
        <w:tc>
          <w:tcPr>
            <w:tcW w:w="1335" w:type="dxa"/>
          </w:tcPr>
          <w:p w14:paraId="63B84CF4"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Field 1</w:t>
            </w:r>
            <w:r w:rsidRPr="00EB0974">
              <w:rPr>
                <w:sz w:val="16"/>
                <w:szCs w:val="16"/>
              </w:rPr>
              <w:fldChar w:fldCharType="end"/>
            </w:r>
          </w:p>
        </w:tc>
        <w:tc>
          <w:tcPr>
            <w:tcW w:w="975" w:type="dxa"/>
          </w:tcPr>
          <w:p w14:paraId="63B84CF5"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14:paraId="63B84CF6"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50</w:t>
            </w:r>
            <w:r w:rsidRPr="00EB0974">
              <w:rPr>
                <w:sz w:val="16"/>
                <w:szCs w:val="16"/>
              </w:rPr>
              <w:fldChar w:fldCharType="end"/>
            </w:r>
          </w:p>
        </w:tc>
        <w:tc>
          <w:tcPr>
            <w:tcW w:w="826" w:type="dxa"/>
          </w:tcPr>
          <w:p w14:paraId="63B84CF7"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n/a</w:t>
            </w:r>
            <w:r w:rsidRPr="00EB0974">
              <w:rPr>
                <w:sz w:val="16"/>
                <w:szCs w:val="16"/>
              </w:rPr>
              <w:fldChar w:fldCharType="end"/>
            </w:r>
          </w:p>
        </w:tc>
        <w:tc>
          <w:tcPr>
            <w:tcW w:w="1697" w:type="dxa"/>
          </w:tcPr>
          <w:p w14:paraId="63B84CF8"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Valid Values are:</w:t>
            </w:r>
            <w:r w:rsidRPr="00EB0974">
              <w:rPr>
                <w:sz w:val="16"/>
                <w:szCs w:val="16"/>
                <w:highlight w:val="lightGray"/>
              </w:rPr>
              <w:br/>
              <w:t>Red, Yellow, Blue.</w:t>
            </w:r>
            <w:r w:rsidRPr="00EB0974">
              <w:rPr>
                <w:sz w:val="16"/>
                <w:szCs w:val="16"/>
              </w:rPr>
              <w:fldChar w:fldCharType="end"/>
            </w:r>
          </w:p>
        </w:tc>
        <w:tc>
          <w:tcPr>
            <w:tcW w:w="1171" w:type="dxa"/>
          </w:tcPr>
          <w:p w14:paraId="63B84CF9"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As Shown</w:t>
            </w:r>
            <w:r w:rsidRPr="00EB0974">
              <w:rPr>
                <w:sz w:val="16"/>
                <w:szCs w:val="16"/>
              </w:rPr>
              <w:fldChar w:fldCharType="end"/>
            </w:r>
          </w:p>
        </w:tc>
        <w:tc>
          <w:tcPr>
            <w:tcW w:w="1634" w:type="dxa"/>
          </w:tcPr>
          <w:p w14:paraId="63B84CFA"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 xml:space="preserve">Add rows to this table as needed. </w:t>
            </w:r>
            <w:r w:rsidRPr="00EB0974">
              <w:rPr>
                <w:sz w:val="16"/>
                <w:szCs w:val="16"/>
              </w:rPr>
              <w:fldChar w:fldCharType="end"/>
            </w:r>
          </w:p>
        </w:tc>
      </w:tr>
      <w:tr w:rsidR="00EC49F5" w:rsidRPr="00EB0974" w14:paraId="63B84D03" w14:textId="77777777" w:rsidTr="00EB0974">
        <w:trPr>
          <w:trHeight w:val="310"/>
        </w:trPr>
        <w:tc>
          <w:tcPr>
            <w:tcW w:w="1335" w:type="dxa"/>
          </w:tcPr>
          <w:p w14:paraId="63B84CFC" w14:textId="77777777" w:rsidR="00EC49F5" w:rsidRPr="00EB0974" w:rsidRDefault="00EC49F5" w:rsidP="00EC49F5">
            <w:pPr>
              <w:pStyle w:val="Body"/>
              <w:rPr>
                <w:sz w:val="16"/>
                <w:szCs w:val="16"/>
                <w:highlight w:val="lightGray"/>
              </w:rPr>
            </w:pPr>
          </w:p>
        </w:tc>
        <w:tc>
          <w:tcPr>
            <w:tcW w:w="975" w:type="dxa"/>
          </w:tcPr>
          <w:p w14:paraId="63B84CFD" w14:textId="77777777" w:rsidR="00EC49F5" w:rsidRPr="00EB0974" w:rsidRDefault="00EC49F5" w:rsidP="00EC49F5">
            <w:pPr>
              <w:pStyle w:val="Body"/>
              <w:rPr>
                <w:sz w:val="16"/>
                <w:szCs w:val="16"/>
                <w:highlight w:val="lightGray"/>
              </w:rPr>
            </w:pPr>
          </w:p>
        </w:tc>
        <w:tc>
          <w:tcPr>
            <w:tcW w:w="525" w:type="dxa"/>
          </w:tcPr>
          <w:p w14:paraId="63B84CFE" w14:textId="77777777" w:rsidR="00EC49F5" w:rsidRPr="00EB0974" w:rsidRDefault="00EC49F5" w:rsidP="00EC49F5">
            <w:pPr>
              <w:pStyle w:val="Body"/>
              <w:rPr>
                <w:sz w:val="16"/>
                <w:szCs w:val="16"/>
                <w:highlight w:val="lightGray"/>
              </w:rPr>
            </w:pPr>
          </w:p>
        </w:tc>
        <w:tc>
          <w:tcPr>
            <w:tcW w:w="826" w:type="dxa"/>
          </w:tcPr>
          <w:p w14:paraId="63B84CFF" w14:textId="77777777" w:rsidR="00EC49F5" w:rsidRPr="00EB0974" w:rsidRDefault="00EC49F5" w:rsidP="00EC49F5">
            <w:pPr>
              <w:pStyle w:val="Body"/>
              <w:rPr>
                <w:sz w:val="16"/>
                <w:szCs w:val="16"/>
                <w:highlight w:val="lightGray"/>
              </w:rPr>
            </w:pPr>
          </w:p>
        </w:tc>
        <w:tc>
          <w:tcPr>
            <w:tcW w:w="1697" w:type="dxa"/>
          </w:tcPr>
          <w:p w14:paraId="63B84D00" w14:textId="77777777" w:rsidR="00EC49F5" w:rsidRPr="00EB0974" w:rsidRDefault="00EC49F5" w:rsidP="00EC49F5">
            <w:pPr>
              <w:pStyle w:val="Body"/>
              <w:rPr>
                <w:sz w:val="16"/>
                <w:szCs w:val="16"/>
                <w:highlight w:val="lightGray"/>
              </w:rPr>
            </w:pPr>
          </w:p>
        </w:tc>
        <w:tc>
          <w:tcPr>
            <w:tcW w:w="1171" w:type="dxa"/>
          </w:tcPr>
          <w:p w14:paraId="63B84D01" w14:textId="77777777" w:rsidR="00EC49F5" w:rsidRPr="00EB0974" w:rsidRDefault="00EC49F5" w:rsidP="00EC49F5">
            <w:pPr>
              <w:pStyle w:val="Body"/>
              <w:rPr>
                <w:sz w:val="16"/>
                <w:szCs w:val="16"/>
                <w:highlight w:val="lightGray"/>
              </w:rPr>
            </w:pPr>
          </w:p>
        </w:tc>
        <w:tc>
          <w:tcPr>
            <w:tcW w:w="1634" w:type="dxa"/>
          </w:tcPr>
          <w:p w14:paraId="63B84D02" w14:textId="77777777" w:rsidR="00EC49F5" w:rsidRPr="00EB0974" w:rsidRDefault="00EC49F5" w:rsidP="00EC49F5">
            <w:pPr>
              <w:pStyle w:val="Body"/>
              <w:rPr>
                <w:sz w:val="16"/>
                <w:szCs w:val="16"/>
                <w:highlight w:val="lightGray"/>
              </w:rPr>
            </w:pPr>
          </w:p>
        </w:tc>
      </w:tr>
    </w:tbl>
    <w:p w14:paraId="63B84D04" w14:textId="77777777" w:rsidR="00EC49F5" w:rsidRPr="00E92231" w:rsidRDefault="00EC49F5" w:rsidP="00E25BF2">
      <w:pPr>
        <w:pStyle w:val="Heading30"/>
        <w:numPr>
          <w:ilvl w:val="4"/>
          <w:numId w:val="13"/>
        </w:numPr>
        <w:rPr>
          <w:b w:val="0"/>
          <w:bCs w:val="0"/>
        </w:rPr>
      </w:pPr>
      <w:bookmarkStart w:id="59" w:name="_Toc60802239"/>
      <w:bookmarkStart w:id="60" w:name="_Toc100561574"/>
      <w:bookmarkStart w:id="61" w:name="_Toc325641531"/>
      <w:bookmarkStart w:id="62" w:name="_Toc54348947"/>
      <w:r w:rsidRPr="00E92231">
        <w:rPr>
          <w:b w:val="0"/>
          <w:bCs w:val="0"/>
        </w:rPr>
        <w:t>Screen Fields CRUD Matrix (if necessary)</w:t>
      </w:r>
      <w:bookmarkEnd w:id="59"/>
      <w:bookmarkEnd w:id="60"/>
      <w:bookmarkEnd w:id="61"/>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868"/>
        <w:gridCol w:w="1718"/>
        <w:gridCol w:w="2092"/>
      </w:tblGrid>
      <w:tr w:rsidR="00EC49F5" w:rsidRPr="00EB0974" w14:paraId="63B84D09" w14:textId="77777777" w:rsidTr="00EB0974">
        <w:trPr>
          <w:trHeight w:val="289"/>
        </w:trPr>
        <w:tc>
          <w:tcPr>
            <w:tcW w:w="2480" w:type="dxa"/>
            <w:shd w:val="solid" w:color="auto" w:fill="000000"/>
          </w:tcPr>
          <w:p w14:paraId="63B84D05" w14:textId="77777777" w:rsidR="00EC49F5" w:rsidRPr="00EB0974" w:rsidRDefault="00EC49F5" w:rsidP="00EC49F5">
            <w:pPr>
              <w:pStyle w:val="TableHeading"/>
              <w:rPr>
                <w:sz w:val="16"/>
                <w:szCs w:val="16"/>
              </w:rPr>
            </w:pPr>
            <w:bookmarkStart w:id="63" w:name="_Toc54348941"/>
            <w:bookmarkStart w:id="64" w:name="_Toc54348942"/>
            <w:bookmarkStart w:id="65" w:name="_Toc54348943"/>
            <w:bookmarkStart w:id="66" w:name="_Toc54348944"/>
            <w:bookmarkEnd w:id="63"/>
            <w:bookmarkEnd w:id="64"/>
            <w:bookmarkEnd w:id="65"/>
            <w:bookmarkEnd w:id="66"/>
            <w:r w:rsidRPr="00EB0974">
              <w:rPr>
                <w:sz w:val="16"/>
                <w:szCs w:val="16"/>
              </w:rPr>
              <w:t>Field Name</w:t>
            </w:r>
          </w:p>
        </w:tc>
        <w:tc>
          <w:tcPr>
            <w:tcW w:w="1868" w:type="dxa"/>
            <w:shd w:val="solid" w:color="auto" w:fill="000000"/>
          </w:tcPr>
          <w:p w14:paraId="63B84D06" w14:textId="77777777" w:rsidR="00EC49F5" w:rsidRPr="00EB0974" w:rsidRDefault="00EC49F5" w:rsidP="00EC49F5">
            <w:pPr>
              <w:pStyle w:val="TableHeading"/>
              <w:rPr>
                <w:sz w:val="16"/>
                <w:szCs w:val="16"/>
              </w:rPr>
            </w:pPr>
            <w:r w:rsidRPr="00EB0974">
              <w:rPr>
                <w:sz w:val="16"/>
                <w:szCs w:val="16"/>
              </w:rPr>
              <w:t>Role 1</w:t>
            </w:r>
          </w:p>
        </w:tc>
        <w:tc>
          <w:tcPr>
            <w:tcW w:w="1718" w:type="dxa"/>
            <w:shd w:val="solid" w:color="auto" w:fill="000000"/>
          </w:tcPr>
          <w:p w14:paraId="63B84D07" w14:textId="77777777" w:rsidR="00EC49F5" w:rsidRPr="00EB0974" w:rsidRDefault="00EC49F5" w:rsidP="00EC49F5">
            <w:pPr>
              <w:pStyle w:val="TableHeading"/>
              <w:rPr>
                <w:sz w:val="16"/>
                <w:szCs w:val="16"/>
              </w:rPr>
            </w:pPr>
            <w:r w:rsidRPr="00EB0974">
              <w:rPr>
                <w:sz w:val="16"/>
                <w:szCs w:val="16"/>
              </w:rPr>
              <w:t>Role 2</w:t>
            </w:r>
          </w:p>
        </w:tc>
        <w:tc>
          <w:tcPr>
            <w:tcW w:w="2092" w:type="dxa"/>
            <w:shd w:val="solid" w:color="auto" w:fill="000000"/>
          </w:tcPr>
          <w:p w14:paraId="63B84D08" w14:textId="77777777" w:rsidR="00EC49F5" w:rsidRPr="00EB0974" w:rsidRDefault="00EC49F5" w:rsidP="00EC49F5">
            <w:pPr>
              <w:pStyle w:val="TableHeading"/>
              <w:rPr>
                <w:sz w:val="16"/>
                <w:szCs w:val="16"/>
              </w:rPr>
            </w:pPr>
            <w:r w:rsidRPr="00EB0974">
              <w:rPr>
                <w:sz w:val="16"/>
                <w:szCs w:val="16"/>
              </w:rPr>
              <w:t>Role 3</w:t>
            </w:r>
          </w:p>
        </w:tc>
      </w:tr>
      <w:tr w:rsidR="00EC49F5" w:rsidRPr="00EB0974" w14:paraId="63B84D0E" w14:textId="77777777" w:rsidTr="00EB0974">
        <w:trPr>
          <w:trHeight w:val="307"/>
        </w:trPr>
        <w:tc>
          <w:tcPr>
            <w:tcW w:w="2480" w:type="dxa"/>
          </w:tcPr>
          <w:p w14:paraId="63B84D0A"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Field 1</w:t>
            </w:r>
            <w:r w:rsidRPr="00EB0974">
              <w:rPr>
                <w:sz w:val="16"/>
                <w:szCs w:val="16"/>
              </w:rPr>
              <w:fldChar w:fldCharType="end"/>
            </w:r>
          </w:p>
        </w:tc>
        <w:tc>
          <w:tcPr>
            <w:tcW w:w="1868" w:type="dxa"/>
          </w:tcPr>
          <w:p w14:paraId="63B84D0B"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CRUD</w:t>
            </w:r>
            <w:r w:rsidRPr="00EB0974">
              <w:rPr>
                <w:sz w:val="16"/>
                <w:szCs w:val="16"/>
              </w:rPr>
              <w:fldChar w:fldCharType="end"/>
            </w:r>
          </w:p>
        </w:tc>
        <w:tc>
          <w:tcPr>
            <w:tcW w:w="1718" w:type="dxa"/>
          </w:tcPr>
          <w:p w14:paraId="63B84D0C"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CR</w:t>
            </w:r>
            <w:r w:rsidRPr="00EB0974">
              <w:rPr>
                <w:sz w:val="16"/>
                <w:szCs w:val="16"/>
              </w:rPr>
              <w:fldChar w:fldCharType="end"/>
            </w:r>
          </w:p>
        </w:tc>
        <w:tc>
          <w:tcPr>
            <w:tcW w:w="2092" w:type="dxa"/>
          </w:tcPr>
          <w:p w14:paraId="63B84D0D"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CRU</w:t>
            </w:r>
            <w:r w:rsidRPr="00EB0974">
              <w:rPr>
                <w:sz w:val="16"/>
                <w:szCs w:val="16"/>
              </w:rPr>
              <w:fldChar w:fldCharType="end"/>
            </w:r>
          </w:p>
        </w:tc>
      </w:tr>
      <w:tr w:rsidR="00EC49F5" w:rsidRPr="00EB0974" w14:paraId="63B84D13" w14:textId="77777777" w:rsidTr="00EB0974">
        <w:trPr>
          <w:trHeight w:val="499"/>
        </w:trPr>
        <w:tc>
          <w:tcPr>
            <w:tcW w:w="2480" w:type="dxa"/>
          </w:tcPr>
          <w:p w14:paraId="63B84D0F"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Field 2</w:t>
            </w:r>
            <w:r w:rsidRPr="00EB0974">
              <w:rPr>
                <w:sz w:val="16"/>
                <w:szCs w:val="16"/>
              </w:rPr>
              <w:fldChar w:fldCharType="end"/>
            </w:r>
          </w:p>
        </w:tc>
        <w:tc>
          <w:tcPr>
            <w:tcW w:w="1868" w:type="dxa"/>
          </w:tcPr>
          <w:p w14:paraId="63B84D10" w14:textId="77777777" w:rsidR="00EC49F5" w:rsidRPr="00EB0974" w:rsidRDefault="00EC49F5" w:rsidP="00EC49F5">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EB0974">
              <w:rPr>
                <w:sz w:val="16"/>
                <w:szCs w:val="16"/>
                <w:highlight w:val="lightGray"/>
              </w:rPr>
              <w:t xml:space="preserve">Add rows to this table as needed. </w:t>
            </w:r>
            <w:r w:rsidRPr="00EB0974">
              <w:rPr>
                <w:sz w:val="16"/>
                <w:szCs w:val="16"/>
              </w:rPr>
              <w:fldChar w:fldCharType="end"/>
            </w:r>
          </w:p>
        </w:tc>
        <w:tc>
          <w:tcPr>
            <w:tcW w:w="1718" w:type="dxa"/>
          </w:tcPr>
          <w:p w14:paraId="63B84D11" w14:textId="77777777" w:rsidR="00EC49F5" w:rsidRPr="00EB0974" w:rsidRDefault="00EC49F5" w:rsidP="00EC49F5">
            <w:pPr>
              <w:pStyle w:val="Body"/>
              <w:rPr>
                <w:sz w:val="16"/>
                <w:szCs w:val="16"/>
                <w:highlight w:val="lightGray"/>
              </w:rPr>
            </w:pPr>
          </w:p>
        </w:tc>
        <w:tc>
          <w:tcPr>
            <w:tcW w:w="2092" w:type="dxa"/>
          </w:tcPr>
          <w:p w14:paraId="63B84D12" w14:textId="77777777" w:rsidR="00EC49F5" w:rsidRPr="00EB0974" w:rsidRDefault="00EC49F5" w:rsidP="00EC49F5">
            <w:pPr>
              <w:pStyle w:val="Body"/>
              <w:rPr>
                <w:sz w:val="16"/>
                <w:szCs w:val="16"/>
                <w:highlight w:val="lightGray"/>
              </w:rPr>
            </w:pPr>
          </w:p>
        </w:tc>
      </w:tr>
    </w:tbl>
    <w:p w14:paraId="63B84D14" w14:textId="77777777" w:rsidR="00EC49F5" w:rsidRDefault="00EC49F5" w:rsidP="00213EF8">
      <w:pPr>
        <w:ind w:left="1440"/>
        <w:rPr>
          <w:rFonts w:cs="Arial"/>
        </w:rPr>
      </w:pPr>
      <w:r w:rsidRPr="008A2BE3">
        <w:rPr>
          <w:rFonts w:cs="Arial"/>
          <w:b/>
        </w:rPr>
        <w:t>Legend:</w:t>
      </w:r>
      <w:r>
        <w:rPr>
          <w:rFonts w:cs="Arial"/>
          <w:b/>
        </w:rPr>
        <w:t xml:space="preserve">   </w:t>
      </w:r>
      <w:r>
        <w:rPr>
          <w:rFonts w:cs="Arial"/>
        </w:rPr>
        <w:t>C = Create,  R = Read,  U = Update,  D = Delete,    X  = No access</w:t>
      </w:r>
    </w:p>
    <w:p w14:paraId="63B84D15" w14:textId="77777777" w:rsidR="00EC49F5" w:rsidRPr="00E92231" w:rsidRDefault="00EC49F5" w:rsidP="00E25BF2">
      <w:pPr>
        <w:pStyle w:val="Heading30"/>
        <w:numPr>
          <w:ilvl w:val="4"/>
          <w:numId w:val="13"/>
        </w:numPr>
        <w:rPr>
          <w:b w:val="0"/>
          <w:bCs w:val="0"/>
        </w:rPr>
      </w:pPr>
      <w:bookmarkStart w:id="67" w:name="_Toc60802240"/>
      <w:bookmarkStart w:id="68" w:name="_Toc100561575"/>
      <w:bookmarkStart w:id="69" w:name="_Toc325641532"/>
      <w:bookmarkStart w:id="70" w:name="OLE_LINK1"/>
      <w:bookmarkStart w:id="71" w:name="OLE_LINK2"/>
      <w:r w:rsidRPr="00E92231">
        <w:rPr>
          <w:b w:val="0"/>
          <w:bCs w:val="0"/>
        </w:rPr>
        <w:t>Screen Controls Matrix (if necessary)</w:t>
      </w:r>
      <w:bookmarkEnd w:id="67"/>
      <w:bookmarkEnd w:id="68"/>
      <w:bookmarkEnd w:id="69"/>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EC49F5" w:rsidRPr="00EB0974" w14:paraId="63B84D1B" w14:textId="77777777" w:rsidTr="00EB0974">
        <w:trPr>
          <w:trHeight w:val="556"/>
        </w:trPr>
        <w:tc>
          <w:tcPr>
            <w:tcW w:w="1027" w:type="dxa"/>
            <w:shd w:val="solid" w:color="auto" w:fill="000000"/>
          </w:tcPr>
          <w:bookmarkEnd w:id="62"/>
          <w:bookmarkEnd w:id="70"/>
          <w:bookmarkEnd w:id="71"/>
          <w:p w14:paraId="63B84D16" w14:textId="77777777" w:rsidR="00EC49F5" w:rsidRDefault="00EC49F5" w:rsidP="00EC49F5">
            <w:pPr>
              <w:pStyle w:val="TableHeading"/>
            </w:pPr>
            <w:r>
              <w:t>Control</w:t>
            </w:r>
          </w:p>
        </w:tc>
        <w:tc>
          <w:tcPr>
            <w:tcW w:w="1265" w:type="dxa"/>
            <w:shd w:val="solid" w:color="auto" w:fill="000000"/>
          </w:tcPr>
          <w:p w14:paraId="63B84D17" w14:textId="77777777" w:rsidR="00EC49F5" w:rsidRDefault="00EC49F5" w:rsidP="00EC49F5">
            <w:pPr>
              <w:pStyle w:val="TableHeading"/>
            </w:pPr>
            <w:r>
              <w:t>Control Type</w:t>
            </w:r>
          </w:p>
        </w:tc>
        <w:tc>
          <w:tcPr>
            <w:tcW w:w="726" w:type="dxa"/>
            <w:shd w:val="solid" w:color="auto" w:fill="000000"/>
          </w:tcPr>
          <w:p w14:paraId="63B84D18" w14:textId="77777777" w:rsidR="00EC49F5" w:rsidRDefault="00EC49F5" w:rsidP="00EC49F5">
            <w:pPr>
              <w:pStyle w:val="TableHeading"/>
            </w:pPr>
            <w:r>
              <w:t>Action</w:t>
            </w:r>
          </w:p>
        </w:tc>
        <w:tc>
          <w:tcPr>
            <w:tcW w:w="3645" w:type="dxa"/>
            <w:shd w:val="solid" w:color="auto" w:fill="000000"/>
          </w:tcPr>
          <w:p w14:paraId="63B84D19" w14:textId="77777777" w:rsidR="00EC49F5" w:rsidRPr="008A2BE3" w:rsidRDefault="00EC49F5" w:rsidP="00EC49F5">
            <w:pPr>
              <w:pStyle w:val="TableHeading"/>
            </w:pPr>
            <w:r>
              <w:t>Response</w:t>
            </w:r>
          </w:p>
        </w:tc>
        <w:tc>
          <w:tcPr>
            <w:tcW w:w="1494" w:type="dxa"/>
            <w:shd w:val="solid" w:color="auto" w:fill="000000"/>
          </w:tcPr>
          <w:p w14:paraId="63B84D1A" w14:textId="77777777" w:rsidR="00EC49F5" w:rsidRPr="008A2BE3" w:rsidRDefault="00EC49F5" w:rsidP="00EC49F5">
            <w:pPr>
              <w:pStyle w:val="TableHeading"/>
            </w:pPr>
            <w:r>
              <w:t>Enable/Disable Rules</w:t>
            </w:r>
          </w:p>
        </w:tc>
      </w:tr>
      <w:tr w:rsidR="00EC49F5" w:rsidRPr="00EB0974" w14:paraId="63B84D25" w14:textId="77777777" w:rsidTr="00EB0974">
        <w:trPr>
          <w:trHeight w:val="1542"/>
        </w:trPr>
        <w:tc>
          <w:tcPr>
            <w:tcW w:w="1027" w:type="dxa"/>
          </w:tcPr>
          <w:p w14:paraId="63B84D1C"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Control Name</w:t>
            </w:r>
          </w:p>
          <w:p w14:paraId="63B84D1D" w14:textId="77777777" w:rsidR="00EC49F5" w:rsidRPr="00EB0974" w:rsidRDefault="00EC49F5" w:rsidP="00EC49F5">
            <w:pPr>
              <w:pStyle w:val="Body"/>
              <w:rPr>
                <w:highlight w:val="lightGray"/>
              </w:rPr>
            </w:pPr>
            <w:r>
              <w:fldChar w:fldCharType="end"/>
            </w:r>
          </w:p>
        </w:tc>
        <w:tc>
          <w:tcPr>
            <w:tcW w:w="1265" w:type="dxa"/>
          </w:tcPr>
          <w:p w14:paraId="63B84D1E"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Page, Button, Check Box, Radio Button, Hyperlink</w:t>
            </w:r>
            <w:r>
              <w:fldChar w:fldCharType="end"/>
            </w:r>
          </w:p>
        </w:tc>
        <w:tc>
          <w:tcPr>
            <w:tcW w:w="726" w:type="dxa"/>
          </w:tcPr>
          <w:p w14:paraId="63B84D1F"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 On Click, On Load </w:t>
            </w:r>
          </w:p>
          <w:p w14:paraId="63B84D20" w14:textId="77777777" w:rsidR="00EC49F5" w:rsidRPr="00EB0974" w:rsidRDefault="00EC49F5" w:rsidP="00EC49F5">
            <w:pPr>
              <w:pStyle w:val="Body"/>
              <w:rPr>
                <w:highlight w:val="lightGray"/>
              </w:rPr>
            </w:pPr>
            <w:r>
              <w:fldChar w:fldCharType="end"/>
            </w:r>
          </w:p>
        </w:tc>
        <w:tc>
          <w:tcPr>
            <w:tcW w:w="3645" w:type="dxa"/>
          </w:tcPr>
          <w:p w14:paraId="63B84D21"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Describe Response</w:t>
            </w:r>
          </w:p>
          <w:p w14:paraId="63B84D22" w14:textId="77777777" w:rsidR="00EC49F5" w:rsidRPr="00EB0974" w:rsidRDefault="00EC49F5" w:rsidP="00EC49F5">
            <w:pPr>
              <w:pStyle w:val="Body"/>
              <w:rPr>
                <w:highlight w:val="lightGray"/>
              </w:rPr>
            </w:pPr>
            <w:r>
              <w:fldChar w:fldCharType="end"/>
            </w:r>
          </w:p>
        </w:tc>
        <w:tc>
          <w:tcPr>
            <w:tcW w:w="1494" w:type="dxa"/>
          </w:tcPr>
          <w:p w14:paraId="63B84D23"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 Define for each user type/role, indicating with E, D, or X as defined below </w:t>
            </w:r>
          </w:p>
          <w:p w14:paraId="63B84D24" w14:textId="77777777" w:rsidR="00EC49F5" w:rsidRPr="00EB0974" w:rsidRDefault="00EC49F5" w:rsidP="00EC49F5">
            <w:pPr>
              <w:pStyle w:val="Body"/>
              <w:rPr>
                <w:highlight w:val="lightGray"/>
              </w:rPr>
            </w:pPr>
            <w:r>
              <w:fldChar w:fldCharType="end"/>
            </w:r>
          </w:p>
        </w:tc>
      </w:tr>
      <w:tr w:rsidR="00EC49F5" w:rsidRPr="00EB0974" w14:paraId="63B84D30" w14:textId="77777777" w:rsidTr="00EB0974">
        <w:trPr>
          <w:trHeight w:val="1004"/>
        </w:trPr>
        <w:tc>
          <w:tcPr>
            <w:tcW w:w="1027" w:type="dxa"/>
          </w:tcPr>
          <w:p w14:paraId="63B84D26"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Save</w:t>
            </w:r>
          </w:p>
          <w:p w14:paraId="63B84D27" w14:textId="77777777" w:rsidR="00EC49F5" w:rsidRPr="00EB0974" w:rsidRDefault="00EC49F5" w:rsidP="00EC49F5">
            <w:pPr>
              <w:pStyle w:val="Body"/>
              <w:rPr>
                <w:highlight w:val="lightGray"/>
              </w:rPr>
            </w:pPr>
            <w:r>
              <w:fldChar w:fldCharType="end"/>
            </w:r>
          </w:p>
        </w:tc>
        <w:tc>
          <w:tcPr>
            <w:tcW w:w="1265" w:type="dxa"/>
          </w:tcPr>
          <w:p w14:paraId="63B84D28"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Button</w:t>
            </w:r>
            <w:r>
              <w:fldChar w:fldCharType="end"/>
            </w:r>
          </w:p>
        </w:tc>
        <w:tc>
          <w:tcPr>
            <w:tcW w:w="726" w:type="dxa"/>
          </w:tcPr>
          <w:p w14:paraId="63B84D29"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 On Click </w:t>
            </w:r>
          </w:p>
          <w:p w14:paraId="63B84D2A" w14:textId="77777777" w:rsidR="00EC49F5" w:rsidRPr="00EB0974" w:rsidRDefault="00EC49F5" w:rsidP="00EC49F5">
            <w:pPr>
              <w:pStyle w:val="Body"/>
              <w:rPr>
                <w:highlight w:val="lightGray"/>
              </w:rPr>
            </w:pPr>
            <w:r>
              <w:fldChar w:fldCharType="end"/>
            </w:r>
          </w:p>
        </w:tc>
        <w:tc>
          <w:tcPr>
            <w:tcW w:w="3645" w:type="dxa"/>
          </w:tcPr>
          <w:p w14:paraId="63B84D2B"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Describe Response</w:t>
            </w:r>
          </w:p>
          <w:p w14:paraId="63B84D2C" w14:textId="77777777" w:rsidR="00EC49F5" w:rsidRPr="00EB0974" w:rsidRDefault="00EC49F5" w:rsidP="00EC49F5">
            <w:pPr>
              <w:pStyle w:val="Body"/>
              <w:rPr>
                <w:highlight w:val="lightGray"/>
              </w:rPr>
            </w:pPr>
            <w:r>
              <w:fldChar w:fldCharType="end"/>
            </w:r>
          </w:p>
        </w:tc>
        <w:tc>
          <w:tcPr>
            <w:tcW w:w="1494" w:type="dxa"/>
          </w:tcPr>
          <w:p w14:paraId="63B84D2D" w14:textId="77777777" w:rsidR="00EC49F5" w:rsidRPr="00EB0974" w:rsidRDefault="00EC49F5" w:rsidP="00EC49F5">
            <w:pPr>
              <w:pStyle w:val="Body"/>
              <w:rPr>
                <w:highlight w:val="lightGray"/>
              </w:rPr>
            </w:pPr>
            <w:r w:rsidRPr="00EB0974">
              <w:rPr>
                <w:highlight w:val="lightGray"/>
              </w:rPr>
              <w:t>Admin = E</w:t>
            </w:r>
          </w:p>
          <w:p w14:paraId="63B84D2E" w14:textId="77777777" w:rsidR="00EC49F5" w:rsidRPr="00EB0974" w:rsidRDefault="00EC49F5" w:rsidP="00EC49F5">
            <w:pPr>
              <w:pStyle w:val="Body"/>
              <w:rPr>
                <w:highlight w:val="lightGray"/>
              </w:rPr>
            </w:pPr>
            <w:r w:rsidRPr="00EB0974">
              <w:rPr>
                <w:highlight w:val="lightGray"/>
              </w:rPr>
              <w:t>Data Viewer = D</w:t>
            </w:r>
          </w:p>
          <w:p w14:paraId="63B84D2F" w14:textId="77777777" w:rsidR="00EC49F5" w:rsidRPr="00EB0974" w:rsidRDefault="00EC49F5" w:rsidP="00EC49F5">
            <w:pPr>
              <w:pStyle w:val="Body"/>
              <w:rPr>
                <w:highlight w:val="lightGray"/>
              </w:rPr>
            </w:pPr>
            <w:r w:rsidRPr="00EB0974">
              <w:rPr>
                <w:highlight w:val="lightGray"/>
              </w:rPr>
              <w:t>Partner = X</w:t>
            </w:r>
          </w:p>
        </w:tc>
      </w:tr>
      <w:tr w:rsidR="00EC49F5" w:rsidRPr="00EB0974" w14:paraId="63B84D3C" w14:textId="77777777" w:rsidTr="00EB0974">
        <w:trPr>
          <w:trHeight w:val="1004"/>
        </w:trPr>
        <w:tc>
          <w:tcPr>
            <w:tcW w:w="1027" w:type="dxa"/>
          </w:tcPr>
          <w:p w14:paraId="63B84D31"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More Info</w:t>
            </w:r>
          </w:p>
          <w:p w14:paraId="63B84D32" w14:textId="77777777" w:rsidR="00EC49F5" w:rsidRPr="00EB0974" w:rsidRDefault="00EC49F5" w:rsidP="00EC49F5">
            <w:pPr>
              <w:pStyle w:val="Body"/>
              <w:rPr>
                <w:highlight w:val="lightGray"/>
              </w:rPr>
            </w:pPr>
            <w:r>
              <w:fldChar w:fldCharType="end"/>
            </w:r>
          </w:p>
        </w:tc>
        <w:tc>
          <w:tcPr>
            <w:tcW w:w="1265" w:type="dxa"/>
          </w:tcPr>
          <w:p w14:paraId="63B84D33"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Link</w:t>
            </w:r>
          </w:p>
          <w:p w14:paraId="63B84D34" w14:textId="77777777" w:rsidR="00EC49F5" w:rsidRPr="00EB0974" w:rsidRDefault="00EC49F5" w:rsidP="00EC49F5">
            <w:pPr>
              <w:pStyle w:val="Body"/>
              <w:rPr>
                <w:highlight w:val="lightGray"/>
              </w:rPr>
            </w:pPr>
            <w:r>
              <w:fldChar w:fldCharType="end"/>
            </w:r>
          </w:p>
        </w:tc>
        <w:tc>
          <w:tcPr>
            <w:tcW w:w="726" w:type="dxa"/>
          </w:tcPr>
          <w:p w14:paraId="63B84D35"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 xml:space="preserve"> On Click </w:t>
            </w:r>
          </w:p>
          <w:p w14:paraId="63B84D36" w14:textId="77777777" w:rsidR="00EC49F5" w:rsidRPr="00EB0974" w:rsidRDefault="00EC49F5" w:rsidP="00EC49F5">
            <w:pPr>
              <w:pStyle w:val="Body"/>
              <w:rPr>
                <w:highlight w:val="lightGray"/>
              </w:rPr>
            </w:pPr>
            <w:r>
              <w:fldChar w:fldCharType="end"/>
            </w:r>
          </w:p>
        </w:tc>
        <w:tc>
          <w:tcPr>
            <w:tcW w:w="3645" w:type="dxa"/>
          </w:tcPr>
          <w:p w14:paraId="63B84D37" w14:textId="77777777" w:rsidR="00EC49F5" w:rsidRPr="00EB0974" w:rsidRDefault="00EC49F5" w:rsidP="00EC49F5">
            <w:pPr>
              <w:pStyle w:val="Body"/>
              <w:rPr>
                <w:highlight w:val="lightGray"/>
              </w:rPr>
            </w:pPr>
            <w:r>
              <w:fldChar w:fldCharType="begin">
                <w:ffData>
                  <w:name w:val="Text6"/>
                  <w:enabled/>
                  <w:calcOnExit w:val="0"/>
                  <w:textInput/>
                </w:ffData>
              </w:fldChar>
            </w:r>
            <w:r>
              <w:instrText xml:space="preserve"> FORMTEXT </w:instrText>
            </w:r>
            <w:r>
              <w:fldChar w:fldCharType="separate"/>
            </w:r>
            <w:r w:rsidRPr="00EB0974">
              <w:rPr>
                <w:highlight w:val="lightGray"/>
              </w:rPr>
              <w:t>Describe Response</w:t>
            </w:r>
          </w:p>
          <w:p w14:paraId="63B84D38" w14:textId="77777777" w:rsidR="00EC49F5" w:rsidRPr="00EB0974" w:rsidRDefault="00EC49F5" w:rsidP="00EC49F5">
            <w:pPr>
              <w:pStyle w:val="Body"/>
              <w:rPr>
                <w:highlight w:val="lightGray"/>
              </w:rPr>
            </w:pPr>
            <w:r>
              <w:fldChar w:fldCharType="end"/>
            </w:r>
          </w:p>
        </w:tc>
        <w:tc>
          <w:tcPr>
            <w:tcW w:w="1494" w:type="dxa"/>
          </w:tcPr>
          <w:p w14:paraId="63B84D39" w14:textId="77777777" w:rsidR="00EC49F5" w:rsidRPr="00EB0974" w:rsidRDefault="00EC49F5" w:rsidP="00EC49F5">
            <w:pPr>
              <w:pStyle w:val="Body"/>
              <w:rPr>
                <w:highlight w:val="lightGray"/>
              </w:rPr>
            </w:pPr>
            <w:r w:rsidRPr="00EB0974">
              <w:rPr>
                <w:highlight w:val="lightGray"/>
              </w:rPr>
              <w:t>Admin = E</w:t>
            </w:r>
          </w:p>
          <w:p w14:paraId="63B84D3A" w14:textId="77777777" w:rsidR="00EC49F5" w:rsidRPr="00EB0974" w:rsidRDefault="00EC49F5" w:rsidP="00EC49F5">
            <w:pPr>
              <w:pStyle w:val="Body"/>
              <w:rPr>
                <w:highlight w:val="lightGray"/>
              </w:rPr>
            </w:pPr>
            <w:r w:rsidRPr="00EB0974">
              <w:rPr>
                <w:highlight w:val="lightGray"/>
              </w:rPr>
              <w:t>Data Viewer = D</w:t>
            </w:r>
          </w:p>
          <w:p w14:paraId="63B84D3B" w14:textId="77777777" w:rsidR="00EC49F5" w:rsidRPr="00EB0974" w:rsidRDefault="00EC49F5" w:rsidP="00EC49F5">
            <w:pPr>
              <w:pStyle w:val="Body"/>
              <w:rPr>
                <w:highlight w:val="lightGray"/>
              </w:rPr>
            </w:pPr>
            <w:r w:rsidRPr="00EB0974">
              <w:rPr>
                <w:highlight w:val="lightGray"/>
              </w:rPr>
              <w:t>Partner = X</w:t>
            </w:r>
          </w:p>
        </w:tc>
      </w:tr>
    </w:tbl>
    <w:p w14:paraId="63B84D3D" w14:textId="77777777" w:rsidR="00EC49F5" w:rsidRDefault="00EC49F5" w:rsidP="00213EF8">
      <w:pPr>
        <w:ind w:left="1440"/>
        <w:rPr>
          <w:rFonts w:cs="Arial"/>
        </w:rPr>
      </w:pPr>
      <w:r w:rsidRPr="008A2BE3">
        <w:rPr>
          <w:rFonts w:cs="Arial"/>
          <w:b/>
        </w:rPr>
        <w:t>Legend:</w:t>
      </w:r>
      <w:r>
        <w:rPr>
          <w:rFonts w:cs="Arial"/>
          <w:b/>
        </w:rPr>
        <w:t xml:space="preserve">   </w:t>
      </w:r>
      <w:r>
        <w:rPr>
          <w:rFonts w:cs="Arial"/>
        </w:rPr>
        <w:t>E = Enabled,   D = Disabled,   X = Not Visible</w:t>
      </w:r>
    </w:p>
    <w:p w14:paraId="63B84D3E" w14:textId="77777777" w:rsidR="00EC49F5" w:rsidRDefault="00EC49F5" w:rsidP="00E25BF2">
      <w:pPr>
        <w:pStyle w:val="Heading30"/>
        <w:numPr>
          <w:ilvl w:val="4"/>
          <w:numId w:val="13"/>
        </w:numPr>
        <w:rPr>
          <w:b w:val="0"/>
          <w:bCs w:val="0"/>
        </w:rPr>
      </w:pPr>
      <w:bookmarkStart w:id="72" w:name="_Toc60802241"/>
      <w:bookmarkStart w:id="73" w:name="_Toc100561576"/>
      <w:bookmarkStart w:id="74" w:name="_Toc325641533"/>
      <w:r w:rsidRPr="00E92231">
        <w:rPr>
          <w:b w:val="0"/>
          <w:bCs w:val="0"/>
        </w:rPr>
        <w:t>Screen Specific Use Cases (if necessary)</w:t>
      </w:r>
      <w:bookmarkEnd w:id="72"/>
      <w:bookmarkEnd w:id="73"/>
      <w:bookmarkEnd w:id="74"/>
    </w:p>
    <w:p w14:paraId="63B84D3F" w14:textId="77777777" w:rsidR="00BB0627" w:rsidRDefault="00BB0627" w:rsidP="00556B66">
      <w:pPr>
        <w:pStyle w:val="GuidanceText"/>
        <w:ind w:left="1080"/>
      </w:pPr>
      <w:r w:rsidRPr="00BB0627">
        <w:t>Provide screen-specific use cases as necessary to communicate user interaction with system and system behavior.</w:t>
      </w:r>
    </w:p>
    <w:p w14:paraId="63B84D40" w14:textId="77777777" w:rsidR="00556B66" w:rsidRPr="00ED1A81" w:rsidRDefault="00556B66" w:rsidP="00556B66">
      <w:pPr>
        <w:ind w:left="1080"/>
      </w:pPr>
      <w:r>
        <w:t>&lt;&lt;Begin text here&gt;&gt;</w:t>
      </w:r>
    </w:p>
    <w:p w14:paraId="63B84D41" w14:textId="77777777" w:rsidR="00C76651" w:rsidRPr="00C76651" w:rsidRDefault="00C76651" w:rsidP="00FF76E3">
      <w:pPr>
        <w:pStyle w:val="Heading30"/>
        <w:numPr>
          <w:ilvl w:val="4"/>
          <w:numId w:val="13"/>
        </w:numPr>
        <w:rPr>
          <w:b w:val="0"/>
          <w:bCs w:val="0"/>
        </w:rPr>
      </w:pPr>
      <w:bookmarkStart w:id="75" w:name="_Toc60802242"/>
      <w:bookmarkStart w:id="76" w:name="_Toc100561577"/>
      <w:bookmarkStart w:id="77" w:name="_Toc138065252"/>
      <w:bookmarkStart w:id="78" w:name="_Toc325641534"/>
      <w:r w:rsidRPr="00C76651">
        <w:rPr>
          <w:b w:val="0"/>
          <w:bCs w:val="0"/>
        </w:rPr>
        <w:t>Screen Specific Business Rules/Performance Expectations (if necessary)</w:t>
      </w:r>
      <w:bookmarkEnd w:id="75"/>
      <w:bookmarkEnd w:id="76"/>
      <w:bookmarkEnd w:id="77"/>
      <w:bookmarkEnd w:id="78"/>
    </w:p>
    <w:p w14:paraId="63B84D42" w14:textId="77777777"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14:paraId="63B84D43" w14:textId="77777777" w:rsidR="00C76651" w:rsidRPr="00C76651" w:rsidRDefault="00C76651" w:rsidP="00C76651">
      <w:pPr>
        <w:ind w:left="1080"/>
      </w:pPr>
      <w:r w:rsidRPr="00C76651">
        <w:t>&lt;&lt;Begin text here&gt;&gt;</w:t>
      </w:r>
    </w:p>
    <w:p w14:paraId="63B84D44" w14:textId="77777777" w:rsidR="00500755" w:rsidRDefault="00500755" w:rsidP="00FF76E3">
      <w:pPr>
        <w:pStyle w:val="Heading30"/>
        <w:numPr>
          <w:ilvl w:val="3"/>
          <w:numId w:val="13"/>
        </w:numPr>
        <w:rPr>
          <w:b w:val="0"/>
          <w:bCs w:val="0"/>
        </w:rPr>
      </w:pPr>
      <w:bookmarkStart w:id="79" w:name="_Toc325641535"/>
      <w:r>
        <w:rPr>
          <w:b w:val="0"/>
          <w:bCs w:val="0"/>
        </w:rPr>
        <w:t>Screen Definition, Screen # 2</w:t>
      </w:r>
      <w:bookmarkEnd w:id="79"/>
    </w:p>
    <w:p w14:paraId="63B84D45" w14:textId="77777777" w:rsidR="00500755" w:rsidRPr="00500755" w:rsidRDefault="00E25BF2" w:rsidP="00E25BF2">
      <w:pPr>
        <w:pStyle w:val="GuidanceText"/>
        <w:ind w:left="1080"/>
      </w:pPr>
      <w:r>
        <w:t>Repeat section 4.1.5.1 and subsections for each additional screen</w:t>
      </w:r>
    </w:p>
    <w:p w14:paraId="63B84D46" w14:textId="77777777" w:rsidR="00500755" w:rsidRPr="00ED1A81" w:rsidRDefault="00500755" w:rsidP="00556B66">
      <w:pPr>
        <w:ind w:left="1080"/>
      </w:pPr>
    </w:p>
    <w:p w14:paraId="63B84D47" w14:textId="77777777" w:rsidR="00EC49F5" w:rsidRPr="00BB0627" w:rsidRDefault="00EC49F5" w:rsidP="00FF76E3">
      <w:pPr>
        <w:pStyle w:val="Heading30"/>
        <w:numPr>
          <w:ilvl w:val="2"/>
          <w:numId w:val="13"/>
        </w:numPr>
        <w:rPr>
          <w:b w:val="0"/>
          <w:bCs w:val="0"/>
        </w:rPr>
      </w:pPr>
      <w:bookmarkStart w:id="80" w:name="_Toc60802243"/>
      <w:bookmarkStart w:id="81" w:name="_Toc325641536"/>
      <w:r w:rsidRPr="00BB0627">
        <w:rPr>
          <w:b w:val="0"/>
          <w:bCs w:val="0"/>
        </w:rPr>
        <w:t>Business Rules</w:t>
      </w:r>
      <w:bookmarkEnd w:id="80"/>
      <w:bookmarkEnd w:id="81"/>
    </w:p>
    <w:p w14:paraId="63B84D48" w14:textId="77777777" w:rsidR="00EC49F5" w:rsidRPr="002C3C93" w:rsidRDefault="00BB0627" w:rsidP="00E25BF2">
      <w:pPr>
        <w:pStyle w:val="GuidanceText"/>
        <w:ind w:left="720"/>
        <w:rPr>
          <w:color w:val="92D050"/>
        </w:rPr>
      </w:pPr>
      <w:r w:rsidRPr="00BB0627">
        <w:t>List the business rules that apply to this function.</w:t>
      </w:r>
      <w:r w:rsidR="002C3C93">
        <w:t xml:space="preserve"> </w:t>
      </w:r>
      <w:r w:rsidR="002C3C93">
        <w:rPr>
          <w:color w:val="92D050"/>
        </w:rPr>
        <w:t>Ensure that business rules support both process and data.</w:t>
      </w:r>
      <w:r w:rsidR="00BF1C65">
        <w:rPr>
          <w:color w:val="92D050"/>
        </w:rPr>
        <w:t xml:space="preserve"> </w:t>
      </w:r>
      <w:r w:rsidR="00A6125F">
        <w:rPr>
          <w:color w:val="92D050"/>
        </w:rPr>
        <w:t xml:space="preserve">See </w:t>
      </w:r>
      <w:hyperlink r:id="rId13" w:history="1">
        <w:r w:rsidR="00A6125F" w:rsidRPr="00E443EF">
          <w:rPr>
            <w:rStyle w:val="Hyperlink"/>
          </w:rPr>
          <w:t>http://DMO</w:t>
        </w:r>
      </w:hyperlink>
      <w:r w:rsidR="00A6125F">
        <w:rPr>
          <w:color w:val="92D050"/>
        </w:rPr>
        <w:t xml:space="preserve"> for e</w:t>
      </w:r>
      <w:r w:rsidR="00EE3620">
        <w:rPr>
          <w:color w:val="92D050"/>
        </w:rPr>
        <w:t>xample</w:t>
      </w:r>
      <w:r w:rsidR="00A6125F">
        <w:rPr>
          <w:color w:val="92D050"/>
        </w:rPr>
        <w:t xml:space="preserve">s </w:t>
      </w:r>
      <w:r w:rsidR="00EE3620">
        <w:rPr>
          <w:color w:val="92D050"/>
        </w:rPr>
        <w:t>to assist in creation of</w:t>
      </w:r>
      <w:r w:rsidR="00BF1C65">
        <w:rPr>
          <w:color w:val="92D050"/>
        </w:rPr>
        <w:t xml:space="preserve"> data related business rules.</w:t>
      </w:r>
    </w:p>
    <w:p w14:paraId="63B84D49" w14:textId="77777777" w:rsidR="00556B66" w:rsidRPr="00ED1A81" w:rsidRDefault="00556B66" w:rsidP="00E25BF2">
      <w:pPr>
        <w:ind w:left="720"/>
      </w:pPr>
      <w:r>
        <w:t>&lt;&lt;Begin text here&gt;&gt;</w:t>
      </w:r>
    </w:p>
    <w:p w14:paraId="63B84D4A" w14:textId="77777777" w:rsidR="00EC49F5" w:rsidRDefault="00EC49F5" w:rsidP="00FF76E3">
      <w:pPr>
        <w:pStyle w:val="Heading30"/>
        <w:numPr>
          <w:ilvl w:val="2"/>
          <w:numId w:val="13"/>
        </w:numPr>
      </w:pPr>
      <w:bookmarkStart w:id="82" w:name="_Toc60802244"/>
      <w:bookmarkStart w:id="83" w:name="_Toc325641537"/>
      <w:r w:rsidRPr="00BB0627">
        <w:rPr>
          <w:b w:val="0"/>
          <w:bCs w:val="0"/>
        </w:rPr>
        <w:t>Security and Privacy (if necessary)</w:t>
      </w:r>
      <w:bookmarkEnd w:id="82"/>
      <w:bookmarkEnd w:id="83"/>
    </w:p>
    <w:p w14:paraId="63B84D4B" w14:textId="77777777" w:rsidR="00EC49F5" w:rsidRDefault="00BB0627" w:rsidP="00E25BF2">
      <w:pPr>
        <w:pStyle w:val="GuidanceText"/>
        <w:ind w:left="720"/>
      </w:pPr>
      <w:r w:rsidRPr="00BB0627">
        <w:t>Describe any security and privacy specifications that apply to this function.</w:t>
      </w:r>
    </w:p>
    <w:p w14:paraId="63B84D4C" w14:textId="77777777" w:rsidR="00556B66" w:rsidRPr="00ED1A81" w:rsidRDefault="00556B66" w:rsidP="00E25BF2">
      <w:pPr>
        <w:ind w:left="720"/>
      </w:pPr>
      <w:r>
        <w:t>&lt;&lt;Begin text here&gt;&gt;</w:t>
      </w:r>
    </w:p>
    <w:p w14:paraId="63B84D4D" w14:textId="77777777" w:rsidR="00EC49F5" w:rsidRPr="00BB0627" w:rsidRDefault="00EC49F5" w:rsidP="00FF76E3">
      <w:pPr>
        <w:pStyle w:val="Heading30"/>
        <w:numPr>
          <w:ilvl w:val="2"/>
          <w:numId w:val="13"/>
        </w:numPr>
        <w:rPr>
          <w:b w:val="0"/>
          <w:bCs w:val="0"/>
        </w:rPr>
      </w:pPr>
      <w:bookmarkStart w:id="84" w:name="_Toc60802245"/>
      <w:bookmarkStart w:id="85" w:name="_Toc325641538"/>
      <w:r w:rsidRPr="00BB0627">
        <w:rPr>
          <w:b w:val="0"/>
          <w:bCs w:val="0"/>
        </w:rPr>
        <w:t>Regional Requirements (if necessary)</w:t>
      </w:r>
      <w:bookmarkEnd w:id="84"/>
      <w:bookmarkEnd w:id="85"/>
    </w:p>
    <w:p w14:paraId="63B84D4E" w14:textId="77777777" w:rsidR="00EC49F5" w:rsidRPr="00EC49F5" w:rsidRDefault="00556B66" w:rsidP="00E25BF2">
      <w:pPr>
        <w:ind w:left="720"/>
      </w:pPr>
      <w:r>
        <w:t>&lt;&lt;Begin text here&gt;&gt;</w:t>
      </w:r>
    </w:p>
    <w:p w14:paraId="63B84D4F" w14:textId="77777777" w:rsidR="00ED1A81" w:rsidRDefault="00ED1A81" w:rsidP="00FF76E3">
      <w:pPr>
        <w:pStyle w:val="Heading30"/>
        <w:numPr>
          <w:ilvl w:val="2"/>
          <w:numId w:val="13"/>
        </w:numPr>
      </w:pPr>
      <w:bookmarkStart w:id="86" w:name="_Toc325641539"/>
      <w:r w:rsidRPr="001779B8">
        <w:rPr>
          <w:b w:val="0"/>
          <w:bCs w:val="0"/>
        </w:rPr>
        <w:t>Data Conversion</w:t>
      </w:r>
      <w:bookmarkEnd w:id="86"/>
      <w:r w:rsidR="00AB1C61">
        <w:rPr>
          <w:b w:val="0"/>
          <w:bCs w:val="0"/>
        </w:rPr>
        <w:t xml:space="preserve"> </w:t>
      </w:r>
    </w:p>
    <w:p w14:paraId="63B84D50" w14:textId="77777777" w:rsidR="00ED1A81" w:rsidRDefault="00ED1A81" w:rsidP="00556B66">
      <w:pPr>
        <w:pStyle w:val="GuidanceText"/>
        <w:ind w:left="720"/>
      </w:pPr>
      <w:r>
        <w:t>[Use this section to define the data conversion required for this functional area (e.g., old system to new system).]</w:t>
      </w:r>
    </w:p>
    <w:p w14:paraId="63B84D51" w14:textId="77777777" w:rsidR="000E4196" w:rsidRDefault="000E4196" w:rsidP="00556B66">
      <w:pPr>
        <w:pStyle w:val="GuidanceText"/>
        <w:ind w:left="720"/>
      </w:pPr>
      <w:r>
        <w:t>[This is documented for SAP Interfaces and Conversions in a later Section]</w:t>
      </w:r>
    </w:p>
    <w:p w14:paraId="63B84D52" w14:textId="77777777" w:rsidR="00ED1A81" w:rsidRPr="00ED1A81" w:rsidRDefault="00ED1A81" w:rsidP="00556B66">
      <w:pPr>
        <w:ind w:left="720"/>
      </w:pPr>
      <w:r>
        <w:t>&lt;&lt;Begin text here&gt;&gt;</w:t>
      </w:r>
    </w:p>
    <w:p w14:paraId="63B84D53" w14:textId="77777777" w:rsidR="0019282F" w:rsidRDefault="0019282F" w:rsidP="00FF76E3">
      <w:pPr>
        <w:pStyle w:val="Heading30"/>
        <w:numPr>
          <w:ilvl w:val="2"/>
          <w:numId w:val="13"/>
        </w:numPr>
      </w:pPr>
      <w:bookmarkStart w:id="87" w:name="_Toc325641540"/>
      <w:r w:rsidRPr="001779B8">
        <w:rPr>
          <w:b w:val="0"/>
          <w:bCs w:val="0"/>
        </w:rPr>
        <w:t>Reporting</w:t>
      </w:r>
      <w:bookmarkEnd w:id="87"/>
    </w:p>
    <w:p w14:paraId="63B84D54" w14:textId="77777777" w:rsidR="0019282F" w:rsidRDefault="0019282F" w:rsidP="00556B66">
      <w:pPr>
        <w:pStyle w:val="GuidanceText"/>
        <w:ind w:left="720"/>
      </w:pPr>
      <w:r>
        <w:t>[Use this section to describe the reporting associated with this functional area.]</w:t>
      </w:r>
    </w:p>
    <w:p w14:paraId="63B84D55" w14:textId="77777777" w:rsidR="000E4196" w:rsidRPr="000E4196" w:rsidRDefault="000E4196" w:rsidP="000E4196">
      <w:pPr>
        <w:ind w:left="720"/>
        <w:rPr>
          <w:i/>
          <w:color w:val="0000FF"/>
        </w:rPr>
      </w:pPr>
      <w:r w:rsidRPr="000E4196">
        <w:rPr>
          <w:i/>
          <w:color w:val="0000FF"/>
        </w:rPr>
        <w:t>[For a extension object, describe any reporting to be provided in support of this conversion or any impacts to existing or custom reports that need to be amended due to the conversion.]</w:t>
      </w:r>
    </w:p>
    <w:p w14:paraId="63B84D56" w14:textId="77777777" w:rsidR="000E4196" w:rsidRDefault="000E4196" w:rsidP="00556B66">
      <w:pPr>
        <w:pStyle w:val="GuidanceText"/>
        <w:ind w:left="720"/>
      </w:pPr>
    </w:p>
    <w:p w14:paraId="63B84D57" w14:textId="77777777" w:rsidR="008833FB" w:rsidRDefault="008833FB" w:rsidP="00556B66">
      <w:pPr>
        <w:ind w:left="720"/>
      </w:pPr>
      <w:r>
        <w:t>&lt;&lt;Begin text here&gt;&gt;</w:t>
      </w:r>
    </w:p>
    <w:p w14:paraId="63B84D58" w14:textId="77777777" w:rsidR="0043602C" w:rsidRDefault="0095797D" w:rsidP="00FF76E3">
      <w:pPr>
        <w:pStyle w:val="Heading30"/>
        <w:numPr>
          <w:ilvl w:val="2"/>
          <w:numId w:val="13"/>
        </w:numPr>
      </w:pPr>
      <w:bookmarkStart w:id="88" w:name="_Toc325641541"/>
      <w:r w:rsidRPr="001779B8">
        <w:rPr>
          <w:b w:val="0"/>
          <w:bCs w:val="0"/>
        </w:rPr>
        <w:t>Error Handling</w:t>
      </w:r>
      <w:bookmarkEnd w:id="88"/>
      <w:r w:rsidR="00B24A2A">
        <w:rPr>
          <w:b w:val="0"/>
          <w:bCs w:val="0"/>
        </w:rPr>
        <w:t xml:space="preserve"> </w:t>
      </w:r>
    </w:p>
    <w:p w14:paraId="63B84D59" w14:textId="77777777" w:rsidR="00341AA8" w:rsidRDefault="00341AA8" w:rsidP="00556B66">
      <w:pPr>
        <w:pStyle w:val="GuidanceText"/>
        <w:ind w:left="720"/>
      </w:pPr>
      <w:r>
        <w:t>[Use this section to describe the error handling and exception cases associated with this functional area.]</w:t>
      </w:r>
    </w:p>
    <w:p w14:paraId="63B84D5A" w14:textId="77777777"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Error Handling requirements, encompassing both potential errors and notification procedures]</w:t>
      </w:r>
    </w:p>
    <w:p w14:paraId="63B84D5B" w14:textId="77777777" w:rsidR="00B24A2A" w:rsidRDefault="00B24A2A" w:rsidP="00556B66">
      <w:pPr>
        <w:pStyle w:val="GuidanceText"/>
        <w:ind w:left="720"/>
      </w:pPr>
    </w:p>
    <w:p w14:paraId="63B84D5C" w14:textId="77777777" w:rsidR="006813C3" w:rsidRDefault="00341AA8" w:rsidP="00556B66">
      <w:pPr>
        <w:ind w:left="720"/>
      </w:pPr>
      <w:r>
        <w:t>&lt;&lt;Begin text here&gt;&gt;</w:t>
      </w:r>
    </w:p>
    <w:p w14:paraId="63B84D5D" w14:textId="77777777" w:rsidR="00DC6F15" w:rsidRDefault="00DC6F15" w:rsidP="00556B66">
      <w:pPr>
        <w:ind w:left="720"/>
      </w:pPr>
    </w:p>
    <w:p w14:paraId="63B84D5E" w14:textId="77777777" w:rsidR="00FF76E3" w:rsidRPr="00DC6F15" w:rsidRDefault="00B23EB4" w:rsidP="00DC6F15">
      <w:pPr>
        <w:pStyle w:val="Heading30"/>
        <w:numPr>
          <w:ilvl w:val="2"/>
          <w:numId w:val="13"/>
        </w:numPr>
        <w:rPr>
          <w:b w:val="0"/>
          <w:bCs w:val="0"/>
        </w:rPr>
      </w:pPr>
      <w:bookmarkStart w:id="89" w:name="_Toc325641542"/>
      <w:r w:rsidRPr="00DC6F15">
        <w:rPr>
          <w:b w:val="0"/>
          <w:bCs w:val="0"/>
        </w:rPr>
        <w:t>Online Help</w:t>
      </w:r>
      <w:bookmarkEnd w:id="89"/>
    </w:p>
    <w:p w14:paraId="63B84D5F" w14:textId="77777777" w:rsidR="00B23EB4" w:rsidRDefault="00B23EB4" w:rsidP="00B23EB4">
      <w:pPr>
        <w:ind w:left="720"/>
        <w:rPr>
          <w:i/>
          <w:color w:val="0000FF"/>
        </w:rPr>
      </w:pPr>
      <w:r w:rsidRPr="009B27CE">
        <w:rPr>
          <w:i/>
          <w:color w:val="0000FF"/>
        </w:rPr>
        <w:t>[Use this section to describe the extent of online help designed into the application and how the user accesses it]</w:t>
      </w:r>
    </w:p>
    <w:p w14:paraId="63B84D60" w14:textId="77777777" w:rsidR="00DC6F15" w:rsidRDefault="00DC6F15" w:rsidP="00DC6F15">
      <w:pPr>
        <w:ind w:left="720"/>
      </w:pPr>
      <w:r>
        <w:t>&lt;&lt;Begin text here&gt;&gt;</w:t>
      </w:r>
    </w:p>
    <w:p w14:paraId="63B84D61" w14:textId="77777777" w:rsidR="00DC6F15" w:rsidRPr="009B27CE" w:rsidRDefault="00DC6F15" w:rsidP="00B23EB4">
      <w:pPr>
        <w:ind w:left="720"/>
        <w:rPr>
          <w:i/>
          <w:color w:val="0000FF"/>
        </w:rPr>
      </w:pPr>
    </w:p>
    <w:p w14:paraId="63B84D62" w14:textId="77777777" w:rsidR="00DC6F15" w:rsidRDefault="00DC6F15" w:rsidP="00DC6F15">
      <w:pPr>
        <w:ind w:left="1080"/>
        <w:rPr>
          <w:sz w:val="26"/>
          <w:szCs w:val="26"/>
        </w:rPr>
      </w:pPr>
    </w:p>
    <w:p w14:paraId="63B84D63" w14:textId="77777777" w:rsidR="0095797D" w:rsidRDefault="0095797D" w:rsidP="00FF76E3">
      <w:pPr>
        <w:pStyle w:val="Heading20"/>
        <w:numPr>
          <w:ilvl w:val="1"/>
          <w:numId w:val="13"/>
        </w:numPr>
        <w:rPr>
          <w:b w:val="0"/>
          <w:i w:val="0"/>
        </w:rPr>
      </w:pPr>
      <w:bookmarkStart w:id="90" w:name="_Toc325641543"/>
      <w:r w:rsidRPr="0095797D">
        <w:rPr>
          <w:b w:val="0"/>
          <w:i w:val="0"/>
        </w:rPr>
        <w:t>Functional Area #2</w:t>
      </w:r>
      <w:bookmarkEnd w:id="90"/>
    </w:p>
    <w:p w14:paraId="63B84D64" w14:textId="77777777" w:rsidR="00FB5249" w:rsidRDefault="00FB5249" w:rsidP="00556B66">
      <w:pPr>
        <w:pStyle w:val="GuidanceText"/>
        <w:ind w:left="360"/>
      </w:pPr>
      <w:r>
        <w:t>[Continue with other features and Functional areas here</w:t>
      </w:r>
      <w:r w:rsidR="00E25BF2">
        <w:t>. Repeat section 4.1 above</w:t>
      </w:r>
      <w:r>
        <w:t>]</w:t>
      </w:r>
    </w:p>
    <w:p w14:paraId="63B84D65" w14:textId="77777777" w:rsidR="008833FB" w:rsidRDefault="008833FB" w:rsidP="00556B66">
      <w:pPr>
        <w:ind w:left="360"/>
      </w:pPr>
      <w:r>
        <w:t>&lt;&lt;Begin text here&gt;&gt;</w:t>
      </w:r>
    </w:p>
    <w:p w14:paraId="63B84D66" w14:textId="77777777" w:rsidR="00556B66" w:rsidRDefault="00556B66" w:rsidP="00FF76E3">
      <w:pPr>
        <w:pStyle w:val="Heading30"/>
        <w:numPr>
          <w:ilvl w:val="1"/>
          <w:numId w:val="13"/>
        </w:numPr>
      </w:pPr>
      <w:bookmarkStart w:id="91" w:name="_Toc325641544"/>
      <w:r w:rsidRPr="001779B8">
        <w:rPr>
          <w:b w:val="0"/>
          <w:bCs w:val="0"/>
        </w:rPr>
        <w:t>Requirements Control</w:t>
      </w:r>
      <w:bookmarkEnd w:id="91"/>
      <w:r>
        <w:rPr>
          <w:b w:val="0"/>
          <w:bCs w:val="0"/>
        </w:rPr>
        <w:t xml:space="preserve"> </w:t>
      </w:r>
    </w:p>
    <w:p w14:paraId="63B84D67" w14:textId="77777777"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r w:rsidRPr="00B23EB4">
        <w:t>.</w:t>
      </w:r>
      <w:r>
        <w:t xml:space="preserve">  The business community needs to understand the tie between the requirements in the BRD and the HOW solution defined above.]</w:t>
      </w:r>
    </w:p>
    <w:p w14:paraId="63B84D68" w14:textId="77777777" w:rsidR="00556B66" w:rsidRDefault="00556B66" w:rsidP="00556B66">
      <w:pPr>
        <w:ind w:left="360"/>
      </w:pPr>
      <w:r>
        <w:t xml:space="preserve"> &lt;&lt;Begin text or matrix here&gt;&gt;</w:t>
      </w:r>
    </w:p>
    <w:p w14:paraId="63B84D69" w14:textId="77777777" w:rsidR="0071258F" w:rsidRDefault="0071258F" w:rsidP="00556B66">
      <w:pPr>
        <w:ind w:left="360"/>
      </w:pPr>
    </w:p>
    <w:p w14:paraId="63B84D6A" w14:textId="77777777" w:rsidR="0071258F" w:rsidRPr="00A6125F" w:rsidRDefault="0071258F" w:rsidP="0071258F">
      <w:pPr>
        <w:pStyle w:val="Heading30"/>
        <w:numPr>
          <w:ilvl w:val="1"/>
          <w:numId w:val="13"/>
        </w:numPr>
        <w:rPr>
          <w:b w:val="0"/>
          <w:bCs w:val="0"/>
        </w:rPr>
      </w:pPr>
      <w:bookmarkStart w:id="92" w:name="_Toc325641545"/>
      <w:r w:rsidRPr="00A6125F">
        <w:rPr>
          <w:b w:val="0"/>
          <w:bCs w:val="0"/>
        </w:rPr>
        <w:t>Data Taxonomy</w:t>
      </w:r>
      <w:r w:rsidR="00EE3620" w:rsidRPr="00A6125F">
        <w:rPr>
          <w:b w:val="0"/>
          <w:bCs w:val="0"/>
        </w:rPr>
        <w:t xml:space="preserve"> (Metadata)</w:t>
      </w:r>
      <w:bookmarkEnd w:id="92"/>
    </w:p>
    <w:p w14:paraId="63B84D6B" w14:textId="77777777"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4"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5" w:history="1">
        <w:r w:rsidR="00A6125F" w:rsidRPr="00A6125F">
          <w:rPr>
            <w:rStyle w:val="Hyperlink"/>
            <w:b/>
          </w:rPr>
          <w:t>Taxonomy Database</w:t>
        </w:r>
      </w:hyperlink>
      <w:r w:rsidR="009F7F03" w:rsidRPr="00A6125F">
        <w:t>.</w:t>
      </w:r>
      <w:r w:rsidR="00BA2BFD" w:rsidRPr="00A6125F">
        <w:t>]</w:t>
      </w:r>
    </w:p>
    <w:p w14:paraId="63B84D6C" w14:textId="77777777" w:rsidR="00A6125F" w:rsidRDefault="00A6125F" w:rsidP="00A6125F">
      <w:pPr>
        <w:pStyle w:val="GuidanceText"/>
        <w:ind w:left="360"/>
      </w:pPr>
    </w:p>
    <w:p w14:paraId="63B84D6D" w14:textId="77777777" w:rsidR="00C57143" w:rsidRDefault="00C57143" w:rsidP="00FF76E3">
      <w:pPr>
        <w:pStyle w:val="Heading10"/>
        <w:numPr>
          <w:ilvl w:val="0"/>
          <w:numId w:val="13"/>
        </w:numPr>
      </w:pPr>
      <w:bookmarkStart w:id="93" w:name="_Toc62530640"/>
      <w:bookmarkStart w:id="94" w:name="_Toc325641546"/>
      <w:r>
        <w:t xml:space="preserve">Security, Privacy, </w:t>
      </w:r>
      <w:r w:rsidR="00574B56">
        <w:t xml:space="preserve">Accessibility, </w:t>
      </w:r>
      <w:r>
        <w:t>&amp; Disaster Recovery</w:t>
      </w:r>
      <w:bookmarkEnd w:id="93"/>
      <w:bookmarkEnd w:id="94"/>
    </w:p>
    <w:p w14:paraId="63B84D6E" w14:textId="77777777" w:rsidR="00C57143" w:rsidRDefault="00C57143" w:rsidP="00FF76E3">
      <w:pPr>
        <w:pStyle w:val="Heading20"/>
        <w:numPr>
          <w:ilvl w:val="1"/>
          <w:numId w:val="13"/>
        </w:numPr>
        <w:rPr>
          <w:b w:val="0"/>
          <w:i w:val="0"/>
        </w:rPr>
      </w:pPr>
      <w:bookmarkStart w:id="95" w:name="_Toc62530641"/>
      <w:bookmarkStart w:id="96" w:name="_Toc325641547"/>
      <w:r w:rsidRPr="0095797D">
        <w:rPr>
          <w:b w:val="0"/>
          <w:i w:val="0"/>
        </w:rPr>
        <w:t>Security</w:t>
      </w:r>
      <w:bookmarkEnd w:id="95"/>
      <w:bookmarkEnd w:id="96"/>
    </w:p>
    <w:p w14:paraId="63B84D6F" w14:textId="77777777"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14:paraId="63B84D70" w14:textId="77777777" w:rsidR="00713446" w:rsidRDefault="00713446" w:rsidP="00E25BF2">
      <w:pPr>
        <w:ind w:left="360"/>
      </w:pPr>
      <w:r>
        <w:t>&lt;&lt;Begin text here&gt;&gt;</w:t>
      </w:r>
    </w:p>
    <w:p w14:paraId="63B84D71" w14:textId="77777777" w:rsidR="00C57143" w:rsidRDefault="00C57143" w:rsidP="00FF76E3">
      <w:pPr>
        <w:pStyle w:val="Heading20"/>
        <w:numPr>
          <w:ilvl w:val="1"/>
          <w:numId w:val="13"/>
        </w:numPr>
        <w:rPr>
          <w:b w:val="0"/>
          <w:i w:val="0"/>
        </w:rPr>
      </w:pPr>
      <w:bookmarkStart w:id="97" w:name="_Toc62530642"/>
      <w:bookmarkStart w:id="98" w:name="_Toc325641548"/>
      <w:r w:rsidRPr="0095797D">
        <w:rPr>
          <w:b w:val="0"/>
          <w:i w:val="0"/>
        </w:rPr>
        <w:t>Privacy</w:t>
      </w:r>
      <w:bookmarkEnd w:id="97"/>
      <w:bookmarkEnd w:id="98"/>
    </w:p>
    <w:p w14:paraId="63B84D72" w14:textId="77777777" w:rsidR="00FB5249" w:rsidRDefault="00FB5249" w:rsidP="00E25BF2">
      <w:pPr>
        <w:pStyle w:val="GuidanceText"/>
        <w:ind w:left="360"/>
      </w:pPr>
      <w:r>
        <w:t>[Specify privacy solutions related to the entire application.  This section should summarize all measures taken to secure the Personal Identifiable Information (PII) data in the system, rather than rely on privacy comments scattered throughout the document]</w:t>
      </w:r>
    </w:p>
    <w:p w14:paraId="63B84D73" w14:textId="77777777" w:rsidR="00FB5249" w:rsidRDefault="00FB5249" w:rsidP="00E25BF2">
      <w:pPr>
        <w:ind w:left="360"/>
      </w:pPr>
      <w:r>
        <w:t>&lt;&lt;Begin text here&gt;&gt;</w:t>
      </w:r>
    </w:p>
    <w:p w14:paraId="63B84D74" w14:textId="77777777" w:rsidR="00574B56" w:rsidRDefault="00574B56" w:rsidP="00FF76E3">
      <w:pPr>
        <w:pStyle w:val="Heading20"/>
        <w:numPr>
          <w:ilvl w:val="1"/>
          <w:numId w:val="13"/>
        </w:numPr>
        <w:rPr>
          <w:b w:val="0"/>
          <w:i w:val="0"/>
        </w:rPr>
      </w:pPr>
      <w:bookmarkStart w:id="99" w:name="_Toc325641549"/>
      <w:bookmarkStart w:id="100" w:name="_Toc62530643"/>
      <w:r>
        <w:rPr>
          <w:b w:val="0"/>
          <w:i w:val="0"/>
        </w:rPr>
        <w:t>Accessibility</w:t>
      </w:r>
      <w:bookmarkEnd w:id="99"/>
    </w:p>
    <w:p w14:paraId="63B84D75" w14:textId="77777777" w:rsidR="00574B56" w:rsidRDefault="00574B56" w:rsidP="00E25BF2">
      <w:pPr>
        <w:pStyle w:val="GuidanceText"/>
        <w:ind w:left="360"/>
      </w:pPr>
      <w:r>
        <w:t xml:space="preserve">[Specify accessibility solutions related to the entire application.  This section should summarize all measures taken to comply with accessibility requirements defined in </w:t>
      </w:r>
      <w:r w:rsidR="00D710A5">
        <w:t>SDL-IT (PREVIOUSLY ASAP)</w:t>
      </w:r>
      <w:r>
        <w:t xml:space="preserve"> procedures.]</w:t>
      </w:r>
    </w:p>
    <w:p w14:paraId="63B84D76" w14:textId="77777777" w:rsidR="008833FB" w:rsidRDefault="008833FB" w:rsidP="00E25BF2">
      <w:pPr>
        <w:ind w:left="360"/>
      </w:pPr>
      <w:r>
        <w:t>&lt;&lt;Begin text here&gt;&gt;</w:t>
      </w:r>
    </w:p>
    <w:p w14:paraId="63B84D77" w14:textId="77777777" w:rsidR="00087446" w:rsidRDefault="00087446" w:rsidP="00FF76E3">
      <w:pPr>
        <w:pStyle w:val="Heading20"/>
        <w:numPr>
          <w:ilvl w:val="1"/>
          <w:numId w:val="13"/>
        </w:numPr>
        <w:rPr>
          <w:b w:val="0"/>
          <w:i w:val="0"/>
        </w:rPr>
      </w:pPr>
      <w:bookmarkStart w:id="101" w:name="_Toc325641550"/>
      <w:r>
        <w:rPr>
          <w:b w:val="0"/>
          <w:i w:val="0"/>
        </w:rPr>
        <w:t>Audit</w:t>
      </w:r>
      <w:r w:rsidR="004E0CBB">
        <w:rPr>
          <w:b w:val="0"/>
          <w:i w:val="0"/>
        </w:rPr>
        <w:t xml:space="preserve"> </w:t>
      </w:r>
      <w:r w:rsidR="004E0CBB">
        <w:rPr>
          <w:b w:val="0"/>
          <w:color w:val="FF6600"/>
        </w:rPr>
        <w:t>[As Needed for SAP Conversions &amp; Interfaces]</w:t>
      </w:r>
      <w:bookmarkEnd w:id="101"/>
    </w:p>
    <w:p w14:paraId="63B84D78" w14:textId="77777777" w:rsidR="00A70EE7" w:rsidRPr="00A70EE7" w:rsidRDefault="00A70EE7" w:rsidP="00A70EE7">
      <w:pPr>
        <w:ind w:left="360"/>
        <w:rPr>
          <w:i/>
          <w:color w:val="0000FF"/>
        </w:rPr>
      </w:pPr>
      <w:r w:rsidRPr="00A70EE7">
        <w:rPr>
          <w:i/>
          <w:color w:val="0000FF"/>
        </w:rPr>
        <w:t xml:space="preserve">[For a either an interface or conversion object, specify the checks and validations that occur to the data being converted or interfaced.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14:paraId="63B84D79" w14:textId="77777777" w:rsidR="00A70EE7" w:rsidRPr="00A70EE7" w:rsidRDefault="00A70EE7" w:rsidP="00A70EE7"/>
    <w:p w14:paraId="63B84D7A" w14:textId="77777777" w:rsidR="00E25BF2" w:rsidRDefault="00E25BF2" w:rsidP="00E25BF2">
      <w:pPr>
        <w:ind w:left="360"/>
      </w:pPr>
      <w:r>
        <w:t>&lt;&lt;Begin text here&gt;&gt;</w:t>
      </w:r>
    </w:p>
    <w:p w14:paraId="63B84D7B" w14:textId="77777777" w:rsidR="00087446" w:rsidRDefault="00087446" w:rsidP="00FF76E3">
      <w:pPr>
        <w:pStyle w:val="Heading20"/>
        <w:numPr>
          <w:ilvl w:val="1"/>
          <w:numId w:val="13"/>
        </w:numPr>
        <w:rPr>
          <w:b w:val="0"/>
          <w:i w:val="0"/>
        </w:rPr>
      </w:pPr>
      <w:bookmarkStart w:id="102" w:name="_Toc325641551"/>
      <w:r w:rsidRPr="0095797D">
        <w:rPr>
          <w:b w:val="0"/>
          <w:i w:val="0"/>
        </w:rPr>
        <w:t>Disaster Recovery/Business Continuance</w:t>
      </w:r>
      <w:bookmarkEnd w:id="102"/>
    </w:p>
    <w:p w14:paraId="63B84D7C" w14:textId="77777777"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14:paraId="63B84D7D" w14:textId="77777777" w:rsidR="00087446" w:rsidRDefault="00087446" w:rsidP="00E25BF2">
      <w:pPr>
        <w:ind w:left="432"/>
      </w:pPr>
      <w:r>
        <w:t>&lt;&lt;Begin text here&gt;&gt;</w:t>
      </w:r>
    </w:p>
    <w:p w14:paraId="63B84D7E" w14:textId="77777777" w:rsidR="000F4E44" w:rsidRDefault="000F4E44" w:rsidP="00E25BF2">
      <w:pPr>
        <w:ind w:left="432"/>
      </w:pPr>
    </w:p>
    <w:p w14:paraId="63B84D7F" w14:textId="77777777" w:rsidR="000F4E44" w:rsidRDefault="000F4E44" w:rsidP="000F4E44">
      <w:pPr>
        <w:pStyle w:val="Heading20"/>
        <w:numPr>
          <w:ilvl w:val="1"/>
          <w:numId w:val="13"/>
        </w:numPr>
        <w:rPr>
          <w:b w:val="0"/>
          <w:i w:val="0"/>
        </w:rPr>
      </w:pPr>
      <w:bookmarkStart w:id="103" w:name="_Toc325641552"/>
      <w:r>
        <w:rPr>
          <w:b w:val="0"/>
          <w:i w:val="0"/>
        </w:rPr>
        <w:t>Internationalization</w:t>
      </w:r>
      <w:bookmarkEnd w:id="103"/>
    </w:p>
    <w:p w14:paraId="63B84D80" w14:textId="77777777" w:rsidR="000F4E44" w:rsidRDefault="000F4E44" w:rsidP="000F4E44">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14:paraId="63B84D81" w14:textId="77777777" w:rsidR="000F4E44" w:rsidRDefault="000F4E44" w:rsidP="000F4E44">
      <w:pPr>
        <w:ind w:left="432"/>
      </w:pPr>
      <w:r>
        <w:t>&lt;&lt;Begin text here&gt;&gt;</w:t>
      </w:r>
    </w:p>
    <w:p w14:paraId="63B84D82" w14:textId="77777777" w:rsidR="000F4E44" w:rsidRDefault="000F4E44" w:rsidP="000F4E44">
      <w:pPr>
        <w:ind w:left="432"/>
      </w:pPr>
    </w:p>
    <w:p w14:paraId="63B84D83" w14:textId="77777777" w:rsidR="00C321A7" w:rsidRPr="00DD11DD" w:rsidRDefault="00C321A7" w:rsidP="00C321A7">
      <w:pPr>
        <w:ind w:left="432"/>
        <w:rPr>
          <w:rFonts w:cs="Arial"/>
          <w:i/>
          <w:color w:val="0000FF"/>
        </w:rPr>
      </w:pPr>
      <w:r w:rsidRPr="00DD11DD">
        <w:rPr>
          <w:rFonts w:cs="Arial"/>
          <w:i/>
          <w:color w:val="0000FF"/>
        </w:rPr>
        <w:t xml:space="preserve">[Specify globalization and localization </w:t>
      </w:r>
      <w:r>
        <w:rPr>
          <w:rFonts w:cs="Arial"/>
          <w:i/>
          <w:color w:val="0000FF"/>
        </w:rPr>
        <w:t xml:space="preserve">scenarios, </w:t>
      </w:r>
      <w:r w:rsidRPr="00DD11DD">
        <w:rPr>
          <w:rFonts w:cs="Arial"/>
          <w:i/>
          <w:color w:val="0000FF"/>
        </w:rPr>
        <w:t>requirements</w:t>
      </w:r>
      <w:r>
        <w:rPr>
          <w:rFonts w:cs="Arial"/>
          <w:i/>
          <w:color w:val="0000FF"/>
        </w:rPr>
        <w:t xml:space="preserve">, </w:t>
      </w:r>
      <w:r w:rsidRPr="00DD11DD">
        <w:rPr>
          <w:rFonts w:cs="Arial"/>
          <w:i/>
          <w:color w:val="0000FF"/>
        </w:rPr>
        <w:t xml:space="preserve">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6" w:history="1">
        <w:r w:rsidRPr="00DD11DD">
          <w:rPr>
            <w:rStyle w:val="Hyperlink"/>
            <w:rFonts w:cs="Arial"/>
            <w:i/>
          </w:rPr>
          <w:t>MSIT Globalization and Localization site</w:t>
        </w:r>
      </w:hyperlink>
      <w:r w:rsidRPr="00DD11DD">
        <w:rPr>
          <w:rFonts w:cs="Arial"/>
          <w:i/>
          <w:color w:val="0000FF"/>
        </w:rPr>
        <w:t>.</w:t>
      </w:r>
    </w:p>
    <w:p w14:paraId="63B84D84" w14:textId="77777777" w:rsidR="00C321A7" w:rsidRPr="00DD11DD" w:rsidRDefault="00C321A7" w:rsidP="00C321A7">
      <w:pPr>
        <w:ind w:left="432"/>
        <w:rPr>
          <w:rFonts w:cs="Arial"/>
          <w:i/>
          <w:color w:val="0000FF"/>
        </w:rPr>
      </w:pPr>
    </w:p>
    <w:p w14:paraId="63B84D85" w14:textId="77777777" w:rsidR="00C321A7" w:rsidRPr="00DD11DD" w:rsidRDefault="00C321A7" w:rsidP="00C321A7">
      <w:pPr>
        <w:ind w:left="432"/>
        <w:rPr>
          <w:rFonts w:cs="Arial"/>
          <w:i/>
          <w:color w:val="0000FF"/>
        </w:rPr>
      </w:pPr>
      <w:r w:rsidRPr="00DD11DD">
        <w:rPr>
          <w:rFonts w:cs="Arial"/>
          <w:i/>
          <w:color w:val="0000FF"/>
        </w:rPr>
        <w:t>For more information about globalization and localization standards and practices within MSIT,</w:t>
      </w:r>
    </w:p>
    <w:p w14:paraId="63B84D86" w14:textId="77777777" w:rsidR="00C321A7" w:rsidRPr="00DD11DD" w:rsidRDefault="00C321A7" w:rsidP="00C321A7">
      <w:pPr>
        <w:pStyle w:val="ListParagraph"/>
        <w:numPr>
          <w:ilvl w:val="0"/>
          <w:numId w:val="42"/>
        </w:numPr>
        <w:rPr>
          <w:rFonts w:ascii="Arial" w:hAnsi="Arial" w:cs="Arial"/>
          <w:i/>
          <w:color w:val="0000FF"/>
        </w:rPr>
      </w:pPr>
      <w:r w:rsidRPr="00DD11DD">
        <w:rPr>
          <w:rFonts w:ascii="Arial" w:hAnsi="Arial" w:cs="Arial"/>
          <w:i/>
          <w:color w:val="0000FF"/>
        </w:rPr>
        <w:t xml:space="preserve">visit </w:t>
      </w:r>
      <w:hyperlink r:id="rId17" w:history="1">
        <w:r w:rsidRPr="00DD11DD">
          <w:rPr>
            <w:rStyle w:val="Hyperlink"/>
            <w:rFonts w:ascii="Arial" w:hAnsi="Arial" w:cs="Arial"/>
            <w:i/>
          </w:rPr>
          <w:t>http://sharepoint/sites/globalizeIT</w:t>
        </w:r>
      </w:hyperlink>
    </w:p>
    <w:p w14:paraId="63B84D87" w14:textId="77777777" w:rsidR="00C321A7" w:rsidRPr="00DD11DD" w:rsidRDefault="00C321A7" w:rsidP="00C321A7">
      <w:pPr>
        <w:pStyle w:val="ListParagraph"/>
        <w:numPr>
          <w:ilvl w:val="0"/>
          <w:numId w:val="42"/>
        </w:numPr>
        <w:rPr>
          <w:rFonts w:ascii="Arial" w:hAnsi="Arial" w:cs="Arial"/>
          <w:i/>
          <w:color w:val="0000FF"/>
        </w:rPr>
      </w:pPr>
      <w:r w:rsidRPr="00DD11DD">
        <w:rPr>
          <w:rFonts w:ascii="Arial" w:hAnsi="Arial" w:cs="Arial"/>
          <w:i/>
          <w:color w:val="0000FF"/>
        </w:rPr>
        <w:t xml:space="preserve">or contact </w:t>
      </w:r>
      <w:hyperlink r:id="rId18" w:history="1">
        <w:r w:rsidRPr="00DD11DD">
          <w:rPr>
            <w:rStyle w:val="Hyperlink"/>
            <w:rFonts w:ascii="Arial" w:hAnsi="Arial" w:cs="Arial"/>
            <w:i/>
          </w:rPr>
          <w:t>MSIT Globalization-Localization Info</w:t>
        </w:r>
      </w:hyperlink>
      <w:r w:rsidRPr="00DD11DD">
        <w:rPr>
          <w:rFonts w:ascii="Arial" w:hAnsi="Arial" w:cs="Arial"/>
          <w:i/>
          <w:color w:val="0000FF"/>
        </w:rPr>
        <w:t xml:space="preserve"> (mailto:locinfo)]</w:t>
      </w:r>
    </w:p>
    <w:p w14:paraId="63B84D88" w14:textId="77777777" w:rsidR="00C321A7" w:rsidRPr="00DD11DD" w:rsidRDefault="00C321A7" w:rsidP="00C321A7">
      <w:pPr>
        <w:pStyle w:val="Heading30"/>
        <w:numPr>
          <w:ilvl w:val="2"/>
          <w:numId w:val="13"/>
        </w:numPr>
        <w:rPr>
          <w:b w:val="0"/>
          <w:bCs w:val="0"/>
        </w:rPr>
      </w:pPr>
      <w:bookmarkStart w:id="104" w:name="_Toc325641553"/>
      <w:r w:rsidRPr="00DD11DD">
        <w:rPr>
          <w:b w:val="0"/>
          <w:bCs w:val="0"/>
        </w:rPr>
        <w:t>Globalization</w:t>
      </w:r>
      <w:bookmarkEnd w:id="104"/>
    </w:p>
    <w:p w14:paraId="63B84D89" w14:textId="77777777" w:rsidR="00C321A7" w:rsidRPr="00DD11DD" w:rsidRDefault="00C321A7" w:rsidP="00C321A7">
      <w:pPr>
        <w:ind w:left="720"/>
        <w:rPr>
          <w:rFonts w:cs="Arial"/>
          <w:i/>
          <w:color w:val="0000FF"/>
        </w:rPr>
      </w:pPr>
      <w:r w:rsidRPr="00DD11DD">
        <w:rPr>
          <w:rFonts w:cs="Arial"/>
          <w:i/>
          <w:color w:val="0000FF"/>
        </w:rPr>
        <w:t>[Specify globalization and localizability scenarios, requirements, or designs, determined through investigation of the globalization and localization requirements documented in the BRD.]</w:t>
      </w:r>
    </w:p>
    <w:p w14:paraId="63B84D8A" w14:textId="77777777" w:rsidR="00C321A7" w:rsidRPr="00DD11DD" w:rsidRDefault="00C321A7" w:rsidP="00C321A7">
      <w:pPr>
        <w:ind w:left="720"/>
        <w:rPr>
          <w:rFonts w:cs="Arial"/>
        </w:rPr>
      </w:pPr>
      <w:r w:rsidRPr="00DD11DD">
        <w:rPr>
          <w:rFonts w:cs="Arial"/>
        </w:rPr>
        <w:t>&lt;&lt;Begin text here&gt;&gt;</w:t>
      </w:r>
    </w:p>
    <w:p w14:paraId="63B84D8B" w14:textId="77777777" w:rsidR="00C321A7" w:rsidRPr="00DD11DD" w:rsidRDefault="00C321A7" w:rsidP="00C321A7">
      <w:pPr>
        <w:pStyle w:val="Heading30"/>
        <w:numPr>
          <w:ilvl w:val="2"/>
          <w:numId w:val="13"/>
        </w:numPr>
        <w:rPr>
          <w:b w:val="0"/>
          <w:bCs w:val="0"/>
        </w:rPr>
      </w:pPr>
      <w:bookmarkStart w:id="105" w:name="_Toc325641554"/>
      <w:r w:rsidRPr="00DD11DD">
        <w:rPr>
          <w:b w:val="0"/>
          <w:bCs w:val="0"/>
        </w:rPr>
        <w:t>Localization</w:t>
      </w:r>
      <w:bookmarkEnd w:id="105"/>
    </w:p>
    <w:p w14:paraId="63B84D8C" w14:textId="77777777" w:rsidR="00C321A7" w:rsidRPr="00DD11DD" w:rsidRDefault="00C321A7" w:rsidP="00C321A7">
      <w:pPr>
        <w:pStyle w:val="Heading30"/>
        <w:numPr>
          <w:ilvl w:val="3"/>
          <w:numId w:val="13"/>
        </w:numPr>
        <w:rPr>
          <w:b w:val="0"/>
          <w:bCs w:val="0"/>
        </w:rPr>
      </w:pPr>
      <w:bookmarkStart w:id="106" w:name="_Toc325641555"/>
      <w:r w:rsidRPr="00DD11DD">
        <w:rPr>
          <w:b w:val="0"/>
          <w:bCs w:val="0"/>
        </w:rPr>
        <w:t>Languages</w:t>
      </w:r>
      <w:bookmarkEnd w:id="106"/>
    </w:p>
    <w:p w14:paraId="63B84D8D" w14:textId="77777777" w:rsidR="00C321A7" w:rsidRPr="00DD11DD" w:rsidRDefault="00C321A7" w:rsidP="00C321A7">
      <w:pPr>
        <w:ind w:left="792" w:firstLine="288"/>
        <w:rPr>
          <w:rFonts w:cs="Arial"/>
        </w:rPr>
      </w:pPr>
      <w:r w:rsidRPr="00DD11DD">
        <w:rPr>
          <w:rFonts w:cs="Arial"/>
          <w:i/>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C321A7" w:rsidRPr="002B4B07" w14:paraId="63B84D91" w14:textId="77777777" w:rsidTr="007E134E">
        <w:tc>
          <w:tcPr>
            <w:tcW w:w="3420" w:type="dxa"/>
            <w:tcBorders>
              <w:bottom w:val="single" w:sz="4" w:space="0" w:color="auto"/>
            </w:tcBorders>
            <w:shd w:val="solid" w:color="auto" w:fill="auto"/>
            <w:vAlign w:val="bottom"/>
          </w:tcPr>
          <w:p w14:paraId="63B84D8E" w14:textId="77777777" w:rsidR="00C321A7" w:rsidRPr="00DD11DD" w:rsidRDefault="00C321A7" w:rsidP="007E134E">
            <w:pPr>
              <w:pStyle w:val="Body"/>
              <w:keepNext/>
              <w:spacing w:after="0"/>
              <w:jc w:val="center"/>
              <w:rPr>
                <w:rFonts w:cs="Arial"/>
                <w:iCs/>
                <w:color w:val="00FF00"/>
                <w:sz w:val="18"/>
                <w:szCs w:val="18"/>
              </w:rPr>
            </w:pPr>
            <w:r w:rsidRPr="00DD11DD">
              <w:rPr>
                <w:rFonts w:cs="Arial"/>
                <w:b/>
                <w:iCs/>
                <w:sz w:val="18"/>
                <w:szCs w:val="18"/>
              </w:rPr>
              <w:t>Language</w:t>
            </w:r>
          </w:p>
        </w:tc>
        <w:tc>
          <w:tcPr>
            <w:tcW w:w="3150" w:type="dxa"/>
            <w:tcBorders>
              <w:bottom w:val="single" w:sz="4" w:space="0" w:color="auto"/>
            </w:tcBorders>
            <w:shd w:val="solid" w:color="auto" w:fill="auto"/>
            <w:vAlign w:val="bottom"/>
          </w:tcPr>
          <w:p w14:paraId="63B84D8F" w14:textId="77777777" w:rsidR="00C321A7" w:rsidRPr="00DD11DD" w:rsidRDefault="00C321A7" w:rsidP="007E134E">
            <w:pPr>
              <w:pStyle w:val="Body"/>
              <w:keepNext/>
              <w:spacing w:after="0"/>
              <w:ind w:left="-18" w:firstLine="18"/>
              <w:jc w:val="center"/>
              <w:rPr>
                <w:rFonts w:cs="Arial"/>
                <w:b/>
                <w:iCs/>
                <w:sz w:val="18"/>
                <w:szCs w:val="18"/>
              </w:rPr>
            </w:pPr>
            <w:r w:rsidRPr="00DD11DD">
              <w:rPr>
                <w:rFonts w:cs="Arial"/>
                <w:b/>
                <w:iCs/>
                <w:sz w:val="18"/>
                <w:szCs w:val="18"/>
              </w:rPr>
              <w:t>Country</w:t>
            </w:r>
          </w:p>
        </w:tc>
        <w:tc>
          <w:tcPr>
            <w:tcW w:w="1530" w:type="dxa"/>
            <w:tcBorders>
              <w:bottom w:val="single" w:sz="4" w:space="0" w:color="auto"/>
            </w:tcBorders>
            <w:shd w:val="solid" w:color="auto" w:fill="auto"/>
            <w:vAlign w:val="bottom"/>
          </w:tcPr>
          <w:p w14:paraId="63B84D90" w14:textId="77777777" w:rsidR="00C321A7" w:rsidRPr="00DD11DD" w:rsidRDefault="00C321A7" w:rsidP="007E134E">
            <w:pPr>
              <w:pStyle w:val="Body"/>
              <w:keepNext/>
              <w:spacing w:after="0"/>
              <w:ind w:hanging="18"/>
              <w:jc w:val="center"/>
              <w:rPr>
                <w:rFonts w:cs="Arial"/>
                <w:b/>
                <w:iCs/>
                <w:sz w:val="18"/>
                <w:szCs w:val="18"/>
                <w:lang w:val="fr-FR"/>
              </w:rPr>
            </w:pPr>
            <w:r w:rsidRPr="00DD11DD">
              <w:rPr>
                <w:rFonts w:cs="Arial"/>
                <w:b/>
                <w:iCs/>
                <w:sz w:val="18"/>
                <w:szCs w:val="18"/>
                <w:lang w:val="fr-FR"/>
              </w:rPr>
              <w:t>Culture Code (e.g., en-US)</w:t>
            </w:r>
          </w:p>
        </w:tc>
      </w:tr>
      <w:tr w:rsidR="00C321A7" w:rsidRPr="002B4B07" w14:paraId="63B84D95" w14:textId="77777777" w:rsidTr="007E134E">
        <w:tc>
          <w:tcPr>
            <w:tcW w:w="3420" w:type="dxa"/>
            <w:shd w:val="clear" w:color="auto" w:fill="auto"/>
          </w:tcPr>
          <w:p w14:paraId="63B84D92"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3"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94"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99" w14:textId="77777777" w:rsidTr="007E134E">
        <w:tc>
          <w:tcPr>
            <w:tcW w:w="3420" w:type="dxa"/>
            <w:shd w:val="clear" w:color="auto" w:fill="auto"/>
          </w:tcPr>
          <w:p w14:paraId="63B84D96"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7"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98"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9D" w14:textId="77777777" w:rsidTr="007E134E">
        <w:tc>
          <w:tcPr>
            <w:tcW w:w="3420" w:type="dxa"/>
            <w:shd w:val="clear" w:color="auto" w:fill="auto"/>
          </w:tcPr>
          <w:p w14:paraId="63B84D9A"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B"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9C"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A1" w14:textId="77777777" w:rsidTr="007E134E">
        <w:tc>
          <w:tcPr>
            <w:tcW w:w="3420" w:type="dxa"/>
            <w:shd w:val="clear" w:color="auto" w:fill="auto"/>
          </w:tcPr>
          <w:p w14:paraId="63B84D9E"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F"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A0"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A5" w14:textId="77777777" w:rsidTr="007E134E">
        <w:tc>
          <w:tcPr>
            <w:tcW w:w="3420" w:type="dxa"/>
            <w:shd w:val="clear" w:color="auto" w:fill="auto"/>
          </w:tcPr>
          <w:p w14:paraId="63B84DA2"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A3"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A4"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A9" w14:textId="77777777" w:rsidTr="007E134E">
        <w:tc>
          <w:tcPr>
            <w:tcW w:w="3420" w:type="dxa"/>
            <w:shd w:val="clear" w:color="auto" w:fill="auto"/>
          </w:tcPr>
          <w:p w14:paraId="63B84DA6"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A7"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A8"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AD" w14:textId="77777777" w:rsidTr="007E134E">
        <w:tc>
          <w:tcPr>
            <w:tcW w:w="3420" w:type="dxa"/>
            <w:shd w:val="clear" w:color="auto" w:fill="auto"/>
          </w:tcPr>
          <w:p w14:paraId="63B84DAA"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AB"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AC"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B1" w14:textId="77777777" w:rsidTr="007E134E">
        <w:tc>
          <w:tcPr>
            <w:tcW w:w="3420" w:type="dxa"/>
            <w:shd w:val="clear" w:color="auto" w:fill="auto"/>
          </w:tcPr>
          <w:p w14:paraId="63B84DAE"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AF"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B0"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r w:rsidR="00C321A7" w:rsidRPr="002B4B07" w14:paraId="63B84DB5" w14:textId="77777777" w:rsidTr="007E134E">
        <w:tc>
          <w:tcPr>
            <w:tcW w:w="3420" w:type="dxa"/>
            <w:shd w:val="clear" w:color="auto" w:fill="auto"/>
          </w:tcPr>
          <w:p w14:paraId="63B84DB2"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B3"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B4"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bl>
    <w:p w14:paraId="63B84DB6" w14:textId="77777777" w:rsidR="00C321A7" w:rsidRPr="00CF5CAD" w:rsidRDefault="00C321A7" w:rsidP="00C321A7">
      <w:pPr>
        <w:pStyle w:val="Heading30"/>
        <w:numPr>
          <w:ilvl w:val="2"/>
          <w:numId w:val="13"/>
        </w:numPr>
        <w:rPr>
          <w:b w:val="0"/>
          <w:bCs w:val="0"/>
        </w:rPr>
      </w:pPr>
      <w:bookmarkStart w:id="107" w:name="_Toc325641556"/>
      <w:r w:rsidRPr="00DD11DD">
        <w:rPr>
          <w:b w:val="0"/>
          <w:bCs w:val="0"/>
        </w:rPr>
        <w:t>Market</w:t>
      </w:r>
      <w:r w:rsidRPr="00CF5CAD">
        <w:rPr>
          <w:b w:val="0"/>
          <w:bCs w:val="0"/>
        </w:rPr>
        <w:t xml:space="preserve"> Customization</w:t>
      </w:r>
      <w:bookmarkEnd w:id="107"/>
    </w:p>
    <w:p w14:paraId="63B84DB7" w14:textId="77777777" w:rsidR="00C321A7" w:rsidRPr="00DD11DD" w:rsidRDefault="00C321A7" w:rsidP="00C321A7">
      <w:pPr>
        <w:ind w:left="720"/>
        <w:rPr>
          <w:rFonts w:cs="Arial"/>
          <w:i/>
          <w:color w:val="0000FF"/>
        </w:rPr>
      </w:pPr>
      <w:r w:rsidRPr="00DD11DD">
        <w:rPr>
          <w:rFonts w:cs="Arial"/>
          <w:i/>
          <w:color w:val="0000FF"/>
        </w:rPr>
        <w:t>[Feature-specific market customization details should be documented in the corresponding section of this document. In this section, include any market-specific information not documented elsewhere in the document.]</w:t>
      </w:r>
    </w:p>
    <w:p w14:paraId="63B84DB8" w14:textId="77777777" w:rsidR="00C321A7" w:rsidRPr="00DD11DD" w:rsidRDefault="00C321A7" w:rsidP="00C321A7">
      <w:pPr>
        <w:ind w:firstLine="720"/>
        <w:rPr>
          <w:rFonts w:ascii="Calibri" w:hAnsi="Calibri"/>
        </w:rPr>
      </w:pPr>
      <w:r w:rsidRPr="00DD11DD">
        <w:rPr>
          <w:rFonts w:cs="Arial"/>
        </w:rPr>
        <w:t>&lt;&lt;Begin text here&gt;&gt;</w:t>
      </w:r>
    </w:p>
    <w:p w14:paraId="63B84DB9" w14:textId="77777777" w:rsidR="00C321A7" w:rsidRDefault="00C321A7" w:rsidP="000F4E44">
      <w:pPr>
        <w:pStyle w:val="ListParagraph"/>
        <w:ind w:left="1080"/>
        <w:rPr>
          <w:rFonts w:ascii="Calibri" w:hAnsi="Calibri"/>
        </w:rPr>
      </w:pPr>
    </w:p>
    <w:p w14:paraId="63B84DBA" w14:textId="77777777" w:rsidR="000F4E44" w:rsidRDefault="000F4E44" w:rsidP="00E25BF2">
      <w:pPr>
        <w:ind w:left="432"/>
      </w:pPr>
    </w:p>
    <w:p w14:paraId="63B84DBB" w14:textId="77777777" w:rsidR="000F4E44" w:rsidRDefault="000F4E44" w:rsidP="00E25BF2">
      <w:pPr>
        <w:ind w:left="432"/>
      </w:pPr>
    </w:p>
    <w:p w14:paraId="63B84DBC" w14:textId="77777777" w:rsidR="00860DDA" w:rsidRPr="00330B68" w:rsidRDefault="00860DDA" w:rsidP="00860DDA">
      <w:pPr>
        <w:pStyle w:val="Appendix"/>
        <w:rPr>
          <w:sz w:val="32"/>
          <w:szCs w:val="32"/>
        </w:rPr>
      </w:pPr>
      <w:bookmarkStart w:id="108" w:name="_Toc128291421"/>
      <w:bookmarkStart w:id="109" w:name="_Toc136063106"/>
      <w:bookmarkStart w:id="110" w:name="_Toc98736290"/>
      <w:bookmarkStart w:id="111" w:name="_Toc100114008"/>
      <w:bookmarkStart w:id="112" w:name="_Toc325641557"/>
      <w:bookmarkEnd w:id="100"/>
      <w:bookmarkEnd w:id="108"/>
      <w:bookmarkEnd w:id="109"/>
      <w:r w:rsidRPr="00330B68">
        <w:rPr>
          <w:sz w:val="32"/>
          <w:szCs w:val="32"/>
        </w:rPr>
        <w:t>Glossary/ Definitions</w:t>
      </w:r>
      <w:bookmarkEnd w:id="110"/>
      <w:bookmarkEnd w:id="111"/>
      <w:bookmarkEnd w:id="112"/>
    </w:p>
    <w:p w14:paraId="63B84DBD" w14:textId="77777777"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860DDA" w:rsidRPr="0058493F" w14:paraId="63B84DC0" w14:textId="77777777">
        <w:trPr>
          <w:tblHeader/>
          <w:jc w:val="center"/>
        </w:trPr>
        <w:tc>
          <w:tcPr>
            <w:tcW w:w="1548" w:type="dxa"/>
            <w:tcBorders>
              <w:top w:val="nil"/>
              <w:left w:val="nil"/>
              <w:bottom w:val="nil"/>
              <w:right w:val="nil"/>
            </w:tcBorders>
            <w:shd w:val="clear" w:color="auto" w:fill="000000"/>
          </w:tcPr>
          <w:p w14:paraId="63B84DBE" w14:textId="77777777"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14:paraId="63B84DBF" w14:textId="77777777" w:rsidR="00860DDA" w:rsidRPr="00330B68" w:rsidRDefault="00860DDA" w:rsidP="00860DDA">
            <w:pPr>
              <w:pStyle w:val="TableHeading"/>
              <w:rPr>
                <w:sz w:val="16"/>
                <w:szCs w:val="16"/>
              </w:rPr>
            </w:pPr>
            <w:r w:rsidRPr="00330B68">
              <w:rPr>
                <w:sz w:val="16"/>
                <w:szCs w:val="16"/>
              </w:rPr>
              <w:t>Definition</w:t>
            </w:r>
          </w:p>
        </w:tc>
      </w:tr>
      <w:tr w:rsidR="00860DDA" w:rsidRPr="0058493F" w14:paraId="63B84DC3" w14:textId="77777777">
        <w:trPr>
          <w:jc w:val="center"/>
        </w:trPr>
        <w:tc>
          <w:tcPr>
            <w:tcW w:w="1548" w:type="dxa"/>
            <w:tcBorders>
              <w:top w:val="nil"/>
            </w:tcBorders>
          </w:tcPr>
          <w:p w14:paraId="63B84DC1" w14:textId="77777777" w:rsidR="00860DDA" w:rsidRPr="0058493F" w:rsidRDefault="00860DDA" w:rsidP="00860DDA">
            <w:pPr>
              <w:pStyle w:val="TableCell"/>
              <w:rPr>
                <w:sz w:val="16"/>
                <w:szCs w:val="16"/>
              </w:rPr>
            </w:pPr>
          </w:p>
        </w:tc>
        <w:tc>
          <w:tcPr>
            <w:tcW w:w="8370" w:type="dxa"/>
            <w:tcBorders>
              <w:top w:val="nil"/>
            </w:tcBorders>
          </w:tcPr>
          <w:p w14:paraId="63B84DC2" w14:textId="77777777" w:rsidR="00860DDA" w:rsidRPr="0058493F" w:rsidRDefault="00860DDA" w:rsidP="00860DDA">
            <w:pPr>
              <w:pStyle w:val="TableCell"/>
              <w:rPr>
                <w:sz w:val="16"/>
                <w:szCs w:val="16"/>
              </w:rPr>
            </w:pPr>
          </w:p>
        </w:tc>
      </w:tr>
      <w:tr w:rsidR="00860DDA" w:rsidRPr="0058493F" w14:paraId="63B84DC6" w14:textId="77777777">
        <w:trPr>
          <w:jc w:val="center"/>
        </w:trPr>
        <w:tc>
          <w:tcPr>
            <w:tcW w:w="1548" w:type="dxa"/>
          </w:tcPr>
          <w:p w14:paraId="63B84DC4" w14:textId="77777777" w:rsidR="00860DDA" w:rsidRPr="0058493F" w:rsidRDefault="00860DDA" w:rsidP="00860DDA">
            <w:pPr>
              <w:pStyle w:val="TableCell"/>
              <w:rPr>
                <w:sz w:val="16"/>
                <w:szCs w:val="16"/>
              </w:rPr>
            </w:pPr>
          </w:p>
        </w:tc>
        <w:tc>
          <w:tcPr>
            <w:tcW w:w="8370" w:type="dxa"/>
          </w:tcPr>
          <w:p w14:paraId="63B84DC5" w14:textId="77777777" w:rsidR="00860DDA" w:rsidRPr="0058493F" w:rsidRDefault="00860DDA" w:rsidP="00860DDA">
            <w:pPr>
              <w:pStyle w:val="TableCell"/>
              <w:rPr>
                <w:sz w:val="16"/>
                <w:szCs w:val="16"/>
              </w:rPr>
            </w:pPr>
          </w:p>
        </w:tc>
      </w:tr>
      <w:tr w:rsidR="00860DDA" w:rsidRPr="0058493F" w14:paraId="63B84DC9" w14:textId="77777777">
        <w:trPr>
          <w:jc w:val="center"/>
        </w:trPr>
        <w:tc>
          <w:tcPr>
            <w:tcW w:w="1548" w:type="dxa"/>
          </w:tcPr>
          <w:p w14:paraId="63B84DC7" w14:textId="77777777" w:rsidR="00860DDA" w:rsidRPr="0058493F" w:rsidRDefault="00860DDA" w:rsidP="00860DDA">
            <w:pPr>
              <w:pStyle w:val="TableCell"/>
              <w:rPr>
                <w:sz w:val="16"/>
                <w:szCs w:val="16"/>
              </w:rPr>
            </w:pPr>
          </w:p>
        </w:tc>
        <w:tc>
          <w:tcPr>
            <w:tcW w:w="8370" w:type="dxa"/>
          </w:tcPr>
          <w:p w14:paraId="63B84DC8" w14:textId="77777777" w:rsidR="00860DDA" w:rsidRPr="0058493F" w:rsidRDefault="00860DDA" w:rsidP="00860DDA">
            <w:pPr>
              <w:pStyle w:val="TableCell"/>
              <w:rPr>
                <w:sz w:val="16"/>
                <w:szCs w:val="16"/>
              </w:rPr>
            </w:pPr>
          </w:p>
        </w:tc>
      </w:tr>
    </w:tbl>
    <w:p w14:paraId="63B84DCA" w14:textId="77777777" w:rsidR="00860DDA" w:rsidRPr="00330B68" w:rsidRDefault="00860DDA" w:rsidP="00860DDA">
      <w:pPr>
        <w:pStyle w:val="Appendix"/>
        <w:rPr>
          <w:sz w:val="32"/>
          <w:szCs w:val="32"/>
        </w:rPr>
      </w:pPr>
      <w:bookmarkStart w:id="113" w:name="_Toc98736291"/>
      <w:bookmarkStart w:id="114" w:name="_Toc100114009"/>
      <w:bookmarkStart w:id="115" w:name="_Toc325641558"/>
      <w:r w:rsidRPr="00330B68">
        <w:rPr>
          <w:sz w:val="32"/>
          <w:szCs w:val="32"/>
        </w:rPr>
        <w:t>Related Documents/References</w:t>
      </w:r>
      <w:bookmarkEnd w:id="113"/>
      <w:bookmarkEnd w:id="114"/>
      <w:bookmarkEnd w:id="115"/>
    </w:p>
    <w:p w14:paraId="63B84DCB" w14:textId="77777777"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860DDA" w:rsidRPr="0058493F" w14:paraId="63B84DCE" w14:textId="77777777">
        <w:trPr>
          <w:cantSplit/>
          <w:tblHeader/>
          <w:jc w:val="center"/>
        </w:trPr>
        <w:tc>
          <w:tcPr>
            <w:tcW w:w="2050" w:type="dxa"/>
            <w:shd w:val="clear" w:color="auto" w:fill="000000"/>
          </w:tcPr>
          <w:p w14:paraId="63B84DCC" w14:textId="77777777"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14:paraId="63B84DCD" w14:textId="77777777" w:rsidR="00860DDA" w:rsidRPr="0058493F" w:rsidRDefault="00860DDA" w:rsidP="00860DDA">
            <w:pPr>
              <w:pStyle w:val="TableHeading"/>
              <w:rPr>
                <w:sz w:val="16"/>
                <w:szCs w:val="16"/>
              </w:rPr>
            </w:pPr>
            <w:r w:rsidRPr="0058493F">
              <w:rPr>
                <w:sz w:val="16"/>
                <w:szCs w:val="16"/>
              </w:rPr>
              <w:t>Document Location</w:t>
            </w:r>
          </w:p>
        </w:tc>
      </w:tr>
      <w:tr w:rsidR="00860DDA" w:rsidRPr="0058493F" w14:paraId="63B84DD1" w14:textId="77777777">
        <w:trPr>
          <w:jc w:val="center"/>
        </w:trPr>
        <w:tc>
          <w:tcPr>
            <w:tcW w:w="2050" w:type="dxa"/>
          </w:tcPr>
          <w:p w14:paraId="63B84DCF" w14:textId="77777777" w:rsidR="00860DDA" w:rsidRPr="0058493F" w:rsidRDefault="00860DDA" w:rsidP="00860DDA">
            <w:pPr>
              <w:pStyle w:val="TableCell"/>
              <w:rPr>
                <w:sz w:val="16"/>
                <w:szCs w:val="16"/>
              </w:rPr>
            </w:pPr>
            <w:r w:rsidRPr="0058493F">
              <w:rPr>
                <w:sz w:val="16"/>
                <w:szCs w:val="16"/>
              </w:rPr>
              <w:t>Vision and Scope</w:t>
            </w:r>
          </w:p>
        </w:tc>
        <w:tc>
          <w:tcPr>
            <w:tcW w:w="7526" w:type="dxa"/>
          </w:tcPr>
          <w:p w14:paraId="63B84DD0" w14:textId="77777777" w:rsidR="00860DDA" w:rsidRPr="0058493F" w:rsidRDefault="00860DDA" w:rsidP="00860DDA">
            <w:pPr>
              <w:pStyle w:val="TableCell"/>
              <w:rPr>
                <w:sz w:val="16"/>
                <w:szCs w:val="16"/>
              </w:rPr>
            </w:pPr>
          </w:p>
        </w:tc>
      </w:tr>
      <w:tr w:rsidR="00860DDA" w:rsidRPr="0058493F" w14:paraId="63B84DD4" w14:textId="77777777">
        <w:trPr>
          <w:jc w:val="center"/>
        </w:trPr>
        <w:tc>
          <w:tcPr>
            <w:tcW w:w="2050" w:type="dxa"/>
          </w:tcPr>
          <w:p w14:paraId="63B84DD2" w14:textId="77777777" w:rsidR="00860DDA" w:rsidRPr="0058493F" w:rsidRDefault="00860DDA" w:rsidP="00860DDA">
            <w:pPr>
              <w:pStyle w:val="TableCell"/>
              <w:rPr>
                <w:sz w:val="16"/>
                <w:szCs w:val="16"/>
              </w:rPr>
            </w:pPr>
          </w:p>
        </w:tc>
        <w:tc>
          <w:tcPr>
            <w:tcW w:w="7526" w:type="dxa"/>
          </w:tcPr>
          <w:p w14:paraId="63B84DD3" w14:textId="77777777" w:rsidR="00860DDA" w:rsidRPr="00330B68" w:rsidRDefault="00860DDA" w:rsidP="00860DDA">
            <w:pPr>
              <w:pStyle w:val="TableCell"/>
              <w:rPr>
                <w:sz w:val="16"/>
                <w:szCs w:val="16"/>
              </w:rPr>
            </w:pPr>
          </w:p>
        </w:tc>
      </w:tr>
      <w:tr w:rsidR="00860DDA" w:rsidRPr="0058493F" w14:paraId="63B84DD7" w14:textId="77777777">
        <w:trPr>
          <w:jc w:val="center"/>
        </w:trPr>
        <w:tc>
          <w:tcPr>
            <w:tcW w:w="2050" w:type="dxa"/>
          </w:tcPr>
          <w:p w14:paraId="63B84DD5" w14:textId="77777777" w:rsidR="00860DDA" w:rsidRPr="0058493F" w:rsidRDefault="00860DDA" w:rsidP="00860DDA">
            <w:pPr>
              <w:pStyle w:val="TableCell"/>
              <w:rPr>
                <w:sz w:val="16"/>
                <w:szCs w:val="16"/>
              </w:rPr>
            </w:pPr>
          </w:p>
        </w:tc>
        <w:tc>
          <w:tcPr>
            <w:tcW w:w="7526" w:type="dxa"/>
          </w:tcPr>
          <w:p w14:paraId="63B84DD6" w14:textId="77777777" w:rsidR="00860DDA" w:rsidRPr="00330B68" w:rsidRDefault="00860DDA" w:rsidP="00860DDA">
            <w:pPr>
              <w:pStyle w:val="TableCell"/>
              <w:rPr>
                <w:sz w:val="16"/>
                <w:szCs w:val="16"/>
              </w:rPr>
            </w:pPr>
          </w:p>
        </w:tc>
      </w:tr>
    </w:tbl>
    <w:p w14:paraId="63B84DD8" w14:textId="77777777" w:rsidR="004865A0" w:rsidRPr="00330B68" w:rsidRDefault="004865A0" w:rsidP="004865A0">
      <w:pPr>
        <w:pStyle w:val="Appendix"/>
        <w:rPr>
          <w:sz w:val="32"/>
          <w:szCs w:val="32"/>
        </w:rPr>
      </w:pPr>
      <w:bookmarkStart w:id="116" w:name="_Toc151184222"/>
      <w:bookmarkStart w:id="117" w:name="_Toc325641559"/>
      <w:r>
        <w:rPr>
          <w:sz w:val="32"/>
          <w:szCs w:val="32"/>
        </w:rPr>
        <w:t>Back-End (SAP)</w:t>
      </w:r>
      <w:bookmarkEnd w:id="116"/>
      <w:bookmarkEnd w:id="117"/>
    </w:p>
    <w:p w14:paraId="63B84DD9" w14:textId="77777777" w:rsidR="004865A0" w:rsidRDefault="004865A0" w:rsidP="004865A0">
      <w:pPr>
        <w:rPr>
          <w:lang w:val="en-GB"/>
        </w:rPr>
      </w:pPr>
      <w:r>
        <w:rPr>
          <w:lang w:val="en-GB"/>
        </w:rPr>
        <w:t>Additional Guidance Text has been added (</w:t>
      </w:r>
      <w:r w:rsidRPr="0068774B">
        <w:rPr>
          <w:i/>
          <w:color w:val="0000FF"/>
          <w:lang w:val="en-GB"/>
        </w:rPr>
        <w:t>Arial BLUE  italic font in brackets</w:t>
      </w:r>
      <w:r>
        <w:rPr>
          <w:lang w:val="en-GB"/>
        </w:rPr>
        <w:t>) for SAP specific – labelled “REQUIRED for SAP”, (</w:t>
      </w:r>
      <w:r w:rsidRPr="0068774B">
        <w:rPr>
          <w:i/>
          <w:color w:val="339966"/>
          <w:lang w:val="en-GB"/>
        </w:rPr>
        <w:t>Arial GREEN  italic font in brackets</w:t>
      </w:r>
      <w:r>
        <w:rPr>
          <w:lang w:val="en-GB"/>
        </w:rPr>
        <w:t>) non-SAP specific – labelled “NOT APPLICABLE for SAP”, and (</w:t>
      </w:r>
      <w:r w:rsidRPr="00846482">
        <w:rPr>
          <w:i/>
          <w:color w:val="FF6600"/>
          <w:lang w:val="en-GB"/>
        </w:rPr>
        <w:t>Arial ORANGE italic font in brackets</w:t>
      </w:r>
      <w:r>
        <w:rPr>
          <w:lang w:val="en-GB"/>
        </w:rPr>
        <w:t>) for Optional SAP – labelled “AS NEEDED for SAP”.</w:t>
      </w:r>
    </w:p>
    <w:p w14:paraId="63B84DDA" w14:textId="77777777" w:rsidR="004865A0" w:rsidRDefault="004865A0" w:rsidP="004865A0">
      <w:pPr>
        <w:rPr>
          <w:b/>
          <w:sz w:val="32"/>
          <w:szCs w:val="32"/>
        </w:rPr>
      </w:pPr>
    </w:p>
    <w:p w14:paraId="63B84DDB" w14:textId="77777777" w:rsidR="004865A0" w:rsidRPr="00A70EE7" w:rsidRDefault="004865A0" w:rsidP="004865A0">
      <w:pPr>
        <w:ind w:left="360"/>
        <w:rPr>
          <w:sz w:val="28"/>
          <w:szCs w:val="28"/>
        </w:rPr>
      </w:pPr>
      <w:r>
        <w:rPr>
          <w:sz w:val="28"/>
          <w:szCs w:val="28"/>
        </w:rPr>
        <w:t>E.1</w:t>
      </w:r>
      <w:r>
        <w:rPr>
          <w:sz w:val="28"/>
          <w:szCs w:val="28"/>
        </w:rPr>
        <w:tab/>
        <w:t xml:space="preserve">System Details and Direction </w:t>
      </w:r>
      <w:r w:rsidRPr="00A70EE7">
        <w:rPr>
          <w:color w:val="339966"/>
          <w:sz w:val="28"/>
          <w:szCs w:val="28"/>
        </w:rPr>
        <w:t>[Required for SAP Conversions &amp; Interfaces]</w:t>
      </w:r>
    </w:p>
    <w:p w14:paraId="63B84DDC" w14:textId="77777777" w:rsidR="004865A0" w:rsidRDefault="004865A0" w:rsidP="004865A0">
      <w:pPr>
        <w:ind w:left="360"/>
        <w:rPr>
          <w:i/>
          <w:color w:val="0000FF"/>
        </w:rPr>
      </w:pPr>
      <w:r w:rsidRPr="00A70EE7">
        <w:rPr>
          <w:i/>
          <w:color w:val="0000FF"/>
        </w:rPr>
        <w:t>[For either an interface or conversion object, identify the Sending and Receiving systems and the direction of interface. See the example text below.]</w:t>
      </w:r>
    </w:p>
    <w:p w14:paraId="63B84DDD" w14:textId="77777777" w:rsidR="004865A0" w:rsidRPr="00FD1BEE" w:rsidRDefault="004865A0" w:rsidP="004865A0">
      <w:pPr>
        <w:ind w:left="360"/>
        <w:rPr>
          <w:i/>
          <w:color w:val="0000FF"/>
        </w:rPr>
      </w:pPr>
      <w:r w:rsidRPr="00FD1BEE">
        <w:rPr>
          <w:rFonts w:cs="Arial"/>
          <w:i/>
          <w:color w:val="0000FF"/>
        </w:rPr>
        <w:t>&lt;Please validate that ICOE requirements are met&gt;</w:t>
      </w:r>
    </w:p>
    <w:p w14:paraId="63B84DDE" w14:textId="77777777" w:rsidR="004865A0" w:rsidRDefault="004865A0" w:rsidP="004865A0">
      <w:pPr>
        <w:ind w:left="360"/>
        <w:rPr>
          <w:sz w:val="28"/>
          <w:szCs w:val="28"/>
        </w:rPr>
      </w:pPr>
    </w:p>
    <w:p w14:paraId="63B84DDF" w14:textId="77777777" w:rsidR="004865A0" w:rsidRPr="00177D2C" w:rsidRDefault="004865A0" w:rsidP="004865A0">
      <w:pPr>
        <w:ind w:left="360"/>
        <w:rPr>
          <w:sz w:val="28"/>
          <w:szCs w:val="28"/>
        </w:rPr>
      </w:pPr>
      <w:r>
        <w:rPr>
          <w:sz w:val="28"/>
          <w:szCs w:val="28"/>
        </w:rPr>
        <w:t>E.2</w:t>
      </w:r>
      <w:r>
        <w:rPr>
          <w:sz w:val="28"/>
          <w:szCs w:val="28"/>
        </w:rPr>
        <w:tab/>
      </w:r>
      <w:r w:rsidRPr="00177D2C">
        <w:rPr>
          <w:sz w:val="28"/>
          <w:szCs w:val="28"/>
        </w:rPr>
        <w:t>Freq</w:t>
      </w:r>
      <w:r>
        <w:rPr>
          <w:sz w:val="28"/>
          <w:szCs w:val="28"/>
        </w:rPr>
        <w:t xml:space="preserve">uency and Timing </w:t>
      </w:r>
      <w:r>
        <w:rPr>
          <w:i/>
          <w:color w:val="339966"/>
          <w:sz w:val="28"/>
          <w:szCs w:val="28"/>
        </w:rPr>
        <w:t>[Required</w:t>
      </w:r>
      <w:r w:rsidRPr="008B1E40">
        <w:rPr>
          <w:i/>
          <w:color w:val="339966"/>
          <w:sz w:val="28"/>
          <w:szCs w:val="28"/>
        </w:rPr>
        <w:t xml:space="preserve"> for SAP Reports, Interfaces, &amp; Forms]</w:t>
      </w:r>
    </w:p>
    <w:p w14:paraId="63B84DE0" w14:textId="77777777" w:rsidR="004865A0" w:rsidRPr="00177D2C" w:rsidRDefault="004865A0" w:rsidP="004865A0">
      <w:pPr>
        <w:ind w:left="360"/>
        <w:rPr>
          <w:i/>
          <w:color w:val="0000FF"/>
        </w:rPr>
      </w:pPr>
      <w:r w:rsidRPr="00177D2C">
        <w:rPr>
          <w:i/>
          <w:color w:val="0000FF"/>
        </w:rPr>
        <w:t>[For a report  object, indicate the frequency  that the report  should run (e.g., Ad Hoc, Daily, Weekly, Quarterly etc.) and any timing considerations that should be applied (e.g., run before 7am Monday morning).</w:t>
      </w:r>
      <w:r>
        <w:rPr>
          <w:i/>
          <w:color w:val="0000FF"/>
        </w:rPr>
        <w:t>]</w:t>
      </w:r>
    </w:p>
    <w:p w14:paraId="63B84DE1" w14:textId="77777777" w:rsidR="004865A0" w:rsidRDefault="004865A0" w:rsidP="004865A0">
      <w:pPr>
        <w:ind w:left="360"/>
        <w:rPr>
          <w:i/>
          <w:color w:val="0000FF"/>
        </w:rPr>
      </w:pPr>
      <w:r w:rsidRPr="00177D2C">
        <w:rPr>
          <w:i/>
          <w:color w:val="0000FF"/>
        </w:rPr>
        <w:t>[For a interface object, indicate the frequency  that the interface should run (e.g., Ad Hoc, Daily, Weekly, Quarterly etc.) and any timing considerations that should be applied (e.g., run before 7am Monday morning).</w:t>
      </w:r>
      <w:r>
        <w:rPr>
          <w:i/>
          <w:color w:val="0000FF"/>
        </w:rPr>
        <w:t>]</w:t>
      </w:r>
    </w:p>
    <w:p w14:paraId="63B84DE2" w14:textId="77777777" w:rsidR="004865A0" w:rsidRPr="00177D2C" w:rsidRDefault="004865A0" w:rsidP="004865A0">
      <w:pPr>
        <w:ind w:left="360"/>
        <w:rPr>
          <w:i/>
          <w:color w:val="0000FF"/>
        </w:rPr>
      </w:pPr>
      <w:r w:rsidRPr="00FD1BEE">
        <w:rPr>
          <w:rFonts w:cs="Arial"/>
          <w:i/>
          <w:color w:val="0000FF"/>
        </w:rPr>
        <w:t>&lt;Please validate that ICOE requirements are met&gt;</w:t>
      </w:r>
    </w:p>
    <w:p w14:paraId="63B84DE3" w14:textId="77777777" w:rsidR="004865A0" w:rsidRDefault="004865A0" w:rsidP="004865A0">
      <w:pPr>
        <w:ind w:left="360"/>
        <w:rPr>
          <w:i/>
          <w:color w:val="0000FF"/>
        </w:rPr>
      </w:pPr>
      <w:r w:rsidRPr="00177D2C">
        <w:rPr>
          <w:i/>
          <w:color w:val="0000FF"/>
        </w:rPr>
        <w:t>[For a form object, indicate the frequency  that the form should run (e.g., Ad Hoc, Daily, Weekly, Quarterly etc.) and any timing considerations that should be applied (e.g., run before 7am Monday morning).</w:t>
      </w:r>
      <w:r>
        <w:rPr>
          <w:i/>
          <w:color w:val="0000FF"/>
        </w:rPr>
        <w:t>]</w:t>
      </w:r>
    </w:p>
    <w:p w14:paraId="63B84DE4" w14:textId="77777777" w:rsidR="004865A0" w:rsidRDefault="004865A0" w:rsidP="004865A0">
      <w:pPr>
        <w:ind w:left="360"/>
        <w:rPr>
          <w:i/>
          <w:color w:val="0000FF"/>
        </w:rPr>
      </w:pPr>
    </w:p>
    <w:p w14:paraId="63B84DE5" w14:textId="77777777" w:rsidR="004865A0" w:rsidRDefault="004865A0" w:rsidP="004865A0">
      <w:pPr>
        <w:pStyle w:val="Heading20"/>
        <w:ind w:left="360"/>
        <w:rPr>
          <w:b w:val="0"/>
          <w:i w:val="0"/>
        </w:rPr>
      </w:pPr>
      <w:bookmarkStart w:id="118" w:name="_Toc151184223"/>
      <w:bookmarkStart w:id="119" w:name="_Toc325641560"/>
      <w:r>
        <w:rPr>
          <w:b w:val="0"/>
          <w:i w:val="0"/>
        </w:rPr>
        <w:t>E.3</w:t>
      </w:r>
      <w:r>
        <w:rPr>
          <w:b w:val="0"/>
          <w:i w:val="0"/>
        </w:rPr>
        <w:tab/>
        <w:t xml:space="preserve">Initiating Process/Transaction/Program </w:t>
      </w:r>
      <w:r w:rsidRPr="008B1E40">
        <w:rPr>
          <w:b w:val="0"/>
          <w:color w:val="339966"/>
        </w:rPr>
        <w:t>[R</w:t>
      </w:r>
      <w:r>
        <w:rPr>
          <w:b w:val="0"/>
          <w:color w:val="339966"/>
        </w:rPr>
        <w:t>equired</w:t>
      </w:r>
      <w:r w:rsidRPr="008B1E40">
        <w:rPr>
          <w:b w:val="0"/>
          <w:color w:val="339966"/>
        </w:rPr>
        <w:t xml:space="preserve"> for SAP Reports &amp; Interfaces]</w:t>
      </w:r>
      <w:bookmarkEnd w:id="118"/>
      <w:bookmarkEnd w:id="119"/>
    </w:p>
    <w:p w14:paraId="63B84DE6" w14:textId="77777777" w:rsidR="004865A0" w:rsidRPr="00095262" w:rsidRDefault="004865A0" w:rsidP="004865A0">
      <w:pPr>
        <w:ind w:left="720"/>
        <w:rPr>
          <w:i/>
          <w:color w:val="0000FF"/>
        </w:rPr>
      </w:pPr>
      <w:r w:rsidRPr="00095262">
        <w:rPr>
          <w:i/>
          <w:color w:val="0000FF"/>
        </w:rPr>
        <w:t xml:space="preserve">[For a report object, describe the triggering process for this report, which could be a fixed time schedule or a specific event/action.  Also describe the initiating PACKAGED Transaction and Program where applicable.]  </w:t>
      </w:r>
    </w:p>
    <w:p w14:paraId="63B84DE7" w14:textId="77777777" w:rsidR="004865A0" w:rsidRDefault="004865A0" w:rsidP="004865A0">
      <w:pPr>
        <w:ind w:left="360"/>
        <w:rPr>
          <w:i/>
          <w:color w:val="0000FF"/>
        </w:rPr>
      </w:pPr>
      <w:r w:rsidRPr="00095262">
        <w:rPr>
          <w:i/>
          <w:color w:val="0000FF"/>
        </w:rPr>
        <w:t>[For a interface object, describe the triggering process for this interface, which could be a fixed time schedule or a specific event/action.  Also describe the initiating PACKAGED Transaction and Program where applicable</w:t>
      </w:r>
      <w:r>
        <w:rPr>
          <w:i/>
          <w:color w:val="0000FF"/>
        </w:rPr>
        <w:t xml:space="preserve"> </w:t>
      </w:r>
    </w:p>
    <w:p w14:paraId="63B84DE8" w14:textId="77777777" w:rsidR="004865A0" w:rsidRDefault="004865A0" w:rsidP="004865A0">
      <w:pPr>
        <w:ind w:left="360"/>
        <w:rPr>
          <w:i/>
          <w:color w:val="0000FF"/>
        </w:rPr>
      </w:pPr>
      <w:r w:rsidRPr="00FD1BEE">
        <w:rPr>
          <w:rFonts w:cs="Arial"/>
          <w:i/>
          <w:color w:val="0000FF"/>
        </w:rPr>
        <w:t>&lt;Please validate that ICOE requirements are met&gt;</w:t>
      </w:r>
      <w:r w:rsidRPr="00095262">
        <w:rPr>
          <w:i/>
          <w:color w:val="0000FF"/>
        </w:rPr>
        <w:t xml:space="preserve">.]  </w:t>
      </w:r>
    </w:p>
    <w:p w14:paraId="63B84DE9" w14:textId="77777777" w:rsidR="004865A0" w:rsidRPr="00095262" w:rsidRDefault="004865A0" w:rsidP="004865A0">
      <w:pPr>
        <w:ind w:left="720"/>
        <w:rPr>
          <w:i/>
          <w:color w:val="0000FF"/>
        </w:rPr>
      </w:pPr>
      <w:r w:rsidRPr="00095262">
        <w:rPr>
          <w:i/>
          <w:color w:val="0000FF"/>
        </w:rPr>
        <w:t xml:space="preserve"> [For a form object, detail the PACKAGED transaction(s) used to initiate output of form.]</w:t>
      </w:r>
    </w:p>
    <w:p w14:paraId="63B84DEA" w14:textId="77777777" w:rsidR="004865A0" w:rsidRDefault="004865A0" w:rsidP="004865A0">
      <w:pPr>
        <w:ind w:left="360"/>
      </w:pPr>
      <w:r>
        <w:t>&lt;&lt;Begin text here&gt;&gt;</w:t>
      </w:r>
    </w:p>
    <w:p w14:paraId="63B84DEB" w14:textId="77777777" w:rsidR="004865A0" w:rsidRDefault="004865A0" w:rsidP="004865A0">
      <w:pPr>
        <w:pStyle w:val="Heading20"/>
        <w:ind w:left="360"/>
        <w:rPr>
          <w:b w:val="0"/>
          <w:i w:val="0"/>
        </w:rPr>
      </w:pPr>
      <w:bookmarkStart w:id="120" w:name="_Toc151184224"/>
      <w:bookmarkStart w:id="121" w:name="_Toc325641561"/>
      <w:r>
        <w:rPr>
          <w:b w:val="0"/>
          <w:i w:val="0"/>
        </w:rPr>
        <w:t>E.4</w:t>
      </w:r>
      <w:r>
        <w:rPr>
          <w:b w:val="0"/>
          <w:i w:val="0"/>
        </w:rPr>
        <w:tab/>
        <w:t xml:space="preserve">Processing Type </w:t>
      </w:r>
      <w:r w:rsidRPr="008B1E40">
        <w:rPr>
          <w:b w:val="0"/>
          <w:color w:val="339966"/>
        </w:rPr>
        <w:t>[R</w:t>
      </w:r>
      <w:r>
        <w:rPr>
          <w:b w:val="0"/>
          <w:color w:val="339966"/>
        </w:rPr>
        <w:t>equired</w:t>
      </w:r>
      <w:r w:rsidRPr="008B1E40">
        <w:rPr>
          <w:b w:val="0"/>
          <w:color w:val="339966"/>
        </w:rPr>
        <w:t xml:space="preserve"> for SAP Reports &amp; Interfaces]</w:t>
      </w:r>
      <w:bookmarkEnd w:id="120"/>
      <w:bookmarkEnd w:id="121"/>
    </w:p>
    <w:p w14:paraId="63B84DEC" w14:textId="77777777" w:rsidR="004865A0" w:rsidRPr="00762E88" w:rsidRDefault="004865A0" w:rsidP="004865A0">
      <w:pPr>
        <w:ind w:left="360"/>
        <w:rPr>
          <w:i/>
          <w:color w:val="0000FF"/>
        </w:rPr>
      </w:pPr>
      <w:r w:rsidRPr="00762E88">
        <w:rPr>
          <w:i/>
          <w:color w:val="0000FF"/>
        </w:rPr>
        <w:t>[For a report object, indicate the type of processing used by the Report (e.g., Batch, Real Time, etc.]</w:t>
      </w:r>
    </w:p>
    <w:p w14:paraId="63B84DED" w14:textId="77777777" w:rsidR="004865A0" w:rsidRDefault="004865A0" w:rsidP="004865A0">
      <w:pPr>
        <w:ind w:left="360"/>
        <w:rPr>
          <w:i/>
          <w:color w:val="0000FF"/>
        </w:rPr>
      </w:pPr>
      <w:r w:rsidRPr="00762E88">
        <w:rPr>
          <w:i/>
          <w:color w:val="0000FF"/>
        </w:rPr>
        <w:t>[For an interface object, indicate the type of processing used by the Interface (e.g., Batch, Real Time, etc.]</w:t>
      </w:r>
    </w:p>
    <w:p w14:paraId="63B84DEE" w14:textId="77777777" w:rsidR="004865A0" w:rsidRPr="00762E88" w:rsidRDefault="004865A0" w:rsidP="004865A0">
      <w:pPr>
        <w:ind w:left="360"/>
        <w:rPr>
          <w:i/>
          <w:color w:val="0000FF"/>
        </w:rPr>
      </w:pPr>
      <w:r w:rsidRPr="00FD1BEE">
        <w:rPr>
          <w:rFonts w:cs="Arial"/>
          <w:i/>
          <w:color w:val="0000FF"/>
        </w:rPr>
        <w:t>&lt;Please validate that ICOE requirements are met&gt;</w:t>
      </w:r>
    </w:p>
    <w:p w14:paraId="63B84DEF" w14:textId="77777777" w:rsidR="004865A0" w:rsidRPr="00762E88" w:rsidRDefault="004865A0" w:rsidP="004865A0">
      <w:pPr>
        <w:ind w:left="360"/>
        <w:rPr>
          <w:i/>
          <w:color w:val="0000FF"/>
        </w:rPr>
      </w:pPr>
      <w:r w:rsidRPr="00762E88">
        <w:rPr>
          <w:i/>
          <w:color w:val="0000FF"/>
        </w:rPr>
        <w:t xml:space="preserve"> [For a conversion object, provide the batch/real-time information.]</w:t>
      </w:r>
    </w:p>
    <w:p w14:paraId="63B84DF0" w14:textId="77777777" w:rsidR="004865A0" w:rsidRDefault="004865A0" w:rsidP="004865A0">
      <w:pPr>
        <w:ind w:left="360"/>
      </w:pPr>
      <w:r>
        <w:t>&lt;&lt;Begin text here&gt;&gt;</w:t>
      </w:r>
    </w:p>
    <w:p w14:paraId="63B84DF1" w14:textId="77777777" w:rsidR="004865A0" w:rsidRPr="00762E88" w:rsidRDefault="004865A0" w:rsidP="004865A0">
      <w:pPr>
        <w:pStyle w:val="Heading20"/>
        <w:ind w:left="360"/>
        <w:rPr>
          <w:b w:val="0"/>
          <w:color w:val="339966"/>
        </w:rPr>
      </w:pPr>
      <w:bookmarkStart w:id="122" w:name="_Toc151184225"/>
      <w:bookmarkStart w:id="123" w:name="_Toc325641562"/>
      <w:r>
        <w:rPr>
          <w:b w:val="0"/>
          <w:i w:val="0"/>
        </w:rPr>
        <w:t>E.5</w:t>
      </w:r>
      <w:r>
        <w:rPr>
          <w:b w:val="0"/>
          <w:i w:val="0"/>
        </w:rPr>
        <w:tab/>
        <w:t xml:space="preserve">From System </w:t>
      </w:r>
      <w:r w:rsidRPr="00762E88">
        <w:rPr>
          <w:b w:val="0"/>
          <w:color w:val="339966"/>
        </w:rPr>
        <w:t>[Required for SAP Conversions &amp; Interfaces]</w:t>
      </w:r>
      <w:bookmarkEnd w:id="122"/>
      <w:bookmarkEnd w:id="123"/>
    </w:p>
    <w:p w14:paraId="63B84DF2" w14:textId="77777777" w:rsidR="004865A0" w:rsidRDefault="004865A0" w:rsidP="004865A0">
      <w:pPr>
        <w:ind w:left="360"/>
        <w:rPr>
          <w:i/>
          <w:color w:val="0000FF"/>
        </w:rPr>
      </w:pPr>
      <w:r w:rsidRPr="00762E88">
        <w:rPr>
          <w:i/>
          <w:color w:val="0000FF"/>
        </w:rPr>
        <w:t>[For a conversion object, specify the legacy system where the conversion data comes from.]</w:t>
      </w:r>
    </w:p>
    <w:p w14:paraId="63B84DF3" w14:textId="77777777" w:rsidR="004865A0" w:rsidRPr="00762E88" w:rsidRDefault="004865A0" w:rsidP="004865A0">
      <w:pPr>
        <w:ind w:left="360"/>
        <w:rPr>
          <w:i/>
          <w:color w:val="0000FF"/>
        </w:rPr>
      </w:pPr>
      <w:r w:rsidRPr="00FD1BEE">
        <w:rPr>
          <w:rFonts w:cs="Arial"/>
          <w:i/>
          <w:color w:val="0000FF"/>
        </w:rPr>
        <w:t>&lt;Please validate that ICOE requirements are met&gt;</w:t>
      </w:r>
    </w:p>
    <w:p w14:paraId="63B84DF4" w14:textId="77777777" w:rsidR="004865A0" w:rsidRDefault="004865A0" w:rsidP="004865A0">
      <w:pPr>
        <w:ind w:firstLine="360"/>
      </w:pPr>
      <w:r>
        <w:t>&lt;&lt;Begin text here&gt;&gt;</w:t>
      </w:r>
    </w:p>
    <w:p w14:paraId="63B84DF5" w14:textId="77777777" w:rsidR="004865A0" w:rsidRDefault="004865A0" w:rsidP="004865A0">
      <w:pPr>
        <w:pStyle w:val="Heading20"/>
        <w:ind w:left="360"/>
        <w:rPr>
          <w:b w:val="0"/>
          <w:color w:val="339966"/>
        </w:rPr>
      </w:pPr>
      <w:bookmarkStart w:id="124" w:name="_Toc151184226"/>
      <w:bookmarkStart w:id="125" w:name="_Toc325641563"/>
      <w:r>
        <w:rPr>
          <w:b w:val="0"/>
          <w:i w:val="0"/>
        </w:rPr>
        <w:t>E.6</w:t>
      </w:r>
      <w:r>
        <w:rPr>
          <w:b w:val="0"/>
          <w:i w:val="0"/>
        </w:rPr>
        <w:tab/>
        <w:t xml:space="preserve">To System </w:t>
      </w:r>
      <w:r w:rsidRPr="00762E88">
        <w:rPr>
          <w:b w:val="0"/>
          <w:color w:val="339966"/>
        </w:rPr>
        <w:t>[Required for SAP Conversions &amp; Interfaces]</w:t>
      </w:r>
      <w:bookmarkEnd w:id="124"/>
      <w:bookmarkEnd w:id="125"/>
    </w:p>
    <w:p w14:paraId="63B84DF6" w14:textId="77777777" w:rsidR="004865A0" w:rsidRDefault="004865A0" w:rsidP="004865A0">
      <w:pPr>
        <w:ind w:left="360"/>
        <w:rPr>
          <w:i/>
          <w:color w:val="0000FF"/>
        </w:rPr>
      </w:pPr>
      <w:r w:rsidRPr="007124BE">
        <w:rPr>
          <w:i/>
          <w:color w:val="0000FF"/>
        </w:rPr>
        <w:t>[For a conversion object, list what system receives the conversion data.]</w:t>
      </w:r>
    </w:p>
    <w:p w14:paraId="63B84DF7" w14:textId="77777777" w:rsidR="004865A0" w:rsidRPr="007124BE" w:rsidRDefault="004865A0" w:rsidP="004865A0">
      <w:pPr>
        <w:ind w:left="360"/>
        <w:rPr>
          <w:i/>
          <w:color w:val="0000FF"/>
        </w:rPr>
      </w:pPr>
      <w:r w:rsidRPr="00FD1BEE">
        <w:rPr>
          <w:rFonts w:cs="Arial"/>
          <w:i/>
          <w:color w:val="0000FF"/>
        </w:rPr>
        <w:t>&lt;Please validate that ICOE requirements are met&gt;</w:t>
      </w:r>
    </w:p>
    <w:p w14:paraId="63B84DF8" w14:textId="77777777" w:rsidR="004865A0" w:rsidRDefault="004865A0" w:rsidP="004865A0">
      <w:pPr>
        <w:ind w:left="360"/>
      </w:pPr>
      <w:r>
        <w:t>&lt;&lt;Begin text here&gt;&gt;</w:t>
      </w:r>
    </w:p>
    <w:p w14:paraId="63B84DF9" w14:textId="77777777" w:rsidR="004865A0" w:rsidRDefault="004865A0" w:rsidP="004865A0">
      <w:pPr>
        <w:pStyle w:val="Heading20"/>
        <w:ind w:left="360"/>
        <w:rPr>
          <w:b w:val="0"/>
          <w:i w:val="0"/>
        </w:rPr>
      </w:pPr>
      <w:bookmarkStart w:id="126" w:name="_Toc151184227"/>
      <w:bookmarkStart w:id="127" w:name="_Toc325641564"/>
      <w:r>
        <w:rPr>
          <w:b w:val="0"/>
          <w:i w:val="0"/>
        </w:rPr>
        <w:t>E.7</w:t>
      </w:r>
      <w:r>
        <w:rPr>
          <w:b w:val="0"/>
          <w:i w:val="0"/>
        </w:rPr>
        <w:tab/>
        <w:t xml:space="preserve">Output Type (Online/Print/Spreadsheet) </w:t>
      </w:r>
      <w:r w:rsidRPr="007124BE">
        <w:rPr>
          <w:b w:val="0"/>
          <w:color w:val="339966"/>
        </w:rPr>
        <w:t>[Required for SAP Reports &amp; Forms]</w:t>
      </w:r>
      <w:bookmarkEnd w:id="126"/>
      <w:bookmarkEnd w:id="127"/>
    </w:p>
    <w:p w14:paraId="63B84DFA" w14:textId="77777777" w:rsidR="004865A0" w:rsidRPr="007124BE" w:rsidRDefault="004865A0" w:rsidP="004865A0">
      <w:pPr>
        <w:ind w:left="360"/>
        <w:rPr>
          <w:i/>
          <w:color w:val="0000FF"/>
        </w:rPr>
      </w:pPr>
      <w:r w:rsidRPr="007124BE">
        <w:rPr>
          <w:i/>
          <w:color w:val="0000FF"/>
        </w:rPr>
        <w:t>[For a report object, indicate the expected output method(s) for the report.]</w:t>
      </w:r>
    </w:p>
    <w:p w14:paraId="63B84DFB" w14:textId="77777777" w:rsidR="004865A0" w:rsidRPr="007124BE" w:rsidRDefault="004865A0" w:rsidP="004865A0">
      <w:pPr>
        <w:ind w:left="360"/>
        <w:rPr>
          <w:i/>
          <w:color w:val="0000FF"/>
        </w:rPr>
      </w:pPr>
      <w:r w:rsidRPr="007124BE">
        <w:rPr>
          <w:i/>
          <w:color w:val="0000FF"/>
        </w:rPr>
        <w:t>[For a form object, indicate the expected output method(s) for the Form (e.g., Spool, Adobe Acrobat file, etc.). Also detail all of the expected output device types (e.g., printers, fax machines) for the form.</w:t>
      </w:r>
    </w:p>
    <w:p w14:paraId="63B84DFC" w14:textId="77777777" w:rsidR="004865A0" w:rsidRDefault="004865A0" w:rsidP="004865A0">
      <w:pPr>
        <w:pStyle w:val="Heading20"/>
        <w:ind w:left="360"/>
        <w:rPr>
          <w:b w:val="0"/>
          <w:i w:val="0"/>
        </w:rPr>
      </w:pPr>
      <w:bookmarkStart w:id="128" w:name="_Toc151184228"/>
      <w:bookmarkStart w:id="129" w:name="_Toc325641565"/>
      <w:r>
        <w:rPr>
          <w:b w:val="0"/>
          <w:i w:val="0"/>
        </w:rPr>
        <w:t>E.8</w:t>
      </w:r>
      <w:r>
        <w:rPr>
          <w:b w:val="0"/>
          <w:i w:val="0"/>
        </w:rPr>
        <w:tab/>
        <w:t xml:space="preserve">Retention Requirements </w:t>
      </w:r>
      <w:r w:rsidRPr="004E0CBB">
        <w:rPr>
          <w:b w:val="0"/>
          <w:color w:val="FF6600"/>
        </w:rPr>
        <w:t>[As Needed for SAP Reports &amp; Forms]</w:t>
      </w:r>
      <w:bookmarkEnd w:id="128"/>
      <w:bookmarkEnd w:id="129"/>
    </w:p>
    <w:p w14:paraId="63B84DFD" w14:textId="77777777" w:rsidR="004865A0" w:rsidRPr="007124BE" w:rsidRDefault="004865A0" w:rsidP="004865A0">
      <w:pPr>
        <w:ind w:left="360"/>
        <w:rPr>
          <w:color w:val="0000FF"/>
        </w:rPr>
      </w:pPr>
      <w:r w:rsidRPr="007124BE">
        <w:rPr>
          <w:i/>
          <w:color w:val="0000FF"/>
        </w:rPr>
        <w:t>[For a report object, identify any requirement to retain the report, for what period of time, and in what format.  Also indicate any archiving requirements.]</w:t>
      </w:r>
    </w:p>
    <w:p w14:paraId="63B84DFE" w14:textId="77777777" w:rsidR="004865A0" w:rsidRPr="007124BE" w:rsidRDefault="004865A0" w:rsidP="004865A0">
      <w:pPr>
        <w:ind w:left="360"/>
        <w:rPr>
          <w:i/>
          <w:color w:val="0000FF"/>
        </w:rPr>
      </w:pPr>
      <w:r w:rsidRPr="007124BE">
        <w:rPr>
          <w:i/>
          <w:color w:val="0000FF"/>
        </w:rPr>
        <w:t>[For a form object, identify a requirement to retain the form, for what period of time, and in what format.  Also indicate any archiving requirements.]</w:t>
      </w:r>
    </w:p>
    <w:p w14:paraId="63B84DFF" w14:textId="77777777" w:rsidR="004865A0" w:rsidRDefault="004865A0" w:rsidP="004865A0">
      <w:pPr>
        <w:ind w:left="360"/>
      </w:pPr>
      <w:r>
        <w:t>&lt;&lt;Begin text here&gt;&gt;</w:t>
      </w:r>
    </w:p>
    <w:p w14:paraId="63B84E00" w14:textId="77777777" w:rsidR="004865A0" w:rsidRDefault="004865A0" w:rsidP="004865A0">
      <w:pPr>
        <w:pStyle w:val="Heading20"/>
        <w:ind w:left="360"/>
        <w:rPr>
          <w:b w:val="0"/>
          <w:i w:val="0"/>
        </w:rPr>
      </w:pPr>
      <w:bookmarkStart w:id="130" w:name="_Toc151184229"/>
      <w:bookmarkStart w:id="131" w:name="_Toc325641566"/>
      <w:r>
        <w:rPr>
          <w:b w:val="0"/>
          <w:i w:val="0"/>
        </w:rPr>
        <w:t>E.9</w:t>
      </w:r>
      <w:r>
        <w:rPr>
          <w:b w:val="0"/>
          <w:i w:val="0"/>
        </w:rPr>
        <w:tab/>
        <w:t xml:space="preserve">Audience and Distribution </w:t>
      </w:r>
      <w:r w:rsidRPr="004E0CBB">
        <w:rPr>
          <w:b w:val="0"/>
          <w:color w:val="FF6600"/>
        </w:rPr>
        <w:t>[As Needed for SAP Report &amp; Forms]</w:t>
      </w:r>
      <w:bookmarkEnd w:id="130"/>
      <w:bookmarkEnd w:id="131"/>
    </w:p>
    <w:p w14:paraId="63B84E01" w14:textId="77777777" w:rsidR="004865A0" w:rsidRDefault="004865A0" w:rsidP="004865A0">
      <w:pPr>
        <w:ind w:left="360"/>
      </w:pPr>
      <w:r>
        <w:t>&lt;&lt;Begin text here&gt;&gt;</w:t>
      </w:r>
    </w:p>
    <w:p w14:paraId="63B84E02" w14:textId="77777777" w:rsidR="004865A0" w:rsidRDefault="004865A0" w:rsidP="004865A0">
      <w:pPr>
        <w:pStyle w:val="Heading20"/>
        <w:ind w:left="360"/>
        <w:rPr>
          <w:b w:val="0"/>
          <w:i w:val="0"/>
        </w:rPr>
      </w:pPr>
      <w:bookmarkStart w:id="132" w:name="_Toc151184230"/>
      <w:bookmarkStart w:id="133" w:name="_Toc325641567"/>
      <w:r>
        <w:rPr>
          <w:b w:val="0"/>
          <w:i w:val="0"/>
        </w:rPr>
        <w:t>E.10</w:t>
      </w:r>
      <w:r>
        <w:rPr>
          <w:b w:val="0"/>
          <w:i w:val="0"/>
        </w:rPr>
        <w:tab/>
        <w:t xml:space="preserve">Extension Layout </w:t>
      </w:r>
      <w:r w:rsidRPr="00B92914">
        <w:rPr>
          <w:b w:val="0"/>
          <w:color w:val="339966"/>
        </w:rPr>
        <w:t>[Required for SAP Extensions]</w:t>
      </w:r>
      <w:bookmarkEnd w:id="132"/>
      <w:bookmarkEnd w:id="133"/>
    </w:p>
    <w:p w14:paraId="63B84E03" w14:textId="77777777" w:rsidR="004865A0" w:rsidRDefault="004865A0" w:rsidP="004865A0">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14:paraId="63B84E04" w14:textId="77777777" w:rsidR="004865A0" w:rsidRDefault="004865A0" w:rsidP="004865A0">
      <w:pPr>
        <w:pStyle w:val="Heading20"/>
        <w:ind w:left="360"/>
        <w:rPr>
          <w:b w:val="0"/>
          <w:i w:val="0"/>
        </w:rPr>
      </w:pPr>
      <w:bookmarkStart w:id="134" w:name="_Toc151184231"/>
      <w:bookmarkStart w:id="135" w:name="_Toc325641568"/>
      <w:r>
        <w:rPr>
          <w:b w:val="0"/>
          <w:i w:val="0"/>
        </w:rPr>
        <w:t>E.11</w:t>
      </w:r>
      <w:r>
        <w:rPr>
          <w:b w:val="0"/>
          <w:i w:val="0"/>
        </w:rPr>
        <w:tab/>
        <w:t xml:space="preserve">Input and Output </w:t>
      </w:r>
      <w:r w:rsidRPr="00B92914">
        <w:rPr>
          <w:b w:val="0"/>
          <w:color w:val="339966"/>
        </w:rPr>
        <w:t>[Required for SAP Extensions]</w:t>
      </w:r>
      <w:bookmarkEnd w:id="134"/>
      <w:bookmarkEnd w:id="135"/>
    </w:p>
    <w:p w14:paraId="63B84E05" w14:textId="77777777" w:rsidR="004865A0" w:rsidRPr="00AD7F6A" w:rsidRDefault="004865A0" w:rsidP="004865A0">
      <w:pPr>
        <w:ind w:left="360"/>
        <w:rPr>
          <w:i/>
          <w:color w:val="0000FF"/>
        </w:rPr>
      </w:pPr>
      <w:r w:rsidRPr="00AD7F6A">
        <w:rPr>
          <w:i/>
          <w:color w:val="0000FF"/>
        </w:rPr>
        <w:t>[For a extension object, list the individual input and output parameters and their corresponding descriptions and dependencies before and after processing.]</w:t>
      </w:r>
    </w:p>
    <w:p w14:paraId="63B84E06" w14:textId="77777777" w:rsidR="004865A0" w:rsidRDefault="004865A0" w:rsidP="004865A0">
      <w:pPr>
        <w:ind w:left="720"/>
        <w:rPr>
          <w:i/>
          <w:color w:val="FF0000"/>
        </w:rPr>
      </w:pPr>
    </w:p>
    <w:p w14:paraId="63B84E07" w14:textId="77777777" w:rsidR="004865A0" w:rsidRPr="00AD7F6A" w:rsidRDefault="004865A0" w:rsidP="004865A0">
      <w:pPr>
        <w:ind w:left="360" w:firstLine="360"/>
      </w:pPr>
      <w:r w:rsidRPr="00AD7F6A">
        <w:t>Input Parameters</w:t>
      </w:r>
    </w:p>
    <w:p w14:paraId="63B84E08" w14:textId="77777777" w:rsidR="004865A0" w:rsidRDefault="004865A0" w:rsidP="004865A0">
      <w:pPr>
        <w:ind w:left="720"/>
        <w:rPr>
          <w:i/>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4446"/>
        <w:gridCol w:w="1764"/>
      </w:tblGrid>
      <w:tr w:rsidR="004865A0" w:rsidRPr="00AC6034" w14:paraId="63B84E0C" w14:textId="77777777"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14:paraId="63B84E09" w14:textId="77777777" w:rsidR="004865A0" w:rsidRPr="00AC6034" w:rsidRDefault="004865A0" w:rsidP="00B47152">
            <w:pPr>
              <w:keepLines/>
              <w:rPr>
                <w:b/>
                <w:color w:val="000000"/>
              </w:rPr>
            </w:pPr>
            <w:r w:rsidRPr="00AC6034">
              <w:rPr>
                <w:b/>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14:paraId="63B84E0A" w14:textId="77777777" w:rsidR="004865A0" w:rsidRPr="00AC6034" w:rsidRDefault="004865A0" w:rsidP="00B47152">
            <w:pPr>
              <w:keepLines/>
              <w:rPr>
                <w:b/>
                <w:color w:val="000000"/>
              </w:rPr>
            </w:pPr>
            <w:r w:rsidRPr="00AC6034">
              <w:rPr>
                <w:b/>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14:paraId="63B84E0B" w14:textId="77777777" w:rsidR="004865A0" w:rsidRPr="00AC6034" w:rsidRDefault="004865A0" w:rsidP="00B47152">
            <w:pPr>
              <w:keepLines/>
              <w:rPr>
                <w:b/>
                <w:color w:val="000000"/>
              </w:rPr>
            </w:pPr>
            <w:r w:rsidRPr="00AC6034">
              <w:rPr>
                <w:b/>
                <w:color w:val="000000"/>
              </w:rPr>
              <w:t>Validation</w:t>
            </w:r>
          </w:p>
        </w:tc>
      </w:tr>
      <w:tr w:rsidR="004865A0" w:rsidRPr="00AC6034" w14:paraId="63B84E10" w14:textId="77777777"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14:paraId="63B84E0D" w14:textId="77777777" w:rsidR="004865A0" w:rsidRPr="00AC6034" w:rsidRDefault="004865A0" w:rsidP="00B47152">
            <w:pPr>
              <w:keepLines/>
              <w:rPr>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14:paraId="63B84E0E" w14:textId="77777777" w:rsidR="004865A0" w:rsidRPr="00AC6034" w:rsidRDefault="004865A0" w:rsidP="00B47152">
            <w:pPr>
              <w:keepLines/>
              <w:rPr>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14:paraId="63B84E0F" w14:textId="77777777" w:rsidR="004865A0" w:rsidRPr="00AC6034" w:rsidRDefault="004865A0" w:rsidP="00B47152">
            <w:pPr>
              <w:keepLines/>
              <w:rPr>
                <w:color w:val="000000"/>
              </w:rPr>
            </w:pPr>
          </w:p>
        </w:tc>
      </w:tr>
      <w:tr w:rsidR="004865A0" w:rsidRPr="00AC6034" w14:paraId="63B84E14" w14:textId="77777777"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14:paraId="63B84E11" w14:textId="77777777" w:rsidR="004865A0" w:rsidRPr="00AC6034" w:rsidRDefault="004865A0" w:rsidP="00B47152">
            <w:pPr>
              <w:keepLines/>
              <w:rPr>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14:paraId="63B84E12" w14:textId="77777777" w:rsidR="004865A0" w:rsidRPr="00AC6034" w:rsidRDefault="004865A0" w:rsidP="00B47152">
            <w:pPr>
              <w:keepLines/>
              <w:rPr>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14:paraId="63B84E13" w14:textId="77777777" w:rsidR="004865A0" w:rsidRPr="00AC6034" w:rsidRDefault="004865A0" w:rsidP="00B47152">
            <w:pPr>
              <w:keepLines/>
              <w:rPr>
                <w:color w:val="000000"/>
              </w:rPr>
            </w:pPr>
          </w:p>
        </w:tc>
      </w:tr>
    </w:tbl>
    <w:p w14:paraId="63B84E15" w14:textId="77777777" w:rsidR="004865A0" w:rsidRDefault="004865A0" w:rsidP="004865A0">
      <w:pPr>
        <w:ind w:left="720"/>
        <w:rPr>
          <w:i/>
          <w:color w:val="FF0000"/>
        </w:rPr>
      </w:pPr>
    </w:p>
    <w:p w14:paraId="63B84E16" w14:textId="77777777" w:rsidR="004865A0" w:rsidRDefault="004865A0" w:rsidP="004865A0">
      <w:pPr>
        <w:ind w:left="720"/>
        <w:rPr>
          <w:i/>
          <w:color w:val="FF0000"/>
        </w:rPr>
      </w:pPr>
    </w:p>
    <w:p w14:paraId="63B84E17" w14:textId="77777777" w:rsidR="004865A0" w:rsidRDefault="004865A0" w:rsidP="004865A0">
      <w:pPr>
        <w:ind w:left="720"/>
        <w:rPr>
          <w:color w:val="FF0000"/>
        </w:rPr>
      </w:pPr>
    </w:p>
    <w:p w14:paraId="63B84E18" w14:textId="77777777" w:rsidR="004865A0" w:rsidRDefault="004865A0" w:rsidP="004865A0">
      <w:pPr>
        <w:ind w:left="720"/>
        <w:rPr>
          <w:color w:val="FF0000"/>
        </w:rPr>
      </w:pPr>
    </w:p>
    <w:p w14:paraId="63B84E19" w14:textId="77777777" w:rsidR="004865A0" w:rsidRDefault="004865A0" w:rsidP="004865A0">
      <w:r>
        <w:t xml:space="preserve">      </w:t>
      </w:r>
      <w:r>
        <w:tab/>
      </w:r>
      <w:r w:rsidRPr="00AD7F6A">
        <w:t>Method to Retrieve Input Parameters</w:t>
      </w:r>
    </w:p>
    <w:p w14:paraId="63B84E1A" w14:textId="77777777" w:rsidR="004865A0" w:rsidRPr="00AD7F6A" w:rsidRDefault="004865A0" w:rsidP="004865A0">
      <w:r>
        <w:rPr>
          <w:i/>
          <w:color w:val="0000FF"/>
        </w:rPr>
        <w:t xml:space="preserve"> </w:t>
      </w:r>
      <w:r>
        <w:rPr>
          <w:i/>
          <w:color w:val="0000FF"/>
        </w:rPr>
        <w:tab/>
      </w:r>
      <w:r w:rsidRPr="00AD7F6A">
        <w:rPr>
          <w:i/>
          <w:color w:val="0000FF"/>
        </w:rPr>
        <w:t>[For the extension object, detail where the input parameters are to be retrieved from (e.g., custom</w:t>
      </w:r>
      <w:r>
        <w:rPr>
          <w:i/>
          <w:color w:val="0000FF"/>
        </w:rPr>
        <w:tab/>
      </w:r>
      <w:r>
        <w:rPr>
          <w:i/>
          <w:color w:val="0000FF"/>
        </w:rPr>
        <w:tab/>
      </w:r>
      <w:r w:rsidRPr="00AD7F6A">
        <w:rPr>
          <w:i/>
          <w:color w:val="0000FF"/>
        </w:rPr>
        <w:t xml:space="preserve"> </w:t>
      </w:r>
      <w:r>
        <w:rPr>
          <w:i/>
          <w:color w:val="0000FF"/>
        </w:rPr>
        <w:t xml:space="preserve">table, </w:t>
      </w:r>
      <w:r w:rsidRPr="00AD7F6A">
        <w:rPr>
          <w:i/>
          <w:color w:val="0000FF"/>
        </w:rPr>
        <w:t>user input, program variant, etc.).</w:t>
      </w:r>
    </w:p>
    <w:p w14:paraId="63B84E1B" w14:textId="77777777" w:rsidR="004865A0" w:rsidRDefault="004865A0" w:rsidP="004865A0">
      <w:pPr>
        <w:ind w:left="720"/>
        <w:rPr>
          <w:color w:val="FF0000"/>
        </w:rPr>
      </w:pPr>
    </w:p>
    <w:p w14:paraId="63B84E1C" w14:textId="77777777" w:rsidR="004865A0" w:rsidRDefault="004865A0" w:rsidP="004865A0">
      <w:pPr>
        <w:ind w:left="720"/>
        <w:rPr>
          <w:color w:val="FF0000"/>
        </w:rPr>
      </w:pPr>
    </w:p>
    <w:p w14:paraId="63B84E1D" w14:textId="77777777" w:rsidR="004865A0" w:rsidRPr="00750F56" w:rsidRDefault="004865A0" w:rsidP="004865A0">
      <w:pPr>
        <w:ind w:firstLine="720"/>
      </w:pPr>
      <w:r w:rsidRPr="00750F56">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210"/>
      </w:tblGrid>
      <w:tr w:rsidR="004865A0" w:rsidRPr="00AC6034" w14:paraId="63B84E20" w14:textId="77777777" w:rsidTr="00B47152">
        <w:trPr>
          <w:cantSplit/>
          <w:trHeight w:val="260"/>
        </w:trPr>
        <w:tc>
          <w:tcPr>
            <w:tcW w:w="3222" w:type="dxa"/>
            <w:shd w:val="clear" w:color="auto" w:fill="E0E0E0"/>
          </w:tcPr>
          <w:p w14:paraId="63B84E1E" w14:textId="77777777" w:rsidR="004865A0" w:rsidRPr="00AC6034" w:rsidRDefault="004865A0" w:rsidP="00B47152">
            <w:pPr>
              <w:keepLines/>
              <w:rPr>
                <w:b/>
                <w:color w:val="000000"/>
              </w:rPr>
            </w:pPr>
            <w:r w:rsidRPr="00AC6034">
              <w:rPr>
                <w:b/>
                <w:color w:val="000000"/>
              </w:rPr>
              <w:t>Output (Parameters) Needed</w:t>
            </w:r>
          </w:p>
        </w:tc>
        <w:tc>
          <w:tcPr>
            <w:tcW w:w="6210" w:type="dxa"/>
            <w:shd w:val="clear" w:color="auto" w:fill="E0E0E0"/>
          </w:tcPr>
          <w:p w14:paraId="63B84E1F" w14:textId="77777777" w:rsidR="004865A0" w:rsidRPr="00AC6034" w:rsidRDefault="004865A0" w:rsidP="00B47152">
            <w:pPr>
              <w:keepLines/>
              <w:rPr>
                <w:b/>
                <w:color w:val="000000"/>
              </w:rPr>
            </w:pPr>
            <w:r w:rsidRPr="00AC6034">
              <w:rPr>
                <w:b/>
                <w:color w:val="000000"/>
              </w:rPr>
              <w:t>Description and Post Dependency</w:t>
            </w:r>
          </w:p>
        </w:tc>
      </w:tr>
      <w:tr w:rsidR="004865A0" w:rsidRPr="00AC6034" w14:paraId="63B84E23" w14:textId="77777777" w:rsidTr="00B47152">
        <w:trPr>
          <w:cantSplit/>
          <w:trHeight w:val="260"/>
        </w:trPr>
        <w:tc>
          <w:tcPr>
            <w:tcW w:w="3222" w:type="dxa"/>
          </w:tcPr>
          <w:p w14:paraId="63B84E21" w14:textId="77777777" w:rsidR="004865A0" w:rsidRPr="00AC6034" w:rsidRDefault="004865A0" w:rsidP="00B47152">
            <w:pPr>
              <w:keepLines/>
              <w:rPr>
                <w:color w:val="000000"/>
              </w:rPr>
            </w:pPr>
          </w:p>
        </w:tc>
        <w:tc>
          <w:tcPr>
            <w:tcW w:w="6210" w:type="dxa"/>
          </w:tcPr>
          <w:p w14:paraId="63B84E22" w14:textId="77777777" w:rsidR="004865A0" w:rsidRPr="00AC6034" w:rsidRDefault="004865A0" w:rsidP="00B47152">
            <w:pPr>
              <w:keepLines/>
              <w:rPr>
                <w:color w:val="000000"/>
              </w:rPr>
            </w:pPr>
          </w:p>
        </w:tc>
      </w:tr>
      <w:tr w:rsidR="004865A0" w:rsidRPr="00AC6034" w14:paraId="63B84E26" w14:textId="77777777" w:rsidTr="00B47152">
        <w:trPr>
          <w:cantSplit/>
          <w:trHeight w:val="260"/>
        </w:trPr>
        <w:tc>
          <w:tcPr>
            <w:tcW w:w="3222" w:type="dxa"/>
          </w:tcPr>
          <w:p w14:paraId="63B84E24" w14:textId="77777777" w:rsidR="004865A0" w:rsidRPr="00AC6034" w:rsidRDefault="004865A0" w:rsidP="00B47152">
            <w:pPr>
              <w:keepLines/>
              <w:rPr>
                <w:color w:val="000000"/>
              </w:rPr>
            </w:pPr>
          </w:p>
        </w:tc>
        <w:tc>
          <w:tcPr>
            <w:tcW w:w="6210" w:type="dxa"/>
          </w:tcPr>
          <w:p w14:paraId="63B84E25" w14:textId="77777777" w:rsidR="004865A0" w:rsidRPr="00AC6034" w:rsidRDefault="004865A0" w:rsidP="00B47152">
            <w:pPr>
              <w:keepLines/>
              <w:rPr>
                <w:color w:val="000000"/>
              </w:rPr>
            </w:pPr>
          </w:p>
        </w:tc>
      </w:tr>
    </w:tbl>
    <w:p w14:paraId="63B84E27" w14:textId="77777777" w:rsidR="004865A0" w:rsidRDefault="004865A0" w:rsidP="004865A0">
      <w:pPr>
        <w:rPr>
          <w:color w:val="FF0000"/>
        </w:rPr>
      </w:pPr>
    </w:p>
    <w:p w14:paraId="63B84E28" w14:textId="77777777" w:rsidR="004865A0" w:rsidRDefault="004865A0" w:rsidP="004865A0">
      <w:pPr>
        <w:ind w:left="720"/>
        <w:rPr>
          <w:color w:val="FF0000"/>
        </w:rPr>
      </w:pPr>
    </w:p>
    <w:p w14:paraId="63B84E29" w14:textId="77777777" w:rsidR="004865A0" w:rsidRDefault="004865A0" w:rsidP="004865A0">
      <w:pPr>
        <w:ind w:left="720"/>
        <w:rPr>
          <w:color w:val="FF0000"/>
        </w:rPr>
      </w:pPr>
    </w:p>
    <w:p w14:paraId="63B84E2A" w14:textId="77777777" w:rsidR="004865A0" w:rsidRDefault="004865A0" w:rsidP="004865A0">
      <w:pPr>
        <w:ind w:left="720"/>
        <w:rPr>
          <w:color w:val="FF0000"/>
        </w:rPr>
      </w:pPr>
    </w:p>
    <w:p w14:paraId="63B84E2B" w14:textId="77777777" w:rsidR="004865A0" w:rsidRDefault="004865A0" w:rsidP="004865A0">
      <w:pPr>
        <w:ind w:left="720"/>
        <w:rPr>
          <w:color w:val="FF0000"/>
        </w:rPr>
      </w:pPr>
    </w:p>
    <w:p w14:paraId="63B84E2C" w14:textId="77777777" w:rsidR="004865A0" w:rsidRPr="00AF2A8E" w:rsidRDefault="004865A0" w:rsidP="004865A0">
      <w:pPr>
        <w:ind w:left="720"/>
        <w:rPr>
          <w:color w:val="FF0000"/>
        </w:rPr>
      </w:pPr>
    </w:p>
    <w:p w14:paraId="63B84E2D" w14:textId="77777777" w:rsidR="004865A0" w:rsidRDefault="004865A0" w:rsidP="004865A0">
      <w:pPr>
        <w:ind w:left="720"/>
        <w:rPr>
          <w:color w:val="FF0000"/>
          <w:sz w:val="26"/>
          <w:szCs w:val="26"/>
        </w:rPr>
      </w:pPr>
    </w:p>
    <w:p w14:paraId="63B84E2E" w14:textId="77777777" w:rsidR="004865A0" w:rsidRPr="004B1D42" w:rsidRDefault="004865A0" w:rsidP="004865A0">
      <w:pPr>
        <w:ind w:firstLine="720"/>
      </w:pPr>
      <w:r w:rsidRPr="004B1D42">
        <w:t>Method to Release Output Parameters (Output Type)</w:t>
      </w:r>
    </w:p>
    <w:p w14:paraId="63B84E2F" w14:textId="77777777" w:rsidR="004865A0" w:rsidRPr="004B1D42" w:rsidRDefault="004865A0" w:rsidP="004865A0">
      <w:pPr>
        <w:ind w:left="720"/>
        <w:rPr>
          <w:i/>
          <w:color w:val="0000FF"/>
        </w:rPr>
      </w:pPr>
      <w:r w:rsidRPr="004B1D42">
        <w:rPr>
          <w:i/>
          <w:color w:val="0000FF"/>
        </w:rPr>
        <w:t>[For a extension object, specify the output format (e.g., file, printout, etc.]</w:t>
      </w:r>
    </w:p>
    <w:p w14:paraId="63B84E30" w14:textId="77777777" w:rsidR="004865A0" w:rsidRDefault="004865A0" w:rsidP="004865A0">
      <w:pPr>
        <w:ind w:left="720"/>
        <w:rPr>
          <w:i/>
          <w:color w:val="FF0000"/>
        </w:rPr>
      </w:pPr>
    </w:p>
    <w:p w14:paraId="63B84E31" w14:textId="77777777" w:rsidR="004865A0" w:rsidRPr="004B1D42" w:rsidRDefault="004865A0" w:rsidP="004865A0">
      <w:pPr>
        <w:ind w:firstLine="720"/>
      </w:pPr>
      <w:r w:rsidRPr="004B1D42">
        <w:t>Method to Update Existing Run Parameters with Latest Run Information</w:t>
      </w:r>
    </w:p>
    <w:p w14:paraId="63B84E32" w14:textId="77777777" w:rsidR="004865A0" w:rsidRPr="004B1D42" w:rsidRDefault="004865A0" w:rsidP="004865A0">
      <w:pPr>
        <w:ind w:left="720" w:firstLine="60"/>
        <w:rPr>
          <w:i/>
          <w:color w:val="0000FF"/>
        </w:rPr>
      </w:pPr>
      <w:r w:rsidRPr="004B1D42">
        <w:rPr>
          <w:i/>
          <w:color w:val="0000FF"/>
        </w:rPr>
        <w:t>[For a extension object, Include any information relating to where the development needs to keep a record of what has and has not been processed (e.g., file, printout, etc.]</w:t>
      </w:r>
    </w:p>
    <w:p w14:paraId="63B84E33" w14:textId="77777777" w:rsidR="004865A0" w:rsidRDefault="004865A0" w:rsidP="004865A0">
      <w:pPr>
        <w:ind w:left="360"/>
      </w:pPr>
    </w:p>
    <w:p w14:paraId="63B84E34" w14:textId="77777777" w:rsidR="004865A0" w:rsidRDefault="004865A0" w:rsidP="004865A0">
      <w:pPr>
        <w:pStyle w:val="Heading20"/>
        <w:ind w:left="360"/>
        <w:rPr>
          <w:b w:val="0"/>
          <w:i w:val="0"/>
        </w:rPr>
      </w:pPr>
      <w:bookmarkStart w:id="136" w:name="_Toc151184232"/>
      <w:bookmarkStart w:id="137" w:name="_Toc325641569"/>
      <w:r>
        <w:rPr>
          <w:b w:val="0"/>
          <w:i w:val="0"/>
        </w:rPr>
        <w:t>E.12</w:t>
      </w:r>
      <w:r>
        <w:rPr>
          <w:b w:val="0"/>
          <w:i w:val="0"/>
        </w:rPr>
        <w:tab/>
        <w:t xml:space="preserve">Conversion Data Processing </w:t>
      </w:r>
      <w:r w:rsidRPr="0000043F">
        <w:rPr>
          <w:b w:val="0"/>
          <w:color w:val="FF6600"/>
        </w:rPr>
        <w:t>[As Needed for SAP Conversions]</w:t>
      </w:r>
      <w:bookmarkEnd w:id="136"/>
      <w:bookmarkEnd w:id="137"/>
    </w:p>
    <w:p w14:paraId="63B84E35" w14:textId="77777777" w:rsidR="004865A0" w:rsidRDefault="004865A0" w:rsidP="004865A0">
      <w:pPr>
        <w:ind w:left="1440"/>
        <w:rPr>
          <w:i/>
          <w:color w:val="FF0000"/>
        </w:rPr>
      </w:pPr>
    </w:p>
    <w:p w14:paraId="63B84E36" w14:textId="77777777" w:rsidR="004865A0" w:rsidRPr="0000043F" w:rsidRDefault="004865A0" w:rsidP="004865A0">
      <w:pPr>
        <w:numPr>
          <w:ilvl w:val="0"/>
          <w:numId w:val="29"/>
        </w:numPr>
      </w:pPr>
      <w:r w:rsidRPr="0000043F">
        <w:t>Transactions ID</w:t>
      </w:r>
    </w:p>
    <w:p w14:paraId="63B84E37" w14:textId="77777777" w:rsidR="004865A0" w:rsidRPr="0000043F" w:rsidRDefault="004865A0" w:rsidP="004865A0">
      <w:pPr>
        <w:numPr>
          <w:ilvl w:val="0"/>
          <w:numId w:val="29"/>
        </w:numPr>
      </w:pPr>
      <w:r w:rsidRPr="0000043F">
        <w:t>Transaction Screen Sequence (if no load module exists)</w:t>
      </w:r>
    </w:p>
    <w:p w14:paraId="63B84E38" w14:textId="77777777" w:rsidR="004865A0" w:rsidRPr="00B44F71" w:rsidRDefault="004865A0" w:rsidP="004865A0">
      <w:pPr>
        <w:ind w:left="720"/>
        <w:rPr>
          <w:i/>
          <w:color w:val="FF0000"/>
        </w:rPr>
      </w:pPr>
    </w:p>
    <w:p w14:paraId="63B84E39" w14:textId="77777777" w:rsidR="004865A0" w:rsidRDefault="004865A0" w:rsidP="004865A0">
      <w:pPr>
        <w:pStyle w:val="Heading20"/>
        <w:ind w:left="360"/>
        <w:rPr>
          <w:b w:val="0"/>
          <w:i w:val="0"/>
        </w:rPr>
      </w:pPr>
      <w:bookmarkStart w:id="138" w:name="_Toc151184233"/>
      <w:bookmarkStart w:id="139" w:name="_Toc325641570"/>
      <w:r>
        <w:rPr>
          <w:b w:val="0"/>
          <w:i w:val="0"/>
        </w:rPr>
        <w:t>E.13</w:t>
      </w:r>
      <w:r>
        <w:rPr>
          <w:b w:val="0"/>
          <w:i w:val="0"/>
        </w:rPr>
        <w:tab/>
        <w:t xml:space="preserve">Initial Data Set-Up / Conversion Requirements </w:t>
      </w:r>
      <w:r w:rsidRPr="0000043F">
        <w:rPr>
          <w:b w:val="0"/>
          <w:color w:val="008000"/>
        </w:rPr>
        <w:t>[Required for SAP Conversions]</w:t>
      </w:r>
      <w:bookmarkEnd w:id="138"/>
      <w:bookmarkEnd w:id="139"/>
    </w:p>
    <w:p w14:paraId="63B84E3A" w14:textId="77777777" w:rsidR="004865A0" w:rsidRPr="0000043F" w:rsidRDefault="004865A0" w:rsidP="004865A0">
      <w:pPr>
        <w:ind w:left="360"/>
        <w:rPr>
          <w:i/>
          <w:color w:val="0000FF"/>
        </w:rPr>
      </w:pPr>
      <w:r w:rsidRPr="0000043F">
        <w:rPr>
          <w:i/>
          <w:color w:val="0000FF"/>
        </w:rPr>
        <w:t>[For a conversion and extension object, describe the conditions to meet for roll-out so they may be conveyed to the data conversion team.  Include requirements for initial data set-up.]</w:t>
      </w:r>
    </w:p>
    <w:p w14:paraId="63B84E3B" w14:textId="77777777" w:rsidR="004865A0" w:rsidRDefault="004865A0" w:rsidP="004865A0">
      <w:pPr>
        <w:ind w:left="360"/>
      </w:pPr>
      <w:r>
        <w:t>&lt;&lt;Begin text here&gt;&gt;</w:t>
      </w:r>
    </w:p>
    <w:p w14:paraId="63B84E3C" w14:textId="77777777" w:rsidR="004865A0" w:rsidRDefault="004865A0" w:rsidP="004865A0">
      <w:pPr>
        <w:pStyle w:val="Heading20"/>
        <w:ind w:left="360"/>
        <w:rPr>
          <w:b w:val="0"/>
          <w:color w:val="339966"/>
        </w:rPr>
      </w:pPr>
      <w:bookmarkStart w:id="140" w:name="_Toc151184234"/>
      <w:bookmarkStart w:id="141" w:name="_Toc325641571"/>
      <w:r>
        <w:rPr>
          <w:b w:val="0"/>
          <w:i w:val="0"/>
        </w:rPr>
        <w:t>E.14</w:t>
      </w:r>
      <w:r>
        <w:rPr>
          <w:b w:val="0"/>
          <w:i w:val="0"/>
        </w:rPr>
        <w:tab/>
        <w:t>Object / File Layout</w:t>
      </w:r>
      <w:r w:rsidRPr="0000043F">
        <w:rPr>
          <w:b w:val="0"/>
          <w:color w:val="339966"/>
        </w:rPr>
        <w:t xml:space="preserve"> [Required for SAP Reports, Conversions, &amp; Forms]</w:t>
      </w:r>
      <w:bookmarkEnd w:id="140"/>
      <w:bookmarkEnd w:id="141"/>
    </w:p>
    <w:p w14:paraId="63B84E3D" w14:textId="77777777" w:rsidR="004865A0" w:rsidRPr="00F804DA" w:rsidRDefault="004865A0" w:rsidP="004865A0">
      <w:pPr>
        <w:ind w:left="360"/>
        <w:rPr>
          <w:i/>
          <w:color w:val="0000FF"/>
        </w:rPr>
      </w:pPr>
      <w:r w:rsidRPr="00F804DA">
        <w:rPr>
          <w:i/>
          <w:color w:val="0000FF"/>
        </w:rPr>
        <w:t>[For a report object, provide a sample layout for each reporting level.  For each reporting level, provide a summary, details, and drill-down information.  See the graphics below for an example.]</w:t>
      </w:r>
    </w:p>
    <w:p w14:paraId="63B84E3E" w14:textId="77777777" w:rsidR="004865A0" w:rsidRPr="00F804DA" w:rsidRDefault="004865A0" w:rsidP="004865A0">
      <w:pPr>
        <w:ind w:left="360"/>
        <w:rPr>
          <w:i/>
          <w:color w:val="0000FF"/>
        </w:rPr>
      </w:pPr>
      <w:r w:rsidRPr="00F804DA">
        <w:rPr>
          <w:i/>
          <w:color w:val="0000FF"/>
        </w:rPr>
        <w:t>[For a conversion object, provide a sample extract file layout and a sample load file layout.]</w:t>
      </w:r>
    </w:p>
    <w:p w14:paraId="63B84E3F" w14:textId="77777777" w:rsidR="004865A0" w:rsidRPr="00F804DA" w:rsidRDefault="004865A0" w:rsidP="004865A0">
      <w:pPr>
        <w:ind w:left="360"/>
        <w:rPr>
          <w:i/>
          <w:color w:val="0000FF"/>
        </w:rPr>
      </w:pPr>
      <w:r w:rsidRPr="00F804DA">
        <w:rPr>
          <w:i/>
          <w:color w:val="0000FF"/>
        </w:rPr>
        <w:t>[For a form object, provide a sample layout for first, subsequent and last pages, detailing actual positions of output fields, fonts, and font sizes.  See the text below for an example.]</w:t>
      </w:r>
    </w:p>
    <w:p w14:paraId="63B84E40" w14:textId="77777777" w:rsidR="004865A0" w:rsidRDefault="004865A0" w:rsidP="004865A0">
      <w:pPr>
        <w:ind w:left="360"/>
      </w:pPr>
      <w:r>
        <w:t>&lt;&lt;Begin text here&gt;&gt;</w:t>
      </w:r>
    </w:p>
    <w:p w14:paraId="63B84E41" w14:textId="77777777" w:rsidR="004865A0" w:rsidRDefault="004865A0" w:rsidP="004865A0">
      <w:pPr>
        <w:ind w:left="360"/>
      </w:pPr>
    </w:p>
    <w:p w14:paraId="63B84E42" w14:textId="77777777" w:rsidR="004865A0" w:rsidRDefault="001F0915" w:rsidP="004865A0">
      <w:pPr>
        <w:ind w:left="360"/>
      </w:pPr>
      <w:r>
        <w:rPr>
          <w:noProof/>
        </w:rPr>
        <w:drawing>
          <wp:inline distT="0" distB="0" distL="0" distR="0" wp14:anchorId="63B84F98" wp14:editId="63B84F99">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14:paraId="63B84E43" w14:textId="77777777" w:rsidR="004865A0" w:rsidRDefault="004865A0" w:rsidP="004865A0">
      <w:pPr>
        <w:pStyle w:val="Heading20"/>
        <w:ind w:left="360"/>
        <w:rPr>
          <w:b w:val="0"/>
          <w:i w:val="0"/>
        </w:rPr>
      </w:pPr>
      <w:bookmarkStart w:id="142" w:name="_Toc151184235"/>
      <w:bookmarkStart w:id="143" w:name="_Toc325641572"/>
      <w:r>
        <w:rPr>
          <w:b w:val="0"/>
          <w:i w:val="0"/>
        </w:rPr>
        <w:t>E.15</w:t>
      </w:r>
      <w:r>
        <w:rPr>
          <w:b w:val="0"/>
          <w:i w:val="0"/>
        </w:rPr>
        <w:tab/>
        <w:t xml:space="preserve">Object Fields </w:t>
      </w:r>
      <w:r w:rsidRPr="00F804DA">
        <w:rPr>
          <w:b w:val="0"/>
          <w:color w:val="008000"/>
        </w:rPr>
        <w:t>[Required for SAP Reports &amp; Forms]</w:t>
      </w:r>
      <w:bookmarkEnd w:id="142"/>
      <w:bookmarkEnd w:id="143"/>
    </w:p>
    <w:p w14:paraId="63B84E44" w14:textId="77777777" w:rsidR="004865A0" w:rsidRDefault="004865A0" w:rsidP="004865A0">
      <w:pPr>
        <w:ind w:left="360"/>
        <w:rPr>
          <w:i/>
          <w:color w:val="0000FF"/>
        </w:rPr>
      </w:pPr>
      <w:r w:rsidRPr="00F804DA">
        <w:rPr>
          <w:i/>
          <w:color w:val="0000FF"/>
        </w:rPr>
        <w:t>[For a report object, provide the fields and their descriptions in the report layout.]</w:t>
      </w:r>
    </w:p>
    <w:p w14:paraId="63B84E45" w14:textId="77777777" w:rsidR="004865A0" w:rsidRDefault="004865A0" w:rsidP="004865A0">
      <w:pPr>
        <w:ind w:left="360"/>
        <w:rPr>
          <w:i/>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8"/>
        <w:gridCol w:w="1858"/>
        <w:gridCol w:w="1857"/>
        <w:gridCol w:w="1857"/>
        <w:gridCol w:w="1857"/>
      </w:tblGrid>
      <w:tr w:rsidR="004865A0" w14:paraId="63B84E4B" w14:textId="77777777" w:rsidTr="00B47152">
        <w:tc>
          <w:tcPr>
            <w:tcW w:w="1858" w:type="dxa"/>
            <w:shd w:val="clear" w:color="auto" w:fill="E0E0E0"/>
          </w:tcPr>
          <w:p w14:paraId="63B84E46" w14:textId="77777777" w:rsidR="004865A0" w:rsidRPr="00445EA0" w:rsidRDefault="004865A0" w:rsidP="00B47152">
            <w:pPr>
              <w:jc w:val="center"/>
              <w:rPr>
                <w:rFonts w:ascii="Arial Bold" w:hAnsi="Arial Bold"/>
                <w:b/>
              </w:rPr>
            </w:pPr>
            <w:r w:rsidRPr="00445EA0">
              <w:rPr>
                <w:rFonts w:ascii="Arial Bold" w:hAnsi="Arial Bold"/>
                <w:b/>
              </w:rPr>
              <w:t>Report/Form Field ID</w:t>
            </w:r>
          </w:p>
        </w:tc>
        <w:tc>
          <w:tcPr>
            <w:tcW w:w="1858" w:type="dxa"/>
            <w:shd w:val="clear" w:color="auto" w:fill="E0E0E0"/>
          </w:tcPr>
          <w:p w14:paraId="63B84E47" w14:textId="77777777" w:rsidR="004865A0" w:rsidRPr="00445EA0" w:rsidRDefault="004865A0" w:rsidP="00B47152">
            <w:pPr>
              <w:jc w:val="center"/>
              <w:rPr>
                <w:rFonts w:ascii="Arial Bold" w:hAnsi="Arial Bold"/>
                <w:b/>
              </w:rPr>
            </w:pPr>
            <w:r w:rsidRPr="00445EA0">
              <w:rPr>
                <w:rFonts w:ascii="Arial Bold" w:hAnsi="Arial Bold"/>
                <w:b/>
              </w:rPr>
              <w:t>SAP Table</w:t>
            </w:r>
          </w:p>
        </w:tc>
        <w:tc>
          <w:tcPr>
            <w:tcW w:w="1857" w:type="dxa"/>
            <w:shd w:val="clear" w:color="auto" w:fill="E0E0E0"/>
          </w:tcPr>
          <w:p w14:paraId="63B84E48" w14:textId="77777777" w:rsidR="004865A0" w:rsidRPr="00445EA0" w:rsidRDefault="004865A0" w:rsidP="00B47152">
            <w:pPr>
              <w:jc w:val="center"/>
              <w:rPr>
                <w:rFonts w:ascii="Arial Bold" w:hAnsi="Arial Bold"/>
                <w:b/>
              </w:rPr>
            </w:pPr>
            <w:r w:rsidRPr="00445EA0">
              <w:rPr>
                <w:rFonts w:ascii="Arial Bold" w:hAnsi="Arial Bold"/>
                <w:b/>
              </w:rPr>
              <w:t>SAP Field Name</w:t>
            </w:r>
          </w:p>
        </w:tc>
        <w:tc>
          <w:tcPr>
            <w:tcW w:w="1857" w:type="dxa"/>
            <w:shd w:val="clear" w:color="auto" w:fill="E0E0E0"/>
          </w:tcPr>
          <w:p w14:paraId="63B84E49" w14:textId="77777777" w:rsidR="004865A0" w:rsidRPr="00445EA0" w:rsidRDefault="004865A0" w:rsidP="00B47152">
            <w:pPr>
              <w:jc w:val="center"/>
              <w:rPr>
                <w:rFonts w:ascii="Arial Bold" w:hAnsi="Arial Bold"/>
                <w:b/>
              </w:rPr>
            </w:pPr>
            <w:r w:rsidRPr="00445EA0">
              <w:rPr>
                <w:rFonts w:ascii="Arial Bold" w:hAnsi="Arial Bold"/>
                <w:b/>
              </w:rPr>
              <w:t>SAP Technical Field Name</w:t>
            </w:r>
          </w:p>
        </w:tc>
        <w:tc>
          <w:tcPr>
            <w:tcW w:w="1857" w:type="dxa"/>
            <w:shd w:val="clear" w:color="auto" w:fill="E0E0E0"/>
          </w:tcPr>
          <w:p w14:paraId="63B84E4A" w14:textId="77777777" w:rsidR="004865A0" w:rsidRPr="00445EA0" w:rsidRDefault="004865A0" w:rsidP="00B47152">
            <w:pPr>
              <w:jc w:val="center"/>
              <w:rPr>
                <w:rFonts w:ascii="Arial Bold" w:hAnsi="Arial Bold"/>
                <w:b/>
              </w:rPr>
            </w:pPr>
            <w:r w:rsidRPr="00445EA0">
              <w:rPr>
                <w:rFonts w:ascii="Arial Bold" w:hAnsi="Arial Bold"/>
                <w:b/>
              </w:rPr>
              <w:t>Rules/Notes</w:t>
            </w:r>
          </w:p>
        </w:tc>
      </w:tr>
      <w:tr w:rsidR="004865A0" w14:paraId="63B84E51" w14:textId="77777777" w:rsidTr="00B47152">
        <w:tc>
          <w:tcPr>
            <w:tcW w:w="1858" w:type="dxa"/>
          </w:tcPr>
          <w:p w14:paraId="63B84E4C" w14:textId="77777777" w:rsidR="004865A0" w:rsidRPr="00445EA0" w:rsidRDefault="004865A0" w:rsidP="00B47152"/>
        </w:tc>
        <w:tc>
          <w:tcPr>
            <w:tcW w:w="1858" w:type="dxa"/>
          </w:tcPr>
          <w:p w14:paraId="63B84E4D" w14:textId="77777777" w:rsidR="004865A0" w:rsidRPr="00445EA0" w:rsidRDefault="004865A0" w:rsidP="00B47152"/>
        </w:tc>
        <w:tc>
          <w:tcPr>
            <w:tcW w:w="1857" w:type="dxa"/>
          </w:tcPr>
          <w:p w14:paraId="63B84E4E" w14:textId="77777777" w:rsidR="004865A0" w:rsidRPr="00445EA0" w:rsidRDefault="004865A0" w:rsidP="00B47152"/>
        </w:tc>
        <w:tc>
          <w:tcPr>
            <w:tcW w:w="1857" w:type="dxa"/>
          </w:tcPr>
          <w:p w14:paraId="63B84E4F" w14:textId="77777777" w:rsidR="004865A0" w:rsidRPr="00445EA0" w:rsidRDefault="004865A0" w:rsidP="00B47152"/>
        </w:tc>
        <w:tc>
          <w:tcPr>
            <w:tcW w:w="1857" w:type="dxa"/>
          </w:tcPr>
          <w:p w14:paraId="63B84E50" w14:textId="77777777" w:rsidR="004865A0" w:rsidRPr="00445EA0" w:rsidRDefault="004865A0" w:rsidP="00B47152"/>
        </w:tc>
      </w:tr>
      <w:tr w:rsidR="004865A0" w14:paraId="63B84E57" w14:textId="77777777" w:rsidTr="00B47152">
        <w:tc>
          <w:tcPr>
            <w:tcW w:w="1858" w:type="dxa"/>
          </w:tcPr>
          <w:p w14:paraId="63B84E52" w14:textId="77777777" w:rsidR="004865A0" w:rsidRPr="00445EA0" w:rsidRDefault="004865A0" w:rsidP="00B47152"/>
        </w:tc>
        <w:tc>
          <w:tcPr>
            <w:tcW w:w="1858" w:type="dxa"/>
          </w:tcPr>
          <w:p w14:paraId="63B84E53" w14:textId="77777777" w:rsidR="004865A0" w:rsidRPr="00445EA0" w:rsidRDefault="004865A0" w:rsidP="00B47152"/>
        </w:tc>
        <w:tc>
          <w:tcPr>
            <w:tcW w:w="1857" w:type="dxa"/>
          </w:tcPr>
          <w:p w14:paraId="63B84E54" w14:textId="77777777" w:rsidR="004865A0" w:rsidRPr="00445EA0" w:rsidRDefault="004865A0" w:rsidP="00B47152"/>
        </w:tc>
        <w:tc>
          <w:tcPr>
            <w:tcW w:w="1857" w:type="dxa"/>
          </w:tcPr>
          <w:p w14:paraId="63B84E55" w14:textId="77777777" w:rsidR="004865A0" w:rsidRPr="00445EA0" w:rsidRDefault="004865A0" w:rsidP="00B47152"/>
        </w:tc>
        <w:tc>
          <w:tcPr>
            <w:tcW w:w="1857" w:type="dxa"/>
          </w:tcPr>
          <w:p w14:paraId="63B84E56" w14:textId="77777777" w:rsidR="004865A0" w:rsidRPr="00445EA0" w:rsidRDefault="004865A0" w:rsidP="00B47152"/>
        </w:tc>
      </w:tr>
    </w:tbl>
    <w:p w14:paraId="63B84E58" w14:textId="77777777" w:rsidR="004865A0" w:rsidRDefault="004865A0" w:rsidP="004865A0">
      <w:pPr>
        <w:ind w:left="720"/>
        <w:rPr>
          <w:i/>
          <w:color w:val="FF0000"/>
        </w:rPr>
      </w:pPr>
    </w:p>
    <w:p w14:paraId="63B84E59" w14:textId="77777777" w:rsidR="004865A0" w:rsidRPr="00F804DA" w:rsidRDefault="004865A0" w:rsidP="004865A0">
      <w:pPr>
        <w:ind w:left="720"/>
        <w:rPr>
          <w:i/>
          <w:color w:val="0000FF"/>
        </w:rPr>
      </w:pPr>
      <w:r w:rsidRPr="00F804DA">
        <w:rPr>
          <w:i/>
          <w:color w:val="0000FF"/>
        </w:rPr>
        <w:t>[For a form object, provide the fields and their descriptions in the form layout]</w:t>
      </w:r>
    </w:p>
    <w:p w14:paraId="63B84E5A" w14:textId="77777777" w:rsidR="004865A0" w:rsidRPr="00D94B2C" w:rsidRDefault="004865A0" w:rsidP="004865A0">
      <w:pPr>
        <w:ind w:left="720"/>
        <w:rPr>
          <w:i/>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350"/>
        <w:gridCol w:w="1620"/>
        <w:gridCol w:w="1350"/>
        <w:gridCol w:w="2789"/>
      </w:tblGrid>
      <w:tr w:rsidR="004865A0" w14:paraId="63B84E61" w14:textId="77777777" w:rsidTr="00B47152">
        <w:tc>
          <w:tcPr>
            <w:tcW w:w="1008" w:type="dxa"/>
            <w:shd w:val="clear" w:color="auto" w:fill="E0E0E0"/>
          </w:tcPr>
          <w:p w14:paraId="63B84E5B" w14:textId="77777777" w:rsidR="004865A0" w:rsidRPr="000A2B64" w:rsidRDefault="004865A0" w:rsidP="00B47152">
            <w:pPr>
              <w:jc w:val="center"/>
              <w:rPr>
                <w:rFonts w:ascii="Arial Bold" w:hAnsi="Arial Bold"/>
                <w:b/>
              </w:rPr>
            </w:pPr>
            <w:r w:rsidRPr="000A2B64">
              <w:rPr>
                <w:rFonts w:ascii="Arial Bold" w:hAnsi="Arial Bold"/>
                <w:b/>
              </w:rPr>
              <w:t>Form Field ID</w:t>
            </w:r>
          </w:p>
        </w:tc>
        <w:tc>
          <w:tcPr>
            <w:tcW w:w="1170" w:type="dxa"/>
            <w:shd w:val="clear" w:color="auto" w:fill="E0E0E0"/>
          </w:tcPr>
          <w:p w14:paraId="63B84E5C" w14:textId="77777777" w:rsidR="004865A0" w:rsidRPr="000A2B64" w:rsidRDefault="004865A0" w:rsidP="00B47152">
            <w:pPr>
              <w:jc w:val="center"/>
              <w:rPr>
                <w:rFonts w:ascii="Arial Bold" w:hAnsi="Arial Bold"/>
                <w:b/>
              </w:rPr>
            </w:pPr>
            <w:r w:rsidRPr="000A2B64">
              <w:rPr>
                <w:rFonts w:ascii="Arial Bold" w:hAnsi="Arial Bold"/>
                <w:b/>
              </w:rPr>
              <w:t>SAP Table</w:t>
            </w:r>
          </w:p>
        </w:tc>
        <w:tc>
          <w:tcPr>
            <w:tcW w:w="1350" w:type="dxa"/>
            <w:shd w:val="clear" w:color="auto" w:fill="E0E0E0"/>
          </w:tcPr>
          <w:p w14:paraId="63B84E5D" w14:textId="77777777" w:rsidR="004865A0" w:rsidRPr="000A2B64" w:rsidRDefault="004865A0" w:rsidP="00B47152">
            <w:pPr>
              <w:jc w:val="center"/>
              <w:rPr>
                <w:rFonts w:ascii="Arial Bold" w:hAnsi="Arial Bold"/>
                <w:b/>
              </w:rPr>
            </w:pPr>
            <w:r w:rsidRPr="000A2B64">
              <w:rPr>
                <w:rFonts w:ascii="Arial Bold" w:hAnsi="Arial Bold"/>
                <w:b/>
              </w:rPr>
              <w:t>SAP Field Name</w:t>
            </w:r>
          </w:p>
        </w:tc>
        <w:tc>
          <w:tcPr>
            <w:tcW w:w="1620" w:type="dxa"/>
            <w:tcBorders>
              <w:bottom w:val="single" w:sz="4" w:space="0" w:color="auto"/>
            </w:tcBorders>
            <w:shd w:val="clear" w:color="auto" w:fill="E0E0E0"/>
          </w:tcPr>
          <w:p w14:paraId="63B84E5E" w14:textId="77777777" w:rsidR="004865A0" w:rsidRPr="000A2B64" w:rsidRDefault="004865A0" w:rsidP="00B47152">
            <w:pPr>
              <w:jc w:val="center"/>
              <w:rPr>
                <w:rFonts w:ascii="Arial Bold" w:hAnsi="Arial Bold"/>
                <w:b/>
              </w:rPr>
            </w:pPr>
            <w:r w:rsidRPr="000A2B64">
              <w:rPr>
                <w:rFonts w:ascii="Arial Bold" w:hAnsi="Arial Bold"/>
                <w:b/>
              </w:rPr>
              <w:t>SAP Technical Field Name</w:t>
            </w:r>
          </w:p>
        </w:tc>
        <w:tc>
          <w:tcPr>
            <w:tcW w:w="1350" w:type="dxa"/>
            <w:tcBorders>
              <w:bottom w:val="single" w:sz="4" w:space="0" w:color="auto"/>
            </w:tcBorders>
            <w:shd w:val="clear" w:color="auto" w:fill="E0E0E0"/>
          </w:tcPr>
          <w:p w14:paraId="63B84E5F" w14:textId="77777777" w:rsidR="004865A0" w:rsidRPr="000A2B64" w:rsidRDefault="004865A0" w:rsidP="00B47152">
            <w:pPr>
              <w:jc w:val="center"/>
              <w:rPr>
                <w:rFonts w:ascii="Arial Bold" w:hAnsi="Arial Bold"/>
                <w:b/>
              </w:rPr>
            </w:pPr>
            <w:r w:rsidRPr="000A2B64">
              <w:rPr>
                <w:rFonts w:ascii="Arial Bold" w:hAnsi="Arial Bold"/>
                <w:b/>
              </w:rPr>
              <w:t>Max Output Length</w:t>
            </w:r>
          </w:p>
        </w:tc>
        <w:tc>
          <w:tcPr>
            <w:tcW w:w="2789" w:type="dxa"/>
            <w:shd w:val="clear" w:color="auto" w:fill="E0E0E0"/>
          </w:tcPr>
          <w:p w14:paraId="63B84E60" w14:textId="77777777" w:rsidR="004865A0" w:rsidRPr="000A2B64" w:rsidRDefault="004865A0" w:rsidP="00B47152">
            <w:pPr>
              <w:jc w:val="center"/>
              <w:rPr>
                <w:rFonts w:ascii="Arial Bold" w:hAnsi="Arial Bold"/>
                <w:b/>
              </w:rPr>
            </w:pPr>
            <w:r w:rsidRPr="000A2B64">
              <w:rPr>
                <w:rFonts w:ascii="Arial Bold" w:hAnsi="Arial Bold"/>
                <w:b/>
              </w:rPr>
              <w:t>Calculations/Rules/Notes</w:t>
            </w:r>
          </w:p>
        </w:tc>
      </w:tr>
      <w:tr w:rsidR="004865A0" w14:paraId="63B84E68" w14:textId="77777777" w:rsidTr="00B47152">
        <w:tc>
          <w:tcPr>
            <w:tcW w:w="1008" w:type="dxa"/>
          </w:tcPr>
          <w:p w14:paraId="63B84E62" w14:textId="77777777" w:rsidR="004865A0" w:rsidRPr="000A2B64" w:rsidRDefault="004865A0" w:rsidP="00B47152"/>
        </w:tc>
        <w:tc>
          <w:tcPr>
            <w:tcW w:w="1170" w:type="dxa"/>
          </w:tcPr>
          <w:p w14:paraId="63B84E63" w14:textId="77777777" w:rsidR="004865A0" w:rsidRPr="000A2B64" w:rsidRDefault="004865A0" w:rsidP="00B47152"/>
        </w:tc>
        <w:tc>
          <w:tcPr>
            <w:tcW w:w="1350" w:type="dxa"/>
          </w:tcPr>
          <w:p w14:paraId="63B84E64" w14:textId="77777777" w:rsidR="004865A0" w:rsidRPr="000A2B64" w:rsidRDefault="004865A0" w:rsidP="00B47152"/>
        </w:tc>
        <w:tc>
          <w:tcPr>
            <w:tcW w:w="1620" w:type="dxa"/>
            <w:shd w:val="clear" w:color="auto" w:fill="auto"/>
          </w:tcPr>
          <w:p w14:paraId="63B84E65" w14:textId="77777777" w:rsidR="004865A0" w:rsidRPr="000A2B64" w:rsidRDefault="004865A0" w:rsidP="00B47152"/>
        </w:tc>
        <w:tc>
          <w:tcPr>
            <w:tcW w:w="1350" w:type="dxa"/>
            <w:shd w:val="clear" w:color="auto" w:fill="auto"/>
          </w:tcPr>
          <w:p w14:paraId="63B84E66" w14:textId="77777777" w:rsidR="004865A0" w:rsidRPr="000A2B64" w:rsidRDefault="004865A0" w:rsidP="00B47152"/>
        </w:tc>
        <w:tc>
          <w:tcPr>
            <w:tcW w:w="2789" w:type="dxa"/>
          </w:tcPr>
          <w:p w14:paraId="63B84E67" w14:textId="77777777" w:rsidR="004865A0" w:rsidRPr="000A2B64" w:rsidRDefault="004865A0" w:rsidP="00B47152"/>
        </w:tc>
      </w:tr>
      <w:tr w:rsidR="004865A0" w14:paraId="63B84E6F" w14:textId="77777777" w:rsidTr="00B47152">
        <w:tc>
          <w:tcPr>
            <w:tcW w:w="1008" w:type="dxa"/>
          </w:tcPr>
          <w:p w14:paraId="63B84E69" w14:textId="77777777" w:rsidR="004865A0" w:rsidRPr="000A2B64" w:rsidRDefault="004865A0" w:rsidP="00B47152"/>
        </w:tc>
        <w:tc>
          <w:tcPr>
            <w:tcW w:w="1170" w:type="dxa"/>
          </w:tcPr>
          <w:p w14:paraId="63B84E6A" w14:textId="77777777" w:rsidR="004865A0" w:rsidRPr="000A2B64" w:rsidRDefault="004865A0" w:rsidP="00B47152"/>
        </w:tc>
        <w:tc>
          <w:tcPr>
            <w:tcW w:w="1350" w:type="dxa"/>
          </w:tcPr>
          <w:p w14:paraId="63B84E6B" w14:textId="77777777" w:rsidR="004865A0" w:rsidRPr="000A2B64" w:rsidRDefault="004865A0" w:rsidP="00B47152"/>
        </w:tc>
        <w:tc>
          <w:tcPr>
            <w:tcW w:w="1620" w:type="dxa"/>
            <w:shd w:val="clear" w:color="auto" w:fill="auto"/>
          </w:tcPr>
          <w:p w14:paraId="63B84E6C" w14:textId="77777777" w:rsidR="004865A0" w:rsidRPr="000A2B64" w:rsidRDefault="004865A0" w:rsidP="00B47152"/>
        </w:tc>
        <w:tc>
          <w:tcPr>
            <w:tcW w:w="1350" w:type="dxa"/>
            <w:shd w:val="clear" w:color="auto" w:fill="auto"/>
          </w:tcPr>
          <w:p w14:paraId="63B84E6D" w14:textId="77777777" w:rsidR="004865A0" w:rsidRPr="000A2B64" w:rsidRDefault="004865A0" w:rsidP="00B47152"/>
        </w:tc>
        <w:tc>
          <w:tcPr>
            <w:tcW w:w="2789" w:type="dxa"/>
          </w:tcPr>
          <w:p w14:paraId="63B84E6E" w14:textId="77777777" w:rsidR="004865A0" w:rsidRPr="000A2B64" w:rsidRDefault="004865A0" w:rsidP="00B47152"/>
        </w:tc>
      </w:tr>
    </w:tbl>
    <w:p w14:paraId="63B84E70" w14:textId="77777777" w:rsidR="004865A0" w:rsidRPr="00F804DA" w:rsidRDefault="004865A0" w:rsidP="004865A0">
      <w:pPr>
        <w:ind w:left="360"/>
        <w:rPr>
          <w:i/>
          <w:color w:val="0000FF"/>
        </w:rPr>
      </w:pPr>
    </w:p>
    <w:p w14:paraId="63B84E71" w14:textId="77777777" w:rsidR="004865A0" w:rsidRDefault="004865A0" w:rsidP="004865A0">
      <w:pPr>
        <w:pStyle w:val="Heading20"/>
        <w:ind w:left="360"/>
        <w:rPr>
          <w:b w:val="0"/>
          <w:i w:val="0"/>
        </w:rPr>
      </w:pPr>
      <w:bookmarkStart w:id="144" w:name="_Toc151184236"/>
      <w:bookmarkStart w:id="145" w:name="_Toc325641573"/>
      <w:r>
        <w:rPr>
          <w:b w:val="0"/>
          <w:i w:val="0"/>
        </w:rPr>
        <w:t>E.16</w:t>
      </w:r>
      <w:r>
        <w:rPr>
          <w:b w:val="0"/>
          <w:i w:val="0"/>
        </w:rPr>
        <w:tab/>
        <w:t xml:space="preserve">Selection Criteria </w:t>
      </w:r>
      <w:r w:rsidRPr="00F804DA">
        <w:rPr>
          <w:b w:val="0"/>
          <w:color w:val="FF6600"/>
        </w:rPr>
        <w:t>[As Needed for SAP Reports and Conversions]</w:t>
      </w:r>
      <w:bookmarkEnd w:id="144"/>
      <w:bookmarkEnd w:id="145"/>
    </w:p>
    <w:p w14:paraId="63B84E72" w14:textId="77777777" w:rsidR="004865A0" w:rsidRPr="00F804DA" w:rsidRDefault="004865A0" w:rsidP="004865A0">
      <w:pPr>
        <w:ind w:left="360"/>
        <w:rPr>
          <w:i/>
          <w:color w:val="0000FF"/>
        </w:rPr>
      </w:pPr>
      <w:r w:rsidRPr="00F804DA">
        <w:rPr>
          <w:i/>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14:paraId="63B84E73" w14:textId="77777777" w:rsidR="004865A0" w:rsidRDefault="004865A0" w:rsidP="004865A0">
      <w:pPr>
        <w:ind w:left="360"/>
      </w:pPr>
      <w:r>
        <w:t>&lt;&lt;Begin text here&gt;&gt;</w:t>
      </w:r>
    </w:p>
    <w:p w14:paraId="63B84E74" w14:textId="77777777" w:rsidR="004865A0" w:rsidRDefault="004865A0" w:rsidP="004865A0">
      <w:pPr>
        <w:pStyle w:val="Heading20"/>
        <w:ind w:left="360"/>
        <w:rPr>
          <w:b w:val="0"/>
          <w:i w:val="0"/>
        </w:rPr>
      </w:pPr>
      <w:bookmarkStart w:id="146" w:name="_Toc151184237"/>
      <w:bookmarkStart w:id="147" w:name="_Toc325641574"/>
      <w:r>
        <w:rPr>
          <w:b w:val="0"/>
          <w:i w:val="0"/>
        </w:rPr>
        <w:t>E.17</w:t>
      </w:r>
      <w:r>
        <w:rPr>
          <w:b w:val="0"/>
          <w:i w:val="0"/>
        </w:rPr>
        <w:tab/>
        <w:t xml:space="preserve">Main Heading </w:t>
      </w:r>
      <w:r w:rsidRPr="00F804DA">
        <w:rPr>
          <w:b w:val="0"/>
          <w:color w:val="FF6600"/>
        </w:rPr>
        <w:t>[As Needed for SAP Reports &amp; Forms]</w:t>
      </w:r>
      <w:bookmarkEnd w:id="146"/>
      <w:bookmarkEnd w:id="147"/>
    </w:p>
    <w:p w14:paraId="63B84E75" w14:textId="77777777" w:rsidR="004865A0" w:rsidRPr="00F804DA" w:rsidRDefault="004865A0" w:rsidP="004865A0">
      <w:pPr>
        <w:ind w:left="360"/>
        <w:rPr>
          <w:i/>
          <w:color w:val="0000FF"/>
        </w:rPr>
      </w:pPr>
      <w:r w:rsidRPr="00F804DA">
        <w:rPr>
          <w:i/>
          <w:color w:val="0000FF"/>
        </w:rPr>
        <w:t>[For a report object, provide the main heading field for the report.]</w:t>
      </w:r>
    </w:p>
    <w:p w14:paraId="63B84E76" w14:textId="77777777" w:rsidR="004865A0" w:rsidRPr="00F804DA" w:rsidRDefault="004865A0" w:rsidP="004865A0">
      <w:pPr>
        <w:ind w:left="360"/>
        <w:rPr>
          <w:i/>
          <w:color w:val="0000FF"/>
        </w:rPr>
      </w:pPr>
      <w:r w:rsidRPr="00F804DA">
        <w:rPr>
          <w:i/>
          <w:color w:val="0000FF"/>
        </w:rPr>
        <w:t>[For a form object, provide the main heading field for the form.]</w:t>
      </w:r>
    </w:p>
    <w:p w14:paraId="63B84E77" w14:textId="77777777" w:rsidR="004865A0" w:rsidRDefault="004865A0" w:rsidP="004865A0">
      <w:pPr>
        <w:ind w:left="360"/>
      </w:pPr>
      <w:r>
        <w:t>&lt;&lt;Begin text here&gt;&gt;</w:t>
      </w:r>
    </w:p>
    <w:p w14:paraId="63B84E78" w14:textId="77777777" w:rsidR="004865A0" w:rsidRDefault="004865A0" w:rsidP="004865A0">
      <w:pPr>
        <w:pStyle w:val="Heading20"/>
        <w:ind w:left="360"/>
        <w:rPr>
          <w:b w:val="0"/>
          <w:i w:val="0"/>
        </w:rPr>
      </w:pPr>
      <w:bookmarkStart w:id="148" w:name="_Toc151184238"/>
      <w:bookmarkStart w:id="149" w:name="_Toc325641575"/>
      <w:r>
        <w:rPr>
          <w:b w:val="0"/>
          <w:i w:val="0"/>
        </w:rPr>
        <w:t>E.18</w:t>
      </w:r>
      <w:r>
        <w:rPr>
          <w:b w:val="0"/>
          <w:i w:val="0"/>
        </w:rPr>
        <w:tab/>
        <w:t xml:space="preserve">Sub Heading </w:t>
      </w:r>
      <w:r w:rsidRPr="00F804DA">
        <w:rPr>
          <w:b w:val="0"/>
          <w:color w:val="FF6600"/>
        </w:rPr>
        <w:t>[As Needed for SAP Reports &amp; Forms]</w:t>
      </w:r>
      <w:bookmarkEnd w:id="148"/>
      <w:bookmarkEnd w:id="149"/>
    </w:p>
    <w:p w14:paraId="63B84E79" w14:textId="77777777" w:rsidR="004865A0" w:rsidRPr="00F804DA" w:rsidRDefault="004865A0" w:rsidP="004865A0">
      <w:pPr>
        <w:ind w:left="360"/>
        <w:rPr>
          <w:i/>
          <w:color w:val="0000FF"/>
        </w:rPr>
      </w:pPr>
      <w:r w:rsidRPr="00F804DA">
        <w:rPr>
          <w:i/>
          <w:color w:val="0000FF"/>
        </w:rPr>
        <w:t>[For a report object, provide any required sub-headings and breaks required in the report.]</w:t>
      </w:r>
    </w:p>
    <w:p w14:paraId="63B84E7A" w14:textId="77777777" w:rsidR="004865A0" w:rsidRPr="00F804DA" w:rsidRDefault="004865A0" w:rsidP="004865A0">
      <w:pPr>
        <w:ind w:left="360"/>
        <w:rPr>
          <w:i/>
          <w:color w:val="0000FF"/>
        </w:rPr>
      </w:pPr>
      <w:r w:rsidRPr="00F804DA">
        <w:rPr>
          <w:i/>
          <w:color w:val="0000FF"/>
        </w:rPr>
        <w:t>[For a form object, provide any required sub-headings and breaks required in the form.]</w:t>
      </w:r>
    </w:p>
    <w:p w14:paraId="63B84E7B" w14:textId="77777777" w:rsidR="004865A0" w:rsidRDefault="004865A0" w:rsidP="004865A0">
      <w:pPr>
        <w:pStyle w:val="Heading20"/>
        <w:ind w:left="360"/>
        <w:rPr>
          <w:b w:val="0"/>
          <w:i w:val="0"/>
        </w:rPr>
      </w:pPr>
      <w:bookmarkStart w:id="150" w:name="_Toc151184239"/>
      <w:bookmarkStart w:id="151" w:name="_Toc325641576"/>
      <w:r>
        <w:rPr>
          <w:b w:val="0"/>
          <w:i w:val="0"/>
        </w:rPr>
        <w:t>E.19</w:t>
      </w:r>
      <w:r>
        <w:rPr>
          <w:b w:val="0"/>
          <w:i w:val="0"/>
        </w:rPr>
        <w:tab/>
        <w:t xml:space="preserve">Totaling </w:t>
      </w:r>
      <w:r w:rsidRPr="00F804DA">
        <w:rPr>
          <w:b w:val="0"/>
          <w:color w:val="FF6600"/>
        </w:rPr>
        <w:t>[As Needed for SAP Reports &amp; Forms]</w:t>
      </w:r>
      <w:bookmarkEnd w:id="150"/>
      <w:bookmarkEnd w:id="151"/>
    </w:p>
    <w:p w14:paraId="63B84E7C" w14:textId="77777777" w:rsidR="004865A0" w:rsidRPr="00F804DA" w:rsidRDefault="004865A0" w:rsidP="004865A0">
      <w:pPr>
        <w:ind w:left="360"/>
        <w:rPr>
          <w:i/>
          <w:color w:val="0000FF"/>
        </w:rPr>
      </w:pPr>
      <w:r w:rsidRPr="00F804DA">
        <w:rPr>
          <w:i/>
          <w:color w:val="0000FF"/>
        </w:rPr>
        <w:t>[For a report object, List any totaling or other calculation requirements for the report.]</w:t>
      </w:r>
    </w:p>
    <w:p w14:paraId="63B84E7D" w14:textId="77777777" w:rsidR="004865A0" w:rsidRPr="00F804DA" w:rsidRDefault="004865A0" w:rsidP="004865A0">
      <w:pPr>
        <w:ind w:left="360"/>
        <w:rPr>
          <w:i/>
          <w:color w:val="0000FF"/>
        </w:rPr>
      </w:pPr>
      <w:r w:rsidRPr="00F804DA">
        <w:rPr>
          <w:i/>
          <w:color w:val="0000FF"/>
        </w:rPr>
        <w:t>[For a form object, List any totaling or other calculation requirements for the form.]</w:t>
      </w:r>
    </w:p>
    <w:p w14:paraId="63B84E7E" w14:textId="77777777" w:rsidR="004865A0" w:rsidRDefault="004865A0" w:rsidP="004865A0">
      <w:pPr>
        <w:ind w:left="360"/>
      </w:pPr>
      <w:r>
        <w:t>&lt;&lt;Begin text here&gt;&gt;</w:t>
      </w:r>
    </w:p>
    <w:p w14:paraId="63B84E7F" w14:textId="77777777" w:rsidR="004865A0" w:rsidRDefault="004865A0" w:rsidP="004865A0">
      <w:pPr>
        <w:pStyle w:val="Heading20"/>
        <w:ind w:left="360"/>
        <w:rPr>
          <w:b w:val="0"/>
          <w:i w:val="0"/>
        </w:rPr>
      </w:pPr>
      <w:bookmarkStart w:id="152" w:name="_Toc151184240"/>
      <w:bookmarkStart w:id="153" w:name="_Toc325641577"/>
      <w:r>
        <w:rPr>
          <w:b w:val="0"/>
          <w:i w:val="0"/>
        </w:rPr>
        <w:t>E.20</w:t>
      </w:r>
      <w:r>
        <w:rPr>
          <w:b w:val="0"/>
          <w:i w:val="0"/>
        </w:rPr>
        <w:tab/>
        <w:t xml:space="preserve">Sorting </w:t>
      </w:r>
      <w:r w:rsidRPr="00F804DA">
        <w:rPr>
          <w:b w:val="0"/>
          <w:color w:val="FF6600"/>
        </w:rPr>
        <w:t>[As Needed for SAP Reports &amp; Forms]</w:t>
      </w:r>
      <w:bookmarkEnd w:id="152"/>
      <w:bookmarkEnd w:id="153"/>
    </w:p>
    <w:p w14:paraId="63B84E80" w14:textId="77777777" w:rsidR="004865A0" w:rsidRPr="00AF1387" w:rsidRDefault="004865A0" w:rsidP="004865A0">
      <w:pPr>
        <w:ind w:left="360"/>
        <w:rPr>
          <w:i/>
          <w:color w:val="0000FF"/>
        </w:rPr>
      </w:pPr>
      <w:r w:rsidRPr="00AF1387">
        <w:rPr>
          <w:i/>
          <w:color w:val="0000FF"/>
        </w:rPr>
        <w:t>[For a report object, list any sorting requirements for the report (e.g., contract type, vendor, etc.).</w:t>
      </w:r>
    </w:p>
    <w:p w14:paraId="63B84E81" w14:textId="77777777" w:rsidR="004865A0" w:rsidRPr="00AF1387" w:rsidRDefault="004865A0" w:rsidP="004865A0">
      <w:pPr>
        <w:ind w:firstLine="360"/>
        <w:rPr>
          <w:color w:val="0000FF"/>
        </w:rPr>
      </w:pPr>
      <w:r w:rsidRPr="00AF1387">
        <w:rPr>
          <w:i/>
          <w:color w:val="0000FF"/>
        </w:rPr>
        <w:t>[For a form object, list any sorting requirements for the report (e.g., contract type, vendor, etc.).</w:t>
      </w:r>
    </w:p>
    <w:p w14:paraId="63B84E82" w14:textId="77777777" w:rsidR="004865A0" w:rsidRDefault="004865A0" w:rsidP="004865A0">
      <w:pPr>
        <w:ind w:left="360"/>
      </w:pPr>
      <w:r>
        <w:t>&lt;&lt;Begin text here&gt;&gt;</w:t>
      </w:r>
    </w:p>
    <w:p w14:paraId="63B84E83" w14:textId="77777777" w:rsidR="004865A0" w:rsidRDefault="004865A0" w:rsidP="004865A0">
      <w:pPr>
        <w:pStyle w:val="Heading20"/>
        <w:ind w:left="360"/>
        <w:rPr>
          <w:b w:val="0"/>
          <w:i w:val="0"/>
        </w:rPr>
      </w:pPr>
      <w:bookmarkStart w:id="154" w:name="_Toc151184241"/>
      <w:bookmarkStart w:id="155" w:name="_Toc325641578"/>
      <w:r>
        <w:rPr>
          <w:b w:val="0"/>
          <w:i w:val="0"/>
        </w:rPr>
        <w:t>E.21</w:t>
      </w:r>
      <w:r>
        <w:rPr>
          <w:b w:val="0"/>
          <w:i w:val="0"/>
        </w:rPr>
        <w:tab/>
        <w:t xml:space="preserve">Page Breaks </w:t>
      </w:r>
      <w:r w:rsidRPr="00F804DA">
        <w:rPr>
          <w:b w:val="0"/>
          <w:color w:val="FF6600"/>
        </w:rPr>
        <w:t>[As Needed for SAP Reports &amp; Forms]</w:t>
      </w:r>
      <w:bookmarkEnd w:id="154"/>
      <w:bookmarkEnd w:id="155"/>
    </w:p>
    <w:p w14:paraId="63B84E84" w14:textId="77777777" w:rsidR="004865A0" w:rsidRPr="00A54F60" w:rsidRDefault="004865A0" w:rsidP="004865A0">
      <w:pPr>
        <w:ind w:left="360"/>
        <w:rPr>
          <w:i/>
          <w:color w:val="0000FF"/>
        </w:rPr>
      </w:pPr>
      <w:r w:rsidRPr="00A54F60">
        <w:rPr>
          <w:i/>
          <w:color w:val="0000FF"/>
        </w:rPr>
        <w:t>[For a report object, provide details of any page breaking requirements that should be used in addition to field breaks.]</w:t>
      </w:r>
    </w:p>
    <w:p w14:paraId="63B84E85" w14:textId="77777777" w:rsidR="004865A0" w:rsidRDefault="004865A0" w:rsidP="004865A0">
      <w:pPr>
        <w:ind w:left="360"/>
        <w:rPr>
          <w:i/>
          <w:color w:val="0000FF"/>
        </w:rPr>
      </w:pPr>
      <w:r w:rsidRPr="00A54F60">
        <w:rPr>
          <w:i/>
          <w:color w:val="0000FF"/>
        </w:rPr>
        <w:t>[For a form object, provide details of any page breaking requirements that should be used in addition to field breaks.]</w:t>
      </w:r>
    </w:p>
    <w:p w14:paraId="63B84E86" w14:textId="77777777" w:rsidR="004865A0" w:rsidRDefault="004865A0" w:rsidP="004865A0">
      <w:pPr>
        <w:pStyle w:val="Heading20"/>
        <w:ind w:left="360"/>
        <w:rPr>
          <w:b w:val="0"/>
          <w:i w:val="0"/>
        </w:rPr>
      </w:pPr>
      <w:bookmarkStart w:id="156" w:name="_Toc151184242"/>
      <w:bookmarkStart w:id="157" w:name="_Toc325641579"/>
      <w:r>
        <w:rPr>
          <w:b w:val="0"/>
          <w:i w:val="0"/>
        </w:rPr>
        <w:t>E.22</w:t>
      </w:r>
      <w:r>
        <w:rPr>
          <w:b w:val="0"/>
          <w:i w:val="0"/>
        </w:rPr>
        <w:tab/>
        <w:t xml:space="preserve">Stationary </w:t>
      </w:r>
      <w:r>
        <w:rPr>
          <w:b w:val="0"/>
          <w:color w:val="FF6600"/>
        </w:rPr>
        <w:t>[As Needed for SAP Forms</w:t>
      </w:r>
      <w:r w:rsidRPr="00F804DA">
        <w:rPr>
          <w:b w:val="0"/>
          <w:color w:val="FF6600"/>
        </w:rPr>
        <w:t>]</w:t>
      </w:r>
      <w:bookmarkEnd w:id="156"/>
      <w:bookmarkEnd w:id="157"/>
    </w:p>
    <w:p w14:paraId="63B84E87" w14:textId="77777777" w:rsidR="004865A0" w:rsidRPr="00A54F60" w:rsidRDefault="004865A0" w:rsidP="004865A0">
      <w:pPr>
        <w:ind w:left="360"/>
        <w:rPr>
          <w:i/>
          <w:color w:val="0000FF"/>
        </w:rPr>
      </w:pPr>
      <w:r w:rsidRPr="00A54F60">
        <w:rPr>
          <w:i/>
          <w:color w:val="0000FF"/>
        </w:rPr>
        <w:t>[For a form object, describe the stationary to use when creating a layout (e.g., A4 with a pre-printed logo.]</w:t>
      </w:r>
    </w:p>
    <w:p w14:paraId="63B84E88" w14:textId="77777777" w:rsidR="004865A0" w:rsidRDefault="004865A0" w:rsidP="004865A0">
      <w:pPr>
        <w:ind w:left="360"/>
      </w:pPr>
      <w:r>
        <w:t>&lt;&lt;Begin text here&gt;&gt;</w:t>
      </w:r>
    </w:p>
    <w:p w14:paraId="63B84E89" w14:textId="77777777" w:rsidR="004865A0" w:rsidRDefault="004865A0" w:rsidP="004865A0">
      <w:pPr>
        <w:pStyle w:val="Heading20"/>
        <w:ind w:left="360"/>
        <w:rPr>
          <w:b w:val="0"/>
          <w:i w:val="0"/>
        </w:rPr>
      </w:pPr>
      <w:bookmarkStart w:id="158" w:name="_Toc151184243"/>
      <w:bookmarkStart w:id="159" w:name="_Toc325641580"/>
      <w:r>
        <w:rPr>
          <w:b w:val="0"/>
          <w:i w:val="0"/>
        </w:rPr>
        <w:t>E.23</w:t>
      </w:r>
      <w:r>
        <w:rPr>
          <w:b w:val="0"/>
          <w:i w:val="0"/>
        </w:rPr>
        <w:tab/>
        <w:t xml:space="preserve">Logo(s) </w:t>
      </w:r>
      <w:r>
        <w:rPr>
          <w:b w:val="0"/>
          <w:color w:val="FF6600"/>
        </w:rPr>
        <w:t>[As Needed for SAP</w:t>
      </w:r>
      <w:r w:rsidRPr="00F804DA">
        <w:rPr>
          <w:b w:val="0"/>
          <w:color w:val="FF6600"/>
        </w:rPr>
        <w:t xml:space="preserve"> Forms]</w:t>
      </w:r>
      <w:bookmarkEnd w:id="158"/>
      <w:bookmarkEnd w:id="159"/>
    </w:p>
    <w:p w14:paraId="63B84E8A" w14:textId="77777777" w:rsidR="004865A0" w:rsidRPr="00A54F60" w:rsidRDefault="004865A0" w:rsidP="004865A0">
      <w:pPr>
        <w:ind w:left="360"/>
        <w:rPr>
          <w:i/>
          <w:color w:val="0000FF"/>
        </w:rPr>
      </w:pPr>
      <w:r w:rsidRPr="00A54F60">
        <w:rPr>
          <w:i/>
          <w:color w:val="0000FF"/>
        </w:rPr>
        <w:t>[For a form object, where pre-printed stationary will not be used, provide file containing each Logo to be included on the form printed output.]</w:t>
      </w:r>
    </w:p>
    <w:p w14:paraId="63B84E8B" w14:textId="77777777" w:rsidR="004865A0" w:rsidRDefault="004865A0" w:rsidP="004865A0">
      <w:pPr>
        <w:ind w:left="360"/>
      </w:pPr>
      <w:r>
        <w:t>&lt;&lt;Begin text here&gt;&gt;</w:t>
      </w:r>
    </w:p>
    <w:p w14:paraId="63B84E8C" w14:textId="77777777" w:rsidR="004865A0" w:rsidRDefault="004865A0" w:rsidP="004865A0">
      <w:pPr>
        <w:pStyle w:val="Heading20"/>
        <w:ind w:left="360"/>
        <w:rPr>
          <w:b w:val="0"/>
          <w:i w:val="0"/>
        </w:rPr>
      </w:pPr>
      <w:bookmarkStart w:id="160" w:name="_Toc151184244"/>
      <w:bookmarkStart w:id="161" w:name="_Toc325641581"/>
      <w:r>
        <w:rPr>
          <w:b w:val="0"/>
          <w:i w:val="0"/>
        </w:rPr>
        <w:t>E.24</w:t>
      </w:r>
      <w:r>
        <w:rPr>
          <w:b w:val="0"/>
          <w:i w:val="0"/>
        </w:rPr>
        <w:tab/>
        <w:t xml:space="preserve">Interactive Capabilities </w:t>
      </w:r>
      <w:r w:rsidRPr="00F804DA">
        <w:rPr>
          <w:b w:val="0"/>
          <w:color w:val="FF6600"/>
        </w:rPr>
        <w:t>[As Needed for SAP Repor</w:t>
      </w:r>
      <w:r>
        <w:rPr>
          <w:b w:val="0"/>
          <w:color w:val="FF6600"/>
        </w:rPr>
        <w:t>ts</w:t>
      </w:r>
      <w:r w:rsidRPr="00F804DA">
        <w:rPr>
          <w:b w:val="0"/>
          <w:color w:val="FF6600"/>
        </w:rPr>
        <w:t>]</w:t>
      </w:r>
      <w:bookmarkEnd w:id="160"/>
      <w:bookmarkEnd w:id="161"/>
    </w:p>
    <w:p w14:paraId="63B84E8D" w14:textId="77777777" w:rsidR="004865A0" w:rsidRPr="00A54F60" w:rsidRDefault="004865A0" w:rsidP="004865A0">
      <w:pPr>
        <w:ind w:left="360"/>
        <w:rPr>
          <w:i/>
          <w:color w:val="0000FF"/>
        </w:rPr>
      </w:pPr>
      <w:r w:rsidRPr="00A54F60">
        <w:rPr>
          <w:i/>
          <w:color w:val="0000FF"/>
        </w:rPr>
        <w:t>[For a report object, specify all required drill-down/interactive functionality.]</w:t>
      </w:r>
    </w:p>
    <w:p w14:paraId="63B84E8E" w14:textId="77777777" w:rsidR="004865A0" w:rsidRDefault="004865A0" w:rsidP="004865A0">
      <w:pPr>
        <w:pStyle w:val="Heading20"/>
        <w:ind w:left="360"/>
        <w:rPr>
          <w:b w:val="0"/>
          <w:i w:val="0"/>
        </w:rPr>
      </w:pPr>
      <w:bookmarkStart w:id="162" w:name="_Toc151184245"/>
      <w:bookmarkStart w:id="163" w:name="_Toc325641582"/>
      <w:r>
        <w:rPr>
          <w:b w:val="0"/>
          <w:i w:val="0"/>
        </w:rPr>
        <w:t>E.25</w:t>
      </w:r>
      <w:r>
        <w:rPr>
          <w:b w:val="0"/>
          <w:i w:val="0"/>
        </w:rPr>
        <w:tab/>
        <w:t xml:space="preserve">Existing Sample </w:t>
      </w:r>
      <w:r w:rsidRPr="00F804DA">
        <w:rPr>
          <w:b w:val="0"/>
          <w:color w:val="FF6600"/>
        </w:rPr>
        <w:t>[As Needed for SAP Reports</w:t>
      </w:r>
      <w:r>
        <w:rPr>
          <w:b w:val="0"/>
          <w:color w:val="FF6600"/>
        </w:rPr>
        <w:t>, Extensions,</w:t>
      </w:r>
      <w:r w:rsidRPr="00F804DA">
        <w:rPr>
          <w:b w:val="0"/>
          <w:color w:val="FF6600"/>
        </w:rPr>
        <w:t xml:space="preserve"> &amp; Forms]</w:t>
      </w:r>
      <w:bookmarkEnd w:id="162"/>
      <w:bookmarkEnd w:id="163"/>
    </w:p>
    <w:p w14:paraId="63B84E8F" w14:textId="77777777" w:rsidR="004865A0" w:rsidRPr="00A54F60" w:rsidRDefault="004865A0" w:rsidP="004865A0">
      <w:pPr>
        <w:ind w:left="360"/>
        <w:rPr>
          <w:i/>
          <w:color w:val="0000FF"/>
        </w:rPr>
      </w:pPr>
      <w:r w:rsidRPr="00A54F60">
        <w:rPr>
          <w:i/>
          <w:color w:val="0000FF"/>
        </w:rPr>
        <w:t>[For a report object, if an existing report is available to be enhanced, provide details in this section.]</w:t>
      </w:r>
    </w:p>
    <w:p w14:paraId="63B84E90" w14:textId="77777777" w:rsidR="004865A0" w:rsidRPr="00A54F60" w:rsidRDefault="004865A0" w:rsidP="004865A0">
      <w:pPr>
        <w:ind w:left="360"/>
        <w:rPr>
          <w:color w:val="0000FF"/>
        </w:rPr>
      </w:pPr>
      <w:r w:rsidRPr="00A54F60">
        <w:rPr>
          <w:color w:val="0000FF"/>
        </w:rPr>
        <w:t>[For a extension object, if an existing program is available to be enhanced, provide details in this section]</w:t>
      </w:r>
    </w:p>
    <w:p w14:paraId="63B84E91" w14:textId="77777777" w:rsidR="004865A0" w:rsidRPr="00A54F60" w:rsidRDefault="004865A0" w:rsidP="004865A0">
      <w:pPr>
        <w:ind w:left="360"/>
        <w:rPr>
          <w:i/>
          <w:color w:val="0000FF"/>
        </w:rPr>
      </w:pPr>
      <w:r w:rsidRPr="00A54F60">
        <w:rPr>
          <w:i/>
          <w:color w:val="0000FF"/>
        </w:rPr>
        <w:t>[For a form object, if an existing form is available to be enhanced, provide details in this section.]</w:t>
      </w:r>
    </w:p>
    <w:p w14:paraId="63B84E92" w14:textId="77777777" w:rsidR="004865A0" w:rsidRPr="00387198" w:rsidRDefault="004865A0" w:rsidP="004865A0">
      <w:pPr>
        <w:ind w:left="720"/>
        <w:rPr>
          <w:color w:val="FF0000"/>
          <w:sz w:val="26"/>
          <w:szCs w:val="26"/>
        </w:rPr>
      </w:pPr>
    </w:p>
    <w:p w14:paraId="63B84E93" w14:textId="77777777" w:rsidR="004865A0" w:rsidRPr="00A54F60" w:rsidRDefault="004865A0" w:rsidP="004865A0">
      <w:pPr>
        <w:numPr>
          <w:ilvl w:val="0"/>
          <w:numId w:val="26"/>
        </w:numPr>
        <w:rPr>
          <w:color w:val="0000FF"/>
        </w:rPr>
      </w:pPr>
      <w:r w:rsidRPr="00A54F60">
        <w:rPr>
          <w:color w:val="0000FF"/>
        </w:rPr>
        <w:t>Program Name</w:t>
      </w:r>
    </w:p>
    <w:p w14:paraId="63B84E94" w14:textId="77777777" w:rsidR="004865A0" w:rsidRPr="00A54F60" w:rsidRDefault="004865A0" w:rsidP="004865A0">
      <w:pPr>
        <w:numPr>
          <w:ilvl w:val="0"/>
          <w:numId w:val="26"/>
        </w:numPr>
        <w:rPr>
          <w:color w:val="0000FF"/>
        </w:rPr>
      </w:pPr>
      <w:r w:rsidRPr="00A54F60">
        <w:rPr>
          <w:color w:val="0000FF"/>
        </w:rPr>
        <w:t>Menu/Transaction</w:t>
      </w:r>
    </w:p>
    <w:p w14:paraId="63B84E95" w14:textId="77777777" w:rsidR="004865A0" w:rsidRPr="00A54F60" w:rsidRDefault="004865A0" w:rsidP="004865A0">
      <w:pPr>
        <w:numPr>
          <w:ilvl w:val="0"/>
          <w:numId w:val="26"/>
        </w:numPr>
        <w:rPr>
          <w:color w:val="0000FF"/>
        </w:rPr>
      </w:pPr>
      <w:r w:rsidRPr="00A54F60">
        <w:rPr>
          <w:color w:val="0000FF"/>
        </w:rPr>
        <w:t>Legacy Report Name</w:t>
      </w:r>
    </w:p>
    <w:p w14:paraId="63B84E96" w14:textId="77777777" w:rsidR="004865A0" w:rsidRPr="00A54F60" w:rsidRDefault="004865A0" w:rsidP="004865A0">
      <w:pPr>
        <w:numPr>
          <w:ilvl w:val="0"/>
          <w:numId w:val="26"/>
        </w:numPr>
        <w:rPr>
          <w:color w:val="0000FF"/>
        </w:rPr>
      </w:pPr>
      <w:r w:rsidRPr="00A54F60">
        <w:rPr>
          <w:color w:val="0000FF"/>
        </w:rPr>
        <w:t>Legacy Program Title</w:t>
      </w:r>
    </w:p>
    <w:p w14:paraId="63B84E97" w14:textId="77777777" w:rsidR="004865A0" w:rsidRPr="00A54F60" w:rsidRDefault="004865A0" w:rsidP="004865A0">
      <w:pPr>
        <w:numPr>
          <w:ilvl w:val="0"/>
          <w:numId w:val="26"/>
        </w:numPr>
        <w:rPr>
          <w:color w:val="0000FF"/>
        </w:rPr>
      </w:pPr>
      <w:r w:rsidRPr="00A54F60">
        <w:rPr>
          <w:color w:val="0000FF"/>
        </w:rPr>
        <w:t>Related Transactions</w:t>
      </w:r>
    </w:p>
    <w:p w14:paraId="63B84E98" w14:textId="77777777" w:rsidR="004865A0" w:rsidRDefault="004865A0" w:rsidP="004865A0">
      <w:pPr>
        <w:ind w:left="360"/>
      </w:pPr>
      <w:r>
        <w:t>&lt;&lt;Begin text here&gt;&gt;</w:t>
      </w:r>
    </w:p>
    <w:p w14:paraId="63B84E99" w14:textId="77777777" w:rsidR="004865A0" w:rsidRDefault="004865A0" w:rsidP="004865A0">
      <w:pPr>
        <w:pStyle w:val="Heading20"/>
        <w:ind w:left="360"/>
        <w:rPr>
          <w:b w:val="0"/>
          <w:i w:val="0"/>
        </w:rPr>
      </w:pPr>
      <w:bookmarkStart w:id="164" w:name="_Toc151184246"/>
      <w:bookmarkStart w:id="165" w:name="_Toc325641583"/>
      <w:r>
        <w:rPr>
          <w:b w:val="0"/>
          <w:i w:val="0"/>
        </w:rPr>
        <w:t>E.26</w:t>
      </w:r>
      <w:r>
        <w:rPr>
          <w:b w:val="0"/>
          <w:i w:val="0"/>
        </w:rPr>
        <w:tab/>
        <w:t xml:space="preserve">Proposed Transfer Method / Program </w:t>
      </w:r>
      <w:r w:rsidRPr="00204276">
        <w:rPr>
          <w:b w:val="0"/>
          <w:color w:val="008000"/>
        </w:rPr>
        <w:t>[Required for SAP Conversions &amp; Interfaces]</w:t>
      </w:r>
      <w:bookmarkEnd w:id="164"/>
      <w:bookmarkEnd w:id="165"/>
      <w:r w:rsidRPr="00204276">
        <w:rPr>
          <w:b w:val="0"/>
          <w:color w:val="008000"/>
        </w:rPr>
        <w:t xml:space="preserve"> </w:t>
      </w:r>
    </w:p>
    <w:p w14:paraId="63B84E9A" w14:textId="77777777" w:rsidR="004865A0" w:rsidRDefault="004865A0" w:rsidP="004865A0">
      <w:pPr>
        <w:ind w:left="360"/>
        <w:rPr>
          <w:i/>
          <w:color w:val="0000FF"/>
        </w:rPr>
      </w:pPr>
      <w:r w:rsidRPr="00204276">
        <w:rPr>
          <w:i/>
          <w:color w:val="0000FF"/>
        </w:rPr>
        <w:t xml:space="preserve">[For either an  interface or conversion object, specify the proposed load method (e.g., IDOC, batch transaction processing, LSMW options (For conversions only)), the proposed transfer program name, and the inbound/outbound file format (e.g., .txt, .xls). </w:t>
      </w:r>
    </w:p>
    <w:p w14:paraId="63B84E9B" w14:textId="77777777" w:rsidR="004865A0" w:rsidRPr="00204276" w:rsidRDefault="004865A0" w:rsidP="004865A0">
      <w:pPr>
        <w:ind w:left="360"/>
        <w:rPr>
          <w:i/>
          <w:color w:val="0000FF"/>
        </w:rPr>
      </w:pPr>
      <w:r w:rsidRPr="00FD1BEE">
        <w:rPr>
          <w:rFonts w:cs="Arial"/>
          <w:i/>
          <w:color w:val="0000FF"/>
        </w:rPr>
        <w:t>&lt;Please validate that ICOE requirements are met&gt;</w:t>
      </w:r>
    </w:p>
    <w:p w14:paraId="63B84E9C" w14:textId="77777777" w:rsidR="004865A0" w:rsidRDefault="004865A0" w:rsidP="004865A0">
      <w:pPr>
        <w:ind w:left="360"/>
      </w:pPr>
      <w:r>
        <w:t>&lt;&lt;Begin text here&gt;&gt;</w:t>
      </w:r>
    </w:p>
    <w:p w14:paraId="63B84E9D" w14:textId="77777777" w:rsidR="004865A0" w:rsidRDefault="004865A0" w:rsidP="004865A0">
      <w:pPr>
        <w:pStyle w:val="Heading20"/>
        <w:ind w:left="360"/>
        <w:rPr>
          <w:b w:val="0"/>
          <w:i w:val="0"/>
        </w:rPr>
      </w:pPr>
      <w:bookmarkStart w:id="166" w:name="_Toc151184247"/>
      <w:bookmarkStart w:id="167" w:name="_Toc325641584"/>
      <w:r>
        <w:rPr>
          <w:b w:val="0"/>
          <w:i w:val="0"/>
        </w:rPr>
        <w:t>E.27</w:t>
      </w:r>
      <w:r>
        <w:rPr>
          <w:b w:val="0"/>
          <w:i w:val="0"/>
        </w:rPr>
        <w:tab/>
        <w:t xml:space="preserve">Target / Source Data Layout </w:t>
      </w:r>
      <w:r w:rsidRPr="00204276">
        <w:rPr>
          <w:b w:val="0"/>
          <w:color w:val="008000"/>
        </w:rPr>
        <w:t>[Required for SAP Conversions &amp; Interfaces]</w:t>
      </w:r>
      <w:bookmarkEnd w:id="166"/>
      <w:bookmarkEnd w:id="167"/>
      <w:r w:rsidRPr="00204276">
        <w:rPr>
          <w:b w:val="0"/>
          <w:color w:val="008000"/>
        </w:rPr>
        <w:t xml:space="preserve"> </w:t>
      </w:r>
    </w:p>
    <w:p w14:paraId="63B84E9E" w14:textId="77777777" w:rsidR="004865A0" w:rsidRDefault="004865A0" w:rsidP="004865A0">
      <w:pPr>
        <w:ind w:left="432"/>
        <w:rPr>
          <w:i/>
          <w:color w:val="0000FF"/>
        </w:rPr>
      </w:pPr>
      <w:r w:rsidRPr="00204276">
        <w:rPr>
          <w:i/>
          <w:color w:val="0000FF"/>
        </w:rPr>
        <w:t xml:space="preserve">[For a interface </w:t>
      </w:r>
      <w:r>
        <w:rPr>
          <w:i/>
          <w:color w:val="0000FF"/>
        </w:rPr>
        <w:t xml:space="preserve">and conversion </w:t>
      </w:r>
      <w:r w:rsidRPr="00204276">
        <w:rPr>
          <w:i/>
          <w:color w:val="0000FF"/>
        </w:rPr>
        <w:t>object</w:t>
      </w:r>
      <w:r>
        <w:rPr>
          <w:i/>
          <w:color w:val="0000FF"/>
        </w:rPr>
        <w:t>s</w:t>
      </w:r>
      <w:r w:rsidRPr="00204276">
        <w:rPr>
          <w:i/>
          <w:color w:val="0000FF"/>
        </w:rPr>
        <w:t>, supply details of the Non-SAP Source/Target Data.]</w:t>
      </w:r>
    </w:p>
    <w:p w14:paraId="63B84E9F" w14:textId="77777777" w:rsidR="004865A0" w:rsidRPr="007124BE" w:rsidRDefault="004865A0" w:rsidP="004865A0">
      <w:pPr>
        <w:ind w:left="360"/>
        <w:rPr>
          <w:i/>
          <w:color w:val="0000FF"/>
        </w:rPr>
      </w:pPr>
      <w:r w:rsidRPr="00FD1BEE">
        <w:rPr>
          <w:rFonts w:cs="Arial"/>
          <w:i/>
          <w:color w:val="0000FF"/>
        </w:rPr>
        <w:t>&lt;Please validate that ICOE requirements are met&gt;</w:t>
      </w:r>
    </w:p>
    <w:p w14:paraId="63B84EA0" w14:textId="77777777" w:rsidR="004865A0" w:rsidRPr="00204276" w:rsidRDefault="004865A0" w:rsidP="004865A0">
      <w:pPr>
        <w:ind w:left="432"/>
        <w:rPr>
          <w:i/>
          <w:color w:val="0000FF"/>
        </w:rPr>
      </w:pPr>
    </w:p>
    <w:p w14:paraId="63B84EA1" w14:textId="77777777" w:rsidR="004865A0" w:rsidRPr="00177D2C" w:rsidRDefault="004865A0" w:rsidP="004865A0">
      <w:pPr>
        <w:ind w:left="360"/>
        <w:rPr>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9"/>
        <w:gridCol w:w="1509"/>
        <w:gridCol w:w="2359"/>
        <w:gridCol w:w="2743"/>
        <w:gridCol w:w="888"/>
        <w:gridCol w:w="835"/>
      </w:tblGrid>
      <w:tr w:rsidR="004865A0" w14:paraId="63B84EA8" w14:textId="77777777"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14:paraId="63B84EA2" w14:textId="77777777" w:rsidR="004865A0" w:rsidRDefault="004865A0" w:rsidP="00B47152">
            <w:pPr>
              <w:tabs>
                <w:tab w:val="left" w:pos="1710"/>
                <w:tab w:val="left" w:pos="6390"/>
              </w:tabs>
              <w:jc w:val="center"/>
              <w:rPr>
                <w:b/>
              </w:rPr>
            </w:pPr>
            <w:r>
              <w:rPr>
                <w:b/>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14:paraId="63B84EA3" w14:textId="77777777" w:rsidR="004865A0" w:rsidRDefault="004865A0" w:rsidP="00B47152">
            <w:pPr>
              <w:tabs>
                <w:tab w:val="left" w:pos="1710"/>
                <w:tab w:val="left" w:pos="6390"/>
              </w:tabs>
              <w:jc w:val="center"/>
              <w:rPr>
                <w:b/>
              </w:rPr>
            </w:pPr>
            <w:r>
              <w:rPr>
                <w:b/>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14:paraId="63B84EA4" w14:textId="77777777" w:rsidR="004865A0" w:rsidRDefault="004865A0" w:rsidP="00B47152">
            <w:pPr>
              <w:tabs>
                <w:tab w:val="left" w:pos="1710"/>
                <w:tab w:val="left" w:pos="6390"/>
              </w:tabs>
              <w:jc w:val="center"/>
              <w:rPr>
                <w:b/>
              </w:rPr>
            </w:pPr>
            <w:r>
              <w:rPr>
                <w:b/>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14:paraId="63B84EA5" w14:textId="77777777" w:rsidR="004865A0" w:rsidRDefault="004865A0" w:rsidP="00B47152">
            <w:pPr>
              <w:tabs>
                <w:tab w:val="left" w:pos="1710"/>
                <w:tab w:val="left" w:pos="6390"/>
              </w:tabs>
              <w:jc w:val="center"/>
              <w:rPr>
                <w:b/>
              </w:rPr>
            </w:pPr>
            <w:r>
              <w:rPr>
                <w:b/>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14:paraId="63B84EA6" w14:textId="77777777" w:rsidR="004865A0" w:rsidRDefault="004865A0" w:rsidP="00B47152">
            <w:pPr>
              <w:tabs>
                <w:tab w:val="left" w:pos="1710"/>
                <w:tab w:val="left" w:pos="6390"/>
              </w:tabs>
              <w:jc w:val="center"/>
              <w:rPr>
                <w:b/>
              </w:rPr>
            </w:pPr>
            <w:r>
              <w:rPr>
                <w:b/>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14:paraId="63B84EA7" w14:textId="77777777" w:rsidR="004865A0" w:rsidRDefault="004865A0" w:rsidP="00B47152">
            <w:pPr>
              <w:tabs>
                <w:tab w:val="left" w:pos="1710"/>
                <w:tab w:val="left" w:pos="6390"/>
              </w:tabs>
              <w:jc w:val="center"/>
              <w:rPr>
                <w:b/>
              </w:rPr>
            </w:pPr>
            <w:r>
              <w:rPr>
                <w:b/>
              </w:rPr>
              <w:t>Size</w:t>
            </w:r>
          </w:p>
        </w:tc>
      </w:tr>
      <w:tr w:rsidR="004865A0" w14:paraId="63B84EAF" w14:textId="77777777" w:rsidTr="00B47152">
        <w:trPr>
          <w:cantSplit/>
        </w:trPr>
        <w:tc>
          <w:tcPr>
            <w:tcW w:w="1009" w:type="dxa"/>
            <w:tcBorders>
              <w:top w:val="single" w:sz="6" w:space="0" w:color="000000"/>
              <w:left w:val="single" w:sz="6" w:space="0" w:color="000000"/>
              <w:bottom w:val="single" w:sz="6" w:space="0" w:color="000000"/>
              <w:right w:val="single" w:sz="6" w:space="0" w:color="000000"/>
            </w:tcBorders>
          </w:tcPr>
          <w:p w14:paraId="63B84EA9" w14:textId="77777777" w:rsidR="004865A0" w:rsidRDefault="004865A0" w:rsidP="00B47152">
            <w:pPr>
              <w:tabs>
                <w:tab w:val="left" w:pos="1710"/>
                <w:tab w:val="left" w:pos="6390"/>
              </w:tabs>
            </w:pPr>
          </w:p>
        </w:tc>
        <w:tc>
          <w:tcPr>
            <w:tcW w:w="1509" w:type="dxa"/>
            <w:tcBorders>
              <w:top w:val="single" w:sz="6" w:space="0" w:color="000000"/>
              <w:left w:val="single" w:sz="6" w:space="0" w:color="000000"/>
              <w:bottom w:val="single" w:sz="6" w:space="0" w:color="000000"/>
              <w:right w:val="single" w:sz="6" w:space="0" w:color="000000"/>
            </w:tcBorders>
          </w:tcPr>
          <w:p w14:paraId="63B84EAA" w14:textId="77777777" w:rsidR="004865A0" w:rsidRDefault="004865A0" w:rsidP="00B47152">
            <w:pPr>
              <w:tabs>
                <w:tab w:val="left" w:pos="1710"/>
                <w:tab w:val="left" w:pos="6390"/>
              </w:tabs>
              <w:jc w:val="center"/>
            </w:pPr>
          </w:p>
        </w:tc>
        <w:tc>
          <w:tcPr>
            <w:tcW w:w="2359" w:type="dxa"/>
            <w:tcBorders>
              <w:top w:val="single" w:sz="6" w:space="0" w:color="000000"/>
              <w:left w:val="single" w:sz="6" w:space="0" w:color="000000"/>
              <w:bottom w:val="single" w:sz="6" w:space="0" w:color="000000"/>
              <w:right w:val="single" w:sz="6" w:space="0" w:color="000000"/>
            </w:tcBorders>
          </w:tcPr>
          <w:p w14:paraId="63B84EAB" w14:textId="77777777" w:rsidR="004865A0" w:rsidRDefault="004865A0" w:rsidP="00B47152">
            <w:pPr>
              <w:tabs>
                <w:tab w:val="left" w:pos="1710"/>
                <w:tab w:val="left" w:pos="6390"/>
              </w:tabs>
              <w:jc w:val="center"/>
            </w:pPr>
          </w:p>
        </w:tc>
        <w:tc>
          <w:tcPr>
            <w:tcW w:w="2743" w:type="dxa"/>
            <w:tcBorders>
              <w:top w:val="single" w:sz="6" w:space="0" w:color="000000"/>
              <w:left w:val="single" w:sz="6" w:space="0" w:color="000000"/>
              <w:bottom w:val="single" w:sz="6" w:space="0" w:color="000000"/>
              <w:right w:val="single" w:sz="6" w:space="0" w:color="000000"/>
            </w:tcBorders>
          </w:tcPr>
          <w:p w14:paraId="63B84EAC" w14:textId="77777777" w:rsidR="004865A0" w:rsidRDefault="004865A0" w:rsidP="00B47152">
            <w:pPr>
              <w:tabs>
                <w:tab w:val="left" w:pos="1710"/>
                <w:tab w:val="left" w:pos="6390"/>
              </w:tabs>
              <w:jc w:val="center"/>
            </w:pPr>
          </w:p>
        </w:tc>
        <w:tc>
          <w:tcPr>
            <w:tcW w:w="888" w:type="dxa"/>
            <w:tcBorders>
              <w:top w:val="single" w:sz="6" w:space="0" w:color="000000"/>
              <w:left w:val="single" w:sz="6" w:space="0" w:color="000000"/>
              <w:bottom w:val="single" w:sz="6" w:space="0" w:color="000000"/>
              <w:right w:val="single" w:sz="6" w:space="0" w:color="000000"/>
            </w:tcBorders>
          </w:tcPr>
          <w:p w14:paraId="63B84EAD" w14:textId="77777777" w:rsidR="004865A0" w:rsidRDefault="004865A0" w:rsidP="00B47152">
            <w:pPr>
              <w:tabs>
                <w:tab w:val="left" w:pos="1710"/>
                <w:tab w:val="left" w:pos="6390"/>
              </w:tabs>
              <w:jc w:val="center"/>
            </w:pPr>
          </w:p>
        </w:tc>
        <w:tc>
          <w:tcPr>
            <w:tcW w:w="835" w:type="dxa"/>
            <w:tcBorders>
              <w:top w:val="single" w:sz="6" w:space="0" w:color="000000"/>
              <w:left w:val="single" w:sz="6" w:space="0" w:color="000000"/>
              <w:bottom w:val="single" w:sz="6" w:space="0" w:color="000000"/>
              <w:right w:val="single" w:sz="6" w:space="0" w:color="000000"/>
            </w:tcBorders>
          </w:tcPr>
          <w:p w14:paraId="63B84EAE" w14:textId="77777777" w:rsidR="004865A0" w:rsidRDefault="004865A0" w:rsidP="00B47152">
            <w:pPr>
              <w:tabs>
                <w:tab w:val="left" w:pos="1710"/>
                <w:tab w:val="left" w:pos="6390"/>
              </w:tabs>
              <w:jc w:val="center"/>
            </w:pPr>
          </w:p>
        </w:tc>
      </w:tr>
      <w:tr w:rsidR="004865A0" w14:paraId="63B84EB6" w14:textId="77777777" w:rsidTr="00B47152">
        <w:trPr>
          <w:cantSplit/>
        </w:trPr>
        <w:tc>
          <w:tcPr>
            <w:tcW w:w="1009" w:type="dxa"/>
            <w:tcBorders>
              <w:top w:val="single" w:sz="6" w:space="0" w:color="000000"/>
              <w:left w:val="single" w:sz="6" w:space="0" w:color="000000"/>
              <w:bottom w:val="single" w:sz="6" w:space="0" w:color="000000"/>
              <w:right w:val="single" w:sz="6" w:space="0" w:color="000000"/>
            </w:tcBorders>
          </w:tcPr>
          <w:p w14:paraId="63B84EB0" w14:textId="77777777" w:rsidR="004865A0" w:rsidRDefault="004865A0" w:rsidP="00B47152">
            <w:pPr>
              <w:pStyle w:val="Footer"/>
              <w:tabs>
                <w:tab w:val="left" w:pos="1710"/>
                <w:tab w:val="left" w:pos="6390"/>
              </w:tabs>
            </w:pPr>
          </w:p>
        </w:tc>
        <w:tc>
          <w:tcPr>
            <w:tcW w:w="1509" w:type="dxa"/>
            <w:tcBorders>
              <w:top w:val="single" w:sz="6" w:space="0" w:color="000000"/>
              <w:left w:val="single" w:sz="6" w:space="0" w:color="000000"/>
              <w:bottom w:val="single" w:sz="6" w:space="0" w:color="000000"/>
              <w:right w:val="single" w:sz="6" w:space="0" w:color="000000"/>
            </w:tcBorders>
          </w:tcPr>
          <w:p w14:paraId="63B84EB1" w14:textId="77777777" w:rsidR="004865A0" w:rsidRDefault="004865A0" w:rsidP="00B47152">
            <w:pPr>
              <w:tabs>
                <w:tab w:val="left" w:pos="1710"/>
                <w:tab w:val="left" w:pos="6390"/>
              </w:tabs>
            </w:pPr>
          </w:p>
        </w:tc>
        <w:tc>
          <w:tcPr>
            <w:tcW w:w="2359" w:type="dxa"/>
            <w:tcBorders>
              <w:top w:val="single" w:sz="6" w:space="0" w:color="000000"/>
              <w:left w:val="single" w:sz="6" w:space="0" w:color="000000"/>
              <w:bottom w:val="single" w:sz="6" w:space="0" w:color="000000"/>
              <w:right w:val="single" w:sz="6" w:space="0" w:color="000000"/>
            </w:tcBorders>
          </w:tcPr>
          <w:p w14:paraId="63B84EB2" w14:textId="77777777" w:rsidR="004865A0" w:rsidRDefault="004865A0" w:rsidP="00B47152">
            <w:pPr>
              <w:tabs>
                <w:tab w:val="left" w:pos="1710"/>
                <w:tab w:val="left" w:pos="6390"/>
              </w:tabs>
            </w:pPr>
          </w:p>
        </w:tc>
        <w:tc>
          <w:tcPr>
            <w:tcW w:w="2743" w:type="dxa"/>
            <w:tcBorders>
              <w:top w:val="single" w:sz="6" w:space="0" w:color="000000"/>
              <w:left w:val="single" w:sz="6" w:space="0" w:color="000000"/>
              <w:bottom w:val="single" w:sz="6" w:space="0" w:color="000000"/>
              <w:right w:val="single" w:sz="6" w:space="0" w:color="000000"/>
            </w:tcBorders>
          </w:tcPr>
          <w:p w14:paraId="63B84EB3" w14:textId="77777777" w:rsidR="004865A0" w:rsidRDefault="004865A0" w:rsidP="00B47152">
            <w:pPr>
              <w:tabs>
                <w:tab w:val="left" w:pos="1710"/>
                <w:tab w:val="left" w:pos="6390"/>
              </w:tabs>
              <w:jc w:val="center"/>
            </w:pPr>
          </w:p>
        </w:tc>
        <w:tc>
          <w:tcPr>
            <w:tcW w:w="888" w:type="dxa"/>
            <w:tcBorders>
              <w:top w:val="single" w:sz="6" w:space="0" w:color="000000"/>
              <w:left w:val="single" w:sz="6" w:space="0" w:color="000000"/>
              <w:bottom w:val="single" w:sz="6" w:space="0" w:color="000000"/>
              <w:right w:val="single" w:sz="6" w:space="0" w:color="000000"/>
            </w:tcBorders>
          </w:tcPr>
          <w:p w14:paraId="63B84EB4" w14:textId="77777777" w:rsidR="004865A0" w:rsidRDefault="004865A0" w:rsidP="00B47152">
            <w:pPr>
              <w:tabs>
                <w:tab w:val="left" w:pos="1710"/>
                <w:tab w:val="left" w:pos="6390"/>
              </w:tabs>
              <w:jc w:val="center"/>
            </w:pPr>
          </w:p>
        </w:tc>
        <w:tc>
          <w:tcPr>
            <w:tcW w:w="835" w:type="dxa"/>
            <w:tcBorders>
              <w:top w:val="single" w:sz="6" w:space="0" w:color="000000"/>
              <w:left w:val="single" w:sz="6" w:space="0" w:color="000000"/>
              <w:bottom w:val="single" w:sz="6" w:space="0" w:color="000000"/>
              <w:right w:val="single" w:sz="6" w:space="0" w:color="000000"/>
            </w:tcBorders>
          </w:tcPr>
          <w:p w14:paraId="63B84EB5" w14:textId="77777777" w:rsidR="004865A0" w:rsidRDefault="004865A0" w:rsidP="00B47152">
            <w:pPr>
              <w:tabs>
                <w:tab w:val="left" w:pos="1710"/>
                <w:tab w:val="left" w:pos="6390"/>
              </w:tabs>
              <w:jc w:val="center"/>
            </w:pPr>
          </w:p>
        </w:tc>
      </w:tr>
    </w:tbl>
    <w:p w14:paraId="63B84EB7" w14:textId="77777777" w:rsidR="004865A0" w:rsidRDefault="004865A0" w:rsidP="004865A0">
      <w:pPr>
        <w:ind w:left="1440"/>
        <w:rPr>
          <w:color w:val="0000FF"/>
          <w:sz w:val="28"/>
          <w:szCs w:val="28"/>
        </w:rPr>
      </w:pPr>
    </w:p>
    <w:p w14:paraId="63B84EB8" w14:textId="77777777" w:rsidR="004865A0" w:rsidRDefault="004865A0" w:rsidP="004865A0">
      <w:pPr>
        <w:pStyle w:val="Heading20"/>
        <w:ind w:left="360"/>
        <w:rPr>
          <w:b w:val="0"/>
          <w:i w:val="0"/>
        </w:rPr>
      </w:pPr>
      <w:bookmarkStart w:id="168" w:name="_Toc151184248"/>
      <w:bookmarkStart w:id="169" w:name="_Toc325641585"/>
      <w:r>
        <w:rPr>
          <w:b w:val="0"/>
          <w:i w:val="0"/>
        </w:rPr>
        <w:t>E.28</w:t>
      </w:r>
      <w:r>
        <w:rPr>
          <w:b w:val="0"/>
          <w:i w:val="0"/>
        </w:rPr>
        <w:tab/>
        <w:t xml:space="preserve">Mapping SAP fields to Source / Target </w:t>
      </w:r>
      <w:r w:rsidRPr="00204276">
        <w:rPr>
          <w:b w:val="0"/>
          <w:color w:val="008000"/>
        </w:rPr>
        <w:t>[Required for SAP Conversions &amp; Interfaces]</w:t>
      </w:r>
      <w:bookmarkEnd w:id="168"/>
      <w:bookmarkEnd w:id="169"/>
      <w:r>
        <w:rPr>
          <w:b w:val="0"/>
          <w:i w:val="0"/>
        </w:rPr>
        <w:t xml:space="preserve"> </w:t>
      </w:r>
    </w:p>
    <w:p w14:paraId="63B84EB9" w14:textId="77777777" w:rsidR="004865A0" w:rsidRDefault="004865A0" w:rsidP="004865A0">
      <w:pPr>
        <w:ind w:left="432"/>
        <w:rPr>
          <w:i/>
          <w:color w:val="0000FF"/>
        </w:rPr>
      </w:pPr>
      <w:r w:rsidRPr="00204276">
        <w:rPr>
          <w:i/>
          <w:color w:val="0000FF"/>
        </w:rPr>
        <w:t>[For a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14:paraId="63B84EBA" w14:textId="77777777" w:rsidR="004865A0" w:rsidRDefault="004865A0" w:rsidP="004865A0">
      <w:pPr>
        <w:ind w:left="360"/>
        <w:rPr>
          <w:i/>
          <w:color w:val="0000FF"/>
        </w:rPr>
      </w:pPr>
      <w:r w:rsidRPr="00FD1BEE">
        <w:rPr>
          <w:rFonts w:cs="Arial"/>
          <w:i/>
          <w:color w:val="0000FF"/>
        </w:rPr>
        <w:t>&lt;Please validate that ICOE requirements are met&gt;</w:t>
      </w:r>
    </w:p>
    <w:p w14:paraId="63B84EBB" w14:textId="77777777" w:rsidR="004865A0" w:rsidRPr="00204276" w:rsidRDefault="004865A0" w:rsidP="004865A0">
      <w:pPr>
        <w:rPr>
          <w:i/>
          <w:color w:val="0000FF"/>
        </w:rPr>
      </w:pPr>
    </w:p>
    <w:p w14:paraId="63B84EBC" w14:textId="77777777" w:rsidR="004865A0" w:rsidRPr="00204276" w:rsidRDefault="004865A0" w:rsidP="004865A0">
      <w:pPr>
        <w:ind w:left="288" w:firstLine="144"/>
        <w:rPr>
          <w:color w:val="0000FF"/>
        </w:rPr>
      </w:pPr>
      <w:r w:rsidRPr="00204276">
        <w:rPr>
          <w:color w:val="0000FF"/>
        </w:rPr>
        <w:t>Specifications for the following elements should be present on the Mapping document (where applicable):</w:t>
      </w:r>
    </w:p>
    <w:p w14:paraId="63B84EBD" w14:textId="77777777" w:rsidR="004865A0" w:rsidRPr="00204276" w:rsidRDefault="004865A0" w:rsidP="004865A0">
      <w:pPr>
        <w:ind w:left="288"/>
        <w:rPr>
          <w:color w:val="0000FF"/>
        </w:rPr>
      </w:pPr>
    </w:p>
    <w:p w14:paraId="63B84EBE"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Transaction</w:t>
      </w:r>
    </w:p>
    <w:p w14:paraId="63B84EBF"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Screen number</w:t>
      </w:r>
    </w:p>
    <w:p w14:paraId="63B84EC0"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Table name</w:t>
      </w:r>
    </w:p>
    <w:p w14:paraId="63B84EC1"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name (functional)</w:t>
      </w:r>
    </w:p>
    <w:p w14:paraId="63B84EC2"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name (technical)</w:t>
      </w:r>
    </w:p>
    <w:p w14:paraId="63B84EC3"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length</w:t>
      </w:r>
    </w:p>
    <w:p w14:paraId="63B84EC4"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SAP Field type</w:t>
      </w:r>
    </w:p>
    <w:p w14:paraId="63B84EC5"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Mandatory / Optional flag</w:t>
      </w:r>
    </w:p>
    <w:p w14:paraId="63B84EC6"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ID</w:t>
      </w:r>
    </w:p>
    <w:p w14:paraId="63B84EC7"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Name (functional/technical)</w:t>
      </w:r>
    </w:p>
    <w:p w14:paraId="63B84EC8"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length</w:t>
      </w:r>
    </w:p>
    <w:p w14:paraId="63B84EC9"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Source/Target Field type</w:t>
      </w:r>
    </w:p>
    <w:p w14:paraId="63B84ECA"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Mapping Details</w:t>
      </w:r>
    </w:p>
    <w:p w14:paraId="63B84ECB" w14:textId="77777777" w:rsidR="004865A0" w:rsidRPr="00204276" w:rsidRDefault="004865A0" w:rsidP="004865A0">
      <w:pPr>
        <w:numPr>
          <w:ilvl w:val="0"/>
          <w:numId w:val="26"/>
        </w:numPr>
        <w:tabs>
          <w:tab w:val="clear" w:pos="1440"/>
          <w:tab w:val="num" w:pos="1008"/>
        </w:tabs>
        <w:ind w:left="1008"/>
        <w:rPr>
          <w:color w:val="0000FF"/>
        </w:rPr>
      </w:pPr>
      <w:r w:rsidRPr="00204276">
        <w:rPr>
          <w:color w:val="0000FF"/>
        </w:rPr>
        <w:t>Implementation Comments</w:t>
      </w:r>
    </w:p>
    <w:p w14:paraId="63B84ECC" w14:textId="77777777" w:rsidR="004865A0" w:rsidRPr="00204276" w:rsidRDefault="004865A0" w:rsidP="004865A0"/>
    <w:p w14:paraId="63B84ECD" w14:textId="77777777" w:rsidR="004865A0" w:rsidRDefault="004865A0" w:rsidP="004865A0">
      <w:pPr>
        <w:pStyle w:val="Heading20"/>
        <w:ind w:left="360"/>
        <w:rPr>
          <w:b w:val="0"/>
          <w:i w:val="0"/>
        </w:rPr>
      </w:pPr>
      <w:bookmarkStart w:id="170" w:name="_Toc151184249"/>
      <w:bookmarkStart w:id="171" w:name="_Toc325641586"/>
      <w:r>
        <w:rPr>
          <w:b w:val="0"/>
          <w:i w:val="0"/>
        </w:rPr>
        <w:t>E.29</w:t>
      </w:r>
      <w:r>
        <w:rPr>
          <w:b w:val="0"/>
          <w:i w:val="0"/>
        </w:rPr>
        <w:tab/>
        <w:t xml:space="preserve">Data Verification Process </w:t>
      </w:r>
      <w:r w:rsidRPr="00204276">
        <w:rPr>
          <w:b w:val="0"/>
          <w:color w:val="008000"/>
        </w:rPr>
        <w:t xml:space="preserve">[Required </w:t>
      </w:r>
      <w:r>
        <w:rPr>
          <w:b w:val="0"/>
          <w:color w:val="008000"/>
        </w:rPr>
        <w:t>for SAP Conversions</w:t>
      </w:r>
      <w:r>
        <w:rPr>
          <w:b w:val="0"/>
          <w:i w:val="0"/>
        </w:rPr>
        <w:tab/>
      </w:r>
      <w:r w:rsidRPr="00204276">
        <w:rPr>
          <w:b w:val="0"/>
          <w:color w:val="008000"/>
        </w:rPr>
        <w:t>]</w:t>
      </w:r>
      <w:bookmarkEnd w:id="170"/>
      <w:bookmarkEnd w:id="171"/>
      <w:r>
        <w:rPr>
          <w:b w:val="0"/>
          <w:i w:val="0"/>
        </w:rPr>
        <w:t xml:space="preserve"> </w:t>
      </w:r>
    </w:p>
    <w:p w14:paraId="63B84ECE" w14:textId="77777777" w:rsidR="004865A0" w:rsidRPr="00B24A2A" w:rsidRDefault="004865A0" w:rsidP="004865A0">
      <w:pPr>
        <w:ind w:left="360"/>
        <w:rPr>
          <w:i/>
          <w:color w:val="0000FF"/>
        </w:rPr>
      </w:pPr>
      <w:r>
        <w:rPr>
          <w:i/>
          <w:color w:val="0000FF"/>
        </w:rPr>
        <w:t xml:space="preserve"> For a</w:t>
      </w:r>
      <w:r w:rsidRPr="00B24A2A">
        <w:rPr>
          <w:i/>
          <w:color w:val="0000FF"/>
        </w:rPr>
        <w:t xml:space="preserve"> </w:t>
      </w:r>
      <w:r>
        <w:rPr>
          <w:i/>
          <w:color w:val="0000FF"/>
        </w:rPr>
        <w:t>conversion</w:t>
      </w:r>
      <w:r w:rsidRPr="00B24A2A">
        <w:rPr>
          <w:i/>
          <w:color w:val="0000FF"/>
        </w:rPr>
        <w:t xml:space="preserve"> object,</w:t>
      </w:r>
      <w:r>
        <w:rPr>
          <w:i/>
          <w:color w:val="0000FF"/>
        </w:rPr>
        <w:t xml:space="preserve"> state how the</w:t>
      </w:r>
      <w:r w:rsidRPr="00B24A2A">
        <w:rPr>
          <w:i/>
          <w:color w:val="0000FF"/>
        </w:rPr>
        <w:t xml:space="preserve"> data verification process is to ensure that the extracted data (from Legacy) is correct and what the verification process is for the loaded data.</w:t>
      </w:r>
      <w:r>
        <w:rPr>
          <w:i/>
          <w:color w:val="0000FF"/>
        </w:rPr>
        <w:t>]</w:t>
      </w:r>
      <w:r w:rsidRPr="00B24A2A">
        <w:rPr>
          <w:i/>
          <w:color w:val="0000FF"/>
        </w:rPr>
        <w:t xml:space="preserve"> </w:t>
      </w:r>
    </w:p>
    <w:p w14:paraId="63B84ECF" w14:textId="77777777" w:rsidR="004865A0" w:rsidRPr="00B24A2A" w:rsidRDefault="004865A0" w:rsidP="004865A0">
      <w:pPr>
        <w:ind w:left="360"/>
        <w:rPr>
          <w:i/>
          <w:color w:val="0000FF"/>
        </w:rPr>
      </w:pPr>
    </w:p>
    <w:p w14:paraId="63B84ED0" w14:textId="77777777" w:rsidR="004865A0" w:rsidRPr="00B24A2A" w:rsidRDefault="004865A0" w:rsidP="004865A0">
      <w:pPr>
        <w:numPr>
          <w:ilvl w:val="0"/>
          <w:numId w:val="33"/>
        </w:numPr>
        <w:rPr>
          <w:i/>
          <w:color w:val="0000FF"/>
        </w:rPr>
      </w:pPr>
      <w:r w:rsidRPr="00B24A2A">
        <w:rPr>
          <w:i/>
          <w:color w:val="0000FF"/>
        </w:rPr>
        <w:t>Legacy Verification Extract Process steps</w:t>
      </w:r>
    </w:p>
    <w:p w14:paraId="63B84ED1" w14:textId="77777777" w:rsidR="004865A0" w:rsidRPr="00B24A2A" w:rsidRDefault="004865A0" w:rsidP="004865A0">
      <w:pPr>
        <w:numPr>
          <w:ilvl w:val="0"/>
          <w:numId w:val="33"/>
        </w:numPr>
        <w:rPr>
          <w:i/>
          <w:color w:val="0000FF"/>
        </w:rPr>
      </w:pPr>
      <w:r w:rsidRPr="00B24A2A">
        <w:rPr>
          <w:i/>
          <w:color w:val="0000FF"/>
        </w:rPr>
        <w:t>Interim/Transformation Verification Process steps</w:t>
      </w:r>
    </w:p>
    <w:p w14:paraId="63B84ED2" w14:textId="77777777" w:rsidR="004865A0" w:rsidRPr="00B24A2A" w:rsidRDefault="004865A0" w:rsidP="004865A0">
      <w:pPr>
        <w:numPr>
          <w:ilvl w:val="0"/>
          <w:numId w:val="33"/>
        </w:numPr>
        <w:rPr>
          <w:color w:val="0000FF"/>
          <w:sz w:val="28"/>
          <w:szCs w:val="28"/>
        </w:rPr>
      </w:pPr>
      <w:r w:rsidRPr="00B24A2A">
        <w:rPr>
          <w:i/>
          <w:color w:val="0000FF"/>
        </w:rPr>
        <w:t>Loaded data verification process steps</w:t>
      </w:r>
    </w:p>
    <w:p w14:paraId="63B84ED3" w14:textId="77777777" w:rsidR="004865A0" w:rsidRDefault="004865A0" w:rsidP="004865A0">
      <w:pPr>
        <w:rPr>
          <w:i/>
          <w:color w:val="0000FF"/>
        </w:rPr>
      </w:pPr>
    </w:p>
    <w:p w14:paraId="63B84ED4" w14:textId="77777777" w:rsidR="004865A0" w:rsidRDefault="004865A0" w:rsidP="004865A0">
      <w:pPr>
        <w:pStyle w:val="Heading20"/>
        <w:ind w:left="360"/>
        <w:rPr>
          <w:b w:val="0"/>
          <w:i w:val="0"/>
        </w:rPr>
      </w:pPr>
      <w:bookmarkStart w:id="172" w:name="_Toc151184250"/>
      <w:bookmarkStart w:id="173" w:name="_Toc325641587"/>
      <w:r>
        <w:rPr>
          <w:b w:val="0"/>
          <w:i w:val="0"/>
        </w:rPr>
        <w:t>E.30</w:t>
      </w:r>
      <w:r>
        <w:rPr>
          <w:b w:val="0"/>
          <w:i w:val="0"/>
        </w:rPr>
        <w:tab/>
        <w:t>Performance Consideration and Known Design Constraints</w:t>
      </w:r>
      <w:bookmarkEnd w:id="172"/>
      <w:bookmarkEnd w:id="173"/>
      <w:r>
        <w:rPr>
          <w:b w:val="0"/>
          <w:i w:val="0"/>
        </w:rPr>
        <w:t xml:space="preserve">  </w:t>
      </w:r>
    </w:p>
    <w:p w14:paraId="63B84ED5" w14:textId="77777777" w:rsidR="004865A0" w:rsidRPr="00B24A2A" w:rsidRDefault="004865A0" w:rsidP="004865A0">
      <w:pPr>
        <w:ind w:left="432"/>
        <w:rPr>
          <w:i/>
          <w:color w:val="0000FF"/>
        </w:rPr>
      </w:pPr>
      <w:r w:rsidRPr="00B24A2A">
        <w:rPr>
          <w:i/>
          <w:color w:val="0000FF"/>
        </w:rPr>
        <w:t>[List any performance requirements (</w:t>
      </w:r>
      <w:r w:rsidR="000F4E44" w:rsidRPr="00B24A2A">
        <w:rPr>
          <w:i/>
          <w:color w:val="0000FF"/>
        </w:rPr>
        <w:t>i.e.</w:t>
      </w:r>
      <w:r w:rsidRPr="00B24A2A">
        <w:rPr>
          <w:i/>
          <w:color w:val="0000FF"/>
        </w:rPr>
        <w:t>: Report must run in less than 5 seconds) and any known design constraints (</w:t>
      </w:r>
      <w:r w:rsidR="000F4E44" w:rsidRPr="00B24A2A">
        <w:rPr>
          <w:i/>
          <w:color w:val="0000FF"/>
        </w:rPr>
        <w:t>i.e.</w:t>
      </w:r>
      <w:r w:rsidRPr="00B24A2A">
        <w:rPr>
          <w:i/>
          <w:color w:val="0000FF"/>
        </w:rPr>
        <w:t>: An interface maybe constrained by timings on the external system)]</w:t>
      </w:r>
    </w:p>
    <w:p w14:paraId="63B84ED6" w14:textId="77777777" w:rsidR="004865A0" w:rsidRDefault="004865A0" w:rsidP="004865A0">
      <w:pPr>
        <w:rPr>
          <w:i/>
          <w:color w:val="0000FF"/>
        </w:rPr>
      </w:pPr>
    </w:p>
    <w:p w14:paraId="63B84ED7" w14:textId="77777777" w:rsidR="004865A0" w:rsidRDefault="004865A0" w:rsidP="004865A0">
      <w:pPr>
        <w:pStyle w:val="Heading20"/>
        <w:ind w:left="360"/>
        <w:rPr>
          <w:b w:val="0"/>
          <w:i w:val="0"/>
        </w:rPr>
      </w:pPr>
      <w:bookmarkStart w:id="174" w:name="_Toc151184251"/>
    </w:p>
    <w:p w14:paraId="63B84ED8" w14:textId="77777777" w:rsidR="004865A0" w:rsidRDefault="004865A0" w:rsidP="004865A0">
      <w:pPr>
        <w:pStyle w:val="Heading20"/>
        <w:ind w:left="360"/>
        <w:rPr>
          <w:b w:val="0"/>
          <w:i w:val="0"/>
        </w:rPr>
      </w:pPr>
      <w:bookmarkStart w:id="175" w:name="_Toc325641588"/>
      <w:r>
        <w:rPr>
          <w:b w:val="0"/>
          <w:i w:val="0"/>
        </w:rPr>
        <w:t>E.31</w:t>
      </w:r>
      <w:r>
        <w:rPr>
          <w:b w:val="0"/>
          <w:i w:val="0"/>
        </w:rPr>
        <w:tab/>
        <w:t>Security</w:t>
      </w:r>
      <w:bookmarkEnd w:id="175"/>
    </w:p>
    <w:p w14:paraId="63B84ED9" w14:textId="77777777" w:rsidR="004865A0" w:rsidRPr="00342ECA" w:rsidRDefault="004865A0" w:rsidP="004865A0">
      <w:pPr>
        <w:pStyle w:val="BodyText"/>
        <w:ind w:left="360"/>
        <w:rPr>
          <w:i/>
          <w:color w:val="0000FF"/>
        </w:rPr>
      </w:pPr>
      <w:r w:rsidRPr="00342ECA">
        <w:rPr>
          <w:i/>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14:paraId="63B84EDA" w14:textId="77777777" w:rsidR="004865A0" w:rsidRPr="00342ECA" w:rsidRDefault="004865A0" w:rsidP="004865A0">
      <w:pPr>
        <w:pStyle w:val="BodyText"/>
        <w:ind w:firstLine="360"/>
        <w:rPr>
          <w:i/>
          <w:color w:val="0000FF"/>
        </w:rPr>
      </w:pPr>
      <w:r w:rsidRPr="00342ECA">
        <w:rPr>
          <w:i/>
          <w:color w:val="0000FF"/>
        </w:rPr>
        <w:t>[</w:t>
      </w:r>
      <w:r w:rsidRPr="00342ECA">
        <w:rPr>
          <w:b/>
          <w:bCs/>
          <w:i/>
          <w:color w:val="0000FF"/>
        </w:rPr>
        <w:t xml:space="preserve">This is a required section to be completed by the analyst and forwarded to </w:t>
      </w:r>
      <w:hyperlink r:id="rId20" w:tooltip="mailto:SAPSECUR?subject=SAP%20Security%20Application%20Support" w:history="1">
        <w:r w:rsidRPr="00342ECA">
          <w:rPr>
            <w:rStyle w:val="Hyperlink"/>
            <w:i/>
          </w:rPr>
          <w:t>SAPSECUR</w:t>
        </w:r>
      </w:hyperlink>
      <w:r w:rsidRPr="00342ECA">
        <w:rPr>
          <w:i/>
          <w:color w:val="0000FF"/>
        </w:rPr>
        <w:t>:</w:t>
      </w:r>
    </w:p>
    <w:p w14:paraId="63B84EDB" w14:textId="77777777" w:rsidR="004865A0" w:rsidRPr="00342ECA" w:rsidRDefault="004865A0" w:rsidP="004865A0">
      <w:pPr>
        <w:pStyle w:val="BodyText"/>
        <w:numPr>
          <w:ilvl w:val="0"/>
          <w:numId w:val="38"/>
        </w:numPr>
        <w:spacing w:after="120"/>
        <w:rPr>
          <w:i/>
          <w:color w:val="0000FF"/>
        </w:rPr>
      </w:pPr>
      <w:r w:rsidRPr="00342ECA">
        <w:rPr>
          <w:i/>
          <w:color w:val="0000FF"/>
        </w:rPr>
        <w:t>a preliminary copy of the specification document</w:t>
      </w:r>
    </w:p>
    <w:p w14:paraId="63B84EDC" w14:textId="77777777" w:rsidR="004865A0" w:rsidRPr="00342ECA" w:rsidRDefault="004865A0" w:rsidP="004865A0">
      <w:pPr>
        <w:pStyle w:val="BodyText"/>
        <w:numPr>
          <w:ilvl w:val="0"/>
          <w:numId w:val="38"/>
        </w:numPr>
        <w:spacing w:after="120"/>
        <w:rPr>
          <w:i/>
          <w:color w:val="0000FF"/>
        </w:rPr>
      </w:pPr>
      <w:r w:rsidRPr="00342ECA">
        <w:rPr>
          <w:i/>
          <w:color w:val="0000FF"/>
        </w:rPr>
        <w:t>the change request (RAID) number</w:t>
      </w:r>
    </w:p>
    <w:p w14:paraId="63B84EDD" w14:textId="77777777" w:rsidR="004865A0" w:rsidRPr="00342ECA" w:rsidRDefault="004865A0" w:rsidP="004865A0">
      <w:pPr>
        <w:pStyle w:val="BodyText"/>
        <w:numPr>
          <w:ilvl w:val="0"/>
          <w:numId w:val="38"/>
        </w:numPr>
        <w:spacing w:after="120"/>
        <w:rPr>
          <w:i/>
          <w:color w:val="0000FF"/>
        </w:rPr>
      </w:pPr>
      <w:r w:rsidRPr="00342ECA">
        <w:rPr>
          <w:i/>
          <w:color w:val="0000FF"/>
        </w:rPr>
        <w:t>a contact on the SAP application support team (</w:t>
      </w:r>
      <w:hyperlink r:id="rId21" w:tooltip="mailto:SAPAPPS?subject=SAP%20Application%20Support%20Team" w:history="1">
        <w:r w:rsidRPr="00342ECA">
          <w:rPr>
            <w:rStyle w:val="Hyperlink"/>
            <w:i/>
          </w:rPr>
          <w:t>SAPAPPS</w:t>
        </w:r>
      </w:hyperlink>
      <w:r w:rsidRPr="00342ECA">
        <w:rPr>
          <w:i/>
          <w:color w:val="0000FF"/>
        </w:rPr>
        <w:t>)</w:t>
      </w:r>
    </w:p>
    <w:p w14:paraId="63B84EDE" w14:textId="77777777" w:rsidR="004865A0" w:rsidRPr="00342ECA" w:rsidRDefault="004865A0" w:rsidP="004865A0">
      <w:pPr>
        <w:pStyle w:val="BodyText"/>
        <w:numPr>
          <w:ilvl w:val="0"/>
          <w:numId w:val="38"/>
        </w:numPr>
        <w:spacing w:after="120"/>
        <w:rPr>
          <w:i/>
          <w:color w:val="0000FF"/>
        </w:rPr>
      </w:pPr>
      <w:r w:rsidRPr="00342ECA">
        <w:rPr>
          <w:i/>
          <w:color w:val="0000FF"/>
        </w:rPr>
        <w:t>a list of batch accounts, users, or the appropriate security role(s) of users who need access to run the program (or who should not have access).</w:t>
      </w:r>
    </w:p>
    <w:p w14:paraId="63B84EDF" w14:textId="77777777" w:rsidR="004865A0" w:rsidRPr="00342ECA" w:rsidRDefault="004865A0" w:rsidP="004865A0">
      <w:pPr>
        <w:pStyle w:val="BodyText"/>
        <w:numPr>
          <w:ilvl w:val="0"/>
          <w:numId w:val="38"/>
        </w:numPr>
        <w:spacing w:after="120"/>
        <w:rPr>
          <w:i/>
          <w:color w:val="0000FF"/>
        </w:rPr>
      </w:pPr>
      <w:r w:rsidRPr="00342ECA">
        <w:rPr>
          <w:i/>
          <w:color w:val="0000FF"/>
        </w:rPr>
        <w:t>the general sensitivity of the data.</w:t>
      </w:r>
    </w:p>
    <w:p w14:paraId="63B84EE0" w14:textId="77777777" w:rsidR="004865A0" w:rsidRPr="00342ECA" w:rsidRDefault="004865A0" w:rsidP="004865A0">
      <w:pPr>
        <w:pStyle w:val="BodyText"/>
        <w:numPr>
          <w:ilvl w:val="0"/>
          <w:numId w:val="38"/>
        </w:numPr>
        <w:spacing w:after="120"/>
        <w:rPr>
          <w:i/>
          <w:color w:val="0000FF"/>
        </w:rPr>
      </w:pPr>
      <w:r w:rsidRPr="00342ECA">
        <w:rPr>
          <w:i/>
          <w:color w:val="0000FF"/>
        </w:rPr>
        <w:t xml:space="preserve">the name and branch of the reporting tree from which users will run the program using transaction </w:t>
      </w:r>
      <w:r w:rsidRPr="00342ECA">
        <w:rPr>
          <w:i/>
          <w:color w:val="0000FF"/>
          <w:u w:val="single"/>
        </w:rPr>
        <w:t>SARP</w:t>
      </w:r>
      <w:r w:rsidRPr="00342ECA">
        <w:rPr>
          <w:i/>
          <w:color w:val="0000FF"/>
        </w:rPr>
        <w:t>.]</w:t>
      </w:r>
    </w:p>
    <w:p w14:paraId="63B84EE1" w14:textId="77777777" w:rsidR="004865A0" w:rsidRPr="00342ECA" w:rsidRDefault="00717A3C" w:rsidP="004865A0">
      <w:pPr>
        <w:pStyle w:val="GuidanceText"/>
        <w:ind w:left="360"/>
      </w:pPr>
      <w:hyperlink r:id="rId22" w:tooltip="mailto:SAPSECUR?subject=SAP%20Security%20Application%20Support" w:history="1">
        <w:r w:rsidR="004865A0" w:rsidRPr="00342ECA">
          <w:rPr>
            <w:rStyle w:val="Hyperlink"/>
          </w:rPr>
          <w:t>SAPSECUR</w:t>
        </w:r>
      </w:hyperlink>
      <w:r w:rsidR="004865A0" w:rsidRPr="00342ECA">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3" w:tooltip="mailto:SAPREQ?subject=SAP%20Account%20Requests" w:history="1">
        <w:r w:rsidR="004865A0" w:rsidRPr="00342ECA">
          <w:rPr>
            <w:rStyle w:val="Hyperlink"/>
          </w:rPr>
          <w:t>SAPREQ</w:t>
        </w:r>
      </w:hyperlink>
      <w:r w:rsidR="004865A0" w:rsidRPr="00342ECA">
        <w:t>.</w:t>
      </w:r>
    </w:p>
    <w:p w14:paraId="63B84EE2" w14:textId="77777777" w:rsidR="004865A0" w:rsidRPr="00342ECA" w:rsidRDefault="004865A0" w:rsidP="004865A0">
      <w:pPr>
        <w:pStyle w:val="GuidanceText"/>
        <w:ind w:left="360"/>
      </w:pPr>
    </w:p>
    <w:p w14:paraId="63B84EE3" w14:textId="77777777" w:rsidR="004865A0" w:rsidRPr="00342ECA" w:rsidRDefault="004865A0" w:rsidP="004865A0">
      <w:pPr>
        <w:pStyle w:val="GuidanceText"/>
        <w:ind w:left="360"/>
      </w:pPr>
      <w:r w:rsidRPr="00342ECA">
        <w:t>[</w:t>
      </w:r>
      <w:r w:rsidRPr="00342ECA">
        <w:rPr>
          <w:b/>
          <w:bCs/>
        </w:rPr>
        <w:t xml:space="preserve">This is a required section to be completed by </w:t>
      </w:r>
      <w:hyperlink r:id="rId24" w:tooltip="mailto:SAPSECUR?subject=SAP%20Security%20Application%20Support" w:history="1">
        <w:r w:rsidRPr="00342ECA">
          <w:rPr>
            <w:rStyle w:val="Hyperlink"/>
          </w:rPr>
          <w:t>SAPSECUR</w:t>
        </w:r>
      </w:hyperlink>
      <w:r w:rsidRPr="00342ECA">
        <w:t>.</w:t>
      </w:r>
    </w:p>
    <w:p w14:paraId="63B84EE4" w14:textId="77777777" w:rsidR="004865A0" w:rsidRPr="00342ECA" w:rsidRDefault="00717A3C" w:rsidP="004865A0">
      <w:pPr>
        <w:pStyle w:val="GuidanceText"/>
        <w:ind w:left="360"/>
      </w:pPr>
      <w:hyperlink r:id="rId25" w:tooltip="mailto:SAPABAP?subject=SAP%20ABAP%20Development%20Team" w:history="1">
        <w:r w:rsidR="004865A0" w:rsidRPr="00342ECA">
          <w:rPr>
            <w:rStyle w:val="Hyperlink"/>
          </w:rPr>
          <w:t>SAPABAP</w:t>
        </w:r>
      </w:hyperlink>
      <w:r w:rsidR="004865A0" w:rsidRPr="00342ECA">
        <w:t>, please use the following approved information to secure the ABAP:</w:t>
      </w:r>
    </w:p>
    <w:p w14:paraId="63B84EE5" w14:textId="77777777" w:rsidR="004865A0" w:rsidRPr="00342ECA" w:rsidRDefault="004865A0" w:rsidP="004865A0">
      <w:pPr>
        <w:pStyle w:val="GuidanceText"/>
        <w:numPr>
          <w:ilvl w:val="0"/>
          <w:numId w:val="39"/>
        </w:numPr>
      </w:pPr>
      <w:r w:rsidRPr="00342ECA">
        <w:t xml:space="preserve">assign authorization group </w:t>
      </w:r>
      <w:r w:rsidRPr="00342ECA">
        <w:rPr>
          <w:u w:val="single"/>
        </w:rPr>
        <w:t>ZHR_BOPS</w:t>
      </w:r>
      <w:r w:rsidRPr="00342ECA">
        <w:t xml:space="preserve"> to the program attributes, and/or</w:t>
      </w:r>
    </w:p>
    <w:p w14:paraId="63B84EE6" w14:textId="77777777" w:rsidR="004865A0" w:rsidRPr="00342ECA" w:rsidRDefault="004865A0" w:rsidP="004865A0">
      <w:pPr>
        <w:pStyle w:val="GuidanceText"/>
        <w:ind w:left="360"/>
      </w:pPr>
      <w:r w:rsidRPr="00342ECA">
        <w:t xml:space="preserve">Note:  </w:t>
      </w:r>
      <w:hyperlink r:id="rId26" w:tooltip="mailto:SAPSECUR?subject=SAP%20Security%20Application%20Support" w:history="1">
        <w:r w:rsidRPr="00342ECA">
          <w:rPr>
            <w:rStyle w:val="Hyperlink"/>
          </w:rPr>
          <w:t>SAPSECUR</w:t>
        </w:r>
      </w:hyperlink>
      <w:r w:rsidRPr="00342ECA">
        <w:t xml:space="preserve"> will always provide a non-blank authorization group for all custom ABAPs.</w:t>
      </w:r>
    </w:p>
    <w:p w14:paraId="63B84EE7" w14:textId="77777777" w:rsidR="004865A0" w:rsidRPr="005F6543" w:rsidRDefault="004865A0" w:rsidP="004865A0">
      <w:pPr>
        <w:pStyle w:val="Heading20"/>
        <w:ind w:left="360"/>
        <w:rPr>
          <w:b w:val="0"/>
          <w:i w:val="0"/>
        </w:rPr>
      </w:pPr>
    </w:p>
    <w:p w14:paraId="63B84EE8" w14:textId="77777777" w:rsidR="004865A0" w:rsidRDefault="004865A0" w:rsidP="004865A0">
      <w:pPr>
        <w:pStyle w:val="Heading20"/>
        <w:ind w:left="360"/>
        <w:rPr>
          <w:b w:val="0"/>
          <w:i w:val="0"/>
        </w:rPr>
      </w:pPr>
    </w:p>
    <w:p w14:paraId="63B84EE9" w14:textId="77777777" w:rsidR="004865A0" w:rsidRDefault="004865A0" w:rsidP="004865A0">
      <w:pPr>
        <w:pStyle w:val="Heading20"/>
        <w:ind w:left="360"/>
        <w:rPr>
          <w:b w:val="0"/>
          <w:i w:val="0"/>
        </w:rPr>
      </w:pPr>
      <w:bookmarkStart w:id="176" w:name="_Toc325641589"/>
      <w:r>
        <w:rPr>
          <w:b w:val="0"/>
          <w:i w:val="0"/>
        </w:rPr>
        <w:t>E.32</w:t>
      </w:r>
      <w:r>
        <w:rPr>
          <w:b w:val="0"/>
          <w:i w:val="0"/>
        </w:rPr>
        <w:tab/>
        <w:t>Test Conditions</w:t>
      </w:r>
      <w:bookmarkEnd w:id="174"/>
      <w:bookmarkEnd w:id="176"/>
      <w:r>
        <w:rPr>
          <w:b w:val="0"/>
          <w:i w:val="0"/>
        </w:rPr>
        <w:t xml:space="preserve">  </w:t>
      </w:r>
    </w:p>
    <w:p w14:paraId="63B84EEA" w14:textId="77777777" w:rsidR="004865A0" w:rsidRDefault="004865A0" w:rsidP="004865A0">
      <w:pPr>
        <w:ind w:left="432"/>
        <w:rPr>
          <w:i/>
          <w:color w:val="0000FF"/>
        </w:rPr>
      </w:pPr>
      <w:r>
        <w:rPr>
          <w:i/>
          <w:color w:val="0000FF"/>
        </w:rPr>
        <w:t>[List any performance requirements (</w:t>
      </w:r>
      <w:r w:rsidR="000F4E44">
        <w:rPr>
          <w:i/>
          <w:color w:val="0000FF"/>
        </w:rPr>
        <w:t>i.e.</w:t>
      </w:r>
      <w:r>
        <w:rPr>
          <w:i/>
          <w:color w:val="0000FF"/>
        </w:rPr>
        <w:t>: Report must run in less than 5 seconds) and any known design constraints (</w:t>
      </w:r>
      <w:r w:rsidR="000F4E44">
        <w:rPr>
          <w:i/>
          <w:color w:val="0000FF"/>
        </w:rPr>
        <w:t>i.e.</w:t>
      </w:r>
      <w:r>
        <w:rPr>
          <w:i/>
          <w:color w:val="0000FF"/>
        </w:rPr>
        <w:t>: An interface maybe constrained by timings on the external system)]</w:t>
      </w:r>
    </w:p>
    <w:p w14:paraId="63B84EEB" w14:textId="77777777" w:rsidR="004865A0" w:rsidRDefault="004865A0" w:rsidP="004865A0">
      <w:pPr>
        <w:ind w:left="432"/>
        <w:rPr>
          <w:i/>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160"/>
        <w:gridCol w:w="2628"/>
      </w:tblGrid>
      <w:tr w:rsidR="004865A0" w:rsidRPr="00882F50" w14:paraId="63B84EF0" w14:textId="77777777" w:rsidTr="00B47152">
        <w:tc>
          <w:tcPr>
            <w:tcW w:w="2394" w:type="dxa"/>
            <w:shd w:val="clear" w:color="auto" w:fill="008000"/>
          </w:tcPr>
          <w:p w14:paraId="63B84EEC" w14:textId="77777777" w:rsidR="004865A0" w:rsidRPr="00882F50" w:rsidRDefault="004865A0" w:rsidP="00B47152">
            <w:pPr>
              <w:rPr>
                <w:b/>
                <w:i/>
                <w:color w:val="FFFFFF"/>
              </w:rPr>
            </w:pPr>
            <w:r>
              <w:rPr>
                <w:b/>
                <w:i/>
                <w:color w:val="FFFFFF"/>
              </w:rPr>
              <w:t>Test Condition</w:t>
            </w:r>
          </w:p>
        </w:tc>
        <w:tc>
          <w:tcPr>
            <w:tcW w:w="2394" w:type="dxa"/>
            <w:shd w:val="clear" w:color="auto" w:fill="008000"/>
          </w:tcPr>
          <w:p w14:paraId="63B84EED" w14:textId="77777777" w:rsidR="004865A0" w:rsidRPr="00882F50" w:rsidRDefault="004865A0" w:rsidP="00B47152">
            <w:pPr>
              <w:rPr>
                <w:b/>
                <w:i/>
                <w:color w:val="FFFFFF"/>
              </w:rPr>
            </w:pPr>
            <w:r w:rsidRPr="00882F50">
              <w:rPr>
                <w:b/>
                <w:i/>
                <w:color w:val="FFFFFF"/>
              </w:rPr>
              <w:t>Description</w:t>
            </w:r>
          </w:p>
        </w:tc>
        <w:tc>
          <w:tcPr>
            <w:tcW w:w="2160" w:type="dxa"/>
            <w:shd w:val="clear" w:color="auto" w:fill="008000"/>
          </w:tcPr>
          <w:p w14:paraId="63B84EEE" w14:textId="77777777" w:rsidR="004865A0" w:rsidRPr="00882F50" w:rsidRDefault="004865A0" w:rsidP="00B47152">
            <w:pPr>
              <w:rPr>
                <w:b/>
                <w:i/>
                <w:color w:val="FFFFFF"/>
              </w:rPr>
            </w:pPr>
            <w:r>
              <w:rPr>
                <w:b/>
                <w:i/>
                <w:color w:val="FFFFFF"/>
              </w:rPr>
              <w:t>Expected Result</w:t>
            </w:r>
          </w:p>
        </w:tc>
        <w:tc>
          <w:tcPr>
            <w:tcW w:w="2628" w:type="dxa"/>
            <w:shd w:val="clear" w:color="auto" w:fill="008000"/>
          </w:tcPr>
          <w:p w14:paraId="63B84EEF" w14:textId="77777777" w:rsidR="004865A0" w:rsidRPr="00882F50" w:rsidRDefault="004865A0" w:rsidP="00B47152">
            <w:pPr>
              <w:rPr>
                <w:b/>
                <w:i/>
                <w:color w:val="FFFFFF"/>
              </w:rPr>
            </w:pPr>
            <w:r>
              <w:rPr>
                <w:b/>
                <w:i/>
                <w:color w:val="FFFFFF"/>
              </w:rPr>
              <w:t>Related Requirement  ID</w:t>
            </w:r>
          </w:p>
        </w:tc>
      </w:tr>
      <w:tr w:rsidR="004865A0" w14:paraId="63B84EF5" w14:textId="77777777" w:rsidTr="00B47152">
        <w:tc>
          <w:tcPr>
            <w:tcW w:w="2394" w:type="dxa"/>
          </w:tcPr>
          <w:p w14:paraId="63B84EF1" w14:textId="77777777" w:rsidR="004865A0" w:rsidRDefault="004865A0" w:rsidP="00B47152"/>
        </w:tc>
        <w:tc>
          <w:tcPr>
            <w:tcW w:w="2394" w:type="dxa"/>
          </w:tcPr>
          <w:p w14:paraId="63B84EF2" w14:textId="77777777" w:rsidR="004865A0" w:rsidRDefault="004865A0" w:rsidP="00B47152"/>
        </w:tc>
        <w:tc>
          <w:tcPr>
            <w:tcW w:w="2160" w:type="dxa"/>
          </w:tcPr>
          <w:p w14:paraId="63B84EF3" w14:textId="77777777" w:rsidR="004865A0" w:rsidRDefault="004865A0" w:rsidP="00B47152"/>
        </w:tc>
        <w:tc>
          <w:tcPr>
            <w:tcW w:w="2628" w:type="dxa"/>
          </w:tcPr>
          <w:p w14:paraId="63B84EF4" w14:textId="77777777" w:rsidR="004865A0" w:rsidRDefault="004865A0" w:rsidP="00B47152"/>
        </w:tc>
      </w:tr>
      <w:tr w:rsidR="004865A0" w14:paraId="63B84EFA" w14:textId="77777777" w:rsidTr="00B47152">
        <w:tc>
          <w:tcPr>
            <w:tcW w:w="2394" w:type="dxa"/>
          </w:tcPr>
          <w:p w14:paraId="63B84EF6" w14:textId="77777777" w:rsidR="004865A0" w:rsidRDefault="004865A0" w:rsidP="00B47152"/>
        </w:tc>
        <w:tc>
          <w:tcPr>
            <w:tcW w:w="2394" w:type="dxa"/>
          </w:tcPr>
          <w:p w14:paraId="63B84EF7" w14:textId="77777777" w:rsidR="004865A0" w:rsidRDefault="004865A0" w:rsidP="00B47152"/>
        </w:tc>
        <w:tc>
          <w:tcPr>
            <w:tcW w:w="2160" w:type="dxa"/>
          </w:tcPr>
          <w:p w14:paraId="63B84EF8" w14:textId="77777777" w:rsidR="004865A0" w:rsidRDefault="004865A0" w:rsidP="00B47152"/>
        </w:tc>
        <w:tc>
          <w:tcPr>
            <w:tcW w:w="2628" w:type="dxa"/>
          </w:tcPr>
          <w:p w14:paraId="63B84EF9" w14:textId="77777777" w:rsidR="004865A0" w:rsidRDefault="004865A0" w:rsidP="00B47152"/>
        </w:tc>
      </w:tr>
      <w:tr w:rsidR="004865A0" w14:paraId="63B84EFF" w14:textId="77777777" w:rsidTr="00B47152">
        <w:tc>
          <w:tcPr>
            <w:tcW w:w="2394" w:type="dxa"/>
          </w:tcPr>
          <w:p w14:paraId="63B84EFB" w14:textId="77777777" w:rsidR="004865A0" w:rsidRDefault="004865A0" w:rsidP="00B47152"/>
        </w:tc>
        <w:tc>
          <w:tcPr>
            <w:tcW w:w="2394" w:type="dxa"/>
          </w:tcPr>
          <w:p w14:paraId="63B84EFC" w14:textId="77777777" w:rsidR="004865A0" w:rsidRDefault="004865A0" w:rsidP="00B47152"/>
        </w:tc>
        <w:tc>
          <w:tcPr>
            <w:tcW w:w="2160" w:type="dxa"/>
          </w:tcPr>
          <w:p w14:paraId="63B84EFD" w14:textId="77777777" w:rsidR="004865A0" w:rsidRDefault="004865A0" w:rsidP="00B47152"/>
        </w:tc>
        <w:tc>
          <w:tcPr>
            <w:tcW w:w="2628" w:type="dxa"/>
          </w:tcPr>
          <w:p w14:paraId="63B84EFE" w14:textId="77777777" w:rsidR="004865A0" w:rsidRDefault="004865A0" w:rsidP="00B47152"/>
        </w:tc>
      </w:tr>
      <w:tr w:rsidR="004865A0" w14:paraId="63B84F04" w14:textId="77777777" w:rsidTr="00B47152">
        <w:tc>
          <w:tcPr>
            <w:tcW w:w="2394" w:type="dxa"/>
          </w:tcPr>
          <w:p w14:paraId="63B84F00" w14:textId="77777777" w:rsidR="004865A0" w:rsidRDefault="004865A0" w:rsidP="00B47152"/>
        </w:tc>
        <w:tc>
          <w:tcPr>
            <w:tcW w:w="2394" w:type="dxa"/>
          </w:tcPr>
          <w:p w14:paraId="63B84F01" w14:textId="77777777" w:rsidR="004865A0" w:rsidRDefault="004865A0" w:rsidP="00B47152"/>
        </w:tc>
        <w:tc>
          <w:tcPr>
            <w:tcW w:w="2160" w:type="dxa"/>
          </w:tcPr>
          <w:p w14:paraId="63B84F02" w14:textId="77777777" w:rsidR="004865A0" w:rsidRDefault="004865A0" w:rsidP="00B47152"/>
        </w:tc>
        <w:tc>
          <w:tcPr>
            <w:tcW w:w="2628" w:type="dxa"/>
          </w:tcPr>
          <w:p w14:paraId="63B84F03" w14:textId="77777777" w:rsidR="004865A0" w:rsidRDefault="004865A0" w:rsidP="00B47152"/>
        </w:tc>
      </w:tr>
      <w:tr w:rsidR="004865A0" w14:paraId="63B84F09" w14:textId="77777777" w:rsidTr="00B47152">
        <w:tc>
          <w:tcPr>
            <w:tcW w:w="2394" w:type="dxa"/>
          </w:tcPr>
          <w:p w14:paraId="63B84F05" w14:textId="77777777" w:rsidR="004865A0" w:rsidRDefault="004865A0" w:rsidP="00B47152"/>
        </w:tc>
        <w:tc>
          <w:tcPr>
            <w:tcW w:w="2394" w:type="dxa"/>
          </w:tcPr>
          <w:p w14:paraId="63B84F06" w14:textId="77777777" w:rsidR="004865A0" w:rsidRDefault="004865A0" w:rsidP="00B47152"/>
        </w:tc>
        <w:tc>
          <w:tcPr>
            <w:tcW w:w="2160" w:type="dxa"/>
          </w:tcPr>
          <w:p w14:paraId="63B84F07" w14:textId="77777777" w:rsidR="004865A0" w:rsidRDefault="004865A0" w:rsidP="00B47152"/>
        </w:tc>
        <w:tc>
          <w:tcPr>
            <w:tcW w:w="2628" w:type="dxa"/>
          </w:tcPr>
          <w:p w14:paraId="63B84F08" w14:textId="77777777" w:rsidR="004865A0" w:rsidRDefault="004865A0" w:rsidP="00B47152"/>
        </w:tc>
      </w:tr>
      <w:tr w:rsidR="004865A0" w14:paraId="63B84F0E" w14:textId="77777777" w:rsidTr="00B47152">
        <w:tc>
          <w:tcPr>
            <w:tcW w:w="2394" w:type="dxa"/>
          </w:tcPr>
          <w:p w14:paraId="63B84F0A" w14:textId="77777777" w:rsidR="004865A0" w:rsidRDefault="004865A0" w:rsidP="00B47152"/>
        </w:tc>
        <w:tc>
          <w:tcPr>
            <w:tcW w:w="2394" w:type="dxa"/>
          </w:tcPr>
          <w:p w14:paraId="63B84F0B" w14:textId="77777777" w:rsidR="004865A0" w:rsidRDefault="004865A0" w:rsidP="00B47152"/>
        </w:tc>
        <w:tc>
          <w:tcPr>
            <w:tcW w:w="2160" w:type="dxa"/>
          </w:tcPr>
          <w:p w14:paraId="63B84F0C" w14:textId="77777777" w:rsidR="004865A0" w:rsidRDefault="004865A0" w:rsidP="00B47152"/>
        </w:tc>
        <w:tc>
          <w:tcPr>
            <w:tcW w:w="2628" w:type="dxa"/>
          </w:tcPr>
          <w:p w14:paraId="63B84F0D" w14:textId="77777777" w:rsidR="004865A0" w:rsidRDefault="004865A0" w:rsidP="00B47152"/>
        </w:tc>
      </w:tr>
    </w:tbl>
    <w:p w14:paraId="63B84F0F" w14:textId="77777777" w:rsidR="004865A0" w:rsidRPr="00084558" w:rsidRDefault="004865A0" w:rsidP="004865A0">
      <w:pPr>
        <w:ind w:left="432"/>
        <w:rPr>
          <w:i/>
          <w:color w:val="0000FF"/>
        </w:rPr>
      </w:pPr>
    </w:p>
    <w:p w14:paraId="63B84F10" w14:textId="77777777" w:rsidR="004865A0" w:rsidRPr="00084558" w:rsidRDefault="004865A0" w:rsidP="004865A0"/>
    <w:p w14:paraId="63B84F11" w14:textId="77777777" w:rsidR="004865A0" w:rsidRDefault="004865A0" w:rsidP="004865A0">
      <w:pPr>
        <w:pStyle w:val="Heading20"/>
        <w:ind w:left="360"/>
        <w:rPr>
          <w:b w:val="0"/>
          <w:i w:val="0"/>
        </w:rPr>
      </w:pPr>
      <w:bookmarkStart w:id="177" w:name="_Toc151184252"/>
      <w:bookmarkStart w:id="178" w:name="_Toc325641590"/>
      <w:r>
        <w:rPr>
          <w:b w:val="0"/>
          <w:i w:val="0"/>
        </w:rPr>
        <w:t>E.33</w:t>
      </w:r>
      <w:r>
        <w:rPr>
          <w:b w:val="0"/>
          <w:i w:val="0"/>
        </w:rPr>
        <w:tab/>
        <w:t>Outstanding Issues and Action Items</w:t>
      </w:r>
      <w:bookmarkEnd w:id="177"/>
      <w:bookmarkEnd w:id="178"/>
      <w:r>
        <w:rPr>
          <w:b w:val="0"/>
          <w:i w:val="0"/>
        </w:rPr>
        <w:t xml:space="preserve">  </w:t>
      </w:r>
    </w:p>
    <w:p w14:paraId="63B84F12" w14:textId="77777777" w:rsidR="008E53A5" w:rsidRDefault="004865A0" w:rsidP="004865A0">
      <w:pPr>
        <w:ind w:left="432"/>
        <w:rPr>
          <w:i/>
          <w:color w:val="0000FF"/>
        </w:rPr>
      </w:pPr>
      <w:r w:rsidRPr="00084558">
        <w:rPr>
          <w:i/>
          <w:color w:val="0000FF"/>
        </w:rPr>
        <w:t xml:space="preserve">[List any current unresolved issue or outstanding design decisions required.   Once resolved, include resolution and date resolved]. </w:t>
      </w:r>
    </w:p>
    <w:p w14:paraId="63B84F13" w14:textId="77777777" w:rsidR="001A1A5F" w:rsidRDefault="001A1A5F" w:rsidP="001A1A5F">
      <w:pPr>
        <w:pStyle w:val="Appendix"/>
        <w:rPr>
          <w:sz w:val="32"/>
          <w:szCs w:val="32"/>
        </w:rPr>
      </w:pPr>
      <w:bookmarkStart w:id="179" w:name="_Toc325641591"/>
      <w:bookmarkStart w:id="180" w:name="_Toc507857928"/>
      <w:bookmarkStart w:id="181" w:name="_Toc30856305"/>
      <w:bookmarkStart w:id="182" w:name="_Toc62017289"/>
      <w:bookmarkStart w:id="183" w:name="_Toc75677742"/>
      <w:bookmarkStart w:id="184" w:name="_Toc76183445"/>
      <w:bookmarkStart w:id="185" w:name="_Toc100114007"/>
      <w:bookmarkStart w:id="186" w:name="_Toc506548854"/>
      <w:r>
        <w:rPr>
          <w:sz w:val="32"/>
          <w:szCs w:val="32"/>
        </w:rPr>
        <w:t>Document Change History</w:t>
      </w:r>
      <w:bookmarkEnd w:id="179"/>
    </w:p>
    <w:p w14:paraId="63B84F14" w14:textId="77777777"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1A1A5F" w:rsidRPr="0058493F" w14:paraId="63B84F19" w14:textId="77777777" w:rsidTr="00C805C9">
        <w:trPr>
          <w:trHeight w:val="398"/>
          <w:tblHeader/>
        </w:trPr>
        <w:tc>
          <w:tcPr>
            <w:tcW w:w="1470" w:type="dxa"/>
            <w:tcBorders>
              <w:top w:val="single" w:sz="6" w:space="0" w:color="auto"/>
              <w:left w:val="single" w:sz="6" w:space="0" w:color="auto"/>
              <w:bottom w:val="single" w:sz="6" w:space="0" w:color="auto"/>
            </w:tcBorders>
            <w:shd w:val="clear" w:color="auto" w:fill="000000"/>
          </w:tcPr>
          <w:p w14:paraId="63B84F15" w14:textId="77777777" w:rsidR="001A1A5F" w:rsidRPr="00077366" w:rsidRDefault="001A1A5F" w:rsidP="00C805C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14:paraId="63B84F16" w14:textId="77777777" w:rsidR="001A1A5F" w:rsidRPr="00077366" w:rsidRDefault="001A1A5F" w:rsidP="00C805C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14:paraId="63B84F17" w14:textId="77777777" w:rsidR="001A1A5F" w:rsidRPr="00077366" w:rsidRDefault="001A1A5F" w:rsidP="00C805C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14:paraId="63B84F18" w14:textId="77777777" w:rsidR="001A1A5F" w:rsidRPr="00077366" w:rsidRDefault="001A1A5F" w:rsidP="00C805C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14:paraId="63B84F1E" w14:textId="77777777" w:rsidTr="00C805C9">
        <w:trPr>
          <w:trHeight w:val="297"/>
        </w:trPr>
        <w:tc>
          <w:tcPr>
            <w:tcW w:w="1470" w:type="dxa"/>
            <w:tcBorders>
              <w:top w:val="single" w:sz="6" w:space="0" w:color="auto"/>
            </w:tcBorders>
          </w:tcPr>
          <w:p w14:paraId="63B84F1A" w14:textId="77777777" w:rsidR="001A1A5F" w:rsidRPr="0058493F" w:rsidRDefault="001A1A5F" w:rsidP="00C805C9">
            <w:pPr>
              <w:pStyle w:val="TableCell"/>
              <w:rPr>
                <w:sz w:val="16"/>
                <w:szCs w:val="16"/>
              </w:rPr>
            </w:pPr>
          </w:p>
        </w:tc>
        <w:tc>
          <w:tcPr>
            <w:tcW w:w="1573" w:type="dxa"/>
            <w:tcBorders>
              <w:top w:val="single" w:sz="6" w:space="0" w:color="auto"/>
            </w:tcBorders>
          </w:tcPr>
          <w:p w14:paraId="63B84F1B" w14:textId="77777777" w:rsidR="001A1A5F" w:rsidRPr="0058493F" w:rsidRDefault="001A1A5F" w:rsidP="00C805C9">
            <w:pPr>
              <w:pStyle w:val="TableCell"/>
              <w:rPr>
                <w:sz w:val="16"/>
                <w:szCs w:val="16"/>
              </w:rPr>
            </w:pPr>
          </w:p>
        </w:tc>
        <w:tc>
          <w:tcPr>
            <w:tcW w:w="1470" w:type="dxa"/>
            <w:tcBorders>
              <w:top w:val="single" w:sz="6" w:space="0" w:color="auto"/>
            </w:tcBorders>
          </w:tcPr>
          <w:p w14:paraId="63B84F1C" w14:textId="77777777" w:rsidR="001A1A5F" w:rsidRPr="0058493F" w:rsidRDefault="001A1A5F" w:rsidP="00C805C9">
            <w:pPr>
              <w:pStyle w:val="TableCell"/>
              <w:rPr>
                <w:sz w:val="16"/>
                <w:szCs w:val="16"/>
              </w:rPr>
            </w:pPr>
          </w:p>
        </w:tc>
        <w:tc>
          <w:tcPr>
            <w:tcW w:w="5601" w:type="dxa"/>
            <w:tcBorders>
              <w:top w:val="single" w:sz="6" w:space="0" w:color="auto"/>
            </w:tcBorders>
          </w:tcPr>
          <w:p w14:paraId="63B84F1D" w14:textId="77777777" w:rsidR="001A1A5F" w:rsidRPr="0058493F" w:rsidRDefault="001A1A5F" w:rsidP="00C805C9">
            <w:pPr>
              <w:pStyle w:val="TableCell"/>
              <w:rPr>
                <w:sz w:val="16"/>
                <w:szCs w:val="16"/>
              </w:rPr>
            </w:pPr>
          </w:p>
        </w:tc>
      </w:tr>
      <w:tr w:rsidR="001A1A5F" w:rsidRPr="0058493F" w14:paraId="63B84F23" w14:textId="77777777" w:rsidTr="00C805C9">
        <w:trPr>
          <w:trHeight w:val="265"/>
        </w:trPr>
        <w:tc>
          <w:tcPr>
            <w:tcW w:w="1470" w:type="dxa"/>
          </w:tcPr>
          <w:p w14:paraId="63B84F1F" w14:textId="77777777" w:rsidR="001A1A5F" w:rsidRPr="0058493F" w:rsidRDefault="001A1A5F" w:rsidP="00C805C9">
            <w:pPr>
              <w:pStyle w:val="TableCell"/>
              <w:rPr>
                <w:sz w:val="16"/>
                <w:szCs w:val="16"/>
              </w:rPr>
            </w:pPr>
          </w:p>
        </w:tc>
        <w:tc>
          <w:tcPr>
            <w:tcW w:w="1573" w:type="dxa"/>
          </w:tcPr>
          <w:p w14:paraId="63B84F20" w14:textId="77777777" w:rsidR="001A1A5F" w:rsidRPr="0058493F" w:rsidRDefault="001A1A5F" w:rsidP="00C805C9">
            <w:pPr>
              <w:pStyle w:val="TableCell"/>
              <w:rPr>
                <w:sz w:val="16"/>
                <w:szCs w:val="16"/>
              </w:rPr>
            </w:pPr>
          </w:p>
        </w:tc>
        <w:tc>
          <w:tcPr>
            <w:tcW w:w="1470" w:type="dxa"/>
          </w:tcPr>
          <w:p w14:paraId="63B84F21" w14:textId="77777777" w:rsidR="001A1A5F" w:rsidRPr="0058493F" w:rsidRDefault="001A1A5F" w:rsidP="00C805C9">
            <w:pPr>
              <w:pStyle w:val="TableCell"/>
              <w:rPr>
                <w:sz w:val="16"/>
                <w:szCs w:val="16"/>
              </w:rPr>
            </w:pPr>
          </w:p>
        </w:tc>
        <w:tc>
          <w:tcPr>
            <w:tcW w:w="5601" w:type="dxa"/>
          </w:tcPr>
          <w:p w14:paraId="63B84F22" w14:textId="77777777" w:rsidR="001A1A5F" w:rsidRPr="0058493F" w:rsidRDefault="001A1A5F" w:rsidP="00C805C9">
            <w:pPr>
              <w:pStyle w:val="TableCell"/>
              <w:rPr>
                <w:sz w:val="16"/>
                <w:szCs w:val="16"/>
              </w:rPr>
            </w:pPr>
          </w:p>
        </w:tc>
      </w:tr>
      <w:tr w:rsidR="001A1A5F" w:rsidRPr="0058493F" w14:paraId="63B84F28" w14:textId="77777777" w:rsidTr="00C805C9">
        <w:trPr>
          <w:trHeight w:val="297"/>
        </w:trPr>
        <w:tc>
          <w:tcPr>
            <w:tcW w:w="1470" w:type="dxa"/>
          </w:tcPr>
          <w:p w14:paraId="63B84F24" w14:textId="77777777" w:rsidR="001A1A5F" w:rsidRPr="0058493F" w:rsidRDefault="001A1A5F" w:rsidP="00C805C9">
            <w:pPr>
              <w:pStyle w:val="TableCell"/>
              <w:rPr>
                <w:sz w:val="16"/>
                <w:szCs w:val="16"/>
              </w:rPr>
            </w:pPr>
          </w:p>
        </w:tc>
        <w:tc>
          <w:tcPr>
            <w:tcW w:w="1573" w:type="dxa"/>
          </w:tcPr>
          <w:p w14:paraId="63B84F25" w14:textId="77777777" w:rsidR="001A1A5F" w:rsidRPr="0058493F" w:rsidRDefault="001A1A5F" w:rsidP="00C805C9">
            <w:pPr>
              <w:pStyle w:val="TableCell"/>
              <w:rPr>
                <w:sz w:val="16"/>
                <w:szCs w:val="16"/>
              </w:rPr>
            </w:pPr>
          </w:p>
        </w:tc>
        <w:tc>
          <w:tcPr>
            <w:tcW w:w="1470" w:type="dxa"/>
          </w:tcPr>
          <w:p w14:paraId="63B84F26" w14:textId="77777777" w:rsidR="001A1A5F" w:rsidRPr="0058493F" w:rsidRDefault="001A1A5F" w:rsidP="00C805C9">
            <w:pPr>
              <w:pStyle w:val="TableCell"/>
              <w:rPr>
                <w:sz w:val="16"/>
                <w:szCs w:val="16"/>
              </w:rPr>
            </w:pPr>
          </w:p>
        </w:tc>
        <w:tc>
          <w:tcPr>
            <w:tcW w:w="5601" w:type="dxa"/>
          </w:tcPr>
          <w:p w14:paraId="63B84F27" w14:textId="77777777" w:rsidR="001A1A5F" w:rsidRPr="0058493F" w:rsidRDefault="001A1A5F" w:rsidP="00C805C9">
            <w:pPr>
              <w:pStyle w:val="TableCell"/>
              <w:rPr>
                <w:sz w:val="16"/>
                <w:szCs w:val="16"/>
              </w:rPr>
            </w:pPr>
          </w:p>
        </w:tc>
      </w:tr>
      <w:tr w:rsidR="001A1A5F" w:rsidRPr="00037425" w14:paraId="63B84F2D" w14:textId="77777777" w:rsidTr="00C805C9">
        <w:trPr>
          <w:trHeight w:val="349"/>
        </w:trPr>
        <w:tc>
          <w:tcPr>
            <w:tcW w:w="1470" w:type="dxa"/>
          </w:tcPr>
          <w:p w14:paraId="63B84F29" w14:textId="77777777" w:rsidR="001A1A5F" w:rsidRPr="0058493F" w:rsidRDefault="001A1A5F" w:rsidP="00C805C9">
            <w:pPr>
              <w:pStyle w:val="TableCell"/>
              <w:rPr>
                <w:sz w:val="16"/>
                <w:szCs w:val="16"/>
              </w:rPr>
            </w:pPr>
          </w:p>
        </w:tc>
        <w:tc>
          <w:tcPr>
            <w:tcW w:w="1573" w:type="dxa"/>
          </w:tcPr>
          <w:p w14:paraId="63B84F2A" w14:textId="77777777" w:rsidR="001A1A5F" w:rsidRPr="0058493F" w:rsidRDefault="001A1A5F" w:rsidP="00C805C9">
            <w:pPr>
              <w:pStyle w:val="TableCell"/>
              <w:rPr>
                <w:sz w:val="16"/>
                <w:szCs w:val="16"/>
              </w:rPr>
            </w:pPr>
          </w:p>
        </w:tc>
        <w:tc>
          <w:tcPr>
            <w:tcW w:w="1470" w:type="dxa"/>
          </w:tcPr>
          <w:p w14:paraId="63B84F2B" w14:textId="77777777" w:rsidR="001A1A5F" w:rsidRPr="0058493F" w:rsidRDefault="001A1A5F" w:rsidP="00C805C9">
            <w:pPr>
              <w:pStyle w:val="TableCell"/>
              <w:rPr>
                <w:sz w:val="16"/>
                <w:szCs w:val="16"/>
              </w:rPr>
            </w:pPr>
          </w:p>
        </w:tc>
        <w:tc>
          <w:tcPr>
            <w:tcW w:w="5601" w:type="dxa"/>
          </w:tcPr>
          <w:p w14:paraId="63B84F2C" w14:textId="77777777" w:rsidR="001A1A5F" w:rsidRPr="00037425" w:rsidRDefault="001A1A5F" w:rsidP="00C805C9">
            <w:pPr>
              <w:pStyle w:val="TableCell"/>
              <w:rPr>
                <w:sz w:val="16"/>
                <w:szCs w:val="16"/>
              </w:rPr>
            </w:pPr>
          </w:p>
        </w:tc>
      </w:tr>
      <w:tr w:rsidR="001A1A5F" w:rsidRPr="00037425" w14:paraId="63B84F32" w14:textId="77777777" w:rsidTr="00C805C9">
        <w:trPr>
          <w:trHeight w:val="349"/>
        </w:trPr>
        <w:tc>
          <w:tcPr>
            <w:tcW w:w="1470" w:type="dxa"/>
          </w:tcPr>
          <w:p w14:paraId="63B84F2E" w14:textId="77777777" w:rsidR="001A1A5F" w:rsidRPr="0058493F" w:rsidRDefault="001A1A5F" w:rsidP="00C805C9">
            <w:pPr>
              <w:pStyle w:val="TableCell"/>
              <w:rPr>
                <w:sz w:val="16"/>
                <w:szCs w:val="16"/>
              </w:rPr>
            </w:pPr>
          </w:p>
        </w:tc>
        <w:tc>
          <w:tcPr>
            <w:tcW w:w="1573" w:type="dxa"/>
          </w:tcPr>
          <w:p w14:paraId="63B84F2F" w14:textId="77777777" w:rsidR="001A1A5F" w:rsidRDefault="001A1A5F" w:rsidP="00C805C9">
            <w:pPr>
              <w:pStyle w:val="TableCell"/>
              <w:rPr>
                <w:sz w:val="16"/>
                <w:szCs w:val="16"/>
              </w:rPr>
            </w:pPr>
          </w:p>
        </w:tc>
        <w:tc>
          <w:tcPr>
            <w:tcW w:w="1470" w:type="dxa"/>
          </w:tcPr>
          <w:p w14:paraId="63B84F30" w14:textId="77777777" w:rsidR="001A1A5F" w:rsidRDefault="001A1A5F" w:rsidP="00C805C9">
            <w:pPr>
              <w:pStyle w:val="TableCell"/>
              <w:rPr>
                <w:sz w:val="16"/>
                <w:szCs w:val="16"/>
              </w:rPr>
            </w:pPr>
          </w:p>
        </w:tc>
        <w:tc>
          <w:tcPr>
            <w:tcW w:w="5601" w:type="dxa"/>
          </w:tcPr>
          <w:p w14:paraId="63B84F31" w14:textId="77777777" w:rsidR="001A1A5F" w:rsidRDefault="001A1A5F" w:rsidP="00C805C9">
            <w:pPr>
              <w:pStyle w:val="TableCell"/>
              <w:rPr>
                <w:sz w:val="16"/>
                <w:szCs w:val="16"/>
              </w:rPr>
            </w:pPr>
          </w:p>
        </w:tc>
      </w:tr>
      <w:tr w:rsidR="001A1A5F" w:rsidRPr="00037425" w14:paraId="63B84F37" w14:textId="77777777" w:rsidTr="00C805C9">
        <w:trPr>
          <w:trHeight w:val="349"/>
        </w:trPr>
        <w:tc>
          <w:tcPr>
            <w:tcW w:w="1470" w:type="dxa"/>
          </w:tcPr>
          <w:p w14:paraId="63B84F33" w14:textId="77777777" w:rsidR="001A1A5F" w:rsidRPr="0058493F" w:rsidRDefault="001A1A5F" w:rsidP="00C805C9">
            <w:pPr>
              <w:pStyle w:val="TableCell"/>
              <w:rPr>
                <w:sz w:val="16"/>
                <w:szCs w:val="16"/>
              </w:rPr>
            </w:pPr>
          </w:p>
        </w:tc>
        <w:tc>
          <w:tcPr>
            <w:tcW w:w="1573" w:type="dxa"/>
          </w:tcPr>
          <w:p w14:paraId="63B84F34" w14:textId="77777777" w:rsidR="001A1A5F" w:rsidRDefault="001A1A5F" w:rsidP="00C805C9">
            <w:pPr>
              <w:pStyle w:val="TableCell"/>
              <w:rPr>
                <w:sz w:val="16"/>
                <w:szCs w:val="16"/>
              </w:rPr>
            </w:pPr>
          </w:p>
        </w:tc>
        <w:tc>
          <w:tcPr>
            <w:tcW w:w="1470" w:type="dxa"/>
          </w:tcPr>
          <w:p w14:paraId="63B84F35" w14:textId="77777777" w:rsidR="001A1A5F" w:rsidRDefault="001A1A5F" w:rsidP="00C805C9">
            <w:pPr>
              <w:pStyle w:val="TableCell"/>
              <w:rPr>
                <w:sz w:val="16"/>
                <w:szCs w:val="16"/>
              </w:rPr>
            </w:pPr>
          </w:p>
        </w:tc>
        <w:tc>
          <w:tcPr>
            <w:tcW w:w="5601" w:type="dxa"/>
          </w:tcPr>
          <w:p w14:paraId="63B84F36" w14:textId="77777777" w:rsidR="001A1A5F" w:rsidRDefault="001A1A5F" w:rsidP="00C805C9">
            <w:pPr>
              <w:pStyle w:val="TableCell"/>
              <w:rPr>
                <w:sz w:val="16"/>
                <w:szCs w:val="16"/>
              </w:rPr>
            </w:pPr>
          </w:p>
        </w:tc>
      </w:tr>
      <w:tr w:rsidR="001A1A5F" w:rsidRPr="00037425" w14:paraId="63B84F3C" w14:textId="77777777" w:rsidTr="00C805C9">
        <w:trPr>
          <w:trHeight w:val="349"/>
        </w:trPr>
        <w:tc>
          <w:tcPr>
            <w:tcW w:w="1470" w:type="dxa"/>
          </w:tcPr>
          <w:p w14:paraId="63B84F38" w14:textId="77777777" w:rsidR="001A1A5F" w:rsidRPr="0058493F" w:rsidRDefault="001A1A5F" w:rsidP="00C805C9">
            <w:pPr>
              <w:pStyle w:val="TableCell"/>
              <w:rPr>
                <w:sz w:val="16"/>
                <w:szCs w:val="16"/>
              </w:rPr>
            </w:pPr>
          </w:p>
        </w:tc>
        <w:tc>
          <w:tcPr>
            <w:tcW w:w="1573" w:type="dxa"/>
          </w:tcPr>
          <w:p w14:paraId="63B84F39" w14:textId="77777777" w:rsidR="001A1A5F" w:rsidRDefault="001A1A5F" w:rsidP="00C805C9">
            <w:pPr>
              <w:pStyle w:val="TableCell"/>
              <w:rPr>
                <w:sz w:val="16"/>
                <w:szCs w:val="16"/>
              </w:rPr>
            </w:pPr>
          </w:p>
        </w:tc>
        <w:tc>
          <w:tcPr>
            <w:tcW w:w="1470" w:type="dxa"/>
          </w:tcPr>
          <w:p w14:paraId="63B84F3A" w14:textId="77777777" w:rsidR="001A1A5F" w:rsidRDefault="001A1A5F" w:rsidP="00C805C9">
            <w:pPr>
              <w:pStyle w:val="TableCell"/>
              <w:rPr>
                <w:sz w:val="16"/>
                <w:szCs w:val="16"/>
              </w:rPr>
            </w:pPr>
          </w:p>
        </w:tc>
        <w:tc>
          <w:tcPr>
            <w:tcW w:w="5601" w:type="dxa"/>
          </w:tcPr>
          <w:p w14:paraId="63B84F3B" w14:textId="77777777" w:rsidR="001A1A5F" w:rsidRDefault="001A1A5F" w:rsidP="00C805C9">
            <w:pPr>
              <w:pStyle w:val="TableCell"/>
              <w:rPr>
                <w:sz w:val="16"/>
                <w:szCs w:val="16"/>
              </w:rPr>
            </w:pPr>
          </w:p>
        </w:tc>
      </w:tr>
      <w:tr w:rsidR="001A1A5F" w:rsidRPr="00037425" w14:paraId="63B84F41" w14:textId="77777777" w:rsidTr="00C805C9">
        <w:trPr>
          <w:trHeight w:val="349"/>
        </w:trPr>
        <w:tc>
          <w:tcPr>
            <w:tcW w:w="1470" w:type="dxa"/>
          </w:tcPr>
          <w:p w14:paraId="63B84F3D" w14:textId="77777777" w:rsidR="001A1A5F" w:rsidRPr="0058493F" w:rsidRDefault="001A1A5F" w:rsidP="00C805C9">
            <w:pPr>
              <w:pStyle w:val="TableCell"/>
              <w:rPr>
                <w:sz w:val="16"/>
                <w:szCs w:val="16"/>
              </w:rPr>
            </w:pPr>
          </w:p>
        </w:tc>
        <w:tc>
          <w:tcPr>
            <w:tcW w:w="1573" w:type="dxa"/>
          </w:tcPr>
          <w:p w14:paraId="63B84F3E" w14:textId="77777777" w:rsidR="001A1A5F" w:rsidRDefault="001A1A5F" w:rsidP="00C805C9">
            <w:pPr>
              <w:pStyle w:val="TableCell"/>
              <w:rPr>
                <w:sz w:val="16"/>
                <w:szCs w:val="16"/>
              </w:rPr>
            </w:pPr>
          </w:p>
        </w:tc>
        <w:tc>
          <w:tcPr>
            <w:tcW w:w="1470" w:type="dxa"/>
          </w:tcPr>
          <w:p w14:paraId="63B84F3F" w14:textId="77777777" w:rsidR="001A1A5F" w:rsidRDefault="001A1A5F" w:rsidP="00C805C9">
            <w:pPr>
              <w:pStyle w:val="TableCell"/>
              <w:rPr>
                <w:sz w:val="16"/>
                <w:szCs w:val="16"/>
              </w:rPr>
            </w:pPr>
          </w:p>
        </w:tc>
        <w:tc>
          <w:tcPr>
            <w:tcW w:w="5601" w:type="dxa"/>
          </w:tcPr>
          <w:p w14:paraId="63B84F40" w14:textId="77777777" w:rsidR="001A1A5F" w:rsidRDefault="001A1A5F" w:rsidP="00C805C9">
            <w:pPr>
              <w:pStyle w:val="TableCell"/>
              <w:rPr>
                <w:sz w:val="16"/>
                <w:szCs w:val="16"/>
              </w:rPr>
            </w:pPr>
          </w:p>
        </w:tc>
      </w:tr>
    </w:tbl>
    <w:p w14:paraId="63B84F42" w14:textId="77777777" w:rsidR="002F6004" w:rsidRPr="00330B68" w:rsidRDefault="002F6004" w:rsidP="002F6004">
      <w:pPr>
        <w:pStyle w:val="Appendix"/>
        <w:rPr>
          <w:sz w:val="32"/>
          <w:szCs w:val="32"/>
        </w:rPr>
      </w:pPr>
      <w:bookmarkStart w:id="187" w:name="_Toc325284123"/>
      <w:r w:rsidRPr="00330B68">
        <w:rPr>
          <w:sz w:val="32"/>
          <w:szCs w:val="32"/>
        </w:rPr>
        <w:t>Review and Sign-off</w:t>
      </w:r>
      <w:bookmarkEnd w:id="1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460"/>
      </w:tblGrid>
      <w:tr w:rsidR="002F6004" w:rsidRPr="00144BB8" w14:paraId="63B84F46" w14:textId="77777777" w:rsidTr="001415DB">
        <w:trPr>
          <w:trHeight w:val="1583"/>
        </w:trPr>
        <w:tc>
          <w:tcPr>
            <w:tcW w:w="1998" w:type="dxa"/>
          </w:tcPr>
          <w:p w14:paraId="63B84F43" w14:textId="113CE5E8" w:rsidR="002F6004" w:rsidRPr="00144BB8" w:rsidRDefault="002F6004" w:rsidP="001415DB">
            <w:pPr>
              <w:pStyle w:val="Header"/>
              <w:jc w:val="both"/>
              <w:rPr>
                <w:rFonts w:ascii="Segoe UI" w:hAnsi="Segoe UI" w:cs="Segoe UI"/>
              </w:rPr>
            </w:pPr>
            <w:bookmarkStart w:id="188" w:name="_Toc4388562"/>
          </w:p>
        </w:tc>
        <w:tc>
          <w:tcPr>
            <w:tcW w:w="8460" w:type="dxa"/>
          </w:tcPr>
          <w:p w14:paraId="63B84F44" w14:textId="77777777" w:rsidR="002F6004" w:rsidRPr="00144BB8" w:rsidRDefault="002F6004" w:rsidP="001415DB">
            <w:pPr>
              <w:pStyle w:val="Header"/>
              <w:spacing w:before="480"/>
              <w:jc w:val="both"/>
              <w:rPr>
                <w:rFonts w:ascii="Segoe UI" w:hAnsi="Segoe UI" w:cs="Segoe UI"/>
                <w:sz w:val="56"/>
                <w:szCs w:val="56"/>
              </w:rPr>
            </w:pPr>
            <w:r>
              <w:rPr>
                <w:rFonts w:ascii="Segoe UI" w:hAnsi="Segoe UI" w:cs="Segoe UI"/>
                <w:sz w:val="56"/>
                <w:szCs w:val="56"/>
              </w:rPr>
              <w:t>Functional Specification</w:t>
            </w:r>
          </w:p>
          <w:p w14:paraId="63B84F45" w14:textId="77777777" w:rsidR="002F6004" w:rsidRPr="00144BB8" w:rsidRDefault="002F6004" w:rsidP="001415DB">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14:paraId="63B84F47" w14:textId="77777777" w:rsidR="002F6004" w:rsidRPr="00144BB8" w:rsidRDefault="002F6004" w:rsidP="002F6004">
      <w:pPr>
        <w:rPr>
          <w:rFonts w:ascii="Segoe UI" w:hAnsi="Segoe UI" w:cs="Segoe UI"/>
        </w:rPr>
      </w:pPr>
    </w:p>
    <w:p w14:paraId="63B84F48" w14:textId="63290729"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deliverable certifies that the scope and impact of the content and/or results contained herein is fully understood and that all required information is present and of sufficient quality based on the needs and responsibilities of the individual approvers.</w:t>
      </w:r>
    </w:p>
    <w:p w14:paraId="63B84F49" w14:textId="77777777" w:rsidR="002F6004" w:rsidRPr="00144BB8" w:rsidRDefault="002F6004" w:rsidP="002F6004">
      <w:pPr>
        <w:rPr>
          <w:rFonts w:ascii="Segoe UI" w:hAnsi="Segoe UI" w:cs="Segoe UI"/>
          <w:color w:val="000000" w:themeColor="text1"/>
        </w:rPr>
      </w:pPr>
    </w:p>
    <w:p w14:paraId="63B84F4A" w14:textId="77777777"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14:paraId="63B84F4C" w14:textId="77777777" w:rsidR="002F6004" w:rsidRPr="00144BB8" w:rsidRDefault="002F6004" w:rsidP="002F6004">
      <w:pPr>
        <w:rPr>
          <w:rFonts w:ascii="Segoe UI" w:hAnsi="Segoe UI" w:cs="Segoe UI"/>
          <w:color w:val="000000" w:themeColor="text1"/>
        </w:rPr>
      </w:pPr>
    </w:p>
    <w:p w14:paraId="63B84F4D" w14:textId="77777777"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14:paraId="63B84F4E" w14:textId="77777777"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14:paraId="63B84F4F" w14:textId="77777777"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2970"/>
        <w:gridCol w:w="2887"/>
        <w:gridCol w:w="2430"/>
        <w:gridCol w:w="1890"/>
      </w:tblGrid>
      <w:tr w:rsidR="002F6004" w:rsidRPr="00144BB8" w14:paraId="63B84F54" w14:textId="77777777" w:rsidTr="001415DB">
        <w:trPr>
          <w:trHeight w:val="305"/>
        </w:trPr>
        <w:tc>
          <w:tcPr>
            <w:tcW w:w="2970" w:type="dxa"/>
            <w:shd w:val="clear" w:color="auto" w:fill="000000"/>
          </w:tcPr>
          <w:p w14:paraId="63B84F50" w14:textId="77777777" w:rsidR="002F6004" w:rsidRPr="00144BB8" w:rsidRDefault="002F6004" w:rsidP="001415D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14:paraId="63B84F51" w14:textId="77777777" w:rsidR="002F6004" w:rsidRPr="00144BB8" w:rsidRDefault="002F6004" w:rsidP="001415D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14:paraId="63B84F52" w14:textId="77777777" w:rsidR="002F6004" w:rsidRPr="00144BB8" w:rsidRDefault="002F6004" w:rsidP="001415DB">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14:paraId="63B84F53" w14:textId="77777777" w:rsidR="002F6004" w:rsidRPr="00144BB8" w:rsidRDefault="002F6004" w:rsidP="001415D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14:paraId="63B84F59" w14:textId="77777777" w:rsidTr="001415DB">
        <w:tc>
          <w:tcPr>
            <w:tcW w:w="2970" w:type="dxa"/>
          </w:tcPr>
          <w:p w14:paraId="63B84F55" w14:textId="77777777" w:rsidR="002F6004" w:rsidRPr="00144BB8" w:rsidRDefault="002F6004" w:rsidP="001415DB">
            <w:pPr>
              <w:rPr>
                <w:rFonts w:ascii="Segoe UI" w:hAnsi="Segoe UI" w:cs="Segoe UI"/>
              </w:rPr>
            </w:pPr>
            <w:r>
              <w:rPr>
                <w:rFonts w:ascii="Segoe UI" w:hAnsi="Segoe UI" w:cs="Segoe UI"/>
              </w:rPr>
              <w:t>Program Manager (PGM)</w:t>
            </w:r>
          </w:p>
        </w:tc>
        <w:tc>
          <w:tcPr>
            <w:tcW w:w="2887" w:type="dxa"/>
          </w:tcPr>
          <w:p w14:paraId="63B84F56" w14:textId="77777777" w:rsidR="002F6004" w:rsidRPr="00144BB8" w:rsidRDefault="002F6004" w:rsidP="001415DB">
            <w:pPr>
              <w:pStyle w:val="TableCell"/>
              <w:rPr>
                <w:rFonts w:ascii="Segoe UI" w:hAnsi="Segoe UI" w:cs="Segoe UI"/>
              </w:rPr>
            </w:pPr>
          </w:p>
        </w:tc>
        <w:tc>
          <w:tcPr>
            <w:tcW w:w="2430" w:type="dxa"/>
          </w:tcPr>
          <w:p w14:paraId="63B84F57" w14:textId="77777777" w:rsidR="002F6004" w:rsidRPr="00144BB8" w:rsidRDefault="002F6004" w:rsidP="001415DB">
            <w:pPr>
              <w:pStyle w:val="TableCell"/>
              <w:rPr>
                <w:rFonts w:ascii="Segoe UI" w:hAnsi="Segoe UI" w:cs="Segoe UI"/>
                <w:sz w:val="16"/>
                <w:szCs w:val="16"/>
              </w:rPr>
            </w:pPr>
          </w:p>
        </w:tc>
        <w:tc>
          <w:tcPr>
            <w:tcW w:w="1890" w:type="dxa"/>
          </w:tcPr>
          <w:p w14:paraId="63B84F58" w14:textId="77777777" w:rsidR="002F6004" w:rsidRPr="00144BB8" w:rsidRDefault="002F6004" w:rsidP="001415DB">
            <w:pPr>
              <w:pStyle w:val="TableCell"/>
              <w:rPr>
                <w:rFonts w:ascii="Segoe UI" w:hAnsi="Segoe UI" w:cs="Segoe UI"/>
                <w:sz w:val="16"/>
                <w:szCs w:val="16"/>
              </w:rPr>
            </w:pPr>
          </w:p>
        </w:tc>
      </w:tr>
      <w:tr w:rsidR="002F6004" w:rsidRPr="00144BB8" w14:paraId="63B84F5E" w14:textId="77777777" w:rsidTr="001415DB">
        <w:tc>
          <w:tcPr>
            <w:tcW w:w="2970" w:type="dxa"/>
          </w:tcPr>
          <w:p w14:paraId="63B84F5A" w14:textId="77777777" w:rsidR="002F6004" w:rsidRPr="00144BB8" w:rsidRDefault="002F6004" w:rsidP="001415DB">
            <w:pPr>
              <w:rPr>
                <w:rFonts w:ascii="Segoe UI" w:hAnsi="Segoe UI" w:cs="Segoe UI"/>
              </w:rPr>
            </w:pPr>
            <w:r>
              <w:rPr>
                <w:rFonts w:ascii="Segoe UI" w:hAnsi="Segoe UI" w:cs="Segoe UI"/>
              </w:rPr>
              <w:t>Development Lead (DEV)</w:t>
            </w:r>
          </w:p>
        </w:tc>
        <w:tc>
          <w:tcPr>
            <w:tcW w:w="2887" w:type="dxa"/>
          </w:tcPr>
          <w:p w14:paraId="63B84F5B" w14:textId="77777777" w:rsidR="002F6004" w:rsidRPr="00144BB8" w:rsidRDefault="002F6004" w:rsidP="001415DB">
            <w:pPr>
              <w:pStyle w:val="TableCell"/>
              <w:rPr>
                <w:rFonts w:ascii="Segoe UI" w:hAnsi="Segoe UI" w:cs="Segoe UI"/>
                <w:sz w:val="16"/>
                <w:szCs w:val="16"/>
              </w:rPr>
            </w:pPr>
          </w:p>
        </w:tc>
        <w:tc>
          <w:tcPr>
            <w:tcW w:w="2430" w:type="dxa"/>
          </w:tcPr>
          <w:p w14:paraId="63B84F5C" w14:textId="77777777" w:rsidR="002F6004" w:rsidRPr="00144BB8" w:rsidRDefault="002F6004" w:rsidP="001415DB">
            <w:pPr>
              <w:pStyle w:val="TableCell"/>
              <w:rPr>
                <w:rFonts w:ascii="Segoe UI" w:hAnsi="Segoe UI" w:cs="Segoe UI"/>
                <w:sz w:val="16"/>
                <w:szCs w:val="16"/>
              </w:rPr>
            </w:pPr>
          </w:p>
        </w:tc>
        <w:tc>
          <w:tcPr>
            <w:tcW w:w="1890" w:type="dxa"/>
          </w:tcPr>
          <w:p w14:paraId="63B84F5D" w14:textId="77777777" w:rsidR="002F6004" w:rsidRPr="00144BB8" w:rsidRDefault="002F6004" w:rsidP="001415DB">
            <w:pPr>
              <w:pStyle w:val="TableCell"/>
              <w:rPr>
                <w:rFonts w:ascii="Segoe UI" w:hAnsi="Segoe UI" w:cs="Segoe UI"/>
                <w:sz w:val="16"/>
                <w:szCs w:val="16"/>
              </w:rPr>
            </w:pPr>
          </w:p>
        </w:tc>
      </w:tr>
      <w:tr w:rsidR="002F6004" w:rsidRPr="00144BB8" w14:paraId="63B84F63" w14:textId="77777777" w:rsidTr="001415DB">
        <w:tc>
          <w:tcPr>
            <w:tcW w:w="2970" w:type="dxa"/>
          </w:tcPr>
          <w:p w14:paraId="63B84F5F" w14:textId="77777777" w:rsidR="002F6004" w:rsidRPr="00144BB8" w:rsidRDefault="002F6004" w:rsidP="001415DB">
            <w:pPr>
              <w:rPr>
                <w:rFonts w:ascii="Segoe UI" w:hAnsi="Segoe UI" w:cs="Segoe UI"/>
              </w:rPr>
            </w:pPr>
            <w:r>
              <w:rPr>
                <w:rFonts w:ascii="Segoe UI" w:hAnsi="Segoe UI" w:cs="Segoe UI"/>
              </w:rPr>
              <w:t>Test Lead (TEST)</w:t>
            </w:r>
          </w:p>
        </w:tc>
        <w:tc>
          <w:tcPr>
            <w:tcW w:w="2887" w:type="dxa"/>
          </w:tcPr>
          <w:p w14:paraId="63B84F60" w14:textId="77777777" w:rsidR="002F6004" w:rsidRPr="00144BB8" w:rsidRDefault="002F6004" w:rsidP="001415DB">
            <w:pPr>
              <w:pStyle w:val="TableCell"/>
              <w:rPr>
                <w:rFonts w:ascii="Segoe UI" w:hAnsi="Segoe UI" w:cs="Segoe UI"/>
                <w:sz w:val="16"/>
                <w:szCs w:val="16"/>
              </w:rPr>
            </w:pPr>
          </w:p>
        </w:tc>
        <w:tc>
          <w:tcPr>
            <w:tcW w:w="2430" w:type="dxa"/>
          </w:tcPr>
          <w:p w14:paraId="63B84F61" w14:textId="77777777" w:rsidR="002F6004" w:rsidRPr="00144BB8" w:rsidRDefault="002F6004" w:rsidP="001415DB">
            <w:pPr>
              <w:pStyle w:val="TableCell"/>
              <w:rPr>
                <w:rFonts w:ascii="Segoe UI" w:hAnsi="Segoe UI" w:cs="Segoe UI"/>
                <w:sz w:val="16"/>
                <w:szCs w:val="16"/>
              </w:rPr>
            </w:pPr>
          </w:p>
        </w:tc>
        <w:tc>
          <w:tcPr>
            <w:tcW w:w="1890" w:type="dxa"/>
          </w:tcPr>
          <w:p w14:paraId="63B84F62" w14:textId="77777777" w:rsidR="002F6004" w:rsidRPr="00144BB8" w:rsidRDefault="002F6004" w:rsidP="001415DB">
            <w:pPr>
              <w:pStyle w:val="TableCell"/>
              <w:rPr>
                <w:rFonts w:ascii="Segoe UI" w:hAnsi="Segoe UI" w:cs="Segoe UI"/>
                <w:sz w:val="16"/>
                <w:szCs w:val="16"/>
              </w:rPr>
            </w:pPr>
          </w:p>
        </w:tc>
      </w:tr>
      <w:tr w:rsidR="002F6004" w:rsidRPr="00144BB8" w14:paraId="63B84F68" w14:textId="77777777" w:rsidTr="001415DB">
        <w:tc>
          <w:tcPr>
            <w:tcW w:w="2970" w:type="dxa"/>
          </w:tcPr>
          <w:p w14:paraId="63B84F64" w14:textId="77777777" w:rsidR="002F6004" w:rsidRPr="00144BB8" w:rsidRDefault="002F6004" w:rsidP="001415DB">
            <w:pPr>
              <w:rPr>
                <w:rFonts w:ascii="Segoe UI" w:hAnsi="Segoe UI" w:cs="Segoe UI"/>
              </w:rPr>
            </w:pPr>
            <w:r>
              <w:rPr>
                <w:rFonts w:ascii="Segoe UI" w:hAnsi="Segoe UI" w:cs="Segoe UI"/>
              </w:rPr>
              <w:t>Software Architect (SA)</w:t>
            </w:r>
          </w:p>
        </w:tc>
        <w:tc>
          <w:tcPr>
            <w:tcW w:w="2887" w:type="dxa"/>
          </w:tcPr>
          <w:p w14:paraId="63B84F65" w14:textId="77777777" w:rsidR="002F6004" w:rsidRPr="00144BB8" w:rsidRDefault="002F6004" w:rsidP="001415DB">
            <w:pPr>
              <w:rPr>
                <w:rFonts w:ascii="Segoe UI" w:hAnsi="Segoe UI" w:cs="Segoe UI"/>
                <w:noProof/>
                <w:sz w:val="16"/>
                <w:szCs w:val="16"/>
              </w:rPr>
            </w:pPr>
          </w:p>
        </w:tc>
        <w:tc>
          <w:tcPr>
            <w:tcW w:w="2430" w:type="dxa"/>
          </w:tcPr>
          <w:p w14:paraId="63B84F66" w14:textId="77777777" w:rsidR="002F6004" w:rsidRPr="00144BB8" w:rsidRDefault="002F6004" w:rsidP="001415DB">
            <w:pPr>
              <w:pStyle w:val="TableCell"/>
              <w:rPr>
                <w:rFonts w:ascii="Segoe UI" w:hAnsi="Segoe UI" w:cs="Segoe UI"/>
                <w:sz w:val="16"/>
                <w:szCs w:val="16"/>
              </w:rPr>
            </w:pPr>
          </w:p>
        </w:tc>
        <w:tc>
          <w:tcPr>
            <w:tcW w:w="1890" w:type="dxa"/>
          </w:tcPr>
          <w:p w14:paraId="63B84F67" w14:textId="77777777" w:rsidR="002F6004" w:rsidRPr="00144BB8" w:rsidRDefault="002F6004" w:rsidP="001415DB">
            <w:pPr>
              <w:pStyle w:val="TableCell"/>
              <w:rPr>
                <w:rFonts w:ascii="Segoe UI" w:hAnsi="Segoe UI" w:cs="Segoe UI"/>
                <w:sz w:val="16"/>
                <w:szCs w:val="16"/>
              </w:rPr>
            </w:pPr>
          </w:p>
        </w:tc>
      </w:tr>
      <w:tr w:rsidR="002F6004" w:rsidRPr="00144BB8" w14:paraId="63B84F6D" w14:textId="77777777" w:rsidTr="001415DB">
        <w:tc>
          <w:tcPr>
            <w:tcW w:w="2970" w:type="dxa"/>
          </w:tcPr>
          <w:p w14:paraId="63B84F69" w14:textId="77777777" w:rsidR="002F6004" w:rsidRPr="00144BB8" w:rsidRDefault="002F6004" w:rsidP="001415DB">
            <w:pPr>
              <w:rPr>
                <w:rFonts w:ascii="Segoe UI" w:hAnsi="Segoe UI" w:cs="Segoe UI"/>
              </w:rPr>
            </w:pPr>
            <w:r>
              <w:rPr>
                <w:rFonts w:ascii="Segoe UI" w:hAnsi="Segoe UI" w:cs="Segoe UI"/>
              </w:rPr>
              <w:t>Information Architect (IA)</w:t>
            </w:r>
          </w:p>
        </w:tc>
        <w:tc>
          <w:tcPr>
            <w:tcW w:w="2887" w:type="dxa"/>
          </w:tcPr>
          <w:p w14:paraId="63B84F6A" w14:textId="77777777" w:rsidR="002F6004" w:rsidRPr="00144BB8" w:rsidRDefault="002F6004" w:rsidP="001415DB">
            <w:pPr>
              <w:rPr>
                <w:rFonts w:ascii="Segoe UI" w:hAnsi="Segoe UI" w:cs="Segoe UI"/>
                <w:noProof/>
                <w:sz w:val="16"/>
                <w:szCs w:val="16"/>
              </w:rPr>
            </w:pPr>
          </w:p>
        </w:tc>
        <w:tc>
          <w:tcPr>
            <w:tcW w:w="2430" w:type="dxa"/>
          </w:tcPr>
          <w:p w14:paraId="63B84F6B" w14:textId="77777777" w:rsidR="002F6004" w:rsidRPr="00144BB8" w:rsidRDefault="002F6004" w:rsidP="001415DB">
            <w:pPr>
              <w:pStyle w:val="TableCell"/>
              <w:rPr>
                <w:rFonts w:ascii="Segoe UI" w:hAnsi="Segoe UI" w:cs="Segoe UI"/>
                <w:sz w:val="16"/>
                <w:szCs w:val="16"/>
              </w:rPr>
            </w:pPr>
          </w:p>
        </w:tc>
        <w:tc>
          <w:tcPr>
            <w:tcW w:w="1890" w:type="dxa"/>
          </w:tcPr>
          <w:p w14:paraId="63B84F6C" w14:textId="77777777" w:rsidR="002F6004" w:rsidRPr="00144BB8" w:rsidRDefault="002F6004" w:rsidP="001415DB">
            <w:pPr>
              <w:pStyle w:val="TableCell"/>
              <w:rPr>
                <w:rFonts w:ascii="Segoe UI" w:hAnsi="Segoe UI" w:cs="Segoe UI"/>
                <w:sz w:val="16"/>
                <w:szCs w:val="16"/>
              </w:rPr>
            </w:pPr>
          </w:p>
        </w:tc>
      </w:tr>
      <w:tr w:rsidR="002F6004" w:rsidRPr="00144BB8" w14:paraId="63B84F72" w14:textId="77777777" w:rsidTr="001415DB">
        <w:tc>
          <w:tcPr>
            <w:tcW w:w="2970" w:type="dxa"/>
          </w:tcPr>
          <w:p w14:paraId="63B84F6E" w14:textId="77777777" w:rsidR="002F6004" w:rsidRPr="00144BB8" w:rsidRDefault="002F6004" w:rsidP="001415DB">
            <w:pPr>
              <w:rPr>
                <w:rFonts w:ascii="Segoe UI" w:hAnsi="Segoe UI" w:cs="Segoe UI"/>
              </w:rPr>
            </w:pPr>
            <w:r>
              <w:rPr>
                <w:rFonts w:ascii="Segoe UI" w:hAnsi="Segoe UI" w:cs="Segoe UI"/>
              </w:rPr>
              <w:t>Service Manager (SVM)</w:t>
            </w:r>
          </w:p>
        </w:tc>
        <w:tc>
          <w:tcPr>
            <w:tcW w:w="2887" w:type="dxa"/>
          </w:tcPr>
          <w:p w14:paraId="63B84F6F" w14:textId="77777777" w:rsidR="002F6004" w:rsidRPr="00144BB8" w:rsidRDefault="002F6004" w:rsidP="001415DB">
            <w:pPr>
              <w:rPr>
                <w:rFonts w:ascii="Segoe UI" w:hAnsi="Segoe UI" w:cs="Segoe UI"/>
                <w:noProof/>
                <w:sz w:val="16"/>
                <w:szCs w:val="16"/>
              </w:rPr>
            </w:pPr>
          </w:p>
        </w:tc>
        <w:tc>
          <w:tcPr>
            <w:tcW w:w="2430" w:type="dxa"/>
          </w:tcPr>
          <w:p w14:paraId="63B84F70" w14:textId="77777777" w:rsidR="002F6004" w:rsidRPr="00144BB8" w:rsidRDefault="002F6004" w:rsidP="001415DB">
            <w:pPr>
              <w:pStyle w:val="TableCell"/>
              <w:rPr>
                <w:rFonts w:ascii="Segoe UI" w:hAnsi="Segoe UI" w:cs="Segoe UI"/>
                <w:sz w:val="16"/>
                <w:szCs w:val="16"/>
              </w:rPr>
            </w:pPr>
          </w:p>
        </w:tc>
        <w:tc>
          <w:tcPr>
            <w:tcW w:w="1890" w:type="dxa"/>
          </w:tcPr>
          <w:p w14:paraId="63B84F71" w14:textId="77777777" w:rsidR="002F6004" w:rsidRPr="00144BB8" w:rsidRDefault="002F6004" w:rsidP="001415DB">
            <w:pPr>
              <w:pStyle w:val="TableCell"/>
              <w:rPr>
                <w:rFonts w:ascii="Segoe UI" w:hAnsi="Segoe UI" w:cs="Segoe UI"/>
                <w:sz w:val="16"/>
                <w:szCs w:val="16"/>
              </w:rPr>
            </w:pPr>
          </w:p>
        </w:tc>
      </w:tr>
      <w:tr w:rsidR="002F6004" w:rsidRPr="00144BB8" w14:paraId="63B84F77" w14:textId="77777777" w:rsidTr="001415DB">
        <w:tc>
          <w:tcPr>
            <w:tcW w:w="2970" w:type="dxa"/>
          </w:tcPr>
          <w:p w14:paraId="63B84F73" w14:textId="77777777" w:rsidR="002F6004" w:rsidRPr="00144BB8" w:rsidRDefault="002F6004" w:rsidP="001415DB">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14:paraId="63B84F74" w14:textId="77777777" w:rsidR="002F6004" w:rsidRPr="00144BB8" w:rsidRDefault="002F6004" w:rsidP="001415DB">
            <w:pPr>
              <w:rPr>
                <w:rFonts w:ascii="Segoe UI" w:hAnsi="Segoe UI" w:cs="Segoe UI"/>
                <w:noProof/>
                <w:sz w:val="16"/>
                <w:szCs w:val="16"/>
              </w:rPr>
            </w:pPr>
          </w:p>
        </w:tc>
        <w:tc>
          <w:tcPr>
            <w:tcW w:w="2430" w:type="dxa"/>
          </w:tcPr>
          <w:p w14:paraId="63B84F75" w14:textId="77777777" w:rsidR="002F6004" w:rsidRPr="00144BB8" w:rsidRDefault="002F6004" w:rsidP="001415DB">
            <w:pPr>
              <w:pStyle w:val="TableCell"/>
              <w:rPr>
                <w:rFonts w:ascii="Segoe UI" w:hAnsi="Segoe UI" w:cs="Segoe UI"/>
                <w:sz w:val="16"/>
                <w:szCs w:val="16"/>
              </w:rPr>
            </w:pPr>
          </w:p>
        </w:tc>
        <w:tc>
          <w:tcPr>
            <w:tcW w:w="1890" w:type="dxa"/>
          </w:tcPr>
          <w:p w14:paraId="63B84F76" w14:textId="77777777" w:rsidR="002F6004" w:rsidRPr="00144BB8" w:rsidRDefault="002F6004" w:rsidP="001415DB">
            <w:pPr>
              <w:pStyle w:val="TableCell"/>
              <w:rPr>
                <w:rFonts w:ascii="Segoe UI" w:hAnsi="Segoe UI" w:cs="Segoe UI"/>
                <w:sz w:val="16"/>
                <w:szCs w:val="16"/>
              </w:rPr>
            </w:pPr>
          </w:p>
        </w:tc>
      </w:tr>
      <w:tr w:rsidR="002F6004" w:rsidRPr="00144BB8" w14:paraId="63B84F7C" w14:textId="77777777" w:rsidTr="001415DB">
        <w:tc>
          <w:tcPr>
            <w:tcW w:w="2970" w:type="dxa"/>
          </w:tcPr>
          <w:p w14:paraId="63B84F78" w14:textId="77777777" w:rsidR="002F6004" w:rsidRPr="00144BB8" w:rsidRDefault="002F6004" w:rsidP="001415DB">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14:paraId="63B84F79" w14:textId="77777777" w:rsidR="002F6004" w:rsidRPr="00144BB8" w:rsidRDefault="002F6004" w:rsidP="001415DB">
            <w:pPr>
              <w:rPr>
                <w:rFonts w:ascii="Segoe UI" w:hAnsi="Segoe UI" w:cs="Segoe UI"/>
                <w:noProof/>
                <w:sz w:val="16"/>
                <w:szCs w:val="16"/>
              </w:rPr>
            </w:pPr>
          </w:p>
        </w:tc>
        <w:tc>
          <w:tcPr>
            <w:tcW w:w="2430" w:type="dxa"/>
          </w:tcPr>
          <w:p w14:paraId="63B84F7A" w14:textId="77777777" w:rsidR="002F6004" w:rsidRPr="00144BB8" w:rsidRDefault="002F6004" w:rsidP="001415DB">
            <w:pPr>
              <w:pStyle w:val="TableCell"/>
              <w:rPr>
                <w:rFonts w:ascii="Segoe UI" w:hAnsi="Segoe UI" w:cs="Segoe UI"/>
                <w:sz w:val="16"/>
                <w:szCs w:val="16"/>
              </w:rPr>
            </w:pPr>
          </w:p>
        </w:tc>
        <w:tc>
          <w:tcPr>
            <w:tcW w:w="1890" w:type="dxa"/>
          </w:tcPr>
          <w:p w14:paraId="63B84F7B" w14:textId="77777777" w:rsidR="002F6004" w:rsidRPr="00144BB8" w:rsidRDefault="002F6004" w:rsidP="001415DB">
            <w:pPr>
              <w:pStyle w:val="TableCell"/>
              <w:rPr>
                <w:rFonts w:ascii="Segoe UI" w:hAnsi="Segoe UI" w:cs="Segoe UI"/>
                <w:sz w:val="16"/>
                <w:szCs w:val="16"/>
              </w:rPr>
            </w:pPr>
          </w:p>
        </w:tc>
      </w:tr>
      <w:tr w:rsidR="002F6004" w:rsidRPr="00144BB8" w14:paraId="63B84F81" w14:textId="77777777" w:rsidTr="001415DB">
        <w:tc>
          <w:tcPr>
            <w:tcW w:w="2970" w:type="dxa"/>
          </w:tcPr>
          <w:p w14:paraId="63B84F7D" w14:textId="77777777" w:rsidR="002F6004" w:rsidRPr="00144BB8" w:rsidRDefault="002F6004" w:rsidP="001415DB">
            <w:pPr>
              <w:rPr>
                <w:rFonts w:ascii="Segoe UI" w:hAnsi="Segoe UI" w:cs="Segoe UI"/>
              </w:rPr>
            </w:pPr>
            <w:r>
              <w:rPr>
                <w:rFonts w:ascii="Segoe UI" w:hAnsi="Segoe UI" w:cs="Segoe UI"/>
              </w:rPr>
              <w:t>Service Engineer (SE)</w:t>
            </w:r>
          </w:p>
        </w:tc>
        <w:tc>
          <w:tcPr>
            <w:tcW w:w="2887" w:type="dxa"/>
          </w:tcPr>
          <w:p w14:paraId="63B84F7E" w14:textId="77777777" w:rsidR="002F6004" w:rsidRPr="00144BB8" w:rsidRDefault="002F6004" w:rsidP="001415DB">
            <w:pPr>
              <w:rPr>
                <w:rFonts w:ascii="Segoe UI" w:hAnsi="Segoe UI" w:cs="Segoe UI"/>
                <w:noProof/>
                <w:sz w:val="16"/>
                <w:szCs w:val="16"/>
              </w:rPr>
            </w:pPr>
          </w:p>
        </w:tc>
        <w:tc>
          <w:tcPr>
            <w:tcW w:w="2430" w:type="dxa"/>
          </w:tcPr>
          <w:p w14:paraId="63B84F7F" w14:textId="77777777" w:rsidR="002F6004" w:rsidRPr="00144BB8" w:rsidRDefault="002F6004" w:rsidP="001415DB">
            <w:pPr>
              <w:pStyle w:val="TableCell"/>
              <w:rPr>
                <w:rFonts w:ascii="Segoe UI" w:hAnsi="Segoe UI" w:cs="Segoe UI"/>
                <w:sz w:val="16"/>
                <w:szCs w:val="16"/>
              </w:rPr>
            </w:pPr>
          </w:p>
        </w:tc>
        <w:tc>
          <w:tcPr>
            <w:tcW w:w="1890" w:type="dxa"/>
          </w:tcPr>
          <w:p w14:paraId="63B84F80" w14:textId="77777777" w:rsidR="002F6004" w:rsidRPr="00144BB8" w:rsidRDefault="002F6004" w:rsidP="001415DB">
            <w:pPr>
              <w:pStyle w:val="TableCell"/>
              <w:rPr>
                <w:rFonts w:ascii="Segoe UI" w:hAnsi="Segoe UI" w:cs="Segoe UI"/>
                <w:sz w:val="16"/>
                <w:szCs w:val="16"/>
              </w:rPr>
            </w:pPr>
          </w:p>
        </w:tc>
      </w:tr>
      <w:tr w:rsidR="002F6004" w:rsidRPr="00144BB8" w14:paraId="63B84F86" w14:textId="77777777" w:rsidTr="001415DB">
        <w:tc>
          <w:tcPr>
            <w:tcW w:w="2970" w:type="dxa"/>
          </w:tcPr>
          <w:p w14:paraId="63B84F82" w14:textId="77777777" w:rsidR="002F6004" w:rsidRPr="00144BB8" w:rsidRDefault="002F6004" w:rsidP="001415DB">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14:paraId="63B84F83" w14:textId="77777777" w:rsidR="002F6004" w:rsidRPr="00144BB8" w:rsidRDefault="002F6004" w:rsidP="001415DB">
            <w:pPr>
              <w:rPr>
                <w:rFonts w:ascii="Segoe UI" w:hAnsi="Segoe UI" w:cs="Segoe UI"/>
                <w:noProof/>
                <w:sz w:val="16"/>
                <w:szCs w:val="16"/>
              </w:rPr>
            </w:pPr>
          </w:p>
        </w:tc>
        <w:tc>
          <w:tcPr>
            <w:tcW w:w="2430" w:type="dxa"/>
          </w:tcPr>
          <w:p w14:paraId="63B84F84" w14:textId="77777777" w:rsidR="002F6004" w:rsidRPr="00144BB8" w:rsidRDefault="002F6004" w:rsidP="001415DB">
            <w:pPr>
              <w:pStyle w:val="TableCell"/>
              <w:rPr>
                <w:rFonts w:ascii="Segoe UI" w:hAnsi="Segoe UI" w:cs="Segoe UI"/>
                <w:sz w:val="16"/>
                <w:szCs w:val="16"/>
              </w:rPr>
            </w:pPr>
          </w:p>
        </w:tc>
        <w:tc>
          <w:tcPr>
            <w:tcW w:w="1890" w:type="dxa"/>
          </w:tcPr>
          <w:p w14:paraId="63B84F85" w14:textId="77777777" w:rsidR="002F6004" w:rsidRPr="00144BB8" w:rsidRDefault="002F6004" w:rsidP="001415DB">
            <w:pPr>
              <w:pStyle w:val="TableCell"/>
              <w:rPr>
                <w:rFonts w:ascii="Segoe UI" w:hAnsi="Segoe UI" w:cs="Segoe UI"/>
                <w:sz w:val="16"/>
                <w:szCs w:val="16"/>
              </w:rPr>
            </w:pPr>
          </w:p>
        </w:tc>
      </w:tr>
      <w:tr w:rsidR="002F6004" w:rsidRPr="00144BB8" w14:paraId="63B84F8B" w14:textId="77777777" w:rsidTr="001415DB">
        <w:tc>
          <w:tcPr>
            <w:tcW w:w="2970" w:type="dxa"/>
          </w:tcPr>
          <w:p w14:paraId="63B84F87" w14:textId="2FC0BE9D" w:rsidR="002F6004" w:rsidRPr="00144BB8" w:rsidRDefault="002F6004" w:rsidP="001415DB">
            <w:pPr>
              <w:rPr>
                <w:rFonts w:ascii="Segoe UI" w:hAnsi="Segoe UI" w:cs="Segoe UI"/>
              </w:rPr>
            </w:pPr>
            <w:r>
              <w:rPr>
                <w:rFonts w:ascii="Segoe UI" w:hAnsi="Segoe UI" w:cs="Segoe UI"/>
              </w:rPr>
              <w:t>Security (ISRM-ACE)</w:t>
            </w:r>
          </w:p>
        </w:tc>
        <w:tc>
          <w:tcPr>
            <w:tcW w:w="2887" w:type="dxa"/>
          </w:tcPr>
          <w:p w14:paraId="63B84F88" w14:textId="77777777" w:rsidR="002F6004" w:rsidRPr="00144BB8" w:rsidRDefault="002F6004" w:rsidP="001415DB">
            <w:pPr>
              <w:rPr>
                <w:rFonts w:ascii="Segoe UI" w:hAnsi="Segoe UI" w:cs="Segoe UI"/>
                <w:noProof/>
                <w:sz w:val="16"/>
                <w:szCs w:val="16"/>
              </w:rPr>
            </w:pPr>
          </w:p>
        </w:tc>
        <w:tc>
          <w:tcPr>
            <w:tcW w:w="2430" w:type="dxa"/>
          </w:tcPr>
          <w:p w14:paraId="63B84F89" w14:textId="77777777" w:rsidR="002F6004" w:rsidRPr="00144BB8" w:rsidRDefault="002F6004" w:rsidP="001415DB">
            <w:pPr>
              <w:pStyle w:val="TableCell"/>
              <w:rPr>
                <w:rFonts w:ascii="Segoe UI" w:hAnsi="Segoe UI" w:cs="Segoe UI"/>
                <w:sz w:val="16"/>
                <w:szCs w:val="16"/>
              </w:rPr>
            </w:pPr>
          </w:p>
        </w:tc>
        <w:tc>
          <w:tcPr>
            <w:tcW w:w="1890" w:type="dxa"/>
          </w:tcPr>
          <w:p w14:paraId="63B84F8A" w14:textId="77777777" w:rsidR="002F6004" w:rsidRPr="00144BB8" w:rsidRDefault="002F6004" w:rsidP="001415DB">
            <w:pPr>
              <w:pStyle w:val="TableCell"/>
              <w:rPr>
                <w:rFonts w:ascii="Segoe UI" w:hAnsi="Segoe UI" w:cs="Segoe UI"/>
                <w:sz w:val="16"/>
                <w:szCs w:val="16"/>
              </w:rPr>
            </w:pPr>
          </w:p>
        </w:tc>
      </w:tr>
      <w:bookmarkEnd w:id="188"/>
    </w:tbl>
    <w:p w14:paraId="63B84F8E" w14:textId="77777777" w:rsidR="002F6004" w:rsidRDefault="002F6004" w:rsidP="002B4B07">
      <w:pPr>
        <w:rPr>
          <w:rFonts w:ascii="Segoe UI" w:hAnsi="Segoe UI" w:cs="Segoe UI"/>
          <w:b/>
          <w:color w:val="000000" w:themeColor="text1"/>
          <w:sz w:val="24"/>
          <w:szCs w:val="24"/>
          <w:u w:val="single"/>
        </w:rPr>
      </w:pPr>
    </w:p>
    <w:p w14:paraId="63B84F8F" w14:textId="77777777"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14:paraId="63B84F90" w14:textId="77777777"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14:paraId="63B84F91" w14:textId="77777777" w:rsidR="002F6004" w:rsidRPr="00846E15" w:rsidRDefault="002F6004" w:rsidP="002F6004">
      <w:pPr>
        <w:ind w:left="180"/>
        <w:rPr>
          <w:rFonts w:ascii="Segoe UI" w:hAnsi="Segoe UI" w:cs="Segoe UI"/>
        </w:rPr>
      </w:pPr>
    </w:p>
    <w:p w14:paraId="63B84F92" w14:textId="105D67DA"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phase gate sign-off process.</w:t>
      </w:r>
    </w:p>
    <w:bookmarkEnd w:id="180"/>
    <w:bookmarkEnd w:id="181"/>
    <w:bookmarkEnd w:id="182"/>
    <w:bookmarkEnd w:id="183"/>
    <w:bookmarkEnd w:id="184"/>
    <w:bookmarkEnd w:id="185"/>
    <w:bookmarkEnd w:id="186"/>
    <w:p w14:paraId="63B84F93" w14:textId="77777777" w:rsidR="001A1A5F" w:rsidRPr="00F2175C" w:rsidRDefault="001A1A5F" w:rsidP="001A1A5F">
      <w:pPr>
        <w:pStyle w:val="Body"/>
      </w:pPr>
    </w:p>
    <w:sectPr w:rsidR="001A1A5F" w:rsidRPr="00F2175C" w:rsidSect="001A1A5F">
      <w:footerReference w:type="default" r:id="rId27"/>
      <w:pgSz w:w="12240" w:h="15840" w:code="9"/>
      <w:pgMar w:top="720" w:right="720" w:bottom="720" w:left="720" w:header="432" w:footer="432" w:gutter="24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A84E3" w14:textId="77777777" w:rsidR="00717A3C" w:rsidRDefault="00717A3C">
      <w:r>
        <w:separator/>
      </w:r>
    </w:p>
  </w:endnote>
  <w:endnote w:type="continuationSeparator" w:id="0">
    <w:p w14:paraId="719A9829" w14:textId="77777777" w:rsidR="00717A3C" w:rsidRDefault="00717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84FA0" w14:textId="3238991D" w:rsidR="001A1A5F" w:rsidRPr="00845DC4" w:rsidRDefault="001A1A5F" w:rsidP="001A1A5F">
    <w:pPr>
      <w:pStyle w:val="Footer"/>
      <w:tabs>
        <w:tab w:val="clear" w:pos="4320"/>
        <w:tab w:val="clear" w:pos="8640"/>
        <w:tab w:val="center" w:pos="5040"/>
        <w:tab w:val="right" w:pos="10530"/>
      </w:tabs>
      <w:ind w:left="180"/>
      <w:rPr>
        <w:sz w:val="16"/>
        <w:szCs w:val="16"/>
      </w:rPr>
    </w:pPr>
    <w:r w:rsidRPr="00845DC4">
      <w:rPr>
        <w:sz w:val="16"/>
        <w:szCs w:val="16"/>
      </w:rPr>
      <w:tab/>
    </w:r>
    <w:r w:rsidRPr="00845DC4">
      <w:rPr>
        <w:sz w:val="16"/>
        <w:szCs w:val="16"/>
      </w:rPr>
      <w:fldChar w:fldCharType="begin"/>
    </w:r>
    <w:r w:rsidRPr="00845DC4">
      <w:rPr>
        <w:sz w:val="16"/>
        <w:szCs w:val="16"/>
      </w:rPr>
      <w:instrText xml:space="preserve"> FILENAME   \* MERGEFORMAT </w:instrText>
    </w:r>
    <w:r w:rsidRPr="00845DC4">
      <w:rPr>
        <w:sz w:val="16"/>
        <w:szCs w:val="16"/>
      </w:rPr>
      <w:fldChar w:fldCharType="separate"/>
    </w:r>
    <w:r w:rsidR="002F6004">
      <w:rPr>
        <w:noProof/>
        <w:sz w:val="16"/>
        <w:szCs w:val="16"/>
      </w:rPr>
      <w:t>Functional_Spec_Template</w:t>
    </w:r>
    <w:r w:rsidRPr="00845DC4">
      <w:rPr>
        <w:sz w:val="16"/>
        <w:szCs w:val="16"/>
      </w:rPr>
      <w:fldChar w:fldCharType="end"/>
    </w:r>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9C5DD1">
      <w:rPr>
        <w:rStyle w:val="PageNumber"/>
        <w:noProof/>
        <w:sz w:val="16"/>
        <w:szCs w:val="16"/>
      </w:rPr>
      <w:t>1</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9C5DD1">
      <w:rPr>
        <w:rStyle w:val="PageNumber"/>
        <w:noProof/>
        <w:sz w:val="16"/>
        <w:szCs w:val="16"/>
      </w:rPr>
      <w:t>3</w:t>
    </w:r>
    <w:r w:rsidRPr="00845DC4">
      <w:rPr>
        <w:rStyle w:val="PageNumber"/>
        <w:sz w:val="16"/>
        <w:szCs w:val="16"/>
      </w:rPr>
      <w:fldChar w:fldCharType="end"/>
    </w:r>
  </w:p>
  <w:p w14:paraId="63B84FA1" w14:textId="77777777" w:rsidR="001A1A5F" w:rsidRDefault="001A1A5F" w:rsidP="001A1A5F">
    <w:pPr>
      <w:jc w:val="both"/>
      <w:rPr>
        <w:b/>
        <w:color w:val="7F7F7F" w:themeColor="text1" w:themeTint="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C8B32" w14:textId="77777777" w:rsidR="00717A3C" w:rsidRDefault="00717A3C">
      <w:r>
        <w:separator/>
      </w:r>
    </w:p>
  </w:footnote>
  <w:footnote w:type="continuationSeparator" w:id="0">
    <w:p w14:paraId="2E0BB298" w14:textId="77777777" w:rsidR="00717A3C" w:rsidRDefault="00717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7">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0">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2"/>
  </w:num>
  <w:num w:numId="2">
    <w:abstractNumId w:val="14"/>
  </w:num>
  <w:num w:numId="3">
    <w:abstractNumId w:val="7"/>
  </w:num>
  <w:num w:numId="4">
    <w:abstractNumId w:val="4"/>
  </w:num>
  <w:num w:numId="5">
    <w:abstractNumId w:val="3"/>
  </w:num>
  <w:num w:numId="6">
    <w:abstractNumId w:val="2"/>
  </w:num>
  <w:num w:numId="7">
    <w:abstractNumId w:val="1"/>
  </w:num>
  <w:num w:numId="8">
    <w:abstractNumId w:val="0"/>
  </w:num>
  <w:num w:numId="9">
    <w:abstractNumId w:val="27"/>
  </w:num>
  <w:num w:numId="10">
    <w:abstractNumId w:val="34"/>
  </w:num>
  <w:num w:numId="11">
    <w:abstractNumId w:val="25"/>
  </w:num>
  <w:num w:numId="12">
    <w:abstractNumId w:val="29"/>
  </w:num>
  <w:num w:numId="13">
    <w:abstractNumId w:val="41"/>
  </w:num>
  <w:num w:numId="14">
    <w:abstractNumId w:val="33"/>
  </w:num>
  <w:num w:numId="15">
    <w:abstractNumId w:val="20"/>
  </w:num>
  <w:num w:numId="16">
    <w:abstractNumId w:val="8"/>
  </w:num>
  <w:num w:numId="17">
    <w:abstractNumId w:val="26"/>
  </w:num>
  <w:num w:numId="18">
    <w:abstractNumId w:val="9"/>
  </w:num>
  <w:num w:numId="19">
    <w:abstractNumId w:val="11"/>
  </w:num>
  <w:num w:numId="20">
    <w:abstractNumId w:val="30"/>
  </w:num>
  <w:num w:numId="21">
    <w:abstractNumId w:val="24"/>
  </w:num>
  <w:num w:numId="22">
    <w:abstractNumId w:val="31"/>
  </w:num>
  <w:num w:numId="23">
    <w:abstractNumId w:val="39"/>
  </w:num>
  <w:num w:numId="24">
    <w:abstractNumId w:val="13"/>
  </w:num>
  <w:num w:numId="25">
    <w:abstractNumId w:val="10"/>
  </w:num>
  <w:num w:numId="26">
    <w:abstractNumId w:val="40"/>
  </w:num>
  <w:num w:numId="27">
    <w:abstractNumId w:val="16"/>
  </w:num>
  <w:num w:numId="28">
    <w:abstractNumId w:val="21"/>
  </w:num>
  <w:num w:numId="29">
    <w:abstractNumId w:val="12"/>
  </w:num>
  <w:num w:numId="30">
    <w:abstractNumId w:val="5"/>
  </w:num>
  <w:num w:numId="31">
    <w:abstractNumId w:val="37"/>
  </w:num>
  <w:num w:numId="32">
    <w:abstractNumId w:val="22"/>
  </w:num>
  <w:num w:numId="33">
    <w:abstractNumId w:val="15"/>
  </w:num>
  <w:num w:numId="34">
    <w:abstractNumId w:val="6"/>
  </w:num>
  <w:num w:numId="35">
    <w:abstractNumId w:val="38"/>
  </w:num>
  <w:num w:numId="36">
    <w:abstractNumId w:val="28"/>
  </w:num>
  <w:num w:numId="37">
    <w:abstractNumId w:val="17"/>
  </w:num>
  <w:num w:numId="3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4E"/>
    <w:rsid w:val="0000043F"/>
    <w:rsid w:val="00007D1E"/>
    <w:rsid w:val="00015B3D"/>
    <w:rsid w:val="0004437F"/>
    <w:rsid w:val="00057360"/>
    <w:rsid w:val="00061D62"/>
    <w:rsid w:val="00066406"/>
    <w:rsid w:val="00071706"/>
    <w:rsid w:val="00084558"/>
    <w:rsid w:val="00087446"/>
    <w:rsid w:val="00095262"/>
    <w:rsid w:val="000E0116"/>
    <w:rsid w:val="000E4196"/>
    <w:rsid w:val="000F4A09"/>
    <w:rsid w:val="000F4E44"/>
    <w:rsid w:val="00101C7F"/>
    <w:rsid w:val="001053EE"/>
    <w:rsid w:val="00107ED6"/>
    <w:rsid w:val="00123773"/>
    <w:rsid w:val="00144898"/>
    <w:rsid w:val="00154B61"/>
    <w:rsid w:val="00156E98"/>
    <w:rsid w:val="00167780"/>
    <w:rsid w:val="001779B8"/>
    <w:rsid w:val="00177D2C"/>
    <w:rsid w:val="00180AA7"/>
    <w:rsid w:val="0019282F"/>
    <w:rsid w:val="001A1A5F"/>
    <w:rsid w:val="001B6E0E"/>
    <w:rsid w:val="001C066C"/>
    <w:rsid w:val="001C6C20"/>
    <w:rsid w:val="001C786D"/>
    <w:rsid w:val="001F0915"/>
    <w:rsid w:val="001F167A"/>
    <w:rsid w:val="00204276"/>
    <w:rsid w:val="002107E6"/>
    <w:rsid w:val="00213EF8"/>
    <w:rsid w:val="00221BCB"/>
    <w:rsid w:val="002379A3"/>
    <w:rsid w:val="00254CFC"/>
    <w:rsid w:val="00297990"/>
    <w:rsid w:val="002A18F2"/>
    <w:rsid w:val="002B4B07"/>
    <w:rsid w:val="002B5194"/>
    <w:rsid w:val="002C3C93"/>
    <w:rsid w:val="002D3F78"/>
    <w:rsid w:val="002F480C"/>
    <w:rsid w:val="002F6004"/>
    <w:rsid w:val="00334BE4"/>
    <w:rsid w:val="00340CA2"/>
    <w:rsid w:val="00341AA8"/>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C70CB"/>
    <w:rsid w:val="005E20D9"/>
    <w:rsid w:val="005E293C"/>
    <w:rsid w:val="00625BF4"/>
    <w:rsid w:val="00630C91"/>
    <w:rsid w:val="0064686F"/>
    <w:rsid w:val="0066152E"/>
    <w:rsid w:val="00664BB9"/>
    <w:rsid w:val="006813C3"/>
    <w:rsid w:val="00684163"/>
    <w:rsid w:val="006A2F30"/>
    <w:rsid w:val="006B1B82"/>
    <w:rsid w:val="006B4A43"/>
    <w:rsid w:val="006F292A"/>
    <w:rsid w:val="006F31E9"/>
    <w:rsid w:val="00705761"/>
    <w:rsid w:val="007124BE"/>
    <w:rsid w:val="0071258F"/>
    <w:rsid w:val="00712E78"/>
    <w:rsid w:val="00713446"/>
    <w:rsid w:val="00717A3C"/>
    <w:rsid w:val="0074764B"/>
    <w:rsid w:val="00750F56"/>
    <w:rsid w:val="00762E88"/>
    <w:rsid w:val="007701C2"/>
    <w:rsid w:val="00795CD8"/>
    <w:rsid w:val="007A73C5"/>
    <w:rsid w:val="007C5254"/>
    <w:rsid w:val="007D59ED"/>
    <w:rsid w:val="007D77A1"/>
    <w:rsid w:val="007E134E"/>
    <w:rsid w:val="0080741F"/>
    <w:rsid w:val="00811437"/>
    <w:rsid w:val="008244CC"/>
    <w:rsid w:val="00833801"/>
    <w:rsid w:val="008344B3"/>
    <w:rsid w:val="00840CA6"/>
    <w:rsid w:val="00857B4D"/>
    <w:rsid w:val="00860DDA"/>
    <w:rsid w:val="00881CC9"/>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C5DD1"/>
    <w:rsid w:val="009D4D9A"/>
    <w:rsid w:val="009D7C05"/>
    <w:rsid w:val="009F7F03"/>
    <w:rsid w:val="00A17452"/>
    <w:rsid w:val="00A20404"/>
    <w:rsid w:val="00A27404"/>
    <w:rsid w:val="00A47B4A"/>
    <w:rsid w:val="00A5250C"/>
    <w:rsid w:val="00A5345A"/>
    <w:rsid w:val="00A5364D"/>
    <w:rsid w:val="00A54F60"/>
    <w:rsid w:val="00A5561C"/>
    <w:rsid w:val="00A6125F"/>
    <w:rsid w:val="00A67D82"/>
    <w:rsid w:val="00A70EE7"/>
    <w:rsid w:val="00A7362D"/>
    <w:rsid w:val="00A963B7"/>
    <w:rsid w:val="00AB1C61"/>
    <w:rsid w:val="00AB50D1"/>
    <w:rsid w:val="00AC2A31"/>
    <w:rsid w:val="00AC7FB1"/>
    <w:rsid w:val="00AD7F6A"/>
    <w:rsid w:val="00AF0C8B"/>
    <w:rsid w:val="00AF1387"/>
    <w:rsid w:val="00B02AAF"/>
    <w:rsid w:val="00B03571"/>
    <w:rsid w:val="00B1569D"/>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812D4"/>
    <w:rsid w:val="00C85B27"/>
    <w:rsid w:val="00CA100F"/>
    <w:rsid w:val="00CA3257"/>
    <w:rsid w:val="00CE5261"/>
    <w:rsid w:val="00D004B8"/>
    <w:rsid w:val="00D57B51"/>
    <w:rsid w:val="00D710A5"/>
    <w:rsid w:val="00D91FFD"/>
    <w:rsid w:val="00DA75A1"/>
    <w:rsid w:val="00DC6F15"/>
    <w:rsid w:val="00DD1A61"/>
    <w:rsid w:val="00DF2E33"/>
    <w:rsid w:val="00DF5A35"/>
    <w:rsid w:val="00E12540"/>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327DC"/>
    <w:rsid w:val="00F50BFB"/>
    <w:rsid w:val="00F52424"/>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3B8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0">
    <w:name w:val="heading 1"/>
    <w:basedOn w:val="Normal"/>
    <w:next w:val="Normal"/>
    <w:link w:val="Heading1Char"/>
    <w:qFormat/>
    <w:pPr>
      <w:keepNext/>
      <w:spacing w:before="240" w:after="60"/>
      <w:outlineLvl w:val="0"/>
    </w:pPr>
    <w:rPr>
      <w:rFonts w:cs="Arial"/>
      <w:b/>
      <w:bCs/>
      <w:kern w:val="32"/>
      <w:sz w:val="32"/>
      <w:szCs w:val="32"/>
    </w:rPr>
  </w:style>
  <w:style w:type="paragraph" w:styleId="Heading20">
    <w:name w:val="heading 2"/>
    <w:basedOn w:val="Normal"/>
    <w:next w:val="Normal"/>
    <w:link w:val="Heading2Char"/>
    <w:qFormat/>
    <w:pPr>
      <w:keepNext/>
      <w:spacing w:before="240" w:after="60"/>
      <w:outlineLvl w:val="1"/>
    </w:pPr>
    <w:rPr>
      <w:rFonts w:cs="Arial"/>
      <w:b/>
      <w:bCs/>
      <w:i/>
      <w:iCs/>
      <w:sz w:val="28"/>
      <w:szCs w:val="28"/>
    </w:rPr>
  </w:style>
  <w:style w:type="paragraph" w:styleId="Heading30">
    <w:name w:val="heading 3"/>
    <w:basedOn w:val="Normal"/>
    <w:next w:val="Normal"/>
    <w:link w:val="Heading3Char"/>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pPr>
      <w:ind w:left="480"/>
    </w:p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rPr>
      <w:b/>
      <w:i/>
      <w:vanish/>
      <w:lang w:val="en-GB"/>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styleId="BodyText">
    <w:name w:val="Body Text"/>
    <w:basedOn w:val="Normal"/>
    <w:link w:val="BodyTextChar"/>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pPr>
      <w:widowControl w:val="0"/>
      <w:spacing w:before="120" w:after="120"/>
    </w:pPr>
    <w:rPr>
      <w:lang w:val="en-GB"/>
    </w:rPr>
  </w:style>
  <w:style w:type="paragraph" w:customStyle="1" w:styleId="CopyrightText">
    <w:name w:val="CopyrightText"/>
    <w:basedOn w:val="Normal"/>
    <w:pPr>
      <w:tabs>
        <w:tab w:val="left" w:pos="3690"/>
      </w:tabs>
      <w:spacing w:after="80" w:line="240" w:lineRule="atLeast"/>
    </w:pPr>
    <w:rPr>
      <w:sz w:val="16"/>
    </w:rPr>
  </w:style>
  <w:style w:type="character" w:styleId="PageNumber">
    <w:name w:val="page number"/>
    <w:basedOn w:val="DefaultParagraphFont"/>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0">
    <w:name w:val="heading 1"/>
    <w:basedOn w:val="Normal"/>
    <w:next w:val="Normal"/>
    <w:link w:val="Heading1Char"/>
    <w:qFormat/>
    <w:pPr>
      <w:keepNext/>
      <w:spacing w:before="240" w:after="60"/>
      <w:outlineLvl w:val="0"/>
    </w:pPr>
    <w:rPr>
      <w:rFonts w:cs="Arial"/>
      <w:b/>
      <w:bCs/>
      <w:kern w:val="32"/>
      <w:sz w:val="32"/>
      <w:szCs w:val="32"/>
    </w:rPr>
  </w:style>
  <w:style w:type="paragraph" w:styleId="Heading20">
    <w:name w:val="heading 2"/>
    <w:basedOn w:val="Normal"/>
    <w:next w:val="Normal"/>
    <w:link w:val="Heading2Char"/>
    <w:qFormat/>
    <w:pPr>
      <w:keepNext/>
      <w:spacing w:before="240" w:after="60"/>
      <w:outlineLvl w:val="1"/>
    </w:pPr>
    <w:rPr>
      <w:rFonts w:cs="Arial"/>
      <w:b/>
      <w:bCs/>
      <w:i/>
      <w:iCs/>
      <w:sz w:val="28"/>
      <w:szCs w:val="28"/>
    </w:rPr>
  </w:style>
  <w:style w:type="paragraph" w:styleId="Heading30">
    <w:name w:val="heading 3"/>
    <w:basedOn w:val="Normal"/>
    <w:next w:val="Normal"/>
    <w:link w:val="Heading3Char"/>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pPr>
      <w:ind w:left="480"/>
    </w:p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rPr>
      <w:b/>
      <w:i/>
      <w:vanish/>
      <w:lang w:val="en-GB"/>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styleId="BodyText">
    <w:name w:val="Body Text"/>
    <w:basedOn w:val="Normal"/>
    <w:link w:val="BodyTextChar"/>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pPr>
      <w:widowControl w:val="0"/>
      <w:spacing w:before="120" w:after="120"/>
    </w:pPr>
    <w:rPr>
      <w:lang w:val="en-GB"/>
    </w:rPr>
  </w:style>
  <w:style w:type="paragraph" w:customStyle="1" w:styleId="CopyrightText">
    <w:name w:val="CopyrightText"/>
    <w:basedOn w:val="Normal"/>
    <w:pPr>
      <w:tabs>
        <w:tab w:val="left" w:pos="3690"/>
      </w:tabs>
      <w:spacing w:after="80" w:line="240" w:lineRule="atLeast"/>
    </w:pPr>
    <w:rPr>
      <w:sz w:val="16"/>
    </w:rPr>
  </w:style>
  <w:style w:type="character" w:styleId="PageNumber">
    <w:name w:val="page number"/>
    <w:basedOn w:val="DefaultParagraphFont"/>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MO" TargetMode="External"/><Relationship Id="rId18" Type="http://schemas.openxmlformats.org/officeDocument/2006/relationships/hyperlink" Target="http://itlc/" TargetMode="External"/><Relationship Id="rId26" Type="http://schemas.openxmlformats.org/officeDocument/2006/relationships/hyperlink" Target="mailto:SAPSECUR?subject=SAP%20Security%20Application%20Support" TargetMode="External"/><Relationship Id="rId3" Type="http://schemas.openxmlformats.org/officeDocument/2006/relationships/customXml" Target="../customXml/item3.xml"/><Relationship Id="rId21" Type="http://schemas.openxmlformats.org/officeDocument/2006/relationships/hyperlink" Target="mailto:SAPAPPS?subject=SAP%20Application%20Support%20Team" TargetMode="External"/><Relationship Id="rId7" Type="http://schemas.openxmlformats.org/officeDocument/2006/relationships/settings" Target="settings.xml"/><Relationship Id="rId12" Type="http://schemas.openxmlformats.org/officeDocument/2006/relationships/hyperlink" Target="http://sharepoint/sites/MSITPerf/default.aspx" TargetMode="External"/><Relationship Id="rId17" Type="http://schemas.openxmlformats.org/officeDocument/2006/relationships/hyperlink" Target="http://sharepoint/sites/globalizeIT" TargetMode="External"/><Relationship Id="rId25" Type="http://schemas.openxmlformats.org/officeDocument/2006/relationships/hyperlink" Target="mailto:SAPABAP?subject=SAP%20ABAP%20Development%20Team" TargetMode="External"/><Relationship Id="rId2" Type="http://schemas.openxmlformats.org/officeDocument/2006/relationships/customXml" Target="../customXml/item2.xml"/><Relationship Id="rId16" Type="http://schemas.openxmlformats.org/officeDocument/2006/relationships/hyperlink" Target="http://sharepoint/sites/globalizeIT" TargetMode="External"/><Relationship Id="rId20" Type="http://schemas.openxmlformats.org/officeDocument/2006/relationships/hyperlink" Target="mailto:SAPSECUR?subject=SAP%20Security%20Application%20Supp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TLCHelp@microsoft.com" TargetMode="External"/><Relationship Id="rId24" Type="http://schemas.openxmlformats.org/officeDocument/2006/relationships/hyperlink" Target="mailto:SAPAPPS?subject=SAP%20Security%20Application%20Support" TargetMode="External"/><Relationship Id="rId5" Type="http://schemas.openxmlformats.org/officeDocument/2006/relationships/styles" Target="styles.xml"/><Relationship Id="rId15" Type="http://schemas.openxmlformats.org/officeDocument/2006/relationships/hyperlink" Target="http://DMO" TargetMode="External"/><Relationship Id="rId23" Type="http://schemas.openxmlformats.org/officeDocument/2006/relationships/hyperlink" Target="http://sharepoint/sites/MSITPerf/default.aspx?subject=SAP%20Account%20Reques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SAPSECUR" TargetMode="External"/><Relationship Id="rId22" Type="http://schemas.openxmlformats.org/officeDocument/2006/relationships/hyperlink" Target="mailto:SAPSECUR?subject=SAP%20Security%20Application%20Support"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Props1.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2.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docProps/app.xml><?xml version="1.0" encoding="utf-8"?>
<Properties xmlns="http://schemas.openxmlformats.org/officeDocument/2006/extended-properties" xmlns:vt="http://schemas.openxmlformats.org/officeDocument/2006/docPropsVTypes">
  <Template>ITLC_Functional_Spec_Template_V2.0</Template>
  <TotalTime>1</TotalTime>
  <Pages>3</Pages>
  <Words>6612</Words>
  <Characters>37691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44215</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Ravon</cp:lastModifiedBy>
  <cp:revision>2</cp:revision>
  <cp:lastPrinted>2004-07-15T20:11:00Z</cp:lastPrinted>
  <dcterms:created xsi:type="dcterms:W3CDTF">2017-03-10T13:07:00Z</dcterms:created>
  <dcterms:modified xsi:type="dcterms:W3CDTF">2017-03-10T13:07:00Z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