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E6CE8" w14:textId="60F9E3B5" w:rsidR="008317A9" w:rsidRDefault="00A6258B">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rPr>
        <w:t>Университет ИТМО</w:t>
      </w:r>
    </w:p>
    <w:p w14:paraId="68E460CC" w14:textId="29B39E68" w:rsidR="00A6258B" w:rsidRDefault="00A6258B" w:rsidP="00A6258B">
      <w:pPr>
        <w:ind w:firstLine="708"/>
        <w:rPr>
          <w:rFonts w:ascii="Times New Roman" w:hAnsi="Times New Roman" w:cs="Times New Roman"/>
          <w:sz w:val="28"/>
          <w:szCs w:val="28"/>
        </w:rPr>
      </w:pPr>
      <w:r>
        <w:rPr>
          <w:rFonts w:ascii="Times New Roman" w:hAnsi="Times New Roman" w:cs="Times New Roman"/>
          <w:sz w:val="28"/>
          <w:szCs w:val="28"/>
        </w:rPr>
        <w:t>Факультет программной инженерии и компьютерной техники</w:t>
      </w:r>
    </w:p>
    <w:p w14:paraId="6758552D" w14:textId="77777777" w:rsidR="00A6258B" w:rsidRDefault="00A6258B" w:rsidP="00A6258B">
      <w:pPr>
        <w:ind w:firstLine="708"/>
        <w:rPr>
          <w:rFonts w:ascii="Times New Roman" w:hAnsi="Times New Roman" w:cs="Times New Roman"/>
          <w:sz w:val="28"/>
          <w:szCs w:val="28"/>
        </w:rPr>
      </w:pPr>
    </w:p>
    <w:p w14:paraId="2136E898" w14:textId="77777777" w:rsidR="00A6258B" w:rsidRDefault="00A6258B" w:rsidP="00A6258B">
      <w:pPr>
        <w:ind w:firstLine="708"/>
        <w:rPr>
          <w:rFonts w:ascii="Times New Roman" w:hAnsi="Times New Roman" w:cs="Times New Roman"/>
          <w:sz w:val="28"/>
          <w:szCs w:val="28"/>
        </w:rPr>
      </w:pPr>
    </w:p>
    <w:p w14:paraId="711AB1DE" w14:textId="77777777" w:rsidR="00A6258B" w:rsidRDefault="00A6258B" w:rsidP="00A6258B">
      <w:pPr>
        <w:ind w:firstLine="708"/>
        <w:rPr>
          <w:rFonts w:ascii="Times New Roman" w:hAnsi="Times New Roman" w:cs="Times New Roman"/>
          <w:sz w:val="28"/>
          <w:szCs w:val="28"/>
        </w:rPr>
      </w:pPr>
    </w:p>
    <w:p w14:paraId="6882C34A" w14:textId="774298F4" w:rsidR="00A6258B" w:rsidRPr="00A6258B" w:rsidRDefault="00A6258B" w:rsidP="00A6258B">
      <w:pPr>
        <w:ind w:left="708" w:firstLine="708"/>
        <w:rPr>
          <w:rFonts w:ascii="Times New Roman" w:hAnsi="Times New Roman" w:cs="Times New Roman"/>
          <w:b/>
          <w:bCs/>
          <w:sz w:val="32"/>
          <w:szCs w:val="32"/>
        </w:rPr>
      </w:pPr>
      <w:r w:rsidRPr="00A6258B">
        <w:rPr>
          <w:rFonts w:ascii="Times New Roman" w:hAnsi="Times New Roman" w:cs="Times New Roman"/>
          <w:b/>
          <w:bCs/>
          <w:sz w:val="32"/>
          <w:szCs w:val="32"/>
        </w:rPr>
        <w:t>Учебно-исследовательская работа №</w:t>
      </w:r>
      <w:r w:rsidR="00015985">
        <w:rPr>
          <w:rFonts w:ascii="Times New Roman" w:hAnsi="Times New Roman" w:cs="Times New Roman"/>
          <w:b/>
          <w:bCs/>
          <w:sz w:val="32"/>
          <w:szCs w:val="32"/>
        </w:rPr>
        <w:t>2</w:t>
      </w:r>
      <w:r w:rsidRPr="00A6258B">
        <w:rPr>
          <w:rFonts w:ascii="Times New Roman" w:hAnsi="Times New Roman" w:cs="Times New Roman"/>
          <w:b/>
          <w:bCs/>
          <w:sz w:val="32"/>
          <w:szCs w:val="32"/>
        </w:rPr>
        <w:t xml:space="preserve"> (УИР </w:t>
      </w:r>
      <w:r w:rsidR="00015985">
        <w:rPr>
          <w:rFonts w:ascii="Times New Roman" w:hAnsi="Times New Roman" w:cs="Times New Roman"/>
          <w:b/>
          <w:bCs/>
          <w:sz w:val="32"/>
          <w:szCs w:val="32"/>
        </w:rPr>
        <w:t>2</w:t>
      </w:r>
      <w:r w:rsidRPr="00A6258B">
        <w:rPr>
          <w:rFonts w:ascii="Times New Roman" w:hAnsi="Times New Roman" w:cs="Times New Roman"/>
          <w:b/>
          <w:bCs/>
          <w:sz w:val="32"/>
          <w:szCs w:val="32"/>
        </w:rPr>
        <w:t>)</w:t>
      </w:r>
    </w:p>
    <w:p w14:paraId="28BB4A49" w14:textId="5DA277CF" w:rsidR="00A6258B" w:rsidRDefault="00A6258B" w:rsidP="00015985">
      <w:pPr>
        <w:ind w:firstLine="708"/>
        <w:rPr>
          <w:rFonts w:ascii="Times New Roman" w:hAnsi="Times New Roman" w:cs="Times New Roman"/>
          <w:b/>
          <w:bCs/>
          <w:sz w:val="32"/>
          <w:szCs w:val="32"/>
        </w:rPr>
      </w:pPr>
      <w:r w:rsidRPr="00F37FC6">
        <w:rPr>
          <w:rFonts w:ascii="Times New Roman" w:hAnsi="Times New Roman" w:cs="Times New Roman"/>
          <w:b/>
          <w:bCs/>
          <w:sz w:val="32"/>
          <w:szCs w:val="32"/>
        </w:rPr>
        <w:t>“</w:t>
      </w:r>
      <w:r w:rsidR="00015985" w:rsidRPr="00015985">
        <w:rPr>
          <w:rFonts w:ascii="Times New Roman" w:hAnsi="Times New Roman" w:cs="Times New Roman"/>
          <w:b/>
          <w:bCs/>
          <w:sz w:val="32"/>
          <w:szCs w:val="32"/>
        </w:rPr>
        <w:t>Марковские модели систем массового обслуживания</w:t>
      </w:r>
      <w:r w:rsidRPr="00F37FC6">
        <w:rPr>
          <w:rFonts w:ascii="Times New Roman" w:hAnsi="Times New Roman" w:cs="Times New Roman"/>
          <w:b/>
          <w:bCs/>
          <w:sz w:val="32"/>
          <w:szCs w:val="32"/>
        </w:rPr>
        <w:t>”</w:t>
      </w:r>
    </w:p>
    <w:p w14:paraId="45397C94" w14:textId="506C2BD1" w:rsidR="00A6258B" w:rsidRPr="00F37FC6" w:rsidRDefault="00A6258B" w:rsidP="00A6258B">
      <w:pPr>
        <w:rPr>
          <w:rFonts w:ascii="Times New Roman" w:hAnsi="Times New Roman" w:cs="Times New Roman"/>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sidRPr="00F37FC6">
        <w:rPr>
          <w:rFonts w:ascii="Times New Roman" w:hAnsi="Times New Roman" w:cs="Times New Roman"/>
          <w:b/>
          <w:bCs/>
          <w:sz w:val="32"/>
          <w:szCs w:val="32"/>
        </w:rPr>
        <w:tab/>
      </w:r>
      <w:r w:rsidRPr="00A6258B">
        <w:rPr>
          <w:rFonts w:ascii="Times New Roman" w:hAnsi="Times New Roman" w:cs="Times New Roman"/>
          <w:sz w:val="32"/>
          <w:szCs w:val="32"/>
        </w:rPr>
        <w:t xml:space="preserve">по дисциплине </w:t>
      </w:r>
      <w:r w:rsidRPr="00F37FC6">
        <w:rPr>
          <w:rFonts w:ascii="Times New Roman" w:hAnsi="Times New Roman" w:cs="Times New Roman"/>
          <w:sz w:val="32"/>
          <w:szCs w:val="32"/>
        </w:rPr>
        <w:t>“</w:t>
      </w:r>
      <w:r w:rsidRPr="00A6258B">
        <w:rPr>
          <w:rFonts w:ascii="Times New Roman" w:hAnsi="Times New Roman" w:cs="Times New Roman"/>
          <w:sz w:val="32"/>
          <w:szCs w:val="32"/>
        </w:rPr>
        <w:t>Моделирование</w:t>
      </w:r>
      <w:r w:rsidRPr="00F37FC6">
        <w:rPr>
          <w:rFonts w:ascii="Times New Roman" w:hAnsi="Times New Roman" w:cs="Times New Roman"/>
          <w:sz w:val="32"/>
          <w:szCs w:val="32"/>
        </w:rPr>
        <w:t>”</w:t>
      </w:r>
    </w:p>
    <w:p w14:paraId="220D474B" w14:textId="77777777" w:rsidR="00A6258B" w:rsidRPr="00F37FC6" w:rsidRDefault="00A6258B" w:rsidP="00A6258B">
      <w:pPr>
        <w:rPr>
          <w:rFonts w:ascii="Times New Roman" w:hAnsi="Times New Roman" w:cs="Times New Roman"/>
          <w:sz w:val="32"/>
          <w:szCs w:val="32"/>
        </w:rPr>
      </w:pPr>
    </w:p>
    <w:p w14:paraId="07D8E5C4" w14:textId="77777777" w:rsidR="00A6258B" w:rsidRPr="00F37FC6" w:rsidRDefault="00A6258B" w:rsidP="00A6258B">
      <w:pPr>
        <w:rPr>
          <w:rFonts w:ascii="Times New Roman" w:hAnsi="Times New Roman" w:cs="Times New Roman"/>
          <w:sz w:val="32"/>
          <w:szCs w:val="32"/>
        </w:rPr>
      </w:pPr>
    </w:p>
    <w:p w14:paraId="5BBD8FCC" w14:textId="77777777" w:rsidR="00A6258B" w:rsidRPr="00F37FC6" w:rsidRDefault="00A6258B" w:rsidP="00A6258B">
      <w:pPr>
        <w:rPr>
          <w:rFonts w:ascii="Times New Roman" w:hAnsi="Times New Roman" w:cs="Times New Roman"/>
          <w:sz w:val="32"/>
          <w:szCs w:val="32"/>
        </w:rPr>
      </w:pPr>
    </w:p>
    <w:p w14:paraId="1A4F3EC6" w14:textId="77777777" w:rsidR="00A6258B" w:rsidRPr="00F37FC6" w:rsidRDefault="00A6258B" w:rsidP="00A6258B">
      <w:pPr>
        <w:rPr>
          <w:rFonts w:ascii="Times New Roman" w:hAnsi="Times New Roman" w:cs="Times New Roman"/>
          <w:sz w:val="32"/>
          <w:szCs w:val="32"/>
        </w:rPr>
      </w:pPr>
    </w:p>
    <w:p w14:paraId="261B8221" w14:textId="77777777" w:rsidR="00A6258B" w:rsidRPr="00A6258B" w:rsidRDefault="00A6258B" w:rsidP="00A6258B">
      <w:pPr>
        <w:rPr>
          <w:rFonts w:ascii="Times New Roman" w:hAnsi="Times New Roman" w:cs="Times New Roman"/>
          <w:sz w:val="32"/>
          <w:szCs w:val="32"/>
        </w:rPr>
      </w:pPr>
    </w:p>
    <w:p w14:paraId="33052580" w14:textId="00DD4F5F" w:rsidR="00A6258B" w:rsidRPr="00F37FC6" w:rsidRDefault="00A6258B" w:rsidP="00A6258B">
      <w:pPr>
        <w:jc w:val="right"/>
        <w:rPr>
          <w:rFonts w:ascii="Times New Roman" w:hAnsi="Times New Roman" w:cs="Times New Roman"/>
          <w:sz w:val="32"/>
          <w:szCs w:val="32"/>
        </w:rPr>
      </w:pPr>
      <w:r>
        <w:rPr>
          <w:rFonts w:ascii="Times New Roman" w:hAnsi="Times New Roman" w:cs="Times New Roman"/>
          <w:sz w:val="32"/>
          <w:szCs w:val="32"/>
        </w:rPr>
        <w:t>Выполнили</w:t>
      </w:r>
      <w:r w:rsidRPr="00F37FC6">
        <w:rPr>
          <w:rFonts w:ascii="Times New Roman" w:hAnsi="Times New Roman" w:cs="Times New Roman"/>
          <w:sz w:val="32"/>
          <w:szCs w:val="32"/>
        </w:rPr>
        <w:t>:</w:t>
      </w:r>
    </w:p>
    <w:p w14:paraId="722E9A2B" w14:textId="0196106C" w:rsidR="00A6258B" w:rsidRPr="00F37FC6" w:rsidRDefault="00A6258B" w:rsidP="00A6258B">
      <w:pPr>
        <w:jc w:val="right"/>
        <w:rPr>
          <w:rFonts w:ascii="Times New Roman" w:hAnsi="Times New Roman" w:cs="Times New Roman"/>
          <w:sz w:val="32"/>
          <w:szCs w:val="32"/>
        </w:rPr>
      </w:pPr>
      <w:r>
        <w:rPr>
          <w:rFonts w:ascii="Times New Roman" w:hAnsi="Times New Roman" w:cs="Times New Roman"/>
          <w:sz w:val="32"/>
          <w:szCs w:val="32"/>
        </w:rPr>
        <w:t xml:space="preserve">Студенты группы </w:t>
      </w:r>
      <w:r>
        <w:rPr>
          <w:rFonts w:ascii="Times New Roman" w:hAnsi="Times New Roman" w:cs="Times New Roman"/>
          <w:sz w:val="32"/>
          <w:szCs w:val="32"/>
          <w:lang w:val="en-US"/>
        </w:rPr>
        <w:t>P</w:t>
      </w:r>
      <w:r w:rsidRPr="00F37FC6">
        <w:rPr>
          <w:rFonts w:ascii="Times New Roman" w:hAnsi="Times New Roman" w:cs="Times New Roman"/>
          <w:sz w:val="32"/>
          <w:szCs w:val="32"/>
        </w:rPr>
        <w:t>3334</w:t>
      </w:r>
    </w:p>
    <w:p w14:paraId="564BBA82" w14:textId="0B8E5082" w:rsidR="00A6258B" w:rsidRDefault="00A6258B" w:rsidP="00A6258B">
      <w:pPr>
        <w:jc w:val="right"/>
        <w:rPr>
          <w:rFonts w:ascii="Times New Roman" w:hAnsi="Times New Roman" w:cs="Times New Roman"/>
          <w:sz w:val="32"/>
          <w:szCs w:val="32"/>
        </w:rPr>
      </w:pPr>
      <w:r>
        <w:rPr>
          <w:rFonts w:ascii="Times New Roman" w:hAnsi="Times New Roman" w:cs="Times New Roman"/>
          <w:sz w:val="32"/>
          <w:szCs w:val="32"/>
        </w:rPr>
        <w:t>Баянов Р. Д.</w:t>
      </w:r>
    </w:p>
    <w:p w14:paraId="1125C94E" w14:textId="75C28FA9" w:rsidR="00A6258B" w:rsidRPr="00F37FC6" w:rsidRDefault="00A6258B" w:rsidP="00A6258B">
      <w:pPr>
        <w:jc w:val="right"/>
        <w:rPr>
          <w:rFonts w:ascii="Times New Roman" w:hAnsi="Times New Roman" w:cs="Times New Roman"/>
          <w:sz w:val="32"/>
          <w:szCs w:val="32"/>
        </w:rPr>
      </w:pPr>
      <w:r>
        <w:rPr>
          <w:rFonts w:ascii="Times New Roman" w:hAnsi="Times New Roman" w:cs="Times New Roman"/>
          <w:sz w:val="32"/>
          <w:szCs w:val="32"/>
        </w:rPr>
        <w:t xml:space="preserve">Кузнецов Д. </w:t>
      </w:r>
      <w:r>
        <w:rPr>
          <w:rFonts w:ascii="Times New Roman" w:hAnsi="Times New Roman" w:cs="Times New Roman"/>
          <w:sz w:val="32"/>
          <w:szCs w:val="32"/>
          <w:lang w:val="en-US"/>
        </w:rPr>
        <w:t>A</w:t>
      </w:r>
      <w:r w:rsidRPr="00F37FC6">
        <w:rPr>
          <w:rFonts w:ascii="Times New Roman" w:hAnsi="Times New Roman" w:cs="Times New Roman"/>
          <w:sz w:val="32"/>
          <w:szCs w:val="32"/>
        </w:rPr>
        <w:t>.</w:t>
      </w:r>
    </w:p>
    <w:p w14:paraId="6EA97C16" w14:textId="3B6781AE" w:rsidR="00A6258B" w:rsidRPr="006E3B3F" w:rsidRDefault="00A6258B" w:rsidP="00A6258B">
      <w:pPr>
        <w:jc w:val="right"/>
        <w:rPr>
          <w:rFonts w:ascii="Times New Roman" w:hAnsi="Times New Roman" w:cs="Times New Roman"/>
          <w:sz w:val="32"/>
          <w:szCs w:val="32"/>
        </w:rPr>
      </w:pPr>
      <w:r>
        <w:rPr>
          <w:rFonts w:ascii="Times New Roman" w:hAnsi="Times New Roman" w:cs="Times New Roman"/>
          <w:sz w:val="32"/>
          <w:szCs w:val="32"/>
        </w:rPr>
        <w:t>Вариант</w:t>
      </w:r>
      <w:r w:rsidRPr="00F37FC6">
        <w:rPr>
          <w:rFonts w:ascii="Times New Roman" w:hAnsi="Times New Roman" w:cs="Times New Roman"/>
          <w:sz w:val="32"/>
          <w:szCs w:val="32"/>
        </w:rPr>
        <w:t xml:space="preserve">: </w:t>
      </w:r>
      <w:r w:rsidR="00015985">
        <w:rPr>
          <w:rFonts w:ascii="Times New Roman" w:hAnsi="Times New Roman" w:cs="Times New Roman"/>
          <w:sz w:val="32"/>
          <w:szCs w:val="32"/>
        </w:rPr>
        <w:t>3</w:t>
      </w:r>
      <w:r w:rsidR="00DD31AD" w:rsidRPr="006E3B3F">
        <w:rPr>
          <w:rFonts w:ascii="Times New Roman" w:hAnsi="Times New Roman" w:cs="Times New Roman"/>
          <w:sz w:val="32"/>
          <w:szCs w:val="32"/>
        </w:rPr>
        <w:t>/</w:t>
      </w:r>
      <w:r w:rsidR="00015985">
        <w:rPr>
          <w:rFonts w:ascii="Times New Roman" w:hAnsi="Times New Roman" w:cs="Times New Roman"/>
          <w:sz w:val="32"/>
          <w:szCs w:val="32"/>
        </w:rPr>
        <w:t>8</w:t>
      </w:r>
      <w:r w:rsidR="00DD31AD" w:rsidRPr="006E3B3F">
        <w:rPr>
          <w:rFonts w:ascii="Times New Roman" w:hAnsi="Times New Roman" w:cs="Times New Roman"/>
          <w:sz w:val="32"/>
          <w:szCs w:val="32"/>
        </w:rPr>
        <w:t>/34</w:t>
      </w:r>
    </w:p>
    <w:p w14:paraId="0756C450" w14:textId="77777777" w:rsidR="00A6258B" w:rsidRPr="00F37FC6" w:rsidRDefault="00A6258B" w:rsidP="00A6258B">
      <w:pPr>
        <w:jc w:val="right"/>
        <w:rPr>
          <w:rFonts w:ascii="Times New Roman" w:hAnsi="Times New Roman" w:cs="Times New Roman"/>
          <w:sz w:val="32"/>
          <w:szCs w:val="32"/>
        </w:rPr>
      </w:pPr>
    </w:p>
    <w:p w14:paraId="2D40BA75" w14:textId="4779388A" w:rsidR="00A6258B" w:rsidRPr="00F37FC6" w:rsidRDefault="00A6258B" w:rsidP="00A6258B">
      <w:pPr>
        <w:jc w:val="right"/>
        <w:rPr>
          <w:rFonts w:ascii="Times New Roman" w:hAnsi="Times New Roman" w:cs="Times New Roman"/>
          <w:sz w:val="32"/>
          <w:szCs w:val="32"/>
        </w:rPr>
      </w:pPr>
      <w:r>
        <w:rPr>
          <w:rFonts w:ascii="Times New Roman" w:hAnsi="Times New Roman" w:cs="Times New Roman"/>
          <w:sz w:val="32"/>
          <w:szCs w:val="32"/>
        </w:rPr>
        <w:t>Преподаватель</w:t>
      </w:r>
      <w:r w:rsidRPr="00F37FC6">
        <w:rPr>
          <w:rFonts w:ascii="Times New Roman" w:hAnsi="Times New Roman" w:cs="Times New Roman"/>
          <w:sz w:val="32"/>
          <w:szCs w:val="32"/>
        </w:rPr>
        <w:t>:</w:t>
      </w:r>
    </w:p>
    <w:p w14:paraId="55FD58F9" w14:textId="62F11A83" w:rsidR="00A6258B" w:rsidRPr="00F37FC6" w:rsidRDefault="00A6258B" w:rsidP="00A6258B">
      <w:pPr>
        <w:jc w:val="right"/>
        <w:rPr>
          <w:rFonts w:ascii="Times New Roman" w:hAnsi="Times New Roman" w:cs="Times New Roman"/>
          <w:sz w:val="32"/>
          <w:szCs w:val="32"/>
        </w:rPr>
      </w:pPr>
      <w:r>
        <w:rPr>
          <w:rFonts w:ascii="Times New Roman" w:hAnsi="Times New Roman" w:cs="Times New Roman"/>
          <w:sz w:val="32"/>
          <w:szCs w:val="32"/>
        </w:rPr>
        <w:t>Авксентьев</w:t>
      </w:r>
      <w:r w:rsidR="00015985">
        <w:rPr>
          <w:rFonts w:ascii="Times New Roman" w:hAnsi="Times New Roman" w:cs="Times New Roman"/>
          <w:sz w:val="32"/>
          <w:szCs w:val="32"/>
        </w:rPr>
        <w:t>а</w:t>
      </w:r>
      <w:r>
        <w:rPr>
          <w:rFonts w:ascii="Times New Roman" w:hAnsi="Times New Roman" w:cs="Times New Roman"/>
          <w:sz w:val="32"/>
          <w:szCs w:val="32"/>
        </w:rPr>
        <w:t xml:space="preserve"> Е. Ю.</w:t>
      </w:r>
    </w:p>
    <w:p w14:paraId="4D192A88" w14:textId="77777777" w:rsidR="00A6258B" w:rsidRPr="00F37FC6" w:rsidRDefault="00A6258B" w:rsidP="00A6258B">
      <w:pPr>
        <w:jc w:val="right"/>
        <w:rPr>
          <w:rFonts w:ascii="Times New Roman" w:hAnsi="Times New Roman" w:cs="Times New Roman"/>
          <w:sz w:val="32"/>
          <w:szCs w:val="32"/>
        </w:rPr>
      </w:pPr>
    </w:p>
    <w:p w14:paraId="26B69476" w14:textId="77777777" w:rsidR="00A6258B" w:rsidRDefault="00A6258B" w:rsidP="00A6258B">
      <w:pPr>
        <w:ind w:left="2124" w:firstLine="708"/>
        <w:rPr>
          <w:rFonts w:ascii="Times New Roman" w:hAnsi="Times New Roman" w:cs="Times New Roman"/>
          <w:sz w:val="32"/>
          <w:szCs w:val="32"/>
        </w:rPr>
      </w:pPr>
    </w:p>
    <w:p w14:paraId="42561338" w14:textId="11633A0C" w:rsidR="00A6258B" w:rsidRDefault="00A6258B" w:rsidP="00A6258B">
      <w:pPr>
        <w:ind w:left="2124" w:firstLine="708"/>
        <w:rPr>
          <w:rFonts w:ascii="Times New Roman" w:hAnsi="Times New Roman" w:cs="Times New Roman"/>
          <w:sz w:val="32"/>
          <w:szCs w:val="32"/>
        </w:rPr>
      </w:pPr>
      <w:r>
        <w:rPr>
          <w:rFonts w:ascii="Times New Roman" w:hAnsi="Times New Roman" w:cs="Times New Roman"/>
          <w:sz w:val="32"/>
          <w:szCs w:val="32"/>
        </w:rPr>
        <w:t>Санкт-Петербург</w:t>
      </w:r>
    </w:p>
    <w:p w14:paraId="7BA56AFD" w14:textId="2B6A7C1F" w:rsidR="00843882" w:rsidRPr="00A6258B" w:rsidRDefault="00A6258B" w:rsidP="00843882">
      <w:pPr>
        <w:ind w:left="2832" w:firstLine="708"/>
        <w:rPr>
          <w:rFonts w:ascii="Times New Roman" w:hAnsi="Times New Roman" w:cs="Times New Roman"/>
          <w:sz w:val="32"/>
          <w:szCs w:val="32"/>
        </w:rPr>
      </w:pPr>
      <w:r>
        <w:rPr>
          <w:rFonts w:ascii="Times New Roman" w:hAnsi="Times New Roman" w:cs="Times New Roman"/>
          <w:sz w:val="32"/>
          <w:szCs w:val="32"/>
        </w:rPr>
        <w:t>2024 г.</w:t>
      </w:r>
    </w:p>
    <w:sdt>
      <w:sdtPr>
        <w:rPr>
          <w:rFonts w:asciiTheme="minorHAnsi" w:eastAsiaTheme="minorHAnsi" w:hAnsiTheme="minorHAnsi" w:cstheme="minorBidi"/>
          <w:color w:val="auto"/>
          <w:kern w:val="2"/>
          <w:sz w:val="22"/>
          <w:szCs w:val="22"/>
          <w:lang w:eastAsia="en-US"/>
          <w14:ligatures w14:val="standardContextual"/>
        </w:rPr>
        <w:id w:val="961621683"/>
        <w:docPartObj>
          <w:docPartGallery w:val="Table of Contents"/>
          <w:docPartUnique/>
        </w:docPartObj>
      </w:sdtPr>
      <w:sdtEndPr>
        <w:rPr>
          <w:b/>
          <w:bCs/>
        </w:rPr>
      </w:sdtEndPr>
      <w:sdtContent>
        <w:p w14:paraId="69A9255E" w14:textId="77777777" w:rsidR="0070633A" w:rsidRDefault="00015985" w:rsidP="00843882">
          <w:pPr>
            <w:pStyle w:val="ac"/>
            <w:rPr>
              <w:noProof/>
            </w:rPr>
          </w:pPr>
          <w:r>
            <w:rPr>
              <w:rStyle w:val="10"/>
              <w:rFonts w:ascii="Times New Roman" w:hAnsi="Times New Roman" w:cs="Times New Roman"/>
              <w:b/>
              <w:bCs/>
              <w:color w:val="000000" w:themeColor="text1"/>
              <w:sz w:val="56"/>
              <w:szCs w:val="56"/>
            </w:rPr>
            <w:t>Содержание</w:t>
          </w:r>
          <w:r w:rsidR="00843882">
            <w:fldChar w:fldCharType="begin"/>
          </w:r>
          <w:r w:rsidR="00843882">
            <w:instrText xml:space="preserve"> TOC \h \z \t "Заголовок 1;2;Заголовок 2;3;Заголовок 3;4;Заголовок;1" </w:instrText>
          </w:r>
          <w:r w:rsidR="00843882">
            <w:fldChar w:fldCharType="separate"/>
          </w:r>
        </w:p>
        <w:p w14:paraId="190B810F" w14:textId="4CB8B119" w:rsidR="0070633A" w:rsidRDefault="0070633A">
          <w:pPr>
            <w:pStyle w:val="11"/>
            <w:tabs>
              <w:tab w:val="right" w:leader="dot" w:pos="9345"/>
            </w:tabs>
            <w:rPr>
              <w:rFonts w:eastAsiaTheme="minorEastAsia"/>
              <w:noProof/>
              <w:sz w:val="24"/>
              <w:szCs w:val="24"/>
              <w:lang w:eastAsia="ru-RU"/>
            </w:rPr>
          </w:pPr>
          <w:hyperlink w:anchor="_Toc180479008" w:history="1">
            <w:r w:rsidRPr="00140457">
              <w:rPr>
                <w:rStyle w:val="ad"/>
                <w:noProof/>
              </w:rPr>
              <w:t>Цель работы</w:t>
            </w:r>
            <w:r>
              <w:rPr>
                <w:noProof/>
                <w:webHidden/>
              </w:rPr>
              <w:tab/>
            </w:r>
            <w:r>
              <w:rPr>
                <w:noProof/>
                <w:webHidden/>
              </w:rPr>
              <w:fldChar w:fldCharType="begin"/>
            </w:r>
            <w:r>
              <w:rPr>
                <w:noProof/>
                <w:webHidden/>
              </w:rPr>
              <w:instrText xml:space="preserve"> PAGEREF _Toc180479008 \h </w:instrText>
            </w:r>
            <w:r>
              <w:rPr>
                <w:noProof/>
                <w:webHidden/>
              </w:rPr>
            </w:r>
            <w:r>
              <w:rPr>
                <w:noProof/>
                <w:webHidden/>
              </w:rPr>
              <w:fldChar w:fldCharType="separate"/>
            </w:r>
            <w:r>
              <w:rPr>
                <w:noProof/>
                <w:webHidden/>
              </w:rPr>
              <w:t>3</w:t>
            </w:r>
            <w:r>
              <w:rPr>
                <w:noProof/>
                <w:webHidden/>
              </w:rPr>
              <w:fldChar w:fldCharType="end"/>
            </w:r>
          </w:hyperlink>
        </w:p>
        <w:p w14:paraId="6962E43A" w14:textId="687DB7D6" w:rsidR="0070633A" w:rsidRDefault="0070633A">
          <w:pPr>
            <w:pStyle w:val="11"/>
            <w:tabs>
              <w:tab w:val="right" w:leader="dot" w:pos="9345"/>
            </w:tabs>
            <w:rPr>
              <w:rFonts w:eastAsiaTheme="minorEastAsia"/>
              <w:noProof/>
              <w:sz w:val="24"/>
              <w:szCs w:val="24"/>
              <w:lang w:eastAsia="ru-RU"/>
            </w:rPr>
          </w:pPr>
          <w:hyperlink w:anchor="_Toc180479009" w:history="1">
            <w:r w:rsidRPr="00140457">
              <w:rPr>
                <w:rStyle w:val="ad"/>
                <w:noProof/>
              </w:rPr>
              <w:t>Постановка задачи и исходные данные</w:t>
            </w:r>
            <w:r>
              <w:rPr>
                <w:noProof/>
                <w:webHidden/>
              </w:rPr>
              <w:tab/>
            </w:r>
            <w:r>
              <w:rPr>
                <w:noProof/>
                <w:webHidden/>
              </w:rPr>
              <w:fldChar w:fldCharType="begin"/>
            </w:r>
            <w:r>
              <w:rPr>
                <w:noProof/>
                <w:webHidden/>
              </w:rPr>
              <w:instrText xml:space="preserve"> PAGEREF _Toc180479009 \h </w:instrText>
            </w:r>
            <w:r>
              <w:rPr>
                <w:noProof/>
                <w:webHidden/>
              </w:rPr>
            </w:r>
            <w:r>
              <w:rPr>
                <w:noProof/>
                <w:webHidden/>
              </w:rPr>
              <w:fldChar w:fldCharType="separate"/>
            </w:r>
            <w:r>
              <w:rPr>
                <w:noProof/>
                <w:webHidden/>
              </w:rPr>
              <w:t>4</w:t>
            </w:r>
            <w:r>
              <w:rPr>
                <w:noProof/>
                <w:webHidden/>
              </w:rPr>
              <w:fldChar w:fldCharType="end"/>
            </w:r>
          </w:hyperlink>
        </w:p>
        <w:p w14:paraId="11DA85BA" w14:textId="2F25771A" w:rsidR="0070633A" w:rsidRDefault="0070633A">
          <w:pPr>
            <w:pStyle w:val="11"/>
            <w:tabs>
              <w:tab w:val="right" w:leader="dot" w:pos="9345"/>
            </w:tabs>
            <w:rPr>
              <w:rFonts w:eastAsiaTheme="minorEastAsia"/>
              <w:noProof/>
              <w:sz w:val="24"/>
              <w:szCs w:val="24"/>
              <w:lang w:eastAsia="ru-RU"/>
            </w:rPr>
          </w:pPr>
          <w:hyperlink w:anchor="_Toc180479010" w:history="1">
            <w:r w:rsidRPr="00140457">
              <w:rPr>
                <w:rStyle w:val="ad"/>
                <w:noProof/>
              </w:rPr>
              <w:t>Описание исследуемых систем</w:t>
            </w:r>
            <w:r>
              <w:rPr>
                <w:noProof/>
                <w:webHidden/>
              </w:rPr>
              <w:tab/>
            </w:r>
            <w:r>
              <w:rPr>
                <w:noProof/>
                <w:webHidden/>
              </w:rPr>
              <w:fldChar w:fldCharType="begin"/>
            </w:r>
            <w:r>
              <w:rPr>
                <w:noProof/>
                <w:webHidden/>
              </w:rPr>
              <w:instrText xml:space="preserve"> PAGEREF _Toc180479010 \h </w:instrText>
            </w:r>
            <w:r>
              <w:rPr>
                <w:noProof/>
                <w:webHidden/>
              </w:rPr>
            </w:r>
            <w:r>
              <w:rPr>
                <w:noProof/>
                <w:webHidden/>
              </w:rPr>
              <w:fldChar w:fldCharType="separate"/>
            </w:r>
            <w:r>
              <w:rPr>
                <w:noProof/>
                <w:webHidden/>
              </w:rPr>
              <w:t>5</w:t>
            </w:r>
            <w:r>
              <w:rPr>
                <w:noProof/>
                <w:webHidden/>
              </w:rPr>
              <w:fldChar w:fldCharType="end"/>
            </w:r>
          </w:hyperlink>
        </w:p>
        <w:p w14:paraId="0748DF54" w14:textId="778CE74D" w:rsidR="0070633A" w:rsidRDefault="0070633A">
          <w:pPr>
            <w:pStyle w:val="11"/>
            <w:tabs>
              <w:tab w:val="right" w:leader="dot" w:pos="9345"/>
            </w:tabs>
            <w:rPr>
              <w:rFonts w:eastAsiaTheme="minorEastAsia"/>
              <w:noProof/>
              <w:sz w:val="24"/>
              <w:szCs w:val="24"/>
              <w:lang w:eastAsia="ru-RU"/>
            </w:rPr>
          </w:pPr>
          <w:hyperlink w:anchor="_Toc180479011" w:history="1">
            <w:r w:rsidRPr="00140457">
              <w:rPr>
                <w:rStyle w:val="ad"/>
                <w:noProof/>
              </w:rPr>
              <w:t>Перечень состояний марковского процесса для исследуемых систем</w:t>
            </w:r>
            <w:r>
              <w:rPr>
                <w:noProof/>
                <w:webHidden/>
              </w:rPr>
              <w:tab/>
            </w:r>
            <w:r>
              <w:rPr>
                <w:noProof/>
                <w:webHidden/>
              </w:rPr>
              <w:fldChar w:fldCharType="begin"/>
            </w:r>
            <w:r>
              <w:rPr>
                <w:noProof/>
                <w:webHidden/>
              </w:rPr>
              <w:instrText xml:space="preserve"> PAGEREF _Toc180479011 \h </w:instrText>
            </w:r>
            <w:r>
              <w:rPr>
                <w:noProof/>
                <w:webHidden/>
              </w:rPr>
            </w:r>
            <w:r>
              <w:rPr>
                <w:noProof/>
                <w:webHidden/>
              </w:rPr>
              <w:fldChar w:fldCharType="separate"/>
            </w:r>
            <w:r>
              <w:rPr>
                <w:noProof/>
                <w:webHidden/>
              </w:rPr>
              <w:t>7</w:t>
            </w:r>
            <w:r>
              <w:rPr>
                <w:noProof/>
                <w:webHidden/>
              </w:rPr>
              <w:fldChar w:fldCharType="end"/>
            </w:r>
          </w:hyperlink>
        </w:p>
        <w:p w14:paraId="11AC5A2F" w14:textId="66ABBBDA" w:rsidR="0070633A" w:rsidRDefault="0070633A">
          <w:pPr>
            <w:pStyle w:val="11"/>
            <w:tabs>
              <w:tab w:val="right" w:leader="dot" w:pos="9345"/>
            </w:tabs>
            <w:rPr>
              <w:rFonts w:eastAsiaTheme="minorEastAsia"/>
              <w:noProof/>
              <w:sz w:val="24"/>
              <w:szCs w:val="24"/>
              <w:lang w:eastAsia="ru-RU"/>
            </w:rPr>
          </w:pPr>
          <w:hyperlink w:anchor="_Toc180479012" w:history="1">
            <w:r w:rsidRPr="00140457">
              <w:rPr>
                <w:rStyle w:val="ad"/>
                <w:noProof/>
              </w:rPr>
              <w:t>Размеченные графы переходов марковского процесса</w:t>
            </w:r>
            <w:r>
              <w:rPr>
                <w:noProof/>
                <w:webHidden/>
              </w:rPr>
              <w:tab/>
            </w:r>
            <w:r>
              <w:rPr>
                <w:noProof/>
                <w:webHidden/>
              </w:rPr>
              <w:fldChar w:fldCharType="begin"/>
            </w:r>
            <w:r>
              <w:rPr>
                <w:noProof/>
                <w:webHidden/>
              </w:rPr>
              <w:instrText xml:space="preserve"> PAGEREF _Toc180479012 \h </w:instrText>
            </w:r>
            <w:r>
              <w:rPr>
                <w:noProof/>
                <w:webHidden/>
              </w:rPr>
            </w:r>
            <w:r>
              <w:rPr>
                <w:noProof/>
                <w:webHidden/>
              </w:rPr>
              <w:fldChar w:fldCharType="separate"/>
            </w:r>
            <w:r>
              <w:rPr>
                <w:noProof/>
                <w:webHidden/>
              </w:rPr>
              <w:t>8</w:t>
            </w:r>
            <w:r>
              <w:rPr>
                <w:noProof/>
                <w:webHidden/>
              </w:rPr>
              <w:fldChar w:fldCharType="end"/>
            </w:r>
          </w:hyperlink>
        </w:p>
        <w:p w14:paraId="1C0C6730" w14:textId="5F61039D" w:rsidR="0070633A" w:rsidRDefault="0070633A">
          <w:pPr>
            <w:pStyle w:val="11"/>
            <w:tabs>
              <w:tab w:val="right" w:leader="dot" w:pos="9345"/>
            </w:tabs>
            <w:rPr>
              <w:rFonts w:eastAsiaTheme="minorEastAsia"/>
              <w:noProof/>
              <w:sz w:val="24"/>
              <w:szCs w:val="24"/>
              <w:lang w:eastAsia="ru-RU"/>
            </w:rPr>
          </w:pPr>
          <w:hyperlink w:anchor="_Toc180479013" w:history="1">
            <w:r w:rsidRPr="00140457">
              <w:rPr>
                <w:rStyle w:val="ad"/>
                <w:noProof/>
              </w:rPr>
              <w:t>Матрицы интенсивностей переходов</w:t>
            </w:r>
            <w:r>
              <w:rPr>
                <w:noProof/>
                <w:webHidden/>
              </w:rPr>
              <w:tab/>
            </w:r>
            <w:r>
              <w:rPr>
                <w:noProof/>
                <w:webHidden/>
              </w:rPr>
              <w:fldChar w:fldCharType="begin"/>
            </w:r>
            <w:r>
              <w:rPr>
                <w:noProof/>
                <w:webHidden/>
              </w:rPr>
              <w:instrText xml:space="preserve"> PAGEREF _Toc180479013 \h </w:instrText>
            </w:r>
            <w:r>
              <w:rPr>
                <w:noProof/>
                <w:webHidden/>
              </w:rPr>
            </w:r>
            <w:r>
              <w:rPr>
                <w:noProof/>
                <w:webHidden/>
              </w:rPr>
              <w:fldChar w:fldCharType="separate"/>
            </w:r>
            <w:r>
              <w:rPr>
                <w:noProof/>
                <w:webHidden/>
              </w:rPr>
              <w:t>9</w:t>
            </w:r>
            <w:r>
              <w:rPr>
                <w:noProof/>
                <w:webHidden/>
              </w:rPr>
              <w:fldChar w:fldCharType="end"/>
            </w:r>
          </w:hyperlink>
        </w:p>
        <w:p w14:paraId="22DF5310" w14:textId="51C98011" w:rsidR="0070633A" w:rsidRDefault="0070633A">
          <w:pPr>
            <w:pStyle w:val="11"/>
            <w:tabs>
              <w:tab w:val="right" w:leader="dot" w:pos="9345"/>
            </w:tabs>
            <w:rPr>
              <w:rFonts w:eastAsiaTheme="minorEastAsia"/>
              <w:noProof/>
              <w:sz w:val="24"/>
              <w:szCs w:val="24"/>
              <w:lang w:eastAsia="ru-RU"/>
            </w:rPr>
          </w:pPr>
          <w:hyperlink w:anchor="_Toc180479014" w:history="1">
            <w:r w:rsidRPr="00140457">
              <w:rPr>
                <w:rStyle w:val="ad"/>
                <w:noProof/>
              </w:rPr>
              <w:t>Значения станционарных вероятностей</w:t>
            </w:r>
            <w:r>
              <w:rPr>
                <w:noProof/>
                <w:webHidden/>
              </w:rPr>
              <w:tab/>
            </w:r>
            <w:r>
              <w:rPr>
                <w:noProof/>
                <w:webHidden/>
              </w:rPr>
              <w:fldChar w:fldCharType="begin"/>
            </w:r>
            <w:r>
              <w:rPr>
                <w:noProof/>
                <w:webHidden/>
              </w:rPr>
              <w:instrText xml:space="preserve"> PAGEREF _Toc180479014 \h </w:instrText>
            </w:r>
            <w:r>
              <w:rPr>
                <w:noProof/>
                <w:webHidden/>
              </w:rPr>
            </w:r>
            <w:r>
              <w:rPr>
                <w:noProof/>
                <w:webHidden/>
              </w:rPr>
              <w:fldChar w:fldCharType="separate"/>
            </w:r>
            <w:r>
              <w:rPr>
                <w:noProof/>
                <w:webHidden/>
              </w:rPr>
              <w:t>11</w:t>
            </w:r>
            <w:r>
              <w:rPr>
                <w:noProof/>
                <w:webHidden/>
              </w:rPr>
              <w:fldChar w:fldCharType="end"/>
            </w:r>
          </w:hyperlink>
        </w:p>
        <w:p w14:paraId="6C82503F" w14:textId="073E7A8B" w:rsidR="0070633A" w:rsidRDefault="0070633A">
          <w:pPr>
            <w:pStyle w:val="11"/>
            <w:tabs>
              <w:tab w:val="right" w:leader="dot" w:pos="9345"/>
            </w:tabs>
            <w:rPr>
              <w:rFonts w:eastAsiaTheme="minorEastAsia"/>
              <w:noProof/>
              <w:sz w:val="24"/>
              <w:szCs w:val="24"/>
              <w:lang w:eastAsia="ru-RU"/>
            </w:rPr>
          </w:pPr>
          <w:hyperlink w:anchor="_Toc180479015" w:history="1">
            <w:r w:rsidRPr="00140457">
              <w:rPr>
                <w:rStyle w:val="ad"/>
                <w:noProof/>
              </w:rPr>
              <w:t>Формулы, используемые для расчёта характеристик систем и значения характеристик систем</w:t>
            </w:r>
            <w:r>
              <w:rPr>
                <w:noProof/>
                <w:webHidden/>
              </w:rPr>
              <w:tab/>
            </w:r>
            <w:r>
              <w:rPr>
                <w:noProof/>
                <w:webHidden/>
              </w:rPr>
              <w:fldChar w:fldCharType="begin"/>
            </w:r>
            <w:r>
              <w:rPr>
                <w:noProof/>
                <w:webHidden/>
              </w:rPr>
              <w:instrText xml:space="preserve"> PAGEREF _Toc180479015 \h </w:instrText>
            </w:r>
            <w:r>
              <w:rPr>
                <w:noProof/>
                <w:webHidden/>
              </w:rPr>
            </w:r>
            <w:r>
              <w:rPr>
                <w:noProof/>
                <w:webHidden/>
              </w:rPr>
              <w:fldChar w:fldCharType="separate"/>
            </w:r>
            <w:r>
              <w:rPr>
                <w:noProof/>
                <w:webHidden/>
              </w:rPr>
              <w:t>12</w:t>
            </w:r>
            <w:r>
              <w:rPr>
                <w:noProof/>
                <w:webHidden/>
              </w:rPr>
              <w:fldChar w:fldCharType="end"/>
            </w:r>
          </w:hyperlink>
        </w:p>
        <w:p w14:paraId="5E4D6D02" w14:textId="2E00BBEA" w:rsidR="0070633A" w:rsidRDefault="0070633A">
          <w:pPr>
            <w:pStyle w:val="11"/>
            <w:tabs>
              <w:tab w:val="right" w:leader="dot" w:pos="9345"/>
            </w:tabs>
            <w:rPr>
              <w:rFonts w:eastAsiaTheme="minorEastAsia"/>
              <w:noProof/>
              <w:sz w:val="24"/>
              <w:szCs w:val="24"/>
              <w:lang w:eastAsia="ru-RU"/>
            </w:rPr>
          </w:pPr>
          <w:hyperlink w:anchor="_Toc180479016" w:history="1">
            <w:r w:rsidRPr="00140457">
              <w:rPr>
                <w:rStyle w:val="ad"/>
                <w:noProof/>
              </w:rPr>
              <w:t>Результаты (графики и выводы) сравнительного анализа характеристик функционирования исследуемых систем</w:t>
            </w:r>
            <w:r>
              <w:rPr>
                <w:noProof/>
                <w:webHidden/>
              </w:rPr>
              <w:tab/>
            </w:r>
            <w:r>
              <w:rPr>
                <w:noProof/>
                <w:webHidden/>
              </w:rPr>
              <w:fldChar w:fldCharType="begin"/>
            </w:r>
            <w:r>
              <w:rPr>
                <w:noProof/>
                <w:webHidden/>
              </w:rPr>
              <w:instrText xml:space="preserve"> PAGEREF _Toc180479016 \h </w:instrText>
            </w:r>
            <w:r>
              <w:rPr>
                <w:noProof/>
                <w:webHidden/>
              </w:rPr>
            </w:r>
            <w:r>
              <w:rPr>
                <w:noProof/>
                <w:webHidden/>
              </w:rPr>
              <w:fldChar w:fldCharType="separate"/>
            </w:r>
            <w:r>
              <w:rPr>
                <w:noProof/>
                <w:webHidden/>
              </w:rPr>
              <w:t>14</w:t>
            </w:r>
            <w:r>
              <w:rPr>
                <w:noProof/>
                <w:webHidden/>
              </w:rPr>
              <w:fldChar w:fldCharType="end"/>
            </w:r>
          </w:hyperlink>
        </w:p>
        <w:p w14:paraId="5B5BC3C3" w14:textId="6292F044" w:rsidR="0070633A" w:rsidRDefault="0070633A">
          <w:pPr>
            <w:pStyle w:val="11"/>
            <w:tabs>
              <w:tab w:val="right" w:leader="dot" w:pos="9345"/>
            </w:tabs>
            <w:rPr>
              <w:rFonts w:eastAsiaTheme="minorEastAsia"/>
              <w:noProof/>
              <w:sz w:val="24"/>
              <w:szCs w:val="24"/>
              <w:lang w:eastAsia="ru-RU"/>
            </w:rPr>
          </w:pPr>
          <w:hyperlink w:anchor="_Toc180479017" w:history="1">
            <w:r w:rsidRPr="00140457">
              <w:rPr>
                <w:rStyle w:val="ad"/>
                <w:noProof/>
              </w:rPr>
              <w:t>Вывод</w:t>
            </w:r>
            <w:r>
              <w:rPr>
                <w:noProof/>
                <w:webHidden/>
              </w:rPr>
              <w:tab/>
            </w:r>
            <w:r>
              <w:rPr>
                <w:noProof/>
                <w:webHidden/>
              </w:rPr>
              <w:fldChar w:fldCharType="begin"/>
            </w:r>
            <w:r>
              <w:rPr>
                <w:noProof/>
                <w:webHidden/>
              </w:rPr>
              <w:instrText xml:space="preserve"> PAGEREF _Toc180479017 \h </w:instrText>
            </w:r>
            <w:r>
              <w:rPr>
                <w:noProof/>
                <w:webHidden/>
              </w:rPr>
            </w:r>
            <w:r>
              <w:rPr>
                <w:noProof/>
                <w:webHidden/>
              </w:rPr>
              <w:fldChar w:fldCharType="separate"/>
            </w:r>
            <w:r>
              <w:rPr>
                <w:noProof/>
                <w:webHidden/>
              </w:rPr>
              <w:t>15</w:t>
            </w:r>
            <w:r>
              <w:rPr>
                <w:noProof/>
                <w:webHidden/>
              </w:rPr>
              <w:fldChar w:fldCharType="end"/>
            </w:r>
          </w:hyperlink>
        </w:p>
        <w:p w14:paraId="2283CB36" w14:textId="2B91A97C" w:rsidR="00843882" w:rsidRPr="00843882" w:rsidRDefault="00843882" w:rsidP="00843882">
          <w:pPr>
            <w:pStyle w:val="a3"/>
          </w:pPr>
          <w:r>
            <w:fldChar w:fldCharType="end"/>
          </w:r>
        </w:p>
        <w:p w14:paraId="54ED0C2D" w14:textId="6A774E59" w:rsidR="00843882" w:rsidRDefault="00000000"/>
      </w:sdtContent>
    </w:sdt>
    <w:p w14:paraId="3B1ADD8D" w14:textId="69FECB7F" w:rsidR="00843882" w:rsidRDefault="00843882" w:rsidP="00843882">
      <w:pPr>
        <w:rPr>
          <w:rFonts w:ascii="Times New Roman" w:hAnsi="Times New Roman" w:cs="Times New Roman"/>
          <w:sz w:val="32"/>
          <w:szCs w:val="32"/>
        </w:rPr>
      </w:pPr>
    </w:p>
    <w:p w14:paraId="6ED1A53E" w14:textId="77777777" w:rsidR="00843882" w:rsidRDefault="00843882">
      <w:pPr>
        <w:rPr>
          <w:rFonts w:ascii="Times New Roman" w:hAnsi="Times New Roman" w:cs="Times New Roman"/>
          <w:sz w:val="32"/>
          <w:szCs w:val="32"/>
        </w:rPr>
      </w:pPr>
      <w:r>
        <w:rPr>
          <w:rFonts w:ascii="Times New Roman" w:hAnsi="Times New Roman" w:cs="Times New Roman"/>
          <w:sz w:val="32"/>
          <w:szCs w:val="32"/>
        </w:rPr>
        <w:br w:type="page"/>
      </w:r>
    </w:p>
    <w:p w14:paraId="52E683B9" w14:textId="70583715" w:rsidR="00843882" w:rsidRDefault="00843882" w:rsidP="00843882">
      <w:pPr>
        <w:pStyle w:val="a3"/>
      </w:pPr>
      <w:bookmarkStart w:id="0" w:name="_Toc180479008"/>
      <w:r>
        <w:lastRenderedPageBreak/>
        <w:t>Цель работы</w:t>
      </w:r>
      <w:bookmarkEnd w:id="0"/>
    </w:p>
    <w:p w14:paraId="30E86546" w14:textId="77777777" w:rsidR="00843882" w:rsidRPr="00843882" w:rsidRDefault="00843882" w:rsidP="00843882">
      <w:pPr>
        <w:spacing w:after="0" w:line="0" w:lineRule="atLeast"/>
      </w:pPr>
    </w:p>
    <w:p w14:paraId="3FFAFB58" w14:textId="77777777" w:rsidR="00015985" w:rsidRDefault="00015985">
      <w:pPr>
        <w:rPr>
          <w:rFonts w:ascii="Times New Roman" w:hAnsi="Times New Roman" w:cs="Times New Roman"/>
          <w:sz w:val="28"/>
          <w:szCs w:val="28"/>
        </w:rPr>
      </w:pPr>
      <w:r w:rsidRPr="00015985">
        <w:rPr>
          <w:rFonts w:ascii="Times New Roman" w:hAnsi="Times New Roman" w:cs="Times New Roman"/>
          <w:sz w:val="28"/>
          <w:szCs w:val="28"/>
        </w:rPr>
        <w:t>Изучение метода марковских случайных процессов и его применение для исследования простейших моделей – систем массового обслуживания (СМО) с однородным потоком заявок.</w:t>
      </w:r>
    </w:p>
    <w:p w14:paraId="1C275C74" w14:textId="77777777" w:rsidR="00015985" w:rsidRDefault="00015985">
      <w:pPr>
        <w:rPr>
          <w:rFonts w:ascii="Times New Roman" w:hAnsi="Times New Roman" w:cs="Times New Roman"/>
          <w:sz w:val="28"/>
          <w:szCs w:val="28"/>
        </w:rPr>
      </w:pPr>
      <w:r>
        <w:rPr>
          <w:rFonts w:ascii="Times New Roman" w:hAnsi="Times New Roman" w:cs="Times New Roman"/>
          <w:sz w:val="28"/>
          <w:szCs w:val="28"/>
        </w:rPr>
        <w:br w:type="page"/>
      </w:r>
    </w:p>
    <w:p w14:paraId="50A20BEC" w14:textId="77777777" w:rsidR="00015985" w:rsidRDefault="00015985" w:rsidP="00015985">
      <w:pPr>
        <w:pStyle w:val="a3"/>
      </w:pPr>
      <w:bookmarkStart w:id="1" w:name="_Toc180479009"/>
      <w:r>
        <w:lastRenderedPageBreak/>
        <w:t>Постановка задачи и исходные данные</w:t>
      </w:r>
      <w:bookmarkEnd w:id="1"/>
    </w:p>
    <w:p w14:paraId="4D077618" w14:textId="77777777" w:rsidR="00015985" w:rsidRDefault="00015985" w:rsidP="00015985"/>
    <w:p w14:paraId="4AC5B985" w14:textId="77777777" w:rsidR="00260D1A" w:rsidRDefault="00260D1A" w:rsidP="00015985">
      <w:pPr>
        <w:rPr>
          <w:rFonts w:ascii="Times New Roman" w:hAnsi="Times New Roman" w:cs="Times New Roman"/>
          <w:sz w:val="28"/>
          <w:szCs w:val="28"/>
        </w:rPr>
      </w:pPr>
      <w:r w:rsidRPr="00260D1A">
        <w:rPr>
          <w:rFonts w:ascii="Times New Roman" w:hAnsi="Times New Roman" w:cs="Times New Roman"/>
          <w:sz w:val="28"/>
          <w:szCs w:val="28"/>
        </w:rPr>
        <w:t>Разработ</w:t>
      </w:r>
      <w:r>
        <w:rPr>
          <w:rFonts w:ascii="Times New Roman" w:hAnsi="Times New Roman" w:cs="Times New Roman"/>
          <w:sz w:val="28"/>
          <w:szCs w:val="28"/>
        </w:rPr>
        <w:t>ать</w:t>
      </w:r>
      <w:r w:rsidRPr="00260D1A">
        <w:rPr>
          <w:rFonts w:ascii="Times New Roman" w:hAnsi="Times New Roman" w:cs="Times New Roman"/>
          <w:sz w:val="28"/>
          <w:szCs w:val="28"/>
        </w:rPr>
        <w:t xml:space="preserve"> и рас</w:t>
      </w:r>
      <w:r>
        <w:rPr>
          <w:rFonts w:ascii="Times New Roman" w:hAnsi="Times New Roman" w:cs="Times New Roman"/>
          <w:sz w:val="28"/>
          <w:szCs w:val="28"/>
        </w:rPr>
        <w:t>с</w:t>
      </w:r>
      <w:r w:rsidRPr="00260D1A">
        <w:rPr>
          <w:rFonts w:ascii="Times New Roman" w:hAnsi="Times New Roman" w:cs="Times New Roman"/>
          <w:sz w:val="28"/>
          <w:szCs w:val="28"/>
        </w:rPr>
        <w:t>ч</w:t>
      </w:r>
      <w:r>
        <w:rPr>
          <w:rFonts w:ascii="Times New Roman" w:hAnsi="Times New Roman" w:cs="Times New Roman"/>
          <w:sz w:val="28"/>
          <w:szCs w:val="28"/>
        </w:rPr>
        <w:t>итать</w:t>
      </w:r>
      <w:r w:rsidRPr="00260D1A">
        <w:rPr>
          <w:rFonts w:ascii="Times New Roman" w:hAnsi="Times New Roman" w:cs="Times New Roman"/>
          <w:sz w:val="28"/>
          <w:szCs w:val="28"/>
        </w:rPr>
        <w:t xml:space="preserve"> марковск</w:t>
      </w:r>
      <w:r>
        <w:rPr>
          <w:rFonts w:ascii="Times New Roman" w:hAnsi="Times New Roman" w:cs="Times New Roman"/>
          <w:sz w:val="28"/>
          <w:szCs w:val="28"/>
        </w:rPr>
        <w:t>ие</w:t>
      </w:r>
      <w:r w:rsidRPr="00260D1A">
        <w:rPr>
          <w:rFonts w:ascii="Times New Roman" w:hAnsi="Times New Roman" w:cs="Times New Roman"/>
          <w:sz w:val="28"/>
          <w:szCs w:val="28"/>
        </w:rPr>
        <w:t xml:space="preserve"> модел</w:t>
      </w:r>
      <w:r>
        <w:rPr>
          <w:rFonts w:ascii="Times New Roman" w:hAnsi="Times New Roman" w:cs="Times New Roman"/>
          <w:sz w:val="28"/>
          <w:szCs w:val="28"/>
        </w:rPr>
        <w:t>и</w:t>
      </w:r>
      <w:r w:rsidRPr="00260D1A">
        <w:rPr>
          <w:rFonts w:ascii="Times New Roman" w:hAnsi="Times New Roman" w:cs="Times New Roman"/>
          <w:sz w:val="28"/>
          <w:szCs w:val="28"/>
        </w:rPr>
        <w:t xml:space="preserve"> одно- и многоканальных СМО с однородным потоком заявок и выб</w:t>
      </w:r>
      <w:r>
        <w:rPr>
          <w:rFonts w:ascii="Times New Roman" w:hAnsi="Times New Roman" w:cs="Times New Roman"/>
          <w:sz w:val="28"/>
          <w:szCs w:val="28"/>
        </w:rPr>
        <w:t>рать</w:t>
      </w:r>
      <w:r w:rsidRPr="00260D1A">
        <w:rPr>
          <w:rFonts w:ascii="Times New Roman" w:hAnsi="Times New Roman" w:cs="Times New Roman"/>
          <w:sz w:val="28"/>
          <w:szCs w:val="28"/>
        </w:rPr>
        <w:t xml:space="preserve"> наилучш</w:t>
      </w:r>
      <w:r>
        <w:rPr>
          <w:rFonts w:ascii="Times New Roman" w:hAnsi="Times New Roman" w:cs="Times New Roman"/>
          <w:sz w:val="28"/>
          <w:szCs w:val="28"/>
        </w:rPr>
        <w:t>ий</w:t>
      </w:r>
      <w:r w:rsidRPr="00260D1A">
        <w:rPr>
          <w:rFonts w:ascii="Times New Roman" w:hAnsi="Times New Roman" w:cs="Times New Roman"/>
          <w:sz w:val="28"/>
          <w:szCs w:val="28"/>
        </w:rPr>
        <w:t xml:space="preserve"> вариант построения СМО в соответствии с заданным критерием эффективности. </w:t>
      </w:r>
    </w:p>
    <w:p w14:paraId="47F48CBE" w14:textId="77777777" w:rsidR="00260D1A" w:rsidRPr="006E3B3F" w:rsidRDefault="00260D1A" w:rsidP="00015985">
      <w:pPr>
        <w:rPr>
          <w:rFonts w:ascii="Times New Roman" w:hAnsi="Times New Roman" w:cs="Times New Roman"/>
          <w:sz w:val="28"/>
          <w:szCs w:val="28"/>
        </w:rPr>
      </w:pPr>
      <w:r w:rsidRPr="00260D1A">
        <w:rPr>
          <w:rFonts w:ascii="Times New Roman" w:hAnsi="Times New Roman" w:cs="Times New Roman"/>
          <w:sz w:val="28"/>
          <w:szCs w:val="28"/>
        </w:rPr>
        <w:t>В процессе исследований для расчета характеристик функционирования СМО использ</w:t>
      </w:r>
      <w:r>
        <w:rPr>
          <w:rFonts w:ascii="Times New Roman" w:hAnsi="Times New Roman" w:cs="Times New Roman"/>
          <w:sz w:val="28"/>
          <w:szCs w:val="28"/>
        </w:rPr>
        <w:t>овать</w:t>
      </w:r>
      <w:r w:rsidRPr="00260D1A">
        <w:rPr>
          <w:rFonts w:ascii="Times New Roman" w:hAnsi="Times New Roman" w:cs="Times New Roman"/>
          <w:sz w:val="28"/>
          <w:szCs w:val="28"/>
        </w:rPr>
        <w:t xml:space="preserve"> программ</w:t>
      </w:r>
      <w:r>
        <w:rPr>
          <w:rFonts w:ascii="Times New Roman" w:hAnsi="Times New Roman" w:cs="Times New Roman"/>
          <w:sz w:val="28"/>
          <w:szCs w:val="28"/>
        </w:rPr>
        <w:t xml:space="preserve">у </w:t>
      </w:r>
      <w:r w:rsidRPr="00260D1A">
        <w:rPr>
          <w:rFonts w:ascii="Times New Roman" w:hAnsi="Times New Roman" w:cs="Times New Roman"/>
          <w:sz w:val="28"/>
          <w:szCs w:val="28"/>
        </w:rPr>
        <w:t>MARK.</w:t>
      </w:r>
    </w:p>
    <w:p w14:paraId="71283525" w14:textId="2E8BB305" w:rsidR="002803B0" w:rsidRDefault="00DD31AD" w:rsidP="00015985">
      <w:pPr>
        <w:rPr>
          <w:rFonts w:ascii="Times New Roman" w:hAnsi="Times New Roman" w:cs="Times New Roman"/>
          <w:sz w:val="28"/>
          <w:szCs w:val="28"/>
        </w:rPr>
      </w:pPr>
      <w:r>
        <w:rPr>
          <w:rFonts w:ascii="Times New Roman" w:hAnsi="Times New Roman" w:cs="Times New Roman"/>
          <w:sz w:val="28"/>
          <w:szCs w:val="28"/>
        </w:rPr>
        <w:t>Вариант</w:t>
      </w:r>
      <w:r w:rsidRPr="006E3B3F">
        <w:rPr>
          <w:rFonts w:ascii="Times New Roman" w:hAnsi="Times New Roman" w:cs="Times New Roman"/>
          <w:sz w:val="28"/>
          <w:szCs w:val="28"/>
        </w:rPr>
        <w:t>: 3/8/34</w:t>
      </w:r>
    </w:p>
    <w:p w14:paraId="67595C69" w14:textId="6ECD76BA" w:rsidR="002803B0" w:rsidRPr="002803B0" w:rsidRDefault="002803B0" w:rsidP="00015985">
      <w:pPr>
        <w:rPr>
          <w:rFonts w:ascii="Times New Roman" w:hAnsi="Times New Roman" w:cs="Times New Roman"/>
          <w:i/>
          <w:iCs/>
          <w:sz w:val="20"/>
          <w:szCs w:val="20"/>
        </w:rPr>
      </w:pPr>
      <w:bookmarkStart w:id="2" w:name="_Hlk180437916"/>
      <w:r>
        <w:rPr>
          <w:rFonts w:ascii="Times New Roman" w:hAnsi="Times New Roman" w:cs="Times New Roman"/>
          <w:i/>
          <w:iCs/>
          <w:sz w:val="20"/>
          <w:szCs w:val="20"/>
        </w:rPr>
        <w:t>Таблица 1 – Параметры структурной и функциональной организации систем.</w:t>
      </w:r>
    </w:p>
    <w:tbl>
      <w:tblPr>
        <w:tblStyle w:val="af"/>
        <w:tblW w:w="0" w:type="auto"/>
        <w:tblLook w:val="04A0" w:firstRow="1" w:lastRow="0" w:firstColumn="1" w:lastColumn="0" w:noHBand="0" w:noVBand="1"/>
      </w:tblPr>
      <w:tblGrid>
        <w:gridCol w:w="1498"/>
        <w:gridCol w:w="1449"/>
        <w:gridCol w:w="1448"/>
        <w:gridCol w:w="1491"/>
        <w:gridCol w:w="1408"/>
        <w:gridCol w:w="2051"/>
      </w:tblGrid>
      <w:tr w:rsidR="00F63B10" w14:paraId="41E9AE30" w14:textId="77777777" w:rsidTr="002803B0">
        <w:tc>
          <w:tcPr>
            <w:tcW w:w="1557" w:type="dxa"/>
            <w:vMerge w:val="restart"/>
            <w:vAlign w:val="center"/>
          </w:tcPr>
          <w:bookmarkEnd w:id="2"/>
          <w:p w14:paraId="4E207D65" w14:textId="73B5190C" w:rsidR="00F63B10" w:rsidRDefault="00F63B10" w:rsidP="002803B0">
            <w:pPr>
              <w:jc w:val="center"/>
              <w:rPr>
                <w:rFonts w:ascii="Times New Roman" w:hAnsi="Times New Roman" w:cs="Times New Roman"/>
                <w:sz w:val="28"/>
                <w:szCs w:val="28"/>
              </w:rPr>
            </w:pPr>
            <w:r>
              <w:rPr>
                <w:rFonts w:ascii="Times New Roman" w:hAnsi="Times New Roman" w:cs="Times New Roman"/>
                <w:sz w:val="28"/>
                <w:szCs w:val="28"/>
              </w:rPr>
              <w:t>Вариант</w:t>
            </w:r>
          </w:p>
        </w:tc>
        <w:tc>
          <w:tcPr>
            <w:tcW w:w="3114" w:type="dxa"/>
            <w:gridSpan w:val="2"/>
            <w:vAlign w:val="center"/>
          </w:tcPr>
          <w:p w14:paraId="321A489B" w14:textId="067E508C" w:rsidR="00F63B10" w:rsidRDefault="00F63B10" w:rsidP="002803B0">
            <w:pPr>
              <w:jc w:val="center"/>
              <w:rPr>
                <w:rFonts w:ascii="Times New Roman" w:hAnsi="Times New Roman" w:cs="Times New Roman"/>
                <w:sz w:val="28"/>
                <w:szCs w:val="28"/>
              </w:rPr>
            </w:pPr>
            <w:r>
              <w:rPr>
                <w:rFonts w:ascii="Times New Roman" w:hAnsi="Times New Roman" w:cs="Times New Roman"/>
                <w:sz w:val="28"/>
                <w:szCs w:val="28"/>
              </w:rPr>
              <w:t>СИСТЕМА_1</w:t>
            </w:r>
          </w:p>
        </w:tc>
        <w:tc>
          <w:tcPr>
            <w:tcW w:w="3116" w:type="dxa"/>
            <w:gridSpan w:val="2"/>
            <w:vAlign w:val="center"/>
          </w:tcPr>
          <w:p w14:paraId="467D8029" w14:textId="5E90E6ED" w:rsidR="00F63B10" w:rsidRDefault="00F63B10" w:rsidP="002803B0">
            <w:pPr>
              <w:jc w:val="center"/>
              <w:rPr>
                <w:rFonts w:ascii="Times New Roman" w:hAnsi="Times New Roman" w:cs="Times New Roman"/>
                <w:sz w:val="28"/>
                <w:szCs w:val="28"/>
              </w:rPr>
            </w:pPr>
            <w:r>
              <w:rPr>
                <w:rFonts w:ascii="Times New Roman" w:hAnsi="Times New Roman" w:cs="Times New Roman"/>
                <w:sz w:val="28"/>
                <w:szCs w:val="28"/>
              </w:rPr>
              <w:t>СИСТЕМА_2</w:t>
            </w:r>
          </w:p>
        </w:tc>
        <w:tc>
          <w:tcPr>
            <w:tcW w:w="1558" w:type="dxa"/>
            <w:vMerge w:val="restart"/>
            <w:vAlign w:val="center"/>
          </w:tcPr>
          <w:p w14:paraId="57AA78D0" w14:textId="2002FA9E" w:rsidR="00F63B10" w:rsidRDefault="00F63B10" w:rsidP="002803B0">
            <w:pPr>
              <w:jc w:val="center"/>
              <w:rPr>
                <w:rFonts w:ascii="Times New Roman" w:hAnsi="Times New Roman" w:cs="Times New Roman"/>
                <w:sz w:val="28"/>
                <w:szCs w:val="28"/>
              </w:rPr>
            </w:pPr>
            <w:r>
              <w:rPr>
                <w:rFonts w:ascii="Times New Roman" w:hAnsi="Times New Roman" w:cs="Times New Roman"/>
                <w:sz w:val="28"/>
                <w:szCs w:val="28"/>
              </w:rPr>
              <w:t>Критерий эффективности</w:t>
            </w:r>
          </w:p>
        </w:tc>
      </w:tr>
      <w:tr w:rsidR="00F63B10" w14:paraId="39E42EB5" w14:textId="77777777" w:rsidTr="002803B0">
        <w:tc>
          <w:tcPr>
            <w:tcW w:w="1557" w:type="dxa"/>
            <w:vMerge/>
            <w:vAlign w:val="center"/>
          </w:tcPr>
          <w:p w14:paraId="3CCC2D1F" w14:textId="77777777" w:rsidR="00F63B10" w:rsidRDefault="00F63B10" w:rsidP="002803B0">
            <w:pPr>
              <w:jc w:val="center"/>
              <w:rPr>
                <w:rFonts w:ascii="Times New Roman" w:hAnsi="Times New Roman" w:cs="Times New Roman"/>
                <w:sz w:val="28"/>
                <w:szCs w:val="28"/>
              </w:rPr>
            </w:pPr>
          </w:p>
        </w:tc>
        <w:tc>
          <w:tcPr>
            <w:tcW w:w="1557" w:type="dxa"/>
            <w:vAlign w:val="center"/>
          </w:tcPr>
          <w:p w14:paraId="7FEBD540" w14:textId="3D59C693" w:rsidR="00F63B10" w:rsidRPr="00F63B10" w:rsidRDefault="00F63B10" w:rsidP="002803B0">
            <w:pPr>
              <w:jc w:val="center"/>
              <w:rPr>
                <w:rFonts w:ascii="Times New Roman" w:hAnsi="Times New Roman" w:cs="Times New Roman"/>
                <w:sz w:val="28"/>
                <w:szCs w:val="28"/>
              </w:rPr>
            </w:pPr>
            <w:r>
              <w:rPr>
                <w:rFonts w:ascii="Times New Roman" w:hAnsi="Times New Roman" w:cs="Times New Roman"/>
                <w:sz w:val="28"/>
                <w:szCs w:val="28"/>
              </w:rPr>
              <w:t>П</w:t>
            </w:r>
          </w:p>
        </w:tc>
        <w:tc>
          <w:tcPr>
            <w:tcW w:w="1557" w:type="dxa"/>
            <w:vAlign w:val="center"/>
          </w:tcPr>
          <w:p w14:paraId="1560F409" w14:textId="017E76EE" w:rsidR="00F63B10" w:rsidRDefault="00F63B10" w:rsidP="002803B0">
            <w:pPr>
              <w:jc w:val="center"/>
              <w:rPr>
                <w:rFonts w:ascii="Times New Roman" w:hAnsi="Times New Roman" w:cs="Times New Roman"/>
                <w:sz w:val="28"/>
                <w:szCs w:val="28"/>
              </w:rPr>
            </w:pPr>
            <w:r>
              <w:rPr>
                <w:rFonts w:ascii="Times New Roman" w:hAnsi="Times New Roman" w:cs="Times New Roman"/>
                <w:sz w:val="28"/>
                <w:szCs w:val="28"/>
              </w:rPr>
              <w:t>ЕН</w:t>
            </w:r>
          </w:p>
        </w:tc>
        <w:tc>
          <w:tcPr>
            <w:tcW w:w="1558" w:type="dxa"/>
            <w:vAlign w:val="center"/>
          </w:tcPr>
          <w:p w14:paraId="437EB371" w14:textId="6BA53C3C" w:rsidR="00F63B10" w:rsidRDefault="00F63B10" w:rsidP="002803B0">
            <w:pPr>
              <w:jc w:val="center"/>
              <w:rPr>
                <w:rFonts w:ascii="Times New Roman" w:hAnsi="Times New Roman" w:cs="Times New Roman"/>
                <w:sz w:val="28"/>
                <w:szCs w:val="28"/>
              </w:rPr>
            </w:pPr>
            <w:r>
              <w:rPr>
                <w:rFonts w:ascii="Times New Roman" w:hAnsi="Times New Roman" w:cs="Times New Roman"/>
                <w:sz w:val="28"/>
                <w:szCs w:val="28"/>
              </w:rPr>
              <w:t>П</w:t>
            </w:r>
          </w:p>
        </w:tc>
        <w:tc>
          <w:tcPr>
            <w:tcW w:w="1558" w:type="dxa"/>
            <w:vAlign w:val="center"/>
          </w:tcPr>
          <w:p w14:paraId="6EB6DC66" w14:textId="78FA7F69" w:rsidR="00F63B10" w:rsidRDefault="00F63B10" w:rsidP="002803B0">
            <w:pPr>
              <w:jc w:val="center"/>
              <w:rPr>
                <w:rFonts w:ascii="Times New Roman" w:hAnsi="Times New Roman" w:cs="Times New Roman"/>
                <w:sz w:val="28"/>
                <w:szCs w:val="28"/>
              </w:rPr>
            </w:pPr>
            <w:r>
              <w:rPr>
                <w:rFonts w:ascii="Times New Roman" w:hAnsi="Times New Roman" w:cs="Times New Roman"/>
                <w:sz w:val="28"/>
                <w:szCs w:val="28"/>
              </w:rPr>
              <w:t>ЕН</w:t>
            </w:r>
          </w:p>
        </w:tc>
        <w:tc>
          <w:tcPr>
            <w:tcW w:w="1558" w:type="dxa"/>
            <w:vMerge/>
            <w:vAlign w:val="center"/>
          </w:tcPr>
          <w:p w14:paraId="783239E6" w14:textId="77777777" w:rsidR="00F63B10" w:rsidRDefault="00F63B10" w:rsidP="002803B0">
            <w:pPr>
              <w:jc w:val="center"/>
              <w:rPr>
                <w:rFonts w:ascii="Times New Roman" w:hAnsi="Times New Roman" w:cs="Times New Roman"/>
                <w:sz w:val="28"/>
                <w:szCs w:val="28"/>
              </w:rPr>
            </w:pPr>
          </w:p>
        </w:tc>
      </w:tr>
      <w:tr w:rsidR="00F63B10" w14:paraId="73EE9F9D" w14:textId="77777777" w:rsidTr="002803B0">
        <w:tc>
          <w:tcPr>
            <w:tcW w:w="1557" w:type="dxa"/>
            <w:vAlign w:val="center"/>
          </w:tcPr>
          <w:p w14:paraId="01E09CDD" w14:textId="2C15BBE1" w:rsidR="00F63B10" w:rsidRPr="00F63B10" w:rsidRDefault="00F63B10" w:rsidP="002803B0">
            <w:pPr>
              <w:jc w:val="center"/>
              <w:rPr>
                <w:rFonts w:ascii="Times New Roman" w:hAnsi="Times New Roman" w:cs="Times New Roman"/>
                <w:sz w:val="28"/>
                <w:szCs w:val="28"/>
                <w:lang w:val="en-US"/>
              </w:rPr>
            </w:pPr>
            <w:r>
              <w:rPr>
                <w:rFonts w:ascii="Times New Roman" w:hAnsi="Times New Roman" w:cs="Times New Roman"/>
                <w:sz w:val="28"/>
                <w:szCs w:val="28"/>
              </w:rPr>
              <w:t>3</w:t>
            </w:r>
            <w:r>
              <w:rPr>
                <w:rFonts w:ascii="Times New Roman" w:hAnsi="Times New Roman" w:cs="Times New Roman"/>
                <w:sz w:val="28"/>
                <w:szCs w:val="28"/>
                <w:lang w:val="en-US"/>
              </w:rPr>
              <w:t>/8</w:t>
            </w:r>
          </w:p>
        </w:tc>
        <w:tc>
          <w:tcPr>
            <w:tcW w:w="1557" w:type="dxa"/>
            <w:vAlign w:val="center"/>
          </w:tcPr>
          <w:p w14:paraId="20EE8C39" w14:textId="77F7E7E3" w:rsidR="00F63B10" w:rsidRDefault="00F63B10" w:rsidP="002803B0">
            <w:pPr>
              <w:jc w:val="center"/>
              <w:rPr>
                <w:rFonts w:ascii="Times New Roman" w:hAnsi="Times New Roman" w:cs="Times New Roman"/>
                <w:sz w:val="28"/>
                <w:szCs w:val="28"/>
              </w:rPr>
            </w:pPr>
            <w:r>
              <w:rPr>
                <w:rFonts w:ascii="Times New Roman" w:hAnsi="Times New Roman" w:cs="Times New Roman"/>
                <w:sz w:val="28"/>
                <w:szCs w:val="28"/>
              </w:rPr>
              <w:t>2</w:t>
            </w:r>
          </w:p>
        </w:tc>
        <w:tc>
          <w:tcPr>
            <w:tcW w:w="1557" w:type="dxa"/>
            <w:vAlign w:val="center"/>
          </w:tcPr>
          <w:p w14:paraId="7A863A8D" w14:textId="4C67F59D" w:rsidR="00F63B10" w:rsidRPr="00F63B10" w:rsidRDefault="00F63B10" w:rsidP="002803B0">
            <w:pPr>
              <w:jc w:val="center"/>
              <w:rPr>
                <w:rFonts w:ascii="Times New Roman" w:hAnsi="Times New Roman" w:cs="Times New Roman"/>
                <w:sz w:val="28"/>
                <w:szCs w:val="28"/>
                <w:lang w:val="en-US"/>
              </w:rPr>
            </w:pPr>
            <w:r>
              <w:rPr>
                <w:rFonts w:ascii="Times New Roman" w:hAnsi="Times New Roman" w:cs="Times New Roman"/>
                <w:sz w:val="28"/>
                <w:szCs w:val="28"/>
              </w:rPr>
              <w:t>3</w:t>
            </w:r>
            <w:r>
              <w:rPr>
                <w:rFonts w:ascii="Times New Roman" w:hAnsi="Times New Roman" w:cs="Times New Roman"/>
                <w:sz w:val="28"/>
                <w:szCs w:val="28"/>
                <w:lang w:val="en-US"/>
              </w:rPr>
              <w:t>/0</w:t>
            </w:r>
          </w:p>
        </w:tc>
        <w:tc>
          <w:tcPr>
            <w:tcW w:w="1558" w:type="dxa"/>
            <w:vAlign w:val="center"/>
          </w:tcPr>
          <w:p w14:paraId="0A812DE2" w14:textId="0F303164" w:rsidR="00F63B10" w:rsidRPr="00F63B10" w:rsidRDefault="00F63B10" w:rsidP="002803B0">
            <w:pPr>
              <w:jc w:val="center"/>
              <w:rPr>
                <w:rFonts w:ascii="Times New Roman" w:hAnsi="Times New Roman" w:cs="Times New Roman"/>
                <w:sz w:val="28"/>
                <w:szCs w:val="28"/>
                <w:lang w:val="en-US"/>
              </w:rPr>
            </w:pPr>
            <w:r>
              <w:rPr>
                <w:rFonts w:ascii="Times New Roman" w:hAnsi="Times New Roman" w:cs="Times New Roman"/>
                <w:sz w:val="28"/>
                <w:szCs w:val="28"/>
                <w:lang w:val="en-US"/>
              </w:rPr>
              <w:t>1(H</w:t>
            </w:r>
            <w:r>
              <w:rPr>
                <w:rFonts w:ascii="Times New Roman" w:hAnsi="Times New Roman" w:cs="Times New Roman"/>
                <w:sz w:val="28"/>
                <w:szCs w:val="28"/>
                <w:vertAlign w:val="subscript"/>
                <w:lang w:val="en-US"/>
              </w:rPr>
              <w:t>2,4</w:t>
            </w:r>
            <w:r>
              <w:rPr>
                <w:rFonts w:ascii="Times New Roman" w:hAnsi="Times New Roman" w:cs="Times New Roman"/>
                <w:sz w:val="28"/>
                <w:szCs w:val="28"/>
                <w:lang w:val="en-US"/>
              </w:rPr>
              <w:t>)</w:t>
            </w:r>
          </w:p>
        </w:tc>
        <w:tc>
          <w:tcPr>
            <w:tcW w:w="1558" w:type="dxa"/>
            <w:vAlign w:val="center"/>
          </w:tcPr>
          <w:p w14:paraId="18C9F7EB" w14:textId="46E38678" w:rsidR="00F63B10" w:rsidRPr="00F63B10" w:rsidRDefault="00F63B10" w:rsidP="002803B0">
            <w:pPr>
              <w:jc w:val="center"/>
              <w:rPr>
                <w:rFonts w:ascii="Times New Roman" w:hAnsi="Times New Roman" w:cs="Times New Roman"/>
                <w:sz w:val="28"/>
                <w:szCs w:val="28"/>
              </w:rPr>
            </w:pPr>
            <w:r>
              <w:rPr>
                <w:rFonts w:ascii="Times New Roman" w:hAnsi="Times New Roman" w:cs="Times New Roman"/>
                <w:sz w:val="28"/>
                <w:szCs w:val="28"/>
                <w:lang w:val="en-US"/>
              </w:rPr>
              <w:t>3</w:t>
            </w:r>
          </w:p>
        </w:tc>
        <w:tc>
          <w:tcPr>
            <w:tcW w:w="1558" w:type="dxa"/>
            <w:vAlign w:val="center"/>
          </w:tcPr>
          <w:p w14:paraId="1738AA6C" w14:textId="21989A28" w:rsidR="00F63B10" w:rsidRDefault="002803B0" w:rsidP="002803B0">
            <w:pPr>
              <w:jc w:val="center"/>
              <w:rPr>
                <w:rFonts w:ascii="Times New Roman" w:hAnsi="Times New Roman" w:cs="Times New Roman"/>
                <w:sz w:val="28"/>
                <w:szCs w:val="28"/>
              </w:rPr>
            </w:pPr>
            <w:r>
              <w:rPr>
                <w:rFonts w:ascii="Times New Roman" w:hAnsi="Times New Roman" w:cs="Times New Roman"/>
                <w:sz w:val="28"/>
                <w:szCs w:val="28"/>
              </w:rPr>
              <w:t>в)</w:t>
            </w:r>
          </w:p>
        </w:tc>
      </w:tr>
    </w:tbl>
    <w:p w14:paraId="26C2FC83" w14:textId="77777777" w:rsidR="00F63B10" w:rsidRDefault="00F63B10">
      <w:pPr>
        <w:rPr>
          <w:rFonts w:ascii="Times New Roman" w:hAnsi="Times New Roman" w:cs="Times New Roman"/>
          <w:sz w:val="28"/>
          <w:szCs w:val="28"/>
        </w:rPr>
      </w:pPr>
    </w:p>
    <w:p w14:paraId="27689CB1" w14:textId="77840D66" w:rsidR="002803B0" w:rsidRDefault="00F63B10">
      <w:pPr>
        <w:rPr>
          <w:rFonts w:ascii="Times New Roman" w:eastAsiaTheme="minorEastAsia" w:hAnsi="Times New Roman" w:cs="Times New Roman"/>
          <w:sz w:val="28"/>
          <w:szCs w:val="28"/>
        </w:rPr>
      </w:pPr>
      <w:r>
        <w:rPr>
          <w:rFonts w:ascii="Times New Roman" w:hAnsi="Times New Roman" w:cs="Times New Roman"/>
          <w:sz w:val="28"/>
          <w:szCs w:val="28"/>
        </w:rPr>
        <w:t xml:space="preserve">Так как </w:t>
      </w:r>
      <m:oMath>
        <m:sSub>
          <m:sSubPr>
            <m:ctrlPr>
              <w:rPr>
                <w:rFonts w:ascii="Cambria Math" w:hAnsi="Cambria Math" w:cs="Times New Roman"/>
                <w:i/>
                <w:sz w:val="28"/>
                <w:szCs w:val="28"/>
                <w:lang w:val="en-US"/>
              </w:rPr>
            </m:ctrlPr>
          </m:sSubPr>
          <m:e>
            <m:r>
              <w:rPr>
                <w:rFonts w:ascii="Cambria Math" w:hAnsi="Cambria Math" w:cs="Times New Roman"/>
                <w:sz w:val="28"/>
                <w:szCs w:val="28"/>
              </w:rPr>
              <m:t>N</m:t>
            </m:r>
            <m:ctrlPr>
              <w:rPr>
                <w:rFonts w:ascii="Cambria Math" w:hAnsi="Cambria Math" w:cs="Times New Roman"/>
                <w:i/>
                <w:sz w:val="28"/>
                <w:szCs w:val="28"/>
              </w:rPr>
            </m:ctrlP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r>
          <w:rPr>
            <w:rFonts w:ascii="Cambria Math" w:hAnsi="Cambria Math" w:cs="Times New Roman"/>
            <w:sz w:val="28"/>
            <w:szCs w:val="28"/>
          </w:rPr>
          <m:t>=3+8=11</m:t>
        </m:r>
      </m:oMath>
      <w:r w:rsidRPr="00F63B1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F63B1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нечётное число, то </w:t>
      </w:r>
      <w:r w:rsidR="002803B0">
        <w:rPr>
          <w:rFonts w:ascii="Times New Roman" w:eastAsiaTheme="minorEastAsia" w:hAnsi="Times New Roman" w:cs="Times New Roman"/>
          <w:sz w:val="28"/>
          <w:szCs w:val="28"/>
        </w:rPr>
        <w:t xml:space="preserve">вариант для критерия эффективности выбирается по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oMath>
      <w:r w:rsidR="002803B0">
        <w:rPr>
          <w:rFonts w:ascii="Times New Roman" w:eastAsiaTheme="minorEastAsia" w:hAnsi="Times New Roman" w:cs="Times New Roman"/>
          <w:sz w:val="28"/>
          <w:szCs w:val="28"/>
        </w:rPr>
        <w:t>.</w:t>
      </w:r>
    </w:p>
    <w:p w14:paraId="3A0EBBB8" w14:textId="77777777" w:rsidR="002803B0" w:rsidRPr="006E3B3F" w:rsidRDefault="002803B0">
      <w:pPr>
        <w:rPr>
          <w:rFonts w:ascii="Times New Roman" w:hAnsi="Times New Roman" w:cs="Times New Roman"/>
          <w:sz w:val="28"/>
          <w:szCs w:val="28"/>
        </w:rPr>
      </w:pPr>
      <w:r>
        <w:rPr>
          <w:rFonts w:ascii="Times New Roman" w:hAnsi="Times New Roman" w:cs="Times New Roman"/>
          <w:sz w:val="28"/>
          <w:szCs w:val="28"/>
        </w:rPr>
        <w:t>в) – максимальная загрузка системы.</w:t>
      </w:r>
    </w:p>
    <w:p w14:paraId="4443B533" w14:textId="77777777" w:rsidR="000E4CFD" w:rsidRDefault="000E4CFD" w:rsidP="000E4CFD">
      <w:pPr>
        <w:rPr>
          <w:rFonts w:ascii="Times New Roman" w:hAnsi="Times New Roman" w:cs="Times New Roman"/>
          <w:sz w:val="28"/>
          <w:szCs w:val="28"/>
        </w:rPr>
      </w:pPr>
      <w:r>
        <w:rPr>
          <w:rFonts w:ascii="Times New Roman" w:hAnsi="Times New Roman" w:cs="Times New Roman"/>
          <w:sz w:val="28"/>
          <w:szCs w:val="28"/>
        </w:rPr>
        <w:t>Обозначения в таблице 1</w:t>
      </w:r>
      <w:r w:rsidRPr="000E4CFD">
        <w:rPr>
          <w:rFonts w:ascii="Times New Roman" w:hAnsi="Times New Roman" w:cs="Times New Roman"/>
          <w:sz w:val="28"/>
          <w:szCs w:val="28"/>
        </w:rPr>
        <w:t>:</w:t>
      </w:r>
    </w:p>
    <w:p w14:paraId="748B45BB" w14:textId="77777777" w:rsidR="000E4CFD" w:rsidRPr="000E4CFD" w:rsidRDefault="000E4CFD" w:rsidP="000E4CFD">
      <w:pPr>
        <w:rPr>
          <w:rFonts w:ascii="Times New Roman" w:hAnsi="Times New Roman" w:cs="Times New Roman"/>
          <w:sz w:val="28"/>
          <w:szCs w:val="28"/>
        </w:rPr>
      </w:pPr>
      <w:r w:rsidRPr="000E4CFD">
        <w:rPr>
          <w:rFonts w:ascii="Times New Roman" w:hAnsi="Times New Roman" w:cs="Times New Roman"/>
          <w:b/>
          <w:bCs/>
          <w:sz w:val="28"/>
          <w:szCs w:val="28"/>
        </w:rPr>
        <w:t>П</w:t>
      </w:r>
      <w:r>
        <w:rPr>
          <w:rFonts w:ascii="Times New Roman" w:hAnsi="Times New Roman" w:cs="Times New Roman"/>
          <w:sz w:val="28"/>
          <w:szCs w:val="28"/>
        </w:rPr>
        <w:t xml:space="preserve"> – число обслуживающих приборов в системе</w:t>
      </w:r>
      <w:r w:rsidRPr="002803B0">
        <w:rPr>
          <w:rFonts w:ascii="Times New Roman" w:hAnsi="Times New Roman" w:cs="Times New Roman"/>
          <w:sz w:val="28"/>
          <w:szCs w:val="28"/>
        </w:rPr>
        <w:t>;</w:t>
      </w:r>
    </w:p>
    <w:p w14:paraId="1DFF1FD4" w14:textId="77777777" w:rsidR="000E4CFD" w:rsidRPr="000E4CFD" w:rsidRDefault="000E4CFD" w:rsidP="000E4CFD">
      <w:pPr>
        <w:rPr>
          <w:rFonts w:ascii="Times New Roman" w:hAnsi="Times New Roman" w:cs="Times New Roman"/>
          <w:sz w:val="28"/>
          <w:szCs w:val="28"/>
        </w:rPr>
      </w:pPr>
      <w:r w:rsidRPr="000E4CFD">
        <w:rPr>
          <w:rFonts w:ascii="Times New Roman" w:hAnsi="Times New Roman" w:cs="Times New Roman"/>
          <w:b/>
          <w:bCs/>
          <w:sz w:val="28"/>
          <w:szCs w:val="28"/>
        </w:rPr>
        <w:t>П (</w:t>
      </w:r>
      <w:r w:rsidRPr="000E4CFD">
        <w:rPr>
          <w:rFonts w:ascii="Times New Roman" w:hAnsi="Times New Roman" w:cs="Times New Roman"/>
          <w:b/>
          <w:bCs/>
          <w:sz w:val="28"/>
          <w:szCs w:val="28"/>
          <w:lang w:val="en-US"/>
        </w:rPr>
        <w:t>E</w:t>
      </w:r>
      <w:r w:rsidRPr="000E4CFD">
        <w:rPr>
          <w:rFonts w:ascii="Times New Roman" w:hAnsi="Times New Roman" w:cs="Times New Roman"/>
          <w:b/>
          <w:bCs/>
          <w:sz w:val="28"/>
          <w:szCs w:val="28"/>
          <w:vertAlign w:val="subscript"/>
          <w:lang w:val="en-US"/>
        </w:rPr>
        <w:t>k</w:t>
      </w:r>
      <w:r w:rsidRPr="000E4CFD">
        <w:rPr>
          <w:rFonts w:ascii="Times New Roman" w:hAnsi="Times New Roman" w:cs="Times New Roman"/>
          <w:b/>
          <w:bCs/>
          <w:sz w:val="28"/>
          <w:szCs w:val="28"/>
        </w:rPr>
        <w:t>)</w:t>
      </w:r>
      <w:r>
        <w:rPr>
          <w:rFonts w:ascii="Times New Roman" w:hAnsi="Times New Roman" w:cs="Times New Roman"/>
          <w:sz w:val="28"/>
          <w:szCs w:val="28"/>
        </w:rPr>
        <w:t xml:space="preserve"> – в одном из </w:t>
      </w:r>
      <w:r w:rsidRPr="000E4CFD">
        <w:rPr>
          <w:rFonts w:ascii="Times New Roman" w:hAnsi="Times New Roman" w:cs="Times New Roman"/>
          <w:b/>
          <w:bCs/>
          <w:sz w:val="28"/>
          <w:szCs w:val="28"/>
        </w:rPr>
        <w:t>Приборов</w:t>
      </w:r>
      <w:r>
        <w:rPr>
          <w:rFonts w:ascii="Times New Roman" w:hAnsi="Times New Roman" w:cs="Times New Roman"/>
          <w:sz w:val="28"/>
          <w:szCs w:val="28"/>
        </w:rPr>
        <w:t xml:space="preserve"> (любом) длительность обслуживания разделена по закону Эрланга </w:t>
      </w:r>
      <w:r>
        <w:rPr>
          <w:rFonts w:ascii="Times New Roman" w:hAnsi="Times New Roman" w:cs="Times New Roman"/>
          <w:sz w:val="28"/>
          <w:szCs w:val="28"/>
          <w:lang w:val="en-US"/>
        </w:rPr>
        <w:t>k</w:t>
      </w:r>
      <w:r w:rsidRPr="002803B0">
        <w:rPr>
          <w:rFonts w:ascii="Times New Roman" w:hAnsi="Times New Roman" w:cs="Times New Roman"/>
          <w:sz w:val="28"/>
          <w:szCs w:val="28"/>
        </w:rPr>
        <w:t>-</w:t>
      </w:r>
      <w:r>
        <w:rPr>
          <w:rFonts w:ascii="Times New Roman" w:hAnsi="Times New Roman" w:cs="Times New Roman"/>
          <w:sz w:val="28"/>
          <w:szCs w:val="28"/>
        </w:rPr>
        <w:t>го порядка</w:t>
      </w:r>
      <w:r w:rsidRPr="002803B0">
        <w:rPr>
          <w:rFonts w:ascii="Times New Roman" w:hAnsi="Times New Roman" w:cs="Times New Roman"/>
          <w:sz w:val="28"/>
          <w:szCs w:val="28"/>
        </w:rPr>
        <w:t>;</w:t>
      </w:r>
    </w:p>
    <w:p w14:paraId="5F74DC75" w14:textId="77777777" w:rsidR="000E4CFD" w:rsidRPr="000E4CFD" w:rsidRDefault="000E4CFD" w:rsidP="000E4CFD">
      <w:pPr>
        <w:rPr>
          <w:rFonts w:ascii="Times New Roman" w:eastAsiaTheme="minorEastAsia" w:hAnsi="Times New Roman" w:cs="Times New Roman"/>
          <w:sz w:val="28"/>
          <w:szCs w:val="28"/>
        </w:rPr>
      </w:pPr>
      <w:r w:rsidRPr="000E4CFD">
        <w:rPr>
          <w:rFonts w:ascii="Times New Roman" w:hAnsi="Times New Roman" w:cs="Times New Roman"/>
          <w:b/>
          <w:bCs/>
          <w:sz w:val="28"/>
          <w:szCs w:val="28"/>
        </w:rPr>
        <w:t>П (</w:t>
      </w:r>
      <m:oMath>
        <m:sSub>
          <m:sSubPr>
            <m:ctrlPr>
              <w:rPr>
                <w:rFonts w:ascii="Cambria Math" w:hAnsi="Cambria Math" w:cs="Times New Roman"/>
                <w:b/>
                <w:bCs/>
                <w:i/>
                <w:sz w:val="28"/>
                <w:szCs w:val="28"/>
                <w:lang w:val="en-US"/>
              </w:rPr>
            </m:ctrlPr>
          </m:sSubPr>
          <m:e>
            <m:r>
              <m:rPr>
                <m:sty m:val="bi"/>
              </m:rPr>
              <w:rPr>
                <w:rFonts w:ascii="Cambria Math" w:hAnsi="Cambria Math" w:cs="Times New Roman"/>
                <w:sz w:val="28"/>
                <w:szCs w:val="28"/>
              </w:rPr>
              <m:t>H</m:t>
            </m:r>
            <m:ctrlPr>
              <w:rPr>
                <w:rFonts w:ascii="Cambria Math" w:hAnsi="Cambria Math" w:cs="Times New Roman"/>
                <w:b/>
                <w:bCs/>
                <w:i/>
                <w:sz w:val="28"/>
                <w:szCs w:val="28"/>
              </w:rPr>
            </m:ctrlPr>
          </m:e>
          <m:sub>
            <m:r>
              <m:rPr>
                <m:sty m:val="bi"/>
              </m:rPr>
              <w:rPr>
                <w:rFonts w:ascii="Cambria Math" w:hAnsi="Cambria Math" w:cs="Times New Roman"/>
                <w:sz w:val="28"/>
                <w:szCs w:val="28"/>
                <w:lang w:val="en-US"/>
              </w:rPr>
              <m:t>ν</m:t>
            </m:r>
          </m:sub>
        </m:sSub>
      </m:oMath>
      <w:r w:rsidRPr="000E4CFD">
        <w:rPr>
          <w:rFonts w:ascii="Times New Roman" w:hAnsi="Times New Roman" w:cs="Times New Roman"/>
          <w:b/>
          <w:bCs/>
          <w:sz w:val="28"/>
          <w:szCs w:val="28"/>
        </w:rPr>
        <w:t>)</w:t>
      </w:r>
      <w:r w:rsidRPr="002803B0">
        <w:rPr>
          <w:rFonts w:ascii="Times New Roman" w:hAnsi="Times New Roman" w:cs="Times New Roman"/>
          <w:sz w:val="28"/>
          <w:szCs w:val="28"/>
        </w:rPr>
        <w:t xml:space="preserve"> – </w:t>
      </w:r>
      <w:r>
        <w:rPr>
          <w:rFonts w:ascii="Times New Roman" w:hAnsi="Times New Roman" w:cs="Times New Roman"/>
          <w:sz w:val="28"/>
          <w:szCs w:val="28"/>
        </w:rPr>
        <w:t xml:space="preserve">в одном из </w:t>
      </w:r>
      <w:r w:rsidRPr="000E4CFD">
        <w:rPr>
          <w:rFonts w:ascii="Times New Roman" w:hAnsi="Times New Roman" w:cs="Times New Roman"/>
          <w:b/>
          <w:bCs/>
          <w:sz w:val="28"/>
          <w:szCs w:val="28"/>
        </w:rPr>
        <w:t>Приборов</w:t>
      </w:r>
      <w:r>
        <w:rPr>
          <w:rFonts w:ascii="Times New Roman" w:hAnsi="Times New Roman" w:cs="Times New Roman"/>
          <w:sz w:val="28"/>
          <w:szCs w:val="28"/>
        </w:rPr>
        <w:t xml:space="preserve"> (любом) длительность обслуживания распределена по гиперэкспоненциальному закону с коэффициентом вариации, равным </w:t>
      </w:r>
      <m:oMath>
        <m:r>
          <w:rPr>
            <w:rFonts w:ascii="Cambria Math" w:hAnsi="Cambria Math" w:cs="Times New Roman"/>
            <w:sz w:val="28"/>
            <w:szCs w:val="28"/>
          </w:rPr>
          <m:t>ν</m:t>
        </m:r>
      </m:oMath>
      <w:r w:rsidRPr="002803B0">
        <w:rPr>
          <w:rFonts w:ascii="Times New Roman" w:eastAsiaTheme="minorEastAsia" w:hAnsi="Times New Roman" w:cs="Times New Roman"/>
          <w:sz w:val="28"/>
          <w:szCs w:val="28"/>
        </w:rPr>
        <w:t>;</w:t>
      </w:r>
    </w:p>
    <w:p w14:paraId="1282F027" w14:textId="0390F226" w:rsidR="000E4CFD" w:rsidRPr="006E3B3F" w:rsidRDefault="000E4CFD">
      <w:pPr>
        <w:rPr>
          <w:rFonts w:ascii="Times New Roman" w:eastAsiaTheme="minorEastAsia" w:hAnsi="Times New Roman" w:cs="Times New Roman"/>
          <w:sz w:val="28"/>
          <w:szCs w:val="28"/>
        </w:rPr>
      </w:pPr>
      <w:r w:rsidRPr="000E4CFD">
        <w:rPr>
          <w:rFonts w:ascii="Times New Roman" w:eastAsiaTheme="minorEastAsia" w:hAnsi="Times New Roman" w:cs="Times New Roman"/>
          <w:b/>
          <w:bCs/>
          <w:sz w:val="28"/>
          <w:szCs w:val="28"/>
        </w:rPr>
        <w:t>ЕН</w:t>
      </w:r>
      <w:r>
        <w:rPr>
          <w:rFonts w:ascii="Times New Roman" w:eastAsiaTheme="minorEastAsia" w:hAnsi="Times New Roman" w:cs="Times New Roman"/>
          <w:sz w:val="28"/>
          <w:szCs w:val="28"/>
        </w:rPr>
        <w:t xml:space="preserve"> – </w:t>
      </w:r>
      <w:r w:rsidRPr="000E4CFD">
        <w:rPr>
          <w:rFonts w:ascii="Times New Roman" w:eastAsiaTheme="minorEastAsia" w:hAnsi="Times New Roman" w:cs="Times New Roman"/>
          <w:b/>
          <w:bCs/>
          <w:sz w:val="28"/>
          <w:szCs w:val="28"/>
        </w:rPr>
        <w:t xml:space="preserve">Ёмкости Накопителей: </w:t>
      </w:r>
      <w:r w:rsidRPr="000E4CFD">
        <w:rPr>
          <w:rFonts w:ascii="Times New Roman" w:eastAsiaTheme="minorEastAsia" w:hAnsi="Times New Roman" w:cs="Times New Roman"/>
          <w:b/>
          <w:bCs/>
          <w:sz w:val="28"/>
          <w:szCs w:val="28"/>
          <w:lang w:val="en-US"/>
        </w:rPr>
        <w:t>X</w:t>
      </w:r>
      <w:r w:rsidRPr="000E4CFD">
        <w:rPr>
          <w:rFonts w:ascii="Times New Roman" w:eastAsiaTheme="minorEastAsia" w:hAnsi="Times New Roman" w:cs="Times New Roman"/>
          <w:b/>
          <w:bCs/>
          <w:sz w:val="28"/>
          <w:szCs w:val="28"/>
        </w:rPr>
        <w:t>/</w:t>
      </w:r>
      <w:r w:rsidRPr="000E4CFD">
        <w:rPr>
          <w:rFonts w:ascii="Times New Roman" w:eastAsiaTheme="minorEastAsia" w:hAnsi="Times New Roman" w:cs="Times New Roman"/>
          <w:b/>
          <w:bCs/>
          <w:sz w:val="28"/>
          <w:szCs w:val="28"/>
          <w:lang w:val="en-US"/>
        </w:rPr>
        <w:t>Y</w:t>
      </w:r>
      <w:r w:rsidRPr="000E4CFD">
        <w:rPr>
          <w:rFonts w:ascii="Times New Roman" w:eastAsiaTheme="minorEastAsia" w:hAnsi="Times New Roman" w:cs="Times New Roman"/>
          <w:b/>
          <w:bCs/>
          <w:sz w:val="28"/>
          <w:szCs w:val="28"/>
        </w:rPr>
        <w:t>/</w:t>
      </w:r>
      <w:r w:rsidRPr="000E4CFD">
        <w:rPr>
          <w:rFonts w:ascii="Times New Roman" w:eastAsiaTheme="minorEastAsia" w:hAnsi="Times New Roman" w:cs="Times New Roman"/>
          <w:b/>
          <w:bCs/>
          <w:sz w:val="28"/>
          <w:szCs w:val="28"/>
          <w:lang w:val="en-US"/>
        </w:rPr>
        <w:t>Z</w:t>
      </w:r>
      <w:r w:rsidRPr="002803B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X</w:t>
      </w:r>
      <w:r w:rsidRPr="002803B0">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перед первым прибором, </w:t>
      </w:r>
      <w:r>
        <w:rPr>
          <w:rFonts w:ascii="Times New Roman" w:eastAsiaTheme="minorEastAsia" w:hAnsi="Times New Roman" w:cs="Times New Roman"/>
          <w:sz w:val="28"/>
          <w:szCs w:val="28"/>
          <w:lang w:val="en-US"/>
        </w:rPr>
        <w:t>Y</w:t>
      </w:r>
      <w:r w:rsidRPr="002803B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2803B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перед вторым прибором и </w:t>
      </w:r>
      <w:r>
        <w:rPr>
          <w:rFonts w:ascii="Times New Roman" w:eastAsiaTheme="minorEastAsia" w:hAnsi="Times New Roman" w:cs="Times New Roman"/>
          <w:sz w:val="28"/>
          <w:szCs w:val="28"/>
          <w:lang w:val="en-US"/>
        </w:rPr>
        <w:t>Z</w:t>
      </w:r>
      <w:r w:rsidRPr="000E4CF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0E4CF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перед третьим прибором</w:t>
      </w:r>
      <w:r w:rsidRPr="002803B0">
        <w:rPr>
          <w:rFonts w:ascii="Times New Roman" w:eastAsiaTheme="minorEastAsia" w:hAnsi="Times New Roman" w:cs="Times New Roman"/>
          <w:sz w:val="28"/>
          <w:szCs w:val="28"/>
        </w:rPr>
        <w:t>)</w:t>
      </w:r>
      <w:r w:rsidRPr="000E4CFD">
        <w:rPr>
          <w:rFonts w:ascii="Times New Roman" w:eastAsiaTheme="minorEastAsia" w:hAnsi="Times New Roman" w:cs="Times New Roman"/>
          <w:sz w:val="28"/>
          <w:szCs w:val="28"/>
        </w:rPr>
        <w:t>;</w:t>
      </w:r>
    </w:p>
    <w:p w14:paraId="12BAE3DA" w14:textId="5DA0B5A4" w:rsidR="002803B0" w:rsidRPr="002803B0" w:rsidRDefault="002803B0">
      <w:pPr>
        <w:rPr>
          <w:rFonts w:ascii="Times New Roman" w:hAnsi="Times New Roman" w:cs="Times New Roman"/>
          <w:i/>
          <w:iCs/>
          <w:sz w:val="20"/>
          <w:szCs w:val="20"/>
        </w:rPr>
      </w:pPr>
      <w:r>
        <w:rPr>
          <w:rFonts w:ascii="Times New Roman" w:hAnsi="Times New Roman" w:cs="Times New Roman"/>
          <w:i/>
          <w:iCs/>
          <w:sz w:val="20"/>
          <w:szCs w:val="20"/>
        </w:rPr>
        <w:t>Таблица 2 – Параметры нагрузки.</w:t>
      </w:r>
    </w:p>
    <w:tbl>
      <w:tblPr>
        <w:tblStyle w:val="af"/>
        <w:tblW w:w="0" w:type="auto"/>
        <w:tblLook w:val="04A0" w:firstRow="1" w:lastRow="0" w:firstColumn="1" w:lastColumn="0" w:noHBand="0" w:noVBand="1"/>
      </w:tblPr>
      <w:tblGrid>
        <w:gridCol w:w="1557"/>
        <w:gridCol w:w="1557"/>
        <w:gridCol w:w="1557"/>
        <w:gridCol w:w="1558"/>
        <w:gridCol w:w="1558"/>
        <w:gridCol w:w="1558"/>
      </w:tblGrid>
      <w:tr w:rsidR="002803B0" w14:paraId="223EBCA5" w14:textId="77777777" w:rsidTr="002803B0">
        <w:tc>
          <w:tcPr>
            <w:tcW w:w="1557" w:type="dxa"/>
            <w:vMerge w:val="restart"/>
            <w:vAlign w:val="center"/>
          </w:tcPr>
          <w:p w14:paraId="546F389D" w14:textId="190C0A6B" w:rsidR="002803B0" w:rsidRDefault="002803B0" w:rsidP="002803B0">
            <w:pPr>
              <w:jc w:val="center"/>
              <w:rPr>
                <w:rFonts w:ascii="Times New Roman" w:hAnsi="Times New Roman" w:cs="Times New Roman"/>
                <w:sz w:val="28"/>
                <w:szCs w:val="28"/>
              </w:rPr>
            </w:pPr>
            <w:r>
              <w:rPr>
                <w:rFonts w:ascii="Times New Roman" w:hAnsi="Times New Roman" w:cs="Times New Roman"/>
                <w:sz w:val="28"/>
                <w:szCs w:val="28"/>
              </w:rPr>
              <w:t>Вариант</w:t>
            </w:r>
          </w:p>
        </w:tc>
        <w:tc>
          <w:tcPr>
            <w:tcW w:w="1557" w:type="dxa"/>
            <w:vAlign w:val="center"/>
          </w:tcPr>
          <w:p w14:paraId="49DBB175" w14:textId="4CC2D59A" w:rsidR="002803B0" w:rsidRDefault="002803B0" w:rsidP="002803B0">
            <w:pPr>
              <w:jc w:val="center"/>
              <w:rPr>
                <w:rFonts w:ascii="Times New Roman" w:hAnsi="Times New Roman" w:cs="Times New Roman"/>
                <w:sz w:val="28"/>
                <w:szCs w:val="28"/>
              </w:rPr>
            </w:pPr>
            <w:proofErr w:type="spellStart"/>
            <w:r>
              <w:rPr>
                <w:rFonts w:ascii="Times New Roman" w:hAnsi="Times New Roman" w:cs="Times New Roman"/>
                <w:sz w:val="28"/>
                <w:szCs w:val="28"/>
              </w:rPr>
              <w:t>Интенс</w:t>
            </w:r>
            <w:proofErr w:type="spellEnd"/>
            <w:r>
              <w:rPr>
                <w:rFonts w:ascii="Times New Roman" w:hAnsi="Times New Roman" w:cs="Times New Roman"/>
                <w:sz w:val="28"/>
                <w:szCs w:val="28"/>
              </w:rPr>
              <w:t>. потока</w:t>
            </w:r>
          </w:p>
        </w:tc>
        <w:tc>
          <w:tcPr>
            <w:tcW w:w="1557" w:type="dxa"/>
            <w:vAlign w:val="center"/>
          </w:tcPr>
          <w:p w14:paraId="0C33A7DB" w14:textId="6538DE92" w:rsidR="002803B0" w:rsidRDefault="002803B0" w:rsidP="002803B0">
            <w:pPr>
              <w:jc w:val="center"/>
              <w:rPr>
                <w:rFonts w:ascii="Times New Roman" w:hAnsi="Times New Roman" w:cs="Times New Roman"/>
                <w:sz w:val="28"/>
                <w:szCs w:val="28"/>
              </w:rPr>
            </w:pPr>
            <w:r>
              <w:rPr>
                <w:rFonts w:ascii="Times New Roman" w:hAnsi="Times New Roman" w:cs="Times New Roman"/>
                <w:sz w:val="28"/>
                <w:szCs w:val="28"/>
              </w:rPr>
              <w:t xml:space="preserve">Ср. длит. </w:t>
            </w:r>
            <w:proofErr w:type="spellStart"/>
            <w:r>
              <w:rPr>
                <w:rFonts w:ascii="Times New Roman" w:hAnsi="Times New Roman" w:cs="Times New Roman"/>
                <w:sz w:val="28"/>
                <w:szCs w:val="28"/>
              </w:rPr>
              <w:t>обслуж</w:t>
            </w:r>
            <w:proofErr w:type="spellEnd"/>
            <w:r>
              <w:rPr>
                <w:rFonts w:ascii="Times New Roman" w:hAnsi="Times New Roman" w:cs="Times New Roman"/>
                <w:sz w:val="28"/>
                <w:szCs w:val="28"/>
              </w:rPr>
              <w:t>.</w:t>
            </w:r>
          </w:p>
        </w:tc>
        <w:tc>
          <w:tcPr>
            <w:tcW w:w="4674" w:type="dxa"/>
            <w:gridSpan w:val="3"/>
            <w:vAlign w:val="center"/>
          </w:tcPr>
          <w:p w14:paraId="4FE5140B" w14:textId="57F61C43" w:rsidR="002803B0" w:rsidRDefault="002803B0" w:rsidP="002803B0">
            <w:pPr>
              <w:jc w:val="center"/>
              <w:rPr>
                <w:rFonts w:ascii="Times New Roman" w:hAnsi="Times New Roman" w:cs="Times New Roman"/>
                <w:sz w:val="28"/>
                <w:szCs w:val="28"/>
              </w:rPr>
            </w:pPr>
            <w:r>
              <w:rPr>
                <w:rFonts w:ascii="Times New Roman" w:hAnsi="Times New Roman" w:cs="Times New Roman"/>
                <w:sz w:val="28"/>
                <w:szCs w:val="28"/>
              </w:rPr>
              <w:t>Вероятности занятия прибора …</w:t>
            </w:r>
          </w:p>
        </w:tc>
      </w:tr>
      <w:tr w:rsidR="002803B0" w14:paraId="12A46F6C" w14:textId="77777777" w:rsidTr="002803B0">
        <w:tc>
          <w:tcPr>
            <w:tcW w:w="1557" w:type="dxa"/>
            <w:vMerge/>
            <w:vAlign w:val="center"/>
          </w:tcPr>
          <w:p w14:paraId="5BD7C6D4" w14:textId="77777777" w:rsidR="002803B0" w:rsidRDefault="002803B0" w:rsidP="002803B0">
            <w:pPr>
              <w:jc w:val="center"/>
              <w:rPr>
                <w:rFonts w:ascii="Times New Roman" w:hAnsi="Times New Roman" w:cs="Times New Roman"/>
                <w:sz w:val="28"/>
                <w:szCs w:val="28"/>
              </w:rPr>
            </w:pPr>
          </w:p>
        </w:tc>
        <w:tc>
          <w:tcPr>
            <w:tcW w:w="1557" w:type="dxa"/>
            <w:vAlign w:val="center"/>
          </w:tcPr>
          <w:p w14:paraId="7FF39864" w14:textId="50D2E82C" w:rsidR="002803B0" w:rsidRPr="002803B0" w:rsidRDefault="002803B0" w:rsidP="002803B0">
            <w:pPr>
              <w:jc w:val="center"/>
              <w:rPr>
                <w:rFonts w:ascii="Times New Roman" w:hAnsi="Times New Roman" w:cs="Times New Roman"/>
                <w:i/>
                <w:sz w:val="28"/>
                <w:szCs w:val="28"/>
                <w:lang w:val="en-US"/>
              </w:rPr>
            </w:pPr>
            <m:oMathPara>
              <m:oMath>
                <m:r>
                  <w:rPr>
                    <w:rFonts w:ascii="Cambria Math" w:hAnsi="Cambria Math" w:cs="Times New Roman"/>
                    <w:sz w:val="28"/>
                    <w:szCs w:val="28"/>
                  </w:rPr>
                  <m:t>λ, 1/</m:t>
                </m:r>
                <m:r>
                  <w:rPr>
                    <w:rFonts w:ascii="Cambria Math" w:hAnsi="Cambria Math" w:cs="Times New Roman"/>
                    <w:sz w:val="28"/>
                    <w:szCs w:val="28"/>
                    <w:lang w:val="en-US"/>
                  </w:rPr>
                  <m:t>c</m:t>
                </m:r>
              </m:oMath>
            </m:oMathPara>
          </w:p>
        </w:tc>
        <w:tc>
          <w:tcPr>
            <w:tcW w:w="1557" w:type="dxa"/>
            <w:vAlign w:val="center"/>
          </w:tcPr>
          <w:p w14:paraId="3F2A2B51" w14:textId="0207E2E4" w:rsidR="002803B0" w:rsidRPr="002803B0" w:rsidRDefault="002803B0" w:rsidP="002803B0">
            <w:pPr>
              <w:jc w:val="center"/>
              <w:rPr>
                <w:rFonts w:ascii="Times New Roman" w:hAnsi="Times New Roman" w:cs="Times New Roman"/>
                <w:sz w:val="28"/>
                <w:szCs w:val="28"/>
                <w:lang w:val="en-US"/>
              </w:rPr>
            </w:pPr>
            <m:oMath>
              <m:r>
                <w:rPr>
                  <w:rFonts w:ascii="Cambria Math" w:hAnsi="Cambria Math" w:cs="Times New Roman"/>
                  <w:sz w:val="28"/>
                  <w:szCs w:val="28"/>
                  <w:lang w:val="en-US"/>
                </w:rPr>
                <m:t>b</m:t>
              </m:r>
            </m:oMath>
            <w:r>
              <w:rPr>
                <w:rFonts w:ascii="Times New Roman" w:eastAsiaTheme="minorEastAsia" w:hAnsi="Times New Roman" w:cs="Times New Roman"/>
                <w:sz w:val="28"/>
                <w:szCs w:val="28"/>
                <w:lang w:val="en-US"/>
              </w:rPr>
              <w:t>, c</w:t>
            </w:r>
          </w:p>
        </w:tc>
        <w:tc>
          <w:tcPr>
            <w:tcW w:w="1558" w:type="dxa"/>
            <w:vAlign w:val="center"/>
          </w:tcPr>
          <w:p w14:paraId="4FCC86FC" w14:textId="1393B3EE" w:rsidR="002803B0" w:rsidRPr="002803B0" w:rsidRDefault="002803B0" w:rsidP="002803B0">
            <w:pPr>
              <w:jc w:val="center"/>
              <w:rPr>
                <w:rFonts w:ascii="Times New Roman" w:hAnsi="Times New Roman" w:cs="Times New Roman"/>
                <w:sz w:val="28"/>
                <w:szCs w:val="28"/>
              </w:rPr>
            </w:pPr>
            <w:r>
              <w:rPr>
                <w:rFonts w:ascii="Times New Roman" w:hAnsi="Times New Roman" w:cs="Times New Roman"/>
                <w:sz w:val="28"/>
                <w:szCs w:val="28"/>
              </w:rPr>
              <w:t>П1</w:t>
            </w:r>
          </w:p>
        </w:tc>
        <w:tc>
          <w:tcPr>
            <w:tcW w:w="1558" w:type="dxa"/>
            <w:vAlign w:val="center"/>
          </w:tcPr>
          <w:p w14:paraId="7463531A" w14:textId="1F8CC9EC" w:rsidR="002803B0" w:rsidRDefault="002803B0" w:rsidP="002803B0">
            <w:pPr>
              <w:jc w:val="center"/>
              <w:rPr>
                <w:rFonts w:ascii="Times New Roman" w:hAnsi="Times New Roman" w:cs="Times New Roman"/>
                <w:sz w:val="28"/>
                <w:szCs w:val="28"/>
              </w:rPr>
            </w:pPr>
            <w:r>
              <w:rPr>
                <w:rFonts w:ascii="Times New Roman" w:hAnsi="Times New Roman" w:cs="Times New Roman"/>
                <w:sz w:val="28"/>
                <w:szCs w:val="28"/>
              </w:rPr>
              <w:t>П2</w:t>
            </w:r>
          </w:p>
        </w:tc>
        <w:tc>
          <w:tcPr>
            <w:tcW w:w="1558" w:type="dxa"/>
            <w:vAlign w:val="center"/>
          </w:tcPr>
          <w:p w14:paraId="2177F951" w14:textId="4FD10FCF" w:rsidR="002803B0" w:rsidRDefault="002803B0" w:rsidP="002803B0">
            <w:pPr>
              <w:jc w:val="center"/>
              <w:rPr>
                <w:rFonts w:ascii="Times New Roman" w:hAnsi="Times New Roman" w:cs="Times New Roman"/>
                <w:sz w:val="28"/>
                <w:szCs w:val="28"/>
              </w:rPr>
            </w:pPr>
            <w:r>
              <w:rPr>
                <w:rFonts w:ascii="Times New Roman" w:hAnsi="Times New Roman" w:cs="Times New Roman"/>
                <w:sz w:val="28"/>
                <w:szCs w:val="28"/>
              </w:rPr>
              <w:t>П3</w:t>
            </w:r>
          </w:p>
        </w:tc>
      </w:tr>
      <w:tr w:rsidR="002803B0" w14:paraId="025CDDE9" w14:textId="77777777" w:rsidTr="002803B0">
        <w:tc>
          <w:tcPr>
            <w:tcW w:w="1557" w:type="dxa"/>
            <w:vAlign w:val="center"/>
          </w:tcPr>
          <w:p w14:paraId="4953314A" w14:textId="3C53CD7D" w:rsidR="002803B0" w:rsidRDefault="002803B0" w:rsidP="002803B0">
            <w:pPr>
              <w:jc w:val="center"/>
              <w:rPr>
                <w:rFonts w:ascii="Times New Roman" w:hAnsi="Times New Roman" w:cs="Times New Roman"/>
                <w:sz w:val="28"/>
                <w:szCs w:val="28"/>
              </w:rPr>
            </w:pPr>
            <w:r>
              <w:rPr>
                <w:rFonts w:ascii="Times New Roman" w:hAnsi="Times New Roman" w:cs="Times New Roman"/>
                <w:sz w:val="28"/>
                <w:szCs w:val="28"/>
              </w:rPr>
              <w:t>34</w:t>
            </w:r>
          </w:p>
        </w:tc>
        <w:tc>
          <w:tcPr>
            <w:tcW w:w="1557" w:type="dxa"/>
            <w:vAlign w:val="center"/>
          </w:tcPr>
          <w:p w14:paraId="1796C06C" w14:textId="019B003D" w:rsidR="002803B0" w:rsidRDefault="002803B0" w:rsidP="002803B0">
            <w:pPr>
              <w:jc w:val="center"/>
              <w:rPr>
                <w:rFonts w:ascii="Times New Roman" w:hAnsi="Times New Roman" w:cs="Times New Roman"/>
                <w:sz w:val="28"/>
                <w:szCs w:val="28"/>
              </w:rPr>
            </w:pPr>
            <w:r>
              <w:rPr>
                <w:rFonts w:ascii="Times New Roman" w:hAnsi="Times New Roman" w:cs="Times New Roman"/>
                <w:sz w:val="28"/>
                <w:szCs w:val="28"/>
              </w:rPr>
              <w:t>0,9</w:t>
            </w:r>
          </w:p>
        </w:tc>
        <w:tc>
          <w:tcPr>
            <w:tcW w:w="1557" w:type="dxa"/>
            <w:vAlign w:val="center"/>
          </w:tcPr>
          <w:p w14:paraId="0D60AF3A" w14:textId="3264E1D4" w:rsidR="002803B0" w:rsidRDefault="002803B0" w:rsidP="002803B0">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vAlign w:val="center"/>
          </w:tcPr>
          <w:p w14:paraId="512EFC31" w14:textId="4328810E" w:rsidR="002803B0" w:rsidRDefault="002803B0" w:rsidP="002803B0">
            <w:pPr>
              <w:jc w:val="center"/>
              <w:rPr>
                <w:rFonts w:ascii="Times New Roman" w:hAnsi="Times New Roman" w:cs="Times New Roman"/>
                <w:sz w:val="28"/>
                <w:szCs w:val="28"/>
              </w:rPr>
            </w:pPr>
            <w:r>
              <w:rPr>
                <w:rFonts w:ascii="Times New Roman" w:hAnsi="Times New Roman" w:cs="Times New Roman"/>
                <w:sz w:val="28"/>
                <w:szCs w:val="28"/>
              </w:rPr>
              <w:t>0,55</w:t>
            </w:r>
          </w:p>
        </w:tc>
        <w:tc>
          <w:tcPr>
            <w:tcW w:w="1558" w:type="dxa"/>
            <w:vAlign w:val="center"/>
          </w:tcPr>
          <w:p w14:paraId="128DBF84" w14:textId="0602B8F3" w:rsidR="002803B0" w:rsidRDefault="002803B0" w:rsidP="002803B0">
            <w:pPr>
              <w:jc w:val="center"/>
              <w:rPr>
                <w:rFonts w:ascii="Times New Roman" w:hAnsi="Times New Roman" w:cs="Times New Roman"/>
                <w:sz w:val="28"/>
                <w:szCs w:val="28"/>
              </w:rPr>
            </w:pPr>
            <w:r>
              <w:rPr>
                <w:rFonts w:ascii="Times New Roman" w:hAnsi="Times New Roman" w:cs="Times New Roman"/>
                <w:sz w:val="28"/>
                <w:szCs w:val="28"/>
              </w:rPr>
              <w:t>0,15</w:t>
            </w:r>
          </w:p>
        </w:tc>
        <w:tc>
          <w:tcPr>
            <w:tcW w:w="1558" w:type="dxa"/>
            <w:vAlign w:val="center"/>
          </w:tcPr>
          <w:p w14:paraId="62F8EB04" w14:textId="0CAC7706" w:rsidR="002803B0" w:rsidRDefault="002803B0" w:rsidP="002803B0">
            <w:pPr>
              <w:jc w:val="center"/>
              <w:rPr>
                <w:rFonts w:ascii="Times New Roman" w:hAnsi="Times New Roman" w:cs="Times New Roman"/>
                <w:sz w:val="28"/>
                <w:szCs w:val="28"/>
              </w:rPr>
            </w:pPr>
            <w:r>
              <w:rPr>
                <w:rFonts w:ascii="Times New Roman" w:hAnsi="Times New Roman" w:cs="Times New Roman"/>
                <w:sz w:val="28"/>
                <w:szCs w:val="28"/>
              </w:rPr>
              <w:t>0,3</w:t>
            </w:r>
          </w:p>
        </w:tc>
      </w:tr>
    </w:tbl>
    <w:p w14:paraId="1C4448BB" w14:textId="393C1476" w:rsidR="00260D1A" w:rsidRPr="001A594A" w:rsidRDefault="000E4CFD">
      <w:pPr>
        <w:rPr>
          <w:rFonts w:ascii="Times New Roman" w:hAnsi="Times New Roman" w:cs="Times New Roman"/>
          <w:i/>
          <w:iCs/>
          <w:sz w:val="28"/>
          <w:szCs w:val="28"/>
        </w:rPr>
      </w:pPr>
      <w:r w:rsidRPr="000E4CFD">
        <w:rPr>
          <w:rFonts w:ascii="Times New Roman" w:hAnsi="Times New Roman" w:cs="Times New Roman"/>
          <w:i/>
          <w:iCs/>
          <w:sz w:val="28"/>
          <w:szCs w:val="28"/>
        </w:rPr>
        <w:t>в случае двухканальной СМО вероятность занятия прибора П1 выбирается из табл.2, а вероятность занятия прибора П2 принимается равной сумме вероятностей занятия приборов П2 и П3</w:t>
      </w:r>
      <w:r w:rsidR="00260D1A">
        <w:rPr>
          <w:rFonts w:ascii="Times New Roman" w:hAnsi="Times New Roman" w:cs="Times New Roman"/>
          <w:sz w:val="28"/>
          <w:szCs w:val="28"/>
        </w:rPr>
        <w:br w:type="page"/>
      </w:r>
    </w:p>
    <w:p w14:paraId="35D825EE" w14:textId="77777777" w:rsidR="00260D1A" w:rsidRDefault="00260D1A" w:rsidP="00260D1A">
      <w:pPr>
        <w:pStyle w:val="a3"/>
      </w:pPr>
      <w:bookmarkStart w:id="3" w:name="_Toc180479010"/>
      <w:r>
        <w:lastRenderedPageBreak/>
        <w:t>Описание исследуемых систем</w:t>
      </w:r>
      <w:bookmarkEnd w:id="3"/>
    </w:p>
    <w:p w14:paraId="4EA4C36A" w14:textId="77777777" w:rsidR="00260D1A" w:rsidRDefault="00260D1A" w:rsidP="00260D1A">
      <w:pPr>
        <w:rPr>
          <w:rFonts w:ascii="Times New Roman" w:hAnsi="Times New Roman" w:cs="Times New Roman"/>
          <w:sz w:val="28"/>
          <w:szCs w:val="28"/>
        </w:rPr>
      </w:pPr>
    </w:p>
    <w:p w14:paraId="4F429250" w14:textId="77777777" w:rsidR="00871DB9" w:rsidRDefault="00871DB9" w:rsidP="00260D1A">
      <w:pPr>
        <w:rPr>
          <w:rFonts w:ascii="Times New Roman" w:hAnsi="Times New Roman" w:cs="Times New Roman"/>
          <w:sz w:val="28"/>
          <w:szCs w:val="28"/>
        </w:rPr>
      </w:pPr>
      <w:r>
        <w:rPr>
          <w:rFonts w:ascii="Times New Roman" w:hAnsi="Times New Roman" w:cs="Times New Roman"/>
          <w:sz w:val="28"/>
          <w:szCs w:val="28"/>
        </w:rPr>
        <w:t>Для обоих систем интенсивность обслуживания – 0,9 1</w:t>
      </w:r>
      <w:r w:rsidRPr="00871DB9">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 время обслуживания – 2 с.</w:t>
      </w:r>
    </w:p>
    <w:p w14:paraId="0BFB0059" w14:textId="79C425A5" w:rsidR="00871DB9" w:rsidRDefault="00871DB9" w:rsidP="00260D1A">
      <w:pPr>
        <w:rPr>
          <w:rFonts w:ascii="Times New Roman" w:hAnsi="Times New Roman" w:cs="Times New Roman"/>
          <w:sz w:val="28"/>
          <w:szCs w:val="28"/>
        </w:rPr>
      </w:pPr>
      <w:r w:rsidRPr="00871DB9">
        <w:rPr>
          <w:rFonts w:ascii="Times New Roman" w:hAnsi="Times New Roman" w:cs="Times New Roman"/>
          <w:b/>
          <w:bCs/>
          <w:sz w:val="28"/>
          <w:szCs w:val="28"/>
        </w:rPr>
        <w:t xml:space="preserve">Система 1: </w:t>
      </w:r>
      <w:r>
        <w:rPr>
          <w:rFonts w:ascii="Times New Roman" w:hAnsi="Times New Roman" w:cs="Times New Roman"/>
          <w:sz w:val="28"/>
          <w:szCs w:val="28"/>
        </w:rPr>
        <w:t>Система обладает 2 приборами. В обоих приборах время обслуживания распределено по экспоненциальному распределению. Система имеет одну очередь, длиной 3, относящуюся к первому прибору, в то время как у второго прибора нет своей очереди. Как только какой-то из приборов освобождается заявка направляется по принципу 0,55 на первый прибор вероятность и 0,15 + 0,3 = 0,45 на второй прибор. Если прибор с номером 2 занят,</w:t>
      </w:r>
      <w:r w:rsidR="00BC3BEF">
        <w:rPr>
          <w:rFonts w:ascii="Times New Roman" w:hAnsi="Times New Roman" w:cs="Times New Roman"/>
          <w:sz w:val="28"/>
          <w:szCs w:val="28"/>
        </w:rPr>
        <w:t xml:space="preserve"> но именно на него пришла заявка, то эта</w:t>
      </w:r>
      <w:r>
        <w:rPr>
          <w:rFonts w:ascii="Times New Roman" w:hAnsi="Times New Roman" w:cs="Times New Roman"/>
          <w:sz w:val="28"/>
          <w:szCs w:val="28"/>
        </w:rPr>
        <w:t xml:space="preserve"> заявка отбрасывается, то же происходит, если очередь в приборе 1 переполнена</w:t>
      </w:r>
      <w:r w:rsidR="00BC3BEF">
        <w:rPr>
          <w:rFonts w:ascii="Times New Roman" w:hAnsi="Times New Roman" w:cs="Times New Roman"/>
          <w:sz w:val="28"/>
          <w:szCs w:val="28"/>
        </w:rPr>
        <w:t>, и заявка пришла на первый прибор</w:t>
      </w:r>
      <w:r>
        <w:rPr>
          <w:rFonts w:ascii="Times New Roman" w:hAnsi="Times New Roman" w:cs="Times New Roman"/>
          <w:sz w:val="28"/>
          <w:szCs w:val="28"/>
        </w:rPr>
        <w:t xml:space="preserve">. </w:t>
      </w:r>
    </w:p>
    <w:p w14:paraId="4A891754" w14:textId="77777777" w:rsidR="00871DB9" w:rsidRPr="00871DB9" w:rsidRDefault="00871DB9" w:rsidP="00260D1A">
      <w:pPr>
        <w:rPr>
          <w:rFonts w:ascii="Times New Roman" w:hAnsi="Times New Roman" w:cs="Times New Roman"/>
          <w:b/>
          <w:bCs/>
          <w:sz w:val="28"/>
          <w:szCs w:val="28"/>
        </w:rPr>
      </w:pPr>
      <w:r w:rsidRPr="00871DB9">
        <w:rPr>
          <w:rFonts w:ascii="Times New Roman" w:hAnsi="Times New Roman" w:cs="Times New Roman"/>
          <w:b/>
          <w:bCs/>
          <w:sz w:val="28"/>
          <w:szCs w:val="28"/>
        </w:rPr>
        <w:t>Графическое представления системы 1</w:t>
      </w:r>
      <w:r w:rsidRPr="00871DB9">
        <w:rPr>
          <w:rFonts w:ascii="Times New Roman" w:hAnsi="Times New Roman" w:cs="Times New Roman"/>
          <w:b/>
          <w:bCs/>
          <w:sz w:val="28"/>
          <w:szCs w:val="28"/>
          <w:lang w:val="en-US"/>
        </w:rPr>
        <w:t>:</w:t>
      </w:r>
    </w:p>
    <w:p w14:paraId="00DF05D9" w14:textId="1C1DB0D7" w:rsidR="00BC3BEF" w:rsidRDefault="005D13F2" w:rsidP="00260D1A">
      <w:pPr>
        <w:rPr>
          <w:b/>
          <w:bCs/>
          <w:lang w:val="en-US"/>
        </w:rPr>
      </w:pPr>
      <w:r w:rsidRPr="005D13F2">
        <w:rPr>
          <w:b/>
          <w:bCs/>
          <w:noProof/>
          <w:lang w:val="en-US"/>
        </w:rPr>
        <w:drawing>
          <wp:inline distT="0" distB="0" distL="0" distR="0" wp14:anchorId="3A15F68E" wp14:editId="0342119C">
            <wp:extent cx="5940425" cy="2291715"/>
            <wp:effectExtent l="0" t="0" r="3175" b="0"/>
            <wp:docPr id="1929112036" name="Рисунок 1" descr="Изображение выглядит как снимок экрана, диаграмма, черн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12036" name="Рисунок 1" descr="Изображение выглядит как снимок экрана, диаграмма, черный, линия&#10;&#10;Автоматически созданное описание"/>
                    <pic:cNvPicPr/>
                  </pic:nvPicPr>
                  <pic:blipFill>
                    <a:blip r:embed="rId6"/>
                    <a:stretch>
                      <a:fillRect/>
                    </a:stretch>
                  </pic:blipFill>
                  <pic:spPr>
                    <a:xfrm>
                      <a:off x="0" y="0"/>
                      <a:ext cx="5940425" cy="2291715"/>
                    </a:xfrm>
                    <a:prstGeom prst="rect">
                      <a:avLst/>
                    </a:prstGeom>
                  </pic:spPr>
                </pic:pic>
              </a:graphicData>
            </a:graphic>
          </wp:inline>
        </w:drawing>
      </w:r>
    </w:p>
    <w:p w14:paraId="68F2DBA4" w14:textId="4A630B07" w:rsidR="00BC3BEF" w:rsidRPr="006E3B3F" w:rsidRDefault="00BC3BEF" w:rsidP="00BC3BEF">
      <w:pPr>
        <w:rPr>
          <w:rFonts w:ascii="Times New Roman" w:hAnsi="Times New Roman" w:cs="Times New Roman"/>
          <w:sz w:val="28"/>
          <w:szCs w:val="28"/>
          <w:lang w:val="en-US"/>
        </w:rPr>
      </w:pPr>
      <w:r>
        <w:rPr>
          <w:rFonts w:ascii="Times New Roman" w:hAnsi="Times New Roman" w:cs="Times New Roman"/>
          <w:b/>
          <w:bCs/>
          <w:sz w:val="28"/>
          <w:szCs w:val="28"/>
        </w:rPr>
        <w:t>Система 2</w:t>
      </w:r>
      <w:r w:rsidRPr="00BC3BEF">
        <w:rPr>
          <w:rFonts w:ascii="Times New Roman" w:hAnsi="Times New Roman" w:cs="Times New Roman"/>
          <w:b/>
          <w:bCs/>
          <w:sz w:val="28"/>
          <w:szCs w:val="28"/>
        </w:rPr>
        <w:t xml:space="preserve">: </w:t>
      </w:r>
      <w:r>
        <w:rPr>
          <w:rFonts w:ascii="Times New Roman" w:hAnsi="Times New Roman" w:cs="Times New Roman"/>
          <w:sz w:val="28"/>
          <w:szCs w:val="28"/>
        </w:rPr>
        <w:t>Система обладает 1 прибором. И время обслуживания этого одного прибора распределено по гиперэкспоненциальному распределению с коэффициентом вариации 2</w:t>
      </w:r>
      <w:r w:rsidRPr="00BC3BEF">
        <w:rPr>
          <w:rFonts w:ascii="Times New Roman" w:hAnsi="Times New Roman" w:cs="Times New Roman"/>
          <w:sz w:val="28"/>
          <w:szCs w:val="28"/>
        </w:rPr>
        <w:t>,4</w:t>
      </w:r>
      <w:r>
        <w:rPr>
          <w:rFonts w:ascii="Times New Roman" w:hAnsi="Times New Roman" w:cs="Times New Roman"/>
          <w:sz w:val="28"/>
          <w:szCs w:val="28"/>
        </w:rPr>
        <w:t>. Также эта система обладает очередью длиной 3. Заявки, отправленные на эту систему, скапливаются в очереди и так как прибор всего один в системе, то вероятность обработки заявки именно этим прибором равна 1. Если очередь заполнена, то заявка будет просто отброшена.</w:t>
      </w:r>
      <w:r w:rsidR="008A3DC7">
        <w:rPr>
          <w:rFonts w:ascii="Times New Roman" w:hAnsi="Times New Roman" w:cs="Times New Roman"/>
          <w:sz w:val="28"/>
          <w:szCs w:val="28"/>
        </w:rPr>
        <w:t xml:space="preserve"> Как мы знаем, если время обслуживания прибора распределено по гиперэкспоненциальному распределению, то это значит, что заявка может обрабатываться по одному из двух экспоненциальных распределений (по одной из двух фаз), время обслуживаний и интенсивность</w:t>
      </w:r>
      <w:r w:rsidR="008A3DC7" w:rsidRPr="008A3DC7">
        <w:rPr>
          <w:rFonts w:ascii="Times New Roman" w:hAnsi="Times New Roman" w:cs="Times New Roman"/>
          <w:sz w:val="28"/>
          <w:szCs w:val="28"/>
        </w:rPr>
        <w:t xml:space="preserve"> (</w:t>
      </w:r>
      <w:r w:rsidR="008A3DC7">
        <w:rPr>
          <w:rFonts w:ascii="Times New Roman" w:hAnsi="Times New Roman" w:cs="Times New Roman"/>
          <w:sz w:val="28"/>
          <w:szCs w:val="28"/>
          <w:lang w:val="en-US"/>
        </w:rPr>
        <w:t>b</w:t>
      </w:r>
      <w:r w:rsidR="008A3DC7" w:rsidRPr="008A3DC7">
        <w:rPr>
          <w:rFonts w:ascii="Times New Roman" w:hAnsi="Times New Roman" w:cs="Times New Roman"/>
          <w:sz w:val="28"/>
          <w:szCs w:val="28"/>
          <w:vertAlign w:val="subscript"/>
        </w:rPr>
        <w:t>1</w:t>
      </w:r>
      <w:r w:rsidR="008A3DC7" w:rsidRPr="008A3DC7">
        <w:rPr>
          <w:rFonts w:ascii="Times New Roman" w:hAnsi="Times New Roman" w:cs="Times New Roman"/>
          <w:sz w:val="28"/>
          <w:szCs w:val="28"/>
        </w:rPr>
        <w:t xml:space="preserve"> </w:t>
      </w:r>
      <w:r w:rsidR="008A3DC7">
        <w:rPr>
          <w:rFonts w:ascii="Times New Roman" w:hAnsi="Times New Roman" w:cs="Times New Roman"/>
          <w:sz w:val="28"/>
          <w:szCs w:val="28"/>
        </w:rPr>
        <w:t xml:space="preserve">и </w:t>
      </w:r>
      <w:r w:rsidR="008A3DC7">
        <w:rPr>
          <w:rFonts w:ascii="Times New Roman" w:hAnsi="Times New Roman" w:cs="Times New Roman"/>
          <w:sz w:val="28"/>
          <w:szCs w:val="28"/>
          <w:lang w:val="en-US"/>
        </w:rPr>
        <w:t>b</w:t>
      </w:r>
      <w:r w:rsidR="008A3DC7" w:rsidRPr="008A3DC7">
        <w:rPr>
          <w:rFonts w:ascii="Times New Roman" w:hAnsi="Times New Roman" w:cs="Times New Roman"/>
          <w:sz w:val="28"/>
          <w:szCs w:val="28"/>
          <w:vertAlign w:val="subscript"/>
        </w:rPr>
        <w:t>2</w:t>
      </w:r>
      <w:r w:rsidR="008A3DC7" w:rsidRPr="008A3DC7">
        <w:rPr>
          <w:rFonts w:ascii="Times New Roman" w:hAnsi="Times New Roman" w:cs="Times New Roman"/>
          <w:sz w:val="28"/>
          <w:szCs w:val="28"/>
        </w:rPr>
        <w:t>)</w:t>
      </w:r>
      <w:r w:rsidR="008A3DC7">
        <w:rPr>
          <w:rFonts w:ascii="Times New Roman" w:hAnsi="Times New Roman" w:cs="Times New Roman"/>
          <w:sz w:val="28"/>
          <w:szCs w:val="28"/>
        </w:rPr>
        <w:t xml:space="preserve">, которых вычисляется с помощью коэффициента вариации этого гиперэкспоненциального распределения, а именно 2,4. Также вычислим вероятность попадания заявки в ту или иную фазу </w:t>
      </w:r>
      <w:r w:rsidR="008A3DC7" w:rsidRPr="008A3DC7">
        <w:rPr>
          <w:rFonts w:ascii="Times New Roman" w:hAnsi="Times New Roman" w:cs="Times New Roman"/>
          <w:sz w:val="28"/>
          <w:szCs w:val="28"/>
        </w:rPr>
        <w:t>(</w:t>
      </w:r>
      <w:r w:rsidR="008A3DC7">
        <w:rPr>
          <w:rFonts w:ascii="Times New Roman" w:hAnsi="Times New Roman" w:cs="Times New Roman"/>
          <w:sz w:val="28"/>
          <w:szCs w:val="28"/>
          <w:lang w:val="en-US"/>
        </w:rPr>
        <w:t>q</w:t>
      </w:r>
      <w:r w:rsidR="008A3DC7" w:rsidRPr="008A3DC7">
        <w:rPr>
          <w:rFonts w:ascii="Times New Roman" w:hAnsi="Times New Roman" w:cs="Times New Roman"/>
          <w:sz w:val="28"/>
          <w:szCs w:val="28"/>
        </w:rPr>
        <w:t>).</w:t>
      </w:r>
      <w:r w:rsidR="006E3B3F">
        <w:rPr>
          <w:rFonts w:ascii="Times New Roman" w:hAnsi="Times New Roman" w:cs="Times New Roman"/>
          <w:sz w:val="28"/>
          <w:szCs w:val="28"/>
        </w:rPr>
        <w:t xml:space="preserve"> Две заявки в приборе </w:t>
      </w:r>
      <w:r w:rsidR="006E3B3F">
        <w:rPr>
          <w:rFonts w:ascii="Times New Roman" w:hAnsi="Times New Roman" w:cs="Times New Roman"/>
          <w:sz w:val="28"/>
          <w:szCs w:val="28"/>
        </w:rPr>
        <w:lastRenderedPageBreak/>
        <w:t>не может находиться, поэтому если в одной фазе есть заявка, то вторая пустует.</w:t>
      </w:r>
    </w:p>
    <w:p w14:paraId="0B20C838" w14:textId="1477C0B8" w:rsidR="008A3DC7" w:rsidRPr="009752F1" w:rsidRDefault="008A3DC7" w:rsidP="00BC3BEF">
      <w:pPr>
        <w:rPr>
          <w:rFonts w:ascii="Times New Roman" w:hAnsi="Times New Roman" w:cs="Times New Roman"/>
          <w:b/>
          <w:bCs/>
          <w:sz w:val="28"/>
          <w:szCs w:val="28"/>
        </w:rPr>
      </w:pPr>
      <w:r w:rsidRPr="009752F1">
        <w:rPr>
          <w:rFonts w:ascii="Times New Roman" w:hAnsi="Times New Roman" w:cs="Times New Roman"/>
          <w:b/>
          <w:bCs/>
          <w:sz w:val="28"/>
          <w:szCs w:val="28"/>
        </w:rPr>
        <w:t>Расчёт параметров</w:t>
      </w:r>
      <w:r w:rsidR="009752F1">
        <w:rPr>
          <w:rFonts w:ascii="Times New Roman" w:hAnsi="Times New Roman" w:cs="Times New Roman"/>
          <w:b/>
          <w:bCs/>
          <w:sz w:val="28"/>
          <w:szCs w:val="28"/>
        </w:rPr>
        <w:t xml:space="preserve"> для ГЭР</w:t>
      </w:r>
      <w:r w:rsidRPr="009752F1">
        <w:rPr>
          <w:rFonts w:ascii="Times New Roman" w:hAnsi="Times New Roman" w:cs="Times New Roman"/>
          <w:b/>
          <w:bCs/>
          <w:sz w:val="28"/>
          <w:szCs w:val="28"/>
        </w:rPr>
        <w:t xml:space="preserve"> </w:t>
      </w:r>
      <w:r w:rsidR="009752F1" w:rsidRPr="009752F1">
        <w:rPr>
          <w:rFonts w:ascii="Times New Roman" w:hAnsi="Times New Roman" w:cs="Times New Roman"/>
          <w:b/>
          <w:bCs/>
          <w:sz w:val="28"/>
          <w:szCs w:val="28"/>
        </w:rPr>
        <w:t>с помощью коэффициента вариации:</w:t>
      </w:r>
    </w:p>
    <w:p w14:paraId="5F89FE2F" w14:textId="47F6E59B" w:rsidR="009752F1" w:rsidRPr="009752F1" w:rsidRDefault="009752F1" w:rsidP="00BC3BEF">
      <w:pPr>
        <w:rPr>
          <w:rFonts w:ascii="Times New Roman" w:eastAsiaTheme="minorEastAsia" w:hAnsi="Times New Roman" w:cs="Times New Roman"/>
          <w:sz w:val="28"/>
          <w:szCs w:val="28"/>
          <w:lang w:val="en-US"/>
        </w:rPr>
      </w:pPr>
      <m:oMathPara>
        <m:oMath>
          <m:r>
            <w:rPr>
              <w:rFonts w:ascii="Cambria Math" w:hAnsi="Cambria Math" w:cs="Times New Roman"/>
              <w:sz w:val="28"/>
              <w:szCs w:val="28"/>
            </w:rPr>
            <m:t>ν=2</m:t>
          </m:r>
          <m:r>
            <w:rPr>
              <w:rFonts w:ascii="Cambria Math" w:hAnsi="Cambria Math" w:cs="Times New Roman"/>
              <w:sz w:val="28"/>
              <w:szCs w:val="28"/>
              <w:lang w:val="en-US"/>
            </w:rPr>
            <m:t>,4;</m:t>
          </m:r>
        </m:oMath>
      </m:oMathPara>
    </w:p>
    <w:p w14:paraId="286300AD" w14:textId="01FC2477" w:rsidR="009752F1" w:rsidRPr="0039001D" w:rsidRDefault="009752F1" w:rsidP="00BC3BEF">
      <w:pPr>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q≤</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1+</m:t>
              </m:r>
              <m:sSup>
                <m:sSupPr>
                  <m:ctrlPr>
                    <w:rPr>
                      <w:rFonts w:ascii="Cambria Math" w:hAnsi="Cambria Math" w:cs="Times New Roman"/>
                      <w:i/>
                      <w:sz w:val="28"/>
                      <w:szCs w:val="28"/>
                    </w:rPr>
                  </m:ctrlPr>
                </m:sSupPr>
                <m:e>
                  <m:r>
                    <w:rPr>
                      <w:rFonts w:ascii="Cambria Math" w:hAnsi="Cambria Math" w:cs="Times New Roman"/>
                      <w:sz w:val="28"/>
                      <w:szCs w:val="28"/>
                    </w:rPr>
                    <m:t>ν</m:t>
                  </m:r>
                  <m:ctrlPr>
                    <w:rPr>
                      <w:rFonts w:ascii="Cambria Math" w:eastAsiaTheme="minorEastAsia" w:hAnsi="Cambria Math" w:cs="Times New Roman"/>
                      <w:i/>
                      <w:sz w:val="28"/>
                      <w:szCs w:val="28"/>
                      <w:lang w:val="en-US"/>
                    </w:rPr>
                  </m:ctrlPr>
                </m:e>
                <m:sup>
                  <m:r>
                    <w:rPr>
                      <w:rFonts w:ascii="Cambria Math" w:hAnsi="Cambria Math" w:cs="Times New Roman"/>
                      <w:sz w:val="28"/>
                      <w:szCs w:val="28"/>
                      <w:lang w:val="en-US"/>
                    </w:rPr>
                    <m:t>2</m:t>
                  </m:r>
                </m:sup>
              </m:sSup>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2,4</m:t>
                  </m:r>
                </m:e>
                <m:sup>
                  <m:r>
                    <w:rPr>
                      <w:rFonts w:ascii="Cambria Math" w:eastAsiaTheme="minorEastAsia" w:hAnsi="Cambria Math" w:cs="Times New Roman"/>
                      <w:sz w:val="28"/>
                      <w:szCs w:val="28"/>
                      <w:lang w:val="en-US"/>
                    </w:rPr>
                    <m:t>2</m:t>
                  </m:r>
                </m:sup>
              </m:sSup>
            </m:den>
          </m:f>
          <m:r>
            <w:rPr>
              <w:rFonts w:ascii="Cambria Math" w:eastAsiaTheme="minorEastAsia" w:hAnsi="Cambria Math" w:cs="Times New Roman"/>
              <w:sz w:val="28"/>
              <w:szCs w:val="28"/>
              <w:lang w:val="en-US"/>
            </w:rPr>
            <m:t>≈0,296;</m:t>
          </m:r>
          <m:r>
            <w:rPr>
              <w:rFonts w:ascii="Cambria Math" w:eastAsiaTheme="minorEastAsia" w:hAnsi="Cambria Math" w:cs="Times New Roman"/>
              <w:sz w:val="28"/>
              <w:szCs w:val="28"/>
            </w:rPr>
            <m:t xml:space="preserve">возьмём </m:t>
          </m:r>
          <m:r>
            <w:rPr>
              <w:rFonts w:ascii="Cambria Math" w:eastAsiaTheme="minorEastAsia" w:hAnsi="Cambria Math" w:cs="Times New Roman"/>
              <w:sz w:val="28"/>
              <w:szCs w:val="28"/>
              <w:lang w:val="en-US"/>
            </w:rPr>
            <m:t xml:space="preserve">q=0,2 </m:t>
          </m:r>
          <m:r>
            <w:rPr>
              <w:rFonts w:ascii="Cambria Math" w:eastAsiaTheme="minorEastAsia" w:hAnsi="Cambria Math" w:cs="Times New Roman"/>
              <w:sz w:val="28"/>
              <w:szCs w:val="28"/>
            </w:rPr>
            <m:t>для расчётов</m:t>
          </m:r>
          <m:r>
            <w:rPr>
              <w:rFonts w:ascii="Cambria Math" w:eastAsiaTheme="minorEastAsia" w:hAnsi="Cambria Math" w:cs="Times New Roman"/>
              <w:sz w:val="28"/>
              <w:szCs w:val="28"/>
              <w:lang w:val="en-US"/>
            </w:rPr>
            <m:t>;</m:t>
          </m:r>
        </m:oMath>
      </m:oMathPara>
    </w:p>
    <w:p w14:paraId="7C20C805" w14:textId="5A16D261" w:rsidR="009752F1" w:rsidRPr="00CB07C7" w:rsidRDefault="00000000" w:rsidP="00BC3BEF">
      <w:pPr>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=b</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1+ </m:t>
              </m:r>
              <m:rad>
                <m:radPr>
                  <m:degHide m:val="1"/>
                  <m:ctrlPr>
                    <w:rPr>
                      <w:rFonts w:ascii="Cambria Math" w:eastAsiaTheme="minorEastAsia" w:hAnsi="Cambria Math" w:cs="Times New Roman"/>
                      <w:i/>
                      <w:sz w:val="28"/>
                      <w:szCs w:val="28"/>
                      <w:lang w:val="en-US"/>
                    </w:rPr>
                  </m:ctrlPr>
                </m:radPr>
                <m:deg/>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1-q</m:t>
                      </m:r>
                    </m:num>
                    <m:den>
                      <m:r>
                        <w:rPr>
                          <w:rFonts w:ascii="Cambria Math" w:eastAsiaTheme="minorEastAsia" w:hAnsi="Cambria Math" w:cs="Times New Roman"/>
                          <w:sz w:val="28"/>
                          <w:szCs w:val="28"/>
                          <w:lang w:val="en-US"/>
                        </w:rPr>
                        <m:t>2q</m:t>
                      </m:r>
                    </m:den>
                  </m:f>
                  <m:d>
                    <m:dPr>
                      <m:ctrlPr>
                        <w:rPr>
                          <w:rFonts w:ascii="Cambria Math" w:eastAsiaTheme="minorEastAsia" w:hAnsi="Cambria Math" w:cs="Times New Roman"/>
                          <w:i/>
                          <w:sz w:val="28"/>
                          <w:szCs w:val="28"/>
                          <w:lang w:val="en-US"/>
                        </w:rPr>
                      </m:ctrlPr>
                    </m:dPr>
                    <m:e>
                      <m:sSup>
                        <m:sSupPr>
                          <m:ctrlPr>
                            <w:rPr>
                              <w:rFonts w:ascii="Cambria Math" w:hAnsi="Cambria Math" w:cs="Times New Roman"/>
                              <w:i/>
                              <w:sz w:val="28"/>
                              <w:szCs w:val="28"/>
                            </w:rPr>
                          </m:ctrlPr>
                        </m:sSupPr>
                        <m:e>
                          <m:r>
                            <w:rPr>
                              <w:rFonts w:ascii="Cambria Math" w:hAnsi="Cambria Math" w:cs="Times New Roman"/>
                              <w:sz w:val="28"/>
                              <w:szCs w:val="28"/>
                            </w:rPr>
                            <m:t>ν</m:t>
                          </m:r>
                          <m:ctrlPr>
                            <w:rPr>
                              <w:rFonts w:ascii="Cambria Math" w:eastAsiaTheme="minorEastAsia" w:hAnsi="Cambria Math" w:cs="Times New Roman"/>
                              <w:i/>
                              <w:sz w:val="28"/>
                              <w:szCs w:val="28"/>
                              <w:lang w:val="en-US"/>
                            </w:rPr>
                          </m:ctrlPr>
                        </m:e>
                        <m:sup>
                          <m:r>
                            <w:rPr>
                              <w:rFonts w:ascii="Cambria Math" w:hAnsi="Cambria Math" w:cs="Times New Roman"/>
                              <w:sz w:val="28"/>
                              <w:szCs w:val="28"/>
                              <w:lang w:val="en-US"/>
                            </w:rPr>
                            <m:t>2</m:t>
                          </m:r>
                        </m:sup>
                      </m:sSup>
                      <m:r>
                        <w:rPr>
                          <w:rFonts w:ascii="Cambria Math" w:eastAsiaTheme="minorEastAsia" w:hAnsi="Cambria Math" w:cs="Times New Roman"/>
                          <w:sz w:val="28"/>
                          <w:szCs w:val="28"/>
                          <w:lang w:val="en-US"/>
                        </w:rPr>
                        <m:t>-1</m:t>
                      </m:r>
                    </m:e>
                  </m:d>
                </m:e>
              </m:rad>
            </m:e>
          </m:d>
          <m:r>
            <w:rPr>
              <w:rFonts w:ascii="Cambria Math" w:eastAsiaTheme="minorEastAsia" w:hAnsi="Cambria Math" w:cs="Times New Roman"/>
              <w:sz w:val="28"/>
              <w:szCs w:val="28"/>
              <w:lang w:val="en-US"/>
            </w:rPr>
            <m:t xml:space="preserve">≈ 81,709 c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81,709</m:t>
              </m:r>
            </m:den>
          </m:f>
          <m:r>
            <w:rPr>
              <w:rFonts w:ascii="Cambria Math" w:eastAsiaTheme="minorEastAsia" w:hAnsi="Cambria Math" w:cs="Times New Roman"/>
              <w:sz w:val="28"/>
              <w:szCs w:val="28"/>
              <w:lang w:val="en-US"/>
            </w:rPr>
            <m:t xml:space="preserve">=0,0122 1/c; </m:t>
          </m:r>
        </m:oMath>
      </m:oMathPara>
    </w:p>
    <w:p w14:paraId="72146E25" w14:textId="4A3ECC31" w:rsidR="00CB07C7" w:rsidRPr="00CB07C7" w:rsidRDefault="00000000" w:rsidP="00BC3BEF">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=b</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1- </m:t>
              </m:r>
              <m:rad>
                <m:radPr>
                  <m:degHide m:val="1"/>
                  <m:ctrlPr>
                    <w:rPr>
                      <w:rFonts w:ascii="Cambria Math" w:eastAsiaTheme="minorEastAsia" w:hAnsi="Cambria Math" w:cs="Times New Roman"/>
                      <w:i/>
                      <w:sz w:val="28"/>
                      <w:szCs w:val="28"/>
                      <w:lang w:val="en-US"/>
                    </w:rPr>
                  </m:ctrlPr>
                </m:radPr>
                <m:deg/>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q</m:t>
                      </m:r>
                    </m:num>
                    <m:den>
                      <m:r>
                        <w:rPr>
                          <w:rFonts w:ascii="Cambria Math" w:eastAsiaTheme="minorEastAsia" w:hAnsi="Cambria Math" w:cs="Times New Roman"/>
                          <w:sz w:val="28"/>
                          <w:szCs w:val="28"/>
                          <w:lang w:val="en-US"/>
                        </w:rPr>
                        <m:t>2</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1-q</m:t>
                          </m:r>
                        </m:e>
                      </m:d>
                    </m:den>
                  </m:f>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sSup>
                        <m:sSupPr>
                          <m:ctrlPr>
                            <w:rPr>
                              <w:rFonts w:ascii="Cambria Math" w:hAnsi="Cambria Math" w:cs="Times New Roman"/>
                              <w:i/>
                              <w:sz w:val="28"/>
                              <w:szCs w:val="28"/>
                            </w:rPr>
                          </m:ctrlPr>
                        </m:sSupPr>
                        <m:e>
                          <m:r>
                            <w:rPr>
                              <w:rFonts w:ascii="Cambria Math" w:hAnsi="Cambria Math" w:cs="Times New Roman"/>
                              <w:sz w:val="28"/>
                              <w:szCs w:val="28"/>
                            </w:rPr>
                            <m:t>ν</m:t>
                          </m:r>
                          <m:ctrlPr>
                            <w:rPr>
                              <w:rFonts w:ascii="Cambria Math" w:eastAsiaTheme="minorEastAsia" w:hAnsi="Cambria Math" w:cs="Times New Roman"/>
                              <w:i/>
                              <w:sz w:val="28"/>
                              <w:szCs w:val="28"/>
                              <w:lang w:val="en-US"/>
                            </w:rPr>
                          </m:ctrlPr>
                        </m:e>
                        <m:sup>
                          <m:r>
                            <w:rPr>
                              <w:rFonts w:ascii="Cambria Math" w:hAnsi="Cambria Math" w:cs="Times New Roman"/>
                              <w:sz w:val="28"/>
                              <w:szCs w:val="28"/>
                              <w:lang w:val="en-US"/>
                            </w:rPr>
                            <m:t>2</m:t>
                          </m:r>
                        </m:sup>
                      </m:sSup>
                      <m:r>
                        <w:rPr>
                          <w:rFonts w:ascii="Cambria Math" w:eastAsiaTheme="minorEastAsia" w:hAnsi="Cambria Math" w:cs="Times New Roman"/>
                          <w:sz w:val="28"/>
                          <w:szCs w:val="28"/>
                          <w:lang w:val="en-US"/>
                        </w:rPr>
                        <m:t>-1</m:t>
                      </m:r>
                    </m:e>
                  </m:d>
                </m:e>
              </m:rad>
            </m:e>
          </m:d>
          <m:r>
            <w:rPr>
              <w:rFonts w:ascii="Cambria Math" w:eastAsiaTheme="minorEastAsia" w:hAnsi="Cambria Math" w:cs="Times New Roman"/>
              <w:sz w:val="28"/>
              <w:szCs w:val="28"/>
              <w:lang w:val="en-US"/>
            </w:rPr>
            <m:t xml:space="preserve">≈ 4,573 c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4,573</m:t>
              </m:r>
            </m:den>
          </m:f>
          <m:r>
            <w:rPr>
              <w:rFonts w:ascii="Cambria Math" w:eastAsiaTheme="minorEastAsia" w:hAnsi="Cambria Math" w:cs="Times New Roman"/>
              <w:sz w:val="28"/>
              <w:szCs w:val="28"/>
              <w:lang w:val="en-US"/>
            </w:rPr>
            <m:t>= 0,219 1/c;</m:t>
          </m:r>
        </m:oMath>
      </m:oMathPara>
    </w:p>
    <w:p w14:paraId="71A3CA9E" w14:textId="77777777" w:rsidR="00BC3BEF" w:rsidRDefault="00BC3BEF" w:rsidP="00BC3BEF">
      <w:pPr>
        <w:rPr>
          <w:rFonts w:ascii="Times New Roman" w:hAnsi="Times New Roman" w:cs="Times New Roman"/>
          <w:b/>
          <w:bCs/>
          <w:sz w:val="28"/>
          <w:szCs w:val="28"/>
        </w:rPr>
      </w:pPr>
      <w:r w:rsidRPr="00BC3BEF">
        <w:rPr>
          <w:rFonts w:ascii="Times New Roman" w:hAnsi="Times New Roman" w:cs="Times New Roman"/>
          <w:b/>
          <w:bCs/>
          <w:sz w:val="28"/>
          <w:szCs w:val="28"/>
        </w:rPr>
        <w:t>Графическое представление системы 2</w:t>
      </w:r>
      <w:r w:rsidRPr="008A3DC7">
        <w:rPr>
          <w:rFonts w:ascii="Times New Roman" w:hAnsi="Times New Roman" w:cs="Times New Roman"/>
          <w:b/>
          <w:bCs/>
          <w:sz w:val="28"/>
          <w:szCs w:val="28"/>
        </w:rPr>
        <w:t>:</w:t>
      </w:r>
    </w:p>
    <w:p w14:paraId="267352FF" w14:textId="1896F9F6" w:rsidR="008A3DC7" w:rsidRPr="008A3DC7" w:rsidRDefault="0039001D" w:rsidP="00BC3BEF">
      <w:pPr>
        <w:rPr>
          <w:rFonts w:ascii="Times New Roman" w:hAnsi="Times New Roman" w:cs="Times New Roman"/>
          <w:b/>
          <w:bCs/>
          <w:sz w:val="28"/>
          <w:szCs w:val="28"/>
        </w:rPr>
      </w:pPr>
      <w:r w:rsidRPr="0039001D">
        <w:rPr>
          <w:rFonts w:ascii="Times New Roman" w:hAnsi="Times New Roman" w:cs="Times New Roman"/>
          <w:b/>
          <w:bCs/>
          <w:noProof/>
          <w:sz w:val="28"/>
          <w:szCs w:val="28"/>
        </w:rPr>
        <w:drawing>
          <wp:inline distT="0" distB="0" distL="0" distR="0" wp14:anchorId="73000A69" wp14:editId="7168E3BD">
            <wp:extent cx="5940425" cy="2047875"/>
            <wp:effectExtent l="0" t="0" r="3175" b="9525"/>
            <wp:docPr id="1417369683" name="Рисунок 1" descr="Изображение выглядит как снимок экрана, диаграмма, астроном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69683" name="Рисунок 1" descr="Изображение выглядит как снимок экрана, диаграмма, астрономия&#10;&#10;Автоматически созданное описание"/>
                    <pic:cNvPicPr/>
                  </pic:nvPicPr>
                  <pic:blipFill>
                    <a:blip r:embed="rId7"/>
                    <a:stretch>
                      <a:fillRect/>
                    </a:stretch>
                  </pic:blipFill>
                  <pic:spPr>
                    <a:xfrm>
                      <a:off x="0" y="0"/>
                      <a:ext cx="5940425" cy="2047875"/>
                    </a:xfrm>
                    <a:prstGeom prst="rect">
                      <a:avLst/>
                    </a:prstGeom>
                  </pic:spPr>
                </pic:pic>
              </a:graphicData>
            </a:graphic>
          </wp:inline>
        </w:drawing>
      </w:r>
    </w:p>
    <w:p w14:paraId="4C40A00B" w14:textId="18AA2F52" w:rsidR="00797481" w:rsidRPr="008A3DC7" w:rsidRDefault="00797481" w:rsidP="00BC3BEF">
      <w:pPr>
        <w:rPr>
          <w:b/>
          <w:bCs/>
        </w:rPr>
      </w:pPr>
    </w:p>
    <w:p w14:paraId="09FAD3FF" w14:textId="77777777" w:rsidR="00797481" w:rsidRPr="008A3DC7" w:rsidRDefault="00797481" w:rsidP="00BC3BEF">
      <w:pPr>
        <w:rPr>
          <w:b/>
          <w:bCs/>
        </w:rPr>
      </w:pPr>
    </w:p>
    <w:p w14:paraId="7D8CA57C" w14:textId="77777777" w:rsidR="00797481" w:rsidRPr="008A3DC7" w:rsidRDefault="00797481">
      <w:pPr>
        <w:rPr>
          <w:b/>
          <w:bCs/>
        </w:rPr>
      </w:pPr>
      <w:r w:rsidRPr="008A3DC7">
        <w:rPr>
          <w:b/>
          <w:bCs/>
        </w:rPr>
        <w:br w:type="page"/>
      </w:r>
    </w:p>
    <w:p w14:paraId="1CC19921" w14:textId="77777777" w:rsidR="00797481" w:rsidRPr="006E3B3F" w:rsidRDefault="00797481" w:rsidP="00797481">
      <w:pPr>
        <w:pStyle w:val="a3"/>
      </w:pPr>
      <w:bookmarkStart w:id="4" w:name="_Toc180479011"/>
      <w:r w:rsidRPr="00797481">
        <w:lastRenderedPageBreak/>
        <w:t>Перечень состояний марковского процесса для исследуем</w:t>
      </w:r>
      <w:r>
        <w:t>ых систем</w:t>
      </w:r>
      <w:bookmarkEnd w:id="4"/>
    </w:p>
    <w:p w14:paraId="0445491B" w14:textId="77777777" w:rsidR="00AE0E64" w:rsidRPr="006E3B3F" w:rsidRDefault="00AE0E64" w:rsidP="00AE0E64"/>
    <w:p w14:paraId="608AF62C" w14:textId="4CC5B24D" w:rsidR="00797481" w:rsidRPr="00AE0E64" w:rsidRDefault="00AE0E64" w:rsidP="00797481">
      <w:pPr>
        <w:rPr>
          <w:rFonts w:ascii="Times New Roman" w:hAnsi="Times New Roman" w:cs="Times New Roman"/>
          <w:i/>
          <w:iCs/>
          <w:sz w:val="20"/>
          <w:szCs w:val="20"/>
        </w:rPr>
      </w:pPr>
      <w:r>
        <w:rPr>
          <w:rFonts w:ascii="Times New Roman" w:hAnsi="Times New Roman" w:cs="Times New Roman"/>
          <w:i/>
          <w:iCs/>
          <w:sz w:val="20"/>
          <w:szCs w:val="20"/>
        </w:rPr>
        <w:t>Таблица 3 – перечень состояний для двух систему</w:t>
      </w:r>
    </w:p>
    <w:tbl>
      <w:tblPr>
        <w:tblStyle w:val="af"/>
        <w:tblW w:w="0" w:type="auto"/>
        <w:tblLook w:val="04A0" w:firstRow="1" w:lastRow="0" w:firstColumn="1" w:lastColumn="0" w:noHBand="0" w:noVBand="1"/>
      </w:tblPr>
      <w:tblGrid>
        <w:gridCol w:w="3115"/>
        <w:gridCol w:w="3115"/>
        <w:gridCol w:w="3115"/>
      </w:tblGrid>
      <w:tr w:rsidR="00AE0E64" w:rsidRPr="00355EB3" w14:paraId="29480260" w14:textId="77777777" w:rsidTr="00355EB3">
        <w:tc>
          <w:tcPr>
            <w:tcW w:w="3115" w:type="dxa"/>
            <w:vMerge w:val="restart"/>
            <w:vAlign w:val="center"/>
          </w:tcPr>
          <w:p w14:paraId="099B0825" w14:textId="4C9BA372" w:rsidR="00AE0E64" w:rsidRPr="00355EB3" w:rsidRDefault="00AE0E64" w:rsidP="00355EB3">
            <w:pPr>
              <w:jc w:val="center"/>
              <w:rPr>
                <w:rFonts w:ascii="Times New Roman" w:hAnsi="Times New Roman" w:cs="Times New Roman"/>
                <w:sz w:val="28"/>
                <w:szCs w:val="28"/>
              </w:rPr>
            </w:pPr>
            <w:r w:rsidRPr="00355EB3">
              <w:rPr>
                <w:rFonts w:ascii="Times New Roman" w:hAnsi="Times New Roman" w:cs="Times New Roman"/>
                <w:sz w:val="28"/>
                <w:szCs w:val="28"/>
              </w:rPr>
              <w:t>Номер состояния</w:t>
            </w:r>
          </w:p>
        </w:tc>
        <w:tc>
          <w:tcPr>
            <w:tcW w:w="3115" w:type="dxa"/>
            <w:vAlign w:val="center"/>
          </w:tcPr>
          <w:p w14:paraId="1B941D8E" w14:textId="5C787219" w:rsidR="00AE0E64" w:rsidRPr="00355EB3" w:rsidRDefault="00AE0E64" w:rsidP="00355EB3">
            <w:pPr>
              <w:jc w:val="center"/>
              <w:rPr>
                <w:rFonts w:ascii="Times New Roman" w:hAnsi="Times New Roman" w:cs="Times New Roman"/>
                <w:sz w:val="28"/>
                <w:szCs w:val="28"/>
              </w:rPr>
            </w:pPr>
            <w:r w:rsidRPr="00355EB3">
              <w:rPr>
                <w:rFonts w:ascii="Times New Roman" w:hAnsi="Times New Roman" w:cs="Times New Roman"/>
                <w:sz w:val="28"/>
                <w:szCs w:val="28"/>
              </w:rPr>
              <w:t>Система 1</w:t>
            </w:r>
          </w:p>
        </w:tc>
        <w:tc>
          <w:tcPr>
            <w:tcW w:w="3115" w:type="dxa"/>
            <w:vAlign w:val="center"/>
          </w:tcPr>
          <w:p w14:paraId="1C3E9E34" w14:textId="525CF4E3" w:rsidR="00AE0E64" w:rsidRPr="00355EB3" w:rsidRDefault="00AE0E64" w:rsidP="00355EB3">
            <w:pPr>
              <w:jc w:val="center"/>
              <w:rPr>
                <w:rFonts w:ascii="Times New Roman" w:hAnsi="Times New Roman" w:cs="Times New Roman"/>
                <w:sz w:val="28"/>
                <w:szCs w:val="28"/>
              </w:rPr>
            </w:pPr>
            <w:r w:rsidRPr="00355EB3">
              <w:rPr>
                <w:rFonts w:ascii="Times New Roman" w:hAnsi="Times New Roman" w:cs="Times New Roman"/>
                <w:sz w:val="28"/>
                <w:szCs w:val="28"/>
              </w:rPr>
              <w:t>Система 2</w:t>
            </w:r>
          </w:p>
        </w:tc>
      </w:tr>
      <w:tr w:rsidR="00AE0E64" w:rsidRPr="00355EB3" w14:paraId="2A4710CA" w14:textId="77777777" w:rsidTr="00355EB3">
        <w:tc>
          <w:tcPr>
            <w:tcW w:w="3115" w:type="dxa"/>
            <w:vMerge/>
            <w:vAlign w:val="center"/>
          </w:tcPr>
          <w:p w14:paraId="4A8FF806" w14:textId="77777777" w:rsidR="00AE0E64" w:rsidRPr="00355EB3" w:rsidRDefault="00AE0E64" w:rsidP="00355EB3">
            <w:pPr>
              <w:jc w:val="center"/>
              <w:rPr>
                <w:rFonts w:ascii="Times New Roman" w:hAnsi="Times New Roman" w:cs="Times New Roman"/>
                <w:sz w:val="28"/>
                <w:szCs w:val="28"/>
              </w:rPr>
            </w:pPr>
          </w:p>
        </w:tc>
        <w:tc>
          <w:tcPr>
            <w:tcW w:w="3115" w:type="dxa"/>
            <w:vAlign w:val="center"/>
          </w:tcPr>
          <w:p w14:paraId="102AE9E4" w14:textId="0C0A0401" w:rsidR="00AE0E64" w:rsidRPr="00355EB3" w:rsidRDefault="00AE0E64" w:rsidP="00355EB3">
            <w:pPr>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П</m:t>
                    </m:r>
                    <m:ctrlPr>
                      <w:rPr>
                        <w:rFonts w:ascii="Cambria Math" w:hAnsi="Cambria Math" w:cs="Times New Roman"/>
                        <w:i/>
                        <w:sz w:val="28"/>
                        <w:szCs w:val="28"/>
                        <w:lang w:val="en-US"/>
                      </w:rPr>
                    </m:ctrlPr>
                  </m:e>
                  <m:sub>
                    <m:r>
                      <w:rPr>
                        <w:rFonts w:ascii="Cambria Math" w:hAnsi="Cambria Math" w:cs="Times New Roman"/>
                        <w:sz w:val="28"/>
                        <w:szCs w:val="28"/>
                      </w:rPr>
                      <m:t>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П</m:t>
                    </m:r>
                    <m:ctrlPr>
                      <w:rPr>
                        <w:rFonts w:ascii="Cambria Math" w:hAnsi="Cambria Math" w:cs="Times New Roman"/>
                        <w:i/>
                        <w:sz w:val="28"/>
                        <w:szCs w:val="28"/>
                        <w:lang w:val="en-US"/>
                      </w:rPr>
                    </m:ctrlPr>
                  </m:e>
                  <m:sub>
                    <m:r>
                      <w:rPr>
                        <w:rFonts w:ascii="Cambria Math" w:hAnsi="Cambria Math" w:cs="Times New Roman"/>
                        <w:sz w:val="28"/>
                        <w:szCs w:val="28"/>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O</m:t>
                    </m:r>
                  </m:e>
                  <m:sub>
                    <m:r>
                      <w:rPr>
                        <w:rFonts w:ascii="Cambria Math" w:hAnsi="Cambria Math" w:cs="Times New Roman"/>
                        <w:sz w:val="28"/>
                        <w:szCs w:val="28"/>
                        <w:lang w:val="en-US"/>
                      </w:rPr>
                      <m:t>1</m:t>
                    </m:r>
                  </m:sub>
                </m:sSub>
                <m:r>
                  <w:rPr>
                    <w:rFonts w:ascii="Cambria Math" w:hAnsi="Cambria Math" w:cs="Times New Roman"/>
                    <w:sz w:val="28"/>
                    <w:szCs w:val="28"/>
                    <w:lang w:val="en-US"/>
                  </w:rPr>
                  <m:t>)</m:t>
                </m:r>
              </m:oMath>
            </m:oMathPara>
          </w:p>
        </w:tc>
        <w:tc>
          <w:tcPr>
            <w:tcW w:w="3115" w:type="dxa"/>
            <w:vAlign w:val="center"/>
          </w:tcPr>
          <w:p w14:paraId="595B9A9B" w14:textId="77483F73" w:rsidR="00AE0E64" w:rsidRPr="00355EB3" w:rsidRDefault="00AE0E64" w:rsidP="00355EB3">
            <w:pPr>
              <w:jc w:val="center"/>
              <w:rPr>
                <w:rFonts w:ascii="Times New Roman" w:hAnsi="Times New Roman" w:cs="Times New Roman"/>
                <w:sz w:val="28"/>
                <w:szCs w:val="28"/>
                <w:lang w:val="en-US"/>
              </w:rPr>
            </w:pPr>
            <m:oMathPara>
              <m:oMath>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П</m:t>
                    </m:r>
                    <m:ctrlPr>
                      <w:rPr>
                        <w:rFonts w:ascii="Cambria Math" w:hAnsi="Cambria Math" w:cs="Times New Roman"/>
                        <w:i/>
                        <w:sz w:val="28"/>
                        <w:szCs w:val="28"/>
                        <w:lang w:val="en-US"/>
                      </w:rPr>
                    </m:ctrlPr>
                  </m:e>
                  <m:sub>
                    <m:r>
                      <w:rPr>
                        <w:rFonts w:ascii="Cambria Math" w:hAnsi="Cambria Math" w:cs="Times New Roman"/>
                        <w:sz w:val="28"/>
                        <w:szCs w:val="28"/>
                      </w:rPr>
                      <m:t>11</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П</m:t>
                    </m:r>
                    <m:ctrlPr>
                      <w:rPr>
                        <w:rFonts w:ascii="Cambria Math" w:hAnsi="Cambria Math" w:cs="Times New Roman"/>
                        <w:i/>
                        <w:sz w:val="28"/>
                        <w:szCs w:val="28"/>
                        <w:lang w:val="en-US"/>
                      </w:rPr>
                    </m:ctrlPr>
                  </m:e>
                  <m:sub>
                    <m:r>
                      <w:rPr>
                        <w:rFonts w:ascii="Cambria Math" w:hAnsi="Cambria Math" w:cs="Times New Roman"/>
                        <w:sz w:val="28"/>
                        <w:szCs w:val="28"/>
                      </w:rPr>
                      <m:t>12</m:t>
                    </m:r>
                  </m:sub>
                </m:sSub>
                <m:r>
                  <w:rPr>
                    <w:rFonts w:ascii="Cambria Math" w:hAnsi="Cambria Math" w:cs="Times New Roman"/>
                    <w:sz w:val="28"/>
                    <w:szCs w:val="28"/>
                    <w:lang w:val="en-US"/>
                  </w:rPr>
                  <m:t>/O)</m:t>
                </m:r>
              </m:oMath>
            </m:oMathPara>
          </w:p>
        </w:tc>
      </w:tr>
      <w:tr w:rsidR="00AE0E64" w:rsidRPr="00355EB3" w14:paraId="4CC11445" w14:textId="77777777" w:rsidTr="00355EB3">
        <w:tc>
          <w:tcPr>
            <w:tcW w:w="3115" w:type="dxa"/>
            <w:vAlign w:val="center"/>
          </w:tcPr>
          <w:p w14:paraId="035BDF1E" w14:textId="4A203056" w:rsidR="00AE0E64" w:rsidRPr="00355EB3" w:rsidRDefault="00355EB3" w:rsidP="00355EB3">
            <w:pPr>
              <w:jc w:val="center"/>
              <w:rPr>
                <w:rFonts w:ascii="Times New Roman" w:hAnsi="Times New Roman" w:cs="Times New Roman"/>
                <w:sz w:val="28"/>
                <w:szCs w:val="28"/>
                <w:lang w:val="en-US"/>
              </w:rPr>
            </w:pPr>
            <w:r w:rsidRPr="00355EB3">
              <w:rPr>
                <w:rFonts w:ascii="Times New Roman" w:hAnsi="Times New Roman" w:cs="Times New Roman"/>
                <w:sz w:val="28"/>
                <w:szCs w:val="28"/>
                <w:lang w:val="en-US"/>
              </w:rPr>
              <w:t>E0</w:t>
            </w:r>
          </w:p>
        </w:tc>
        <w:tc>
          <w:tcPr>
            <w:tcW w:w="3115" w:type="dxa"/>
            <w:vAlign w:val="center"/>
          </w:tcPr>
          <w:p w14:paraId="768B2B2E" w14:textId="12C984E3" w:rsidR="00AE0E64" w:rsidRPr="00355EB3" w:rsidRDefault="00355EB3" w:rsidP="00355EB3">
            <w:pPr>
              <w:jc w:val="center"/>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lang w:val="en-US"/>
              </w:rPr>
              <w:t>/0/0</w:t>
            </w:r>
            <w:r>
              <w:rPr>
                <w:rFonts w:ascii="Times New Roman" w:hAnsi="Times New Roman" w:cs="Times New Roman"/>
                <w:sz w:val="28"/>
                <w:szCs w:val="28"/>
              </w:rPr>
              <w:t>)</w:t>
            </w:r>
          </w:p>
        </w:tc>
        <w:tc>
          <w:tcPr>
            <w:tcW w:w="3115" w:type="dxa"/>
            <w:vAlign w:val="center"/>
          </w:tcPr>
          <w:p w14:paraId="54048722" w14:textId="085181C2" w:rsidR="00AE0E64" w:rsidRPr="00B15926" w:rsidRDefault="00B15926" w:rsidP="00355EB3">
            <w:pPr>
              <w:jc w:val="center"/>
              <w:rPr>
                <w:rFonts w:ascii="Times New Roman" w:hAnsi="Times New Roman" w:cs="Times New Roman"/>
                <w:sz w:val="28"/>
                <w:szCs w:val="28"/>
                <w:lang w:val="en-US"/>
              </w:rPr>
            </w:pPr>
            <w:r>
              <w:rPr>
                <w:rFonts w:ascii="Times New Roman" w:hAnsi="Times New Roman" w:cs="Times New Roman"/>
                <w:sz w:val="28"/>
                <w:szCs w:val="28"/>
                <w:lang w:val="en-US"/>
              </w:rPr>
              <w:t>(0/0/0)</w:t>
            </w:r>
          </w:p>
        </w:tc>
      </w:tr>
      <w:tr w:rsidR="00AE0E64" w:rsidRPr="00355EB3" w14:paraId="3FE4D85A" w14:textId="77777777" w:rsidTr="00355EB3">
        <w:tc>
          <w:tcPr>
            <w:tcW w:w="3115" w:type="dxa"/>
            <w:vAlign w:val="center"/>
          </w:tcPr>
          <w:p w14:paraId="26336AA4" w14:textId="2FB4DD41" w:rsidR="00AE0E64" w:rsidRPr="00355EB3" w:rsidRDefault="00355EB3" w:rsidP="00355EB3">
            <w:pPr>
              <w:jc w:val="center"/>
              <w:rPr>
                <w:rFonts w:ascii="Times New Roman" w:hAnsi="Times New Roman" w:cs="Times New Roman"/>
                <w:sz w:val="28"/>
                <w:szCs w:val="28"/>
                <w:lang w:val="en-US"/>
              </w:rPr>
            </w:pPr>
            <w:r w:rsidRPr="00355EB3">
              <w:rPr>
                <w:rFonts w:ascii="Times New Roman" w:hAnsi="Times New Roman" w:cs="Times New Roman"/>
                <w:sz w:val="28"/>
                <w:szCs w:val="28"/>
                <w:lang w:val="en-US"/>
              </w:rPr>
              <w:t>E1</w:t>
            </w:r>
          </w:p>
        </w:tc>
        <w:tc>
          <w:tcPr>
            <w:tcW w:w="3115" w:type="dxa"/>
            <w:vAlign w:val="center"/>
          </w:tcPr>
          <w:p w14:paraId="1D8EEBAC" w14:textId="25790B01" w:rsidR="00AE0E64" w:rsidRPr="00355EB3" w:rsidRDefault="00355EB3" w:rsidP="00355EB3">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3115" w:type="dxa"/>
            <w:vAlign w:val="center"/>
          </w:tcPr>
          <w:p w14:paraId="0EF3F403" w14:textId="227F0DBB" w:rsidR="00AE0E64" w:rsidRPr="00B15926" w:rsidRDefault="00B15926" w:rsidP="00355EB3">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B15926" w:rsidRPr="00355EB3" w14:paraId="437CCD62" w14:textId="77777777" w:rsidTr="00355EB3">
        <w:tc>
          <w:tcPr>
            <w:tcW w:w="3115" w:type="dxa"/>
            <w:vAlign w:val="center"/>
          </w:tcPr>
          <w:p w14:paraId="0B527378" w14:textId="1D5A5FC5" w:rsidR="00B15926" w:rsidRPr="00355EB3" w:rsidRDefault="00B15926" w:rsidP="00355EB3">
            <w:pPr>
              <w:jc w:val="center"/>
              <w:rPr>
                <w:rFonts w:ascii="Times New Roman" w:hAnsi="Times New Roman" w:cs="Times New Roman"/>
                <w:sz w:val="28"/>
                <w:szCs w:val="28"/>
                <w:lang w:val="en-US"/>
              </w:rPr>
            </w:pPr>
            <w:r>
              <w:rPr>
                <w:rFonts w:ascii="Times New Roman" w:hAnsi="Times New Roman" w:cs="Times New Roman"/>
                <w:sz w:val="28"/>
                <w:szCs w:val="28"/>
                <w:lang w:val="en-US"/>
              </w:rPr>
              <w:t>E2</w:t>
            </w:r>
          </w:p>
        </w:tc>
        <w:tc>
          <w:tcPr>
            <w:tcW w:w="3115" w:type="dxa"/>
            <w:vAlign w:val="center"/>
          </w:tcPr>
          <w:p w14:paraId="75247E15" w14:textId="28C0B927" w:rsidR="00B15926" w:rsidRDefault="00B15926" w:rsidP="00355EB3">
            <w:pPr>
              <w:jc w:val="center"/>
              <w:rPr>
                <w:rFonts w:ascii="Times New Roman" w:hAnsi="Times New Roman" w:cs="Times New Roman"/>
                <w:sz w:val="28"/>
                <w:szCs w:val="28"/>
                <w:lang w:val="en-US"/>
              </w:rPr>
            </w:pPr>
            <w:r>
              <w:rPr>
                <w:rFonts w:ascii="Times New Roman" w:hAnsi="Times New Roman" w:cs="Times New Roman"/>
                <w:sz w:val="28"/>
                <w:szCs w:val="28"/>
                <w:lang w:val="en-US"/>
              </w:rPr>
              <w:t>(0/1/0)</w:t>
            </w:r>
          </w:p>
        </w:tc>
        <w:tc>
          <w:tcPr>
            <w:tcW w:w="3115" w:type="dxa"/>
            <w:vAlign w:val="center"/>
          </w:tcPr>
          <w:p w14:paraId="1405F460" w14:textId="1A339242" w:rsidR="00B15926" w:rsidRPr="00B15926" w:rsidRDefault="00B15926" w:rsidP="00355EB3">
            <w:pPr>
              <w:jc w:val="center"/>
              <w:rPr>
                <w:rFonts w:ascii="Times New Roman" w:hAnsi="Times New Roman" w:cs="Times New Roman"/>
                <w:sz w:val="28"/>
                <w:szCs w:val="28"/>
                <w:lang w:val="en-US"/>
              </w:rPr>
            </w:pPr>
            <w:r>
              <w:rPr>
                <w:rFonts w:ascii="Times New Roman" w:hAnsi="Times New Roman" w:cs="Times New Roman"/>
                <w:sz w:val="28"/>
                <w:szCs w:val="28"/>
                <w:lang w:val="en-US"/>
              </w:rPr>
              <w:t>(1/0/1)</w:t>
            </w:r>
          </w:p>
        </w:tc>
      </w:tr>
      <w:tr w:rsidR="00AE0E64" w:rsidRPr="00355EB3" w14:paraId="4DD8D1F9" w14:textId="77777777" w:rsidTr="00355EB3">
        <w:tc>
          <w:tcPr>
            <w:tcW w:w="3115" w:type="dxa"/>
            <w:vAlign w:val="center"/>
          </w:tcPr>
          <w:p w14:paraId="494CD68D" w14:textId="63F857E6" w:rsidR="00AE0E64" w:rsidRPr="00355EB3" w:rsidRDefault="00355EB3" w:rsidP="00355EB3">
            <w:pPr>
              <w:jc w:val="center"/>
              <w:rPr>
                <w:rFonts w:ascii="Times New Roman" w:hAnsi="Times New Roman" w:cs="Times New Roman"/>
                <w:sz w:val="28"/>
                <w:szCs w:val="28"/>
                <w:lang w:val="en-US"/>
              </w:rPr>
            </w:pPr>
            <w:r w:rsidRPr="00355EB3">
              <w:rPr>
                <w:rFonts w:ascii="Times New Roman" w:hAnsi="Times New Roman" w:cs="Times New Roman"/>
                <w:sz w:val="28"/>
                <w:szCs w:val="28"/>
                <w:lang w:val="en-US"/>
              </w:rPr>
              <w:t>E</w:t>
            </w:r>
            <w:r w:rsidR="00B15926">
              <w:rPr>
                <w:rFonts w:ascii="Times New Roman" w:hAnsi="Times New Roman" w:cs="Times New Roman"/>
                <w:sz w:val="28"/>
                <w:szCs w:val="28"/>
                <w:lang w:val="en-US"/>
              </w:rPr>
              <w:t>3</w:t>
            </w:r>
          </w:p>
        </w:tc>
        <w:tc>
          <w:tcPr>
            <w:tcW w:w="3115" w:type="dxa"/>
            <w:vAlign w:val="center"/>
          </w:tcPr>
          <w:p w14:paraId="23CFC19B" w14:textId="4DCB10A4" w:rsidR="00AE0E64" w:rsidRPr="00355EB3" w:rsidRDefault="00355EB3" w:rsidP="00355EB3">
            <w:pPr>
              <w:jc w:val="center"/>
              <w:rPr>
                <w:rFonts w:ascii="Times New Roman" w:hAnsi="Times New Roman" w:cs="Times New Roman"/>
                <w:sz w:val="28"/>
                <w:szCs w:val="28"/>
                <w:lang w:val="en-US"/>
              </w:rPr>
            </w:pPr>
            <w:r>
              <w:rPr>
                <w:rFonts w:ascii="Times New Roman" w:hAnsi="Times New Roman" w:cs="Times New Roman"/>
                <w:sz w:val="28"/>
                <w:szCs w:val="28"/>
                <w:lang w:val="en-US"/>
              </w:rPr>
              <w:t>(1/1/0)</w:t>
            </w:r>
          </w:p>
        </w:tc>
        <w:tc>
          <w:tcPr>
            <w:tcW w:w="3115" w:type="dxa"/>
            <w:vAlign w:val="center"/>
          </w:tcPr>
          <w:p w14:paraId="74431DBD" w14:textId="6226D83D" w:rsidR="00AE0E64" w:rsidRPr="00B15926" w:rsidRDefault="00B15926" w:rsidP="00355EB3">
            <w:pPr>
              <w:jc w:val="center"/>
              <w:rPr>
                <w:rFonts w:ascii="Times New Roman" w:hAnsi="Times New Roman" w:cs="Times New Roman"/>
                <w:sz w:val="28"/>
                <w:szCs w:val="28"/>
                <w:lang w:val="en-US"/>
              </w:rPr>
            </w:pPr>
            <w:r>
              <w:rPr>
                <w:rFonts w:ascii="Times New Roman" w:hAnsi="Times New Roman" w:cs="Times New Roman"/>
                <w:sz w:val="28"/>
                <w:szCs w:val="28"/>
                <w:lang w:val="en-US"/>
              </w:rPr>
              <w:t>(1/0/2)</w:t>
            </w:r>
          </w:p>
        </w:tc>
      </w:tr>
      <w:tr w:rsidR="00AE0E64" w:rsidRPr="00355EB3" w14:paraId="2952FC9F" w14:textId="77777777" w:rsidTr="00355EB3">
        <w:tc>
          <w:tcPr>
            <w:tcW w:w="3115" w:type="dxa"/>
            <w:vAlign w:val="center"/>
          </w:tcPr>
          <w:p w14:paraId="11FC101B" w14:textId="41C30244" w:rsidR="00AE0E64" w:rsidRPr="00355EB3" w:rsidRDefault="00355EB3" w:rsidP="00355EB3">
            <w:pPr>
              <w:jc w:val="center"/>
              <w:rPr>
                <w:rFonts w:ascii="Times New Roman" w:hAnsi="Times New Roman" w:cs="Times New Roman"/>
                <w:sz w:val="28"/>
                <w:szCs w:val="28"/>
                <w:lang w:val="en-US"/>
              </w:rPr>
            </w:pPr>
            <w:r w:rsidRPr="00355EB3">
              <w:rPr>
                <w:rFonts w:ascii="Times New Roman" w:hAnsi="Times New Roman" w:cs="Times New Roman"/>
                <w:sz w:val="28"/>
                <w:szCs w:val="28"/>
                <w:lang w:val="en-US"/>
              </w:rPr>
              <w:t>E</w:t>
            </w:r>
            <w:r w:rsidR="00B15926">
              <w:rPr>
                <w:rFonts w:ascii="Times New Roman" w:hAnsi="Times New Roman" w:cs="Times New Roman"/>
                <w:sz w:val="28"/>
                <w:szCs w:val="28"/>
                <w:lang w:val="en-US"/>
              </w:rPr>
              <w:t>4</w:t>
            </w:r>
          </w:p>
        </w:tc>
        <w:tc>
          <w:tcPr>
            <w:tcW w:w="3115" w:type="dxa"/>
            <w:vAlign w:val="center"/>
          </w:tcPr>
          <w:p w14:paraId="0E029CB3" w14:textId="384D9F35" w:rsidR="00AE0E64" w:rsidRPr="00355EB3" w:rsidRDefault="00355EB3" w:rsidP="00355EB3">
            <w:pPr>
              <w:jc w:val="center"/>
              <w:rPr>
                <w:rFonts w:ascii="Times New Roman" w:hAnsi="Times New Roman" w:cs="Times New Roman"/>
                <w:sz w:val="28"/>
                <w:szCs w:val="28"/>
                <w:lang w:val="en-US"/>
              </w:rPr>
            </w:pPr>
            <w:r>
              <w:rPr>
                <w:rFonts w:ascii="Times New Roman" w:hAnsi="Times New Roman" w:cs="Times New Roman"/>
                <w:sz w:val="28"/>
                <w:szCs w:val="28"/>
                <w:lang w:val="en-US"/>
              </w:rPr>
              <w:t>(1/1/1)</w:t>
            </w:r>
          </w:p>
        </w:tc>
        <w:tc>
          <w:tcPr>
            <w:tcW w:w="3115" w:type="dxa"/>
            <w:vAlign w:val="center"/>
          </w:tcPr>
          <w:p w14:paraId="15423E0C" w14:textId="4EC88F63" w:rsidR="00AE0E64" w:rsidRPr="00B15926" w:rsidRDefault="00B15926" w:rsidP="00355EB3">
            <w:pPr>
              <w:jc w:val="center"/>
              <w:rPr>
                <w:rFonts w:ascii="Times New Roman" w:hAnsi="Times New Roman" w:cs="Times New Roman"/>
                <w:sz w:val="28"/>
                <w:szCs w:val="28"/>
                <w:lang w:val="en-US"/>
              </w:rPr>
            </w:pPr>
            <w:r>
              <w:rPr>
                <w:rFonts w:ascii="Times New Roman" w:hAnsi="Times New Roman" w:cs="Times New Roman"/>
                <w:sz w:val="28"/>
                <w:szCs w:val="28"/>
                <w:lang w:val="en-US"/>
              </w:rPr>
              <w:t>(1/0/3)</w:t>
            </w:r>
          </w:p>
        </w:tc>
      </w:tr>
      <w:tr w:rsidR="00AE0E64" w:rsidRPr="00355EB3" w14:paraId="4AF371C3" w14:textId="77777777" w:rsidTr="00355EB3">
        <w:tc>
          <w:tcPr>
            <w:tcW w:w="3115" w:type="dxa"/>
            <w:vAlign w:val="center"/>
          </w:tcPr>
          <w:p w14:paraId="6FB22452" w14:textId="782DE7AC" w:rsidR="00AE0E64" w:rsidRPr="00355EB3" w:rsidRDefault="00355EB3" w:rsidP="00355EB3">
            <w:pPr>
              <w:jc w:val="center"/>
              <w:rPr>
                <w:rFonts w:ascii="Times New Roman" w:hAnsi="Times New Roman" w:cs="Times New Roman"/>
                <w:sz w:val="28"/>
                <w:szCs w:val="28"/>
                <w:lang w:val="en-US"/>
              </w:rPr>
            </w:pPr>
            <w:r w:rsidRPr="00355EB3">
              <w:rPr>
                <w:rFonts w:ascii="Times New Roman" w:hAnsi="Times New Roman" w:cs="Times New Roman"/>
                <w:sz w:val="28"/>
                <w:szCs w:val="28"/>
                <w:lang w:val="en-US"/>
              </w:rPr>
              <w:t>E</w:t>
            </w:r>
            <w:r w:rsidR="00B15926">
              <w:rPr>
                <w:rFonts w:ascii="Times New Roman" w:hAnsi="Times New Roman" w:cs="Times New Roman"/>
                <w:sz w:val="28"/>
                <w:szCs w:val="28"/>
                <w:lang w:val="en-US"/>
              </w:rPr>
              <w:t>5</w:t>
            </w:r>
          </w:p>
        </w:tc>
        <w:tc>
          <w:tcPr>
            <w:tcW w:w="3115" w:type="dxa"/>
            <w:vAlign w:val="center"/>
          </w:tcPr>
          <w:p w14:paraId="20283F59" w14:textId="586AF541" w:rsidR="00AE0E64" w:rsidRPr="00355EB3" w:rsidRDefault="00355EB3" w:rsidP="00355EB3">
            <w:pPr>
              <w:jc w:val="center"/>
              <w:rPr>
                <w:rFonts w:ascii="Times New Roman" w:hAnsi="Times New Roman" w:cs="Times New Roman"/>
                <w:sz w:val="28"/>
                <w:szCs w:val="28"/>
                <w:lang w:val="en-US"/>
              </w:rPr>
            </w:pPr>
            <w:r>
              <w:rPr>
                <w:rFonts w:ascii="Times New Roman" w:hAnsi="Times New Roman" w:cs="Times New Roman"/>
                <w:sz w:val="28"/>
                <w:szCs w:val="28"/>
                <w:lang w:val="en-US"/>
              </w:rPr>
              <w:t>(1/1/2)</w:t>
            </w:r>
          </w:p>
        </w:tc>
        <w:tc>
          <w:tcPr>
            <w:tcW w:w="3115" w:type="dxa"/>
            <w:vAlign w:val="center"/>
          </w:tcPr>
          <w:p w14:paraId="4312FFFD" w14:textId="06F34775" w:rsidR="00AE0E64" w:rsidRPr="00B15926" w:rsidRDefault="00B15926" w:rsidP="00355EB3">
            <w:pPr>
              <w:jc w:val="center"/>
              <w:rPr>
                <w:rFonts w:ascii="Times New Roman" w:hAnsi="Times New Roman" w:cs="Times New Roman"/>
                <w:sz w:val="28"/>
                <w:szCs w:val="28"/>
                <w:lang w:val="en-US"/>
              </w:rPr>
            </w:pPr>
            <w:r>
              <w:rPr>
                <w:rFonts w:ascii="Times New Roman" w:hAnsi="Times New Roman" w:cs="Times New Roman"/>
                <w:sz w:val="28"/>
                <w:szCs w:val="28"/>
                <w:lang w:val="en-US"/>
              </w:rPr>
              <w:t>(0/1/0)</w:t>
            </w:r>
          </w:p>
        </w:tc>
      </w:tr>
      <w:tr w:rsidR="00AE0E64" w:rsidRPr="00355EB3" w14:paraId="45BE1CB1" w14:textId="77777777" w:rsidTr="00355EB3">
        <w:tc>
          <w:tcPr>
            <w:tcW w:w="3115" w:type="dxa"/>
            <w:vAlign w:val="center"/>
          </w:tcPr>
          <w:p w14:paraId="78603268" w14:textId="50145741" w:rsidR="00AE0E64" w:rsidRPr="00355EB3" w:rsidRDefault="00355EB3" w:rsidP="00355EB3">
            <w:pPr>
              <w:jc w:val="center"/>
              <w:rPr>
                <w:rFonts w:ascii="Times New Roman" w:hAnsi="Times New Roman" w:cs="Times New Roman"/>
                <w:sz w:val="28"/>
                <w:szCs w:val="28"/>
                <w:lang w:val="en-US"/>
              </w:rPr>
            </w:pPr>
            <w:r w:rsidRPr="00355EB3">
              <w:rPr>
                <w:rFonts w:ascii="Times New Roman" w:hAnsi="Times New Roman" w:cs="Times New Roman"/>
                <w:sz w:val="28"/>
                <w:szCs w:val="28"/>
                <w:lang w:val="en-US"/>
              </w:rPr>
              <w:t>E</w:t>
            </w:r>
            <w:r w:rsidR="00B15926">
              <w:rPr>
                <w:rFonts w:ascii="Times New Roman" w:hAnsi="Times New Roman" w:cs="Times New Roman"/>
                <w:sz w:val="28"/>
                <w:szCs w:val="28"/>
                <w:lang w:val="en-US"/>
              </w:rPr>
              <w:t>6</w:t>
            </w:r>
          </w:p>
        </w:tc>
        <w:tc>
          <w:tcPr>
            <w:tcW w:w="3115" w:type="dxa"/>
            <w:vAlign w:val="center"/>
          </w:tcPr>
          <w:p w14:paraId="1D7AC78E" w14:textId="580D7D56" w:rsidR="00AE0E64" w:rsidRPr="00355EB3" w:rsidRDefault="00355EB3" w:rsidP="00355EB3">
            <w:pPr>
              <w:jc w:val="center"/>
              <w:rPr>
                <w:rFonts w:ascii="Times New Roman" w:hAnsi="Times New Roman" w:cs="Times New Roman"/>
                <w:sz w:val="28"/>
                <w:szCs w:val="28"/>
                <w:lang w:val="en-US"/>
              </w:rPr>
            </w:pPr>
            <w:r>
              <w:rPr>
                <w:rFonts w:ascii="Times New Roman" w:hAnsi="Times New Roman" w:cs="Times New Roman"/>
                <w:sz w:val="28"/>
                <w:szCs w:val="28"/>
                <w:lang w:val="en-US"/>
              </w:rPr>
              <w:t>(1/1/3)</w:t>
            </w:r>
          </w:p>
        </w:tc>
        <w:tc>
          <w:tcPr>
            <w:tcW w:w="3115" w:type="dxa"/>
            <w:vAlign w:val="center"/>
          </w:tcPr>
          <w:p w14:paraId="0A464B29" w14:textId="289F1F57" w:rsidR="00AE0E64" w:rsidRPr="00B15926" w:rsidRDefault="00B15926" w:rsidP="00355EB3">
            <w:pPr>
              <w:jc w:val="center"/>
              <w:rPr>
                <w:rFonts w:ascii="Times New Roman" w:hAnsi="Times New Roman" w:cs="Times New Roman"/>
                <w:sz w:val="28"/>
                <w:szCs w:val="28"/>
                <w:lang w:val="en-US"/>
              </w:rPr>
            </w:pPr>
            <w:r>
              <w:rPr>
                <w:rFonts w:ascii="Times New Roman" w:hAnsi="Times New Roman" w:cs="Times New Roman"/>
                <w:sz w:val="28"/>
                <w:szCs w:val="28"/>
                <w:lang w:val="en-US"/>
              </w:rPr>
              <w:t>(0/1/1)</w:t>
            </w:r>
          </w:p>
        </w:tc>
      </w:tr>
      <w:tr w:rsidR="00B15926" w:rsidRPr="00355EB3" w14:paraId="7F27723D" w14:textId="77777777" w:rsidTr="00355EB3">
        <w:tc>
          <w:tcPr>
            <w:tcW w:w="3115" w:type="dxa"/>
            <w:vAlign w:val="center"/>
          </w:tcPr>
          <w:p w14:paraId="32D6C949" w14:textId="3B5E83A8" w:rsidR="00B15926" w:rsidRPr="00355EB3" w:rsidRDefault="00B15926" w:rsidP="00355EB3">
            <w:pPr>
              <w:jc w:val="center"/>
              <w:rPr>
                <w:rFonts w:ascii="Times New Roman" w:hAnsi="Times New Roman" w:cs="Times New Roman"/>
                <w:sz w:val="28"/>
                <w:szCs w:val="28"/>
                <w:lang w:val="en-US"/>
              </w:rPr>
            </w:pPr>
            <w:r>
              <w:rPr>
                <w:rFonts w:ascii="Times New Roman" w:hAnsi="Times New Roman" w:cs="Times New Roman"/>
                <w:sz w:val="28"/>
                <w:szCs w:val="28"/>
                <w:lang w:val="en-US"/>
              </w:rPr>
              <w:t>E7</w:t>
            </w:r>
          </w:p>
        </w:tc>
        <w:tc>
          <w:tcPr>
            <w:tcW w:w="3115" w:type="dxa"/>
            <w:vAlign w:val="center"/>
          </w:tcPr>
          <w:p w14:paraId="74F4B295" w14:textId="3546EED2" w:rsidR="00B15926" w:rsidRDefault="00B15926" w:rsidP="00355EB3">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115" w:type="dxa"/>
            <w:vAlign w:val="center"/>
          </w:tcPr>
          <w:p w14:paraId="6A73FFC1" w14:textId="0CE05D01" w:rsidR="00B15926" w:rsidRDefault="00B15926" w:rsidP="00355EB3">
            <w:pPr>
              <w:jc w:val="center"/>
              <w:rPr>
                <w:rFonts w:ascii="Times New Roman" w:hAnsi="Times New Roman" w:cs="Times New Roman"/>
                <w:sz w:val="28"/>
                <w:szCs w:val="28"/>
                <w:lang w:val="en-US"/>
              </w:rPr>
            </w:pPr>
            <w:r>
              <w:rPr>
                <w:rFonts w:ascii="Times New Roman" w:hAnsi="Times New Roman" w:cs="Times New Roman"/>
                <w:sz w:val="28"/>
                <w:szCs w:val="28"/>
                <w:lang w:val="en-US"/>
              </w:rPr>
              <w:t>(0/1/2)</w:t>
            </w:r>
          </w:p>
        </w:tc>
      </w:tr>
      <w:tr w:rsidR="00B15926" w:rsidRPr="00355EB3" w14:paraId="55B04F70" w14:textId="77777777" w:rsidTr="00355EB3">
        <w:tc>
          <w:tcPr>
            <w:tcW w:w="3115" w:type="dxa"/>
            <w:vAlign w:val="center"/>
          </w:tcPr>
          <w:p w14:paraId="27569A47" w14:textId="3D97A824" w:rsidR="00B15926" w:rsidRPr="00355EB3" w:rsidRDefault="00B15926" w:rsidP="00355EB3">
            <w:pPr>
              <w:jc w:val="center"/>
              <w:rPr>
                <w:rFonts w:ascii="Times New Roman" w:hAnsi="Times New Roman" w:cs="Times New Roman"/>
                <w:sz w:val="28"/>
                <w:szCs w:val="28"/>
                <w:lang w:val="en-US"/>
              </w:rPr>
            </w:pPr>
            <w:r>
              <w:rPr>
                <w:rFonts w:ascii="Times New Roman" w:hAnsi="Times New Roman" w:cs="Times New Roman"/>
                <w:sz w:val="28"/>
                <w:szCs w:val="28"/>
                <w:lang w:val="en-US"/>
              </w:rPr>
              <w:t>E8</w:t>
            </w:r>
          </w:p>
        </w:tc>
        <w:tc>
          <w:tcPr>
            <w:tcW w:w="3115" w:type="dxa"/>
            <w:vAlign w:val="center"/>
          </w:tcPr>
          <w:p w14:paraId="4069630B" w14:textId="7D44C919" w:rsidR="00B15926" w:rsidRDefault="00B15926" w:rsidP="00355EB3">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115" w:type="dxa"/>
            <w:vAlign w:val="center"/>
          </w:tcPr>
          <w:p w14:paraId="26098141" w14:textId="1AC40B40" w:rsidR="00B15926" w:rsidRDefault="00B15926" w:rsidP="00355EB3">
            <w:pPr>
              <w:jc w:val="center"/>
              <w:rPr>
                <w:rFonts w:ascii="Times New Roman" w:hAnsi="Times New Roman" w:cs="Times New Roman"/>
                <w:sz w:val="28"/>
                <w:szCs w:val="28"/>
                <w:lang w:val="en-US"/>
              </w:rPr>
            </w:pPr>
            <w:r>
              <w:rPr>
                <w:rFonts w:ascii="Times New Roman" w:hAnsi="Times New Roman" w:cs="Times New Roman"/>
                <w:sz w:val="28"/>
                <w:szCs w:val="28"/>
                <w:lang w:val="en-US"/>
              </w:rPr>
              <w:t>(0/1/3)</w:t>
            </w:r>
          </w:p>
        </w:tc>
      </w:tr>
    </w:tbl>
    <w:p w14:paraId="36997552" w14:textId="77777777" w:rsidR="00AE0E64" w:rsidRDefault="00AE0E64" w:rsidP="00797481"/>
    <w:p w14:paraId="34FDF75C" w14:textId="77777777" w:rsidR="00AE0E64" w:rsidRPr="00355EB3" w:rsidRDefault="00AE0E64" w:rsidP="00797481">
      <w:pPr>
        <w:rPr>
          <w:rFonts w:ascii="Times New Roman" w:hAnsi="Times New Roman" w:cs="Times New Roman"/>
          <w:sz w:val="28"/>
          <w:szCs w:val="28"/>
          <w:lang w:val="en-US"/>
        </w:rPr>
      </w:pPr>
      <w:r w:rsidRPr="00355EB3">
        <w:rPr>
          <w:rFonts w:ascii="Times New Roman" w:hAnsi="Times New Roman" w:cs="Times New Roman"/>
          <w:sz w:val="28"/>
          <w:szCs w:val="28"/>
        </w:rPr>
        <w:t>Обозначения для таблицы</w:t>
      </w:r>
      <w:r w:rsidRPr="00355EB3">
        <w:rPr>
          <w:rFonts w:ascii="Times New Roman" w:hAnsi="Times New Roman" w:cs="Times New Roman"/>
          <w:sz w:val="28"/>
          <w:szCs w:val="28"/>
          <w:lang w:val="en-US"/>
        </w:rPr>
        <w:t xml:space="preserve">: </w:t>
      </w:r>
    </w:p>
    <w:p w14:paraId="5A45B7D3" w14:textId="4F0B35E3" w:rsidR="00355EB3" w:rsidRPr="00355EB3" w:rsidRDefault="00000000" w:rsidP="00797481">
      <w:pPr>
        <w:rPr>
          <w:rFonts w:ascii="Times New Roman" w:eastAsiaTheme="minorEastAsia" w:hAnsi="Times New Roman" w:cs="Times New Roman"/>
          <w:sz w:val="28"/>
          <w:szCs w:val="28"/>
        </w:rPr>
      </w:pPr>
      <m:oMath>
        <m:sSub>
          <m:sSubPr>
            <m:ctrlPr>
              <w:rPr>
                <w:rFonts w:ascii="Cambria Math" w:hAnsi="Cambria Math" w:cs="Times New Roman"/>
                <w:b/>
                <w:bCs/>
                <w:i/>
                <w:sz w:val="28"/>
                <w:szCs w:val="28"/>
                <w:lang w:val="en-US"/>
              </w:rPr>
            </m:ctrlPr>
          </m:sSubPr>
          <m:e>
            <m:r>
              <m:rPr>
                <m:sty m:val="bi"/>
              </m:rPr>
              <w:rPr>
                <w:rFonts w:ascii="Cambria Math" w:hAnsi="Cambria Math" w:cs="Times New Roman"/>
                <w:sz w:val="28"/>
                <w:szCs w:val="28"/>
              </w:rPr>
              <m:t>E</m:t>
            </m:r>
            <m:ctrlPr>
              <w:rPr>
                <w:rFonts w:ascii="Cambria Math" w:hAnsi="Cambria Math" w:cs="Times New Roman"/>
                <w:b/>
                <w:bCs/>
                <w:i/>
                <w:sz w:val="28"/>
                <w:szCs w:val="28"/>
              </w:rPr>
            </m:ctrlPr>
          </m:e>
          <m:sub>
            <m:r>
              <m:rPr>
                <m:sty m:val="bi"/>
              </m:rPr>
              <w:rPr>
                <w:rFonts w:ascii="Cambria Math" w:hAnsi="Cambria Math" w:cs="Times New Roman"/>
                <w:sz w:val="28"/>
                <w:szCs w:val="28"/>
                <w:lang w:val="en-US"/>
              </w:rPr>
              <m:t>k</m:t>
            </m:r>
          </m:sub>
        </m:sSub>
      </m:oMath>
      <w:r w:rsidR="00355EB3" w:rsidRPr="00355EB3">
        <w:rPr>
          <w:rFonts w:ascii="Times New Roman" w:eastAsiaTheme="minorEastAsia" w:hAnsi="Times New Roman" w:cs="Times New Roman"/>
          <w:sz w:val="28"/>
          <w:szCs w:val="28"/>
          <w:lang w:val="en-US"/>
        </w:rPr>
        <w:t xml:space="preserve"> – </w:t>
      </w:r>
      <w:r w:rsidR="00355EB3" w:rsidRPr="00355EB3">
        <w:rPr>
          <w:rFonts w:ascii="Times New Roman" w:eastAsiaTheme="minorEastAsia" w:hAnsi="Times New Roman" w:cs="Times New Roman"/>
          <w:sz w:val="28"/>
          <w:szCs w:val="28"/>
        </w:rPr>
        <w:t>состояние системы</w:t>
      </w:r>
    </w:p>
    <w:p w14:paraId="60715A7C" w14:textId="2E128A0B" w:rsidR="00355EB3" w:rsidRPr="00355EB3" w:rsidRDefault="00000000" w:rsidP="00797481">
      <w:pPr>
        <w:rPr>
          <w:rFonts w:ascii="Times New Roman" w:eastAsiaTheme="minorEastAsia" w:hAnsi="Times New Roman" w:cs="Times New Roman"/>
          <w:sz w:val="28"/>
          <w:szCs w:val="28"/>
        </w:rPr>
      </w:pP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П</m:t>
            </m:r>
          </m:e>
          <m:sub>
            <m:r>
              <m:rPr>
                <m:sty m:val="bi"/>
              </m:rPr>
              <w:rPr>
                <w:rFonts w:ascii="Cambria Math" w:hAnsi="Cambria Math" w:cs="Times New Roman"/>
                <w:sz w:val="28"/>
                <w:szCs w:val="28"/>
                <w:lang w:val="en-US"/>
              </w:rPr>
              <m:t>k</m:t>
            </m:r>
          </m:sub>
        </m:sSub>
      </m:oMath>
      <w:r w:rsidR="00355EB3" w:rsidRPr="00355EB3">
        <w:rPr>
          <w:rFonts w:ascii="Times New Roman" w:eastAsiaTheme="minorEastAsia" w:hAnsi="Times New Roman" w:cs="Times New Roman"/>
          <w:sz w:val="28"/>
          <w:szCs w:val="28"/>
        </w:rPr>
        <w:t xml:space="preserve"> – прибор (0 – заявка отсутствует, 1 – заявка присутствует в приборе)</w:t>
      </w:r>
    </w:p>
    <w:p w14:paraId="3E805CC5" w14:textId="2F98D246" w:rsidR="00355EB3" w:rsidRPr="00355EB3" w:rsidRDefault="00000000" w:rsidP="00797481">
      <w:pPr>
        <w:rPr>
          <w:rFonts w:ascii="Times New Roman" w:eastAsiaTheme="minorEastAsia" w:hAnsi="Times New Roman" w:cs="Times New Roman"/>
          <w:sz w:val="28"/>
          <w:szCs w:val="28"/>
        </w:rPr>
      </w:pP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П</m:t>
            </m:r>
          </m:e>
          <m:sub>
            <m:r>
              <m:rPr>
                <m:sty m:val="bi"/>
              </m:rPr>
              <w:rPr>
                <w:rFonts w:ascii="Cambria Math" w:hAnsi="Cambria Math" w:cs="Times New Roman"/>
                <w:sz w:val="28"/>
                <w:szCs w:val="28"/>
                <w:lang w:val="en-US"/>
              </w:rPr>
              <m:t>kl</m:t>
            </m:r>
          </m:sub>
        </m:sSub>
      </m:oMath>
      <w:r w:rsidR="00355EB3" w:rsidRPr="00355EB3">
        <w:rPr>
          <w:rFonts w:ascii="Times New Roman" w:eastAsiaTheme="minorEastAsia" w:hAnsi="Times New Roman" w:cs="Times New Roman"/>
          <w:sz w:val="28"/>
          <w:szCs w:val="28"/>
        </w:rPr>
        <w:t xml:space="preserve"> – прибор с двумя фазами работы (гиперэкспоненциальное распределение), где </w:t>
      </w:r>
      <w:r w:rsidR="00355EB3" w:rsidRPr="00355EB3">
        <w:rPr>
          <w:rFonts w:ascii="Times New Roman" w:eastAsiaTheme="minorEastAsia" w:hAnsi="Times New Roman" w:cs="Times New Roman"/>
          <w:sz w:val="28"/>
          <w:szCs w:val="28"/>
          <w:lang w:val="en-US"/>
        </w:rPr>
        <w:t>k</w:t>
      </w:r>
      <w:r w:rsidR="00355EB3" w:rsidRPr="00355EB3">
        <w:rPr>
          <w:rFonts w:ascii="Times New Roman" w:eastAsiaTheme="minorEastAsia" w:hAnsi="Times New Roman" w:cs="Times New Roman"/>
          <w:sz w:val="28"/>
          <w:szCs w:val="28"/>
        </w:rPr>
        <w:t xml:space="preserve"> – номер прибора, </w:t>
      </w:r>
      <w:r w:rsidR="00355EB3" w:rsidRPr="00355EB3">
        <w:rPr>
          <w:rFonts w:ascii="Times New Roman" w:eastAsiaTheme="minorEastAsia" w:hAnsi="Times New Roman" w:cs="Times New Roman"/>
          <w:sz w:val="28"/>
          <w:szCs w:val="28"/>
          <w:lang w:val="en-US"/>
        </w:rPr>
        <w:t>l</w:t>
      </w:r>
      <w:r w:rsidR="00355EB3" w:rsidRPr="00355EB3">
        <w:rPr>
          <w:rFonts w:ascii="Times New Roman" w:eastAsiaTheme="minorEastAsia" w:hAnsi="Times New Roman" w:cs="Times New Roman"/>
          <w:sz w:val="28"/>
          <w:szCs w:val="28"/>
        </w:rPr>
        <w:t xml:space="preserve"> – номер фазы.</w:t>
      </w:r>
    </w:p>
    <w:p w14:paraId="4CC3C8E9" w14:textId="77AF0CBC" w:rsidR="00355EB3" w:rsidRPr="006E3B3F" w:rsidRDefault="00000000" w:rsidP="00797481">
      <w:pPr>
        <w:rPr>
          <w:rFonts w:ascii="Times New Roman" w:eastAsiaTheme="minorEastAsia" w:hAnsi="Times New Roman" w:cs="Times New Roman"/>
          <w:sz w:val="28"/>
          <w:szCs w:val="28"/>
        </w:rPr>
      </w:pP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О</m:t>
            </m:r>
          </m:e>
          <m:sub>
            <m:r>
              <m:rPr>
                <m:sty m:val="bi"/>
              </m:rPr>
              <w:rPr>
                <w:rFonts w:ascii="Cambria Math" w:hAnsi="Cambria Math" w:cs="Times New Roman"/>
                <w:sz w:val="28"/>
                <w:szCs w:val="28"/>
                <w:lang w:val="en-US"/>
              </w:rPr>
              <m:t>k</m:t>
            </m:r>
          </m:sub>
        </m:sSub>
      </m:oMath>
      <w:r w:rsidR="00355EB3" w:rsidRPr="00355EB3">
        <w:rPr>
          <w:rFonts w:ascii="Times New Roman" w:eastAsiaTheme="minorEastAsia" w:hAnsi="Times New Roman" w:cs="Times New Roman"/>
          <w:sz w:val="28"/>
          <w:szCs w:val="28"/>
        </w:rPr>
        <w:t xml:space="preserve"> – кол-во заявок в очереди, где </w:t>
      </w:r>
      <w:r w:rsidR="00355EB3" w:rsidRPr="00355EB3">
        <w:rPr>
          <w:rFonts w:ascii="Times New Roman" w:eastAsiaTheme="minorEastAsia" w:hAnsi="Times New Roman" w:cs="Times New Roman"/>
          <w:sz w:val="28"/>
          <w:szCs w:val="28"/>
          <w:lang w:val="en-US"/>
        </w:rPr>
        <w:t>k</w:t>
      </w:r>
      <w:r w:rsidR="00355EB3" w:rsidRPr="00355EB3">
        <w:rPr>
          <w:rFonts w:ascii="Times New Roman" w:eastAsiaTheme="minorEastAsia" w:hAnsi="Times New Roman" w:cs="Times New Roman"/>
          <w:sz w:val="28"/>
          <w:szCs w:val="28"/>
        </w:rPr>
        <w:t xml:space="preserve"> – обозначение номера прибора, к которому эта очередь относится.</w:t>
      </w:r>
    </w:p>
    <w:p w14:paraId="4BF8A94F" w14:textId="7045509B" w:rsidR="00355EB3" w:rsidRDefault="00355EB3" w:rsidP="00797481">
      <w:pPr>
        <w:rPr>
          <w:rFonts w:ascii="Times New Roman" w:eastAsiaTheme="minorEastAsia" w:hAnsi="Times New Roman" w:cs="Times New Roman"/>
          <w:sz w:val="28"/>
          <w:szCs w:val="28"/>
        </w:rPr>
      </w:pPr>
      <m:oMath>
        <m:r>
          <m:rPr>
            <m:sty m:val="bi"/>
          </m:rPr>
          <w:rPr>
            <w:rFonts w:ascii="Cambria Math" w:hAnsi="Cambria Math" w:cs="Times New Roman"/>
            <w:sz w:val="28"/>
            <w:szCs w:val="28"/>
          </w:rPr>
          <m:t>O</m:t>
        </m:r>
      </m:oMath>
      <w:r w:rsidRPr="006E3B3F">
        <w:rPr>
          <w:rFonts w:ascii="Times New Roman" w:eastAsiaTheme="minorEastAsia" w:hAnsi="Times New Roman" w:cs="Times New Roman"/>
          <w:sz w:val="28"/>
          <w:szCs w:val="28"/>
        </w:rPr>
        <w:t xml:space="preserve"> – </w:t>
      </w:r>
      <w:r w:rsidRPr="00355EB3">
        <w:rPr>
          <w:rFonts w:ascii="Times New Roman" w:eastAsiaTheme="minorEastAsia" w:hAnsi="Times New Roman" w:cs="Times New Roman"/>
          <w:sz w:val="28"/>
          <w:szCs w:val="28"/>
        </w:rPr>
        <w:t>общая очередь</w:t>
      </w:r>
      <w:r>
        <w:rPr>
          <w:rFonts w:ascii="Times New Roman" w:eastAsiaTheme="minorEastAsia" w:hAnsi="Times New Roman" w:cs="Times New Roman"/>
          <w:sz w:val="28"/>
          <w:szCs w:val="28"/>
        </w:rPr>
        <w:fldChar w:fldCharType="begin"/>
      </w:r>
      <w:r>
        <w:rPr>
          <w:rFonts w:ascii="Times New Roman" w:eastAsiaTheme="minorEastAsia" w:hAnsi="Times New Roman" w:cs="Times New Roman"/>
          <w:sz w:val="28"/>
          <w:szCs w:val="28"/>
        </w:rPr>
        <w:instrText xml:space="preserve"> LISTNUM </w:instrText>
      </w:r>
      <w:r>
        <w:rPr>
          <w:rFonts w:ascii="Times New Roman" w:eastAsiaTheme="minorEastAsia" w:hAnsi="Times New Roman" w:cs="Times New Roman"/>
          <w:sz w:val="28"/>
          <w:szCs w:val="28"/>
        </w:rPr>
        <w:fldChar w:fldCharType="end"/>
      </w:r>
    </w:p>
    <w:p w14:paraId="37296C28" w14:textId="77777777" w:rsidR="00B15926" w:rsidRPr="006E3B3F" w:rsidRDefault="00355EB3" w:rsidP="0079748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 означает, что в элементе системы нет заявки, 1 означает, что в элементе есть заявка.</w:t>
      </w:r>
    </w:p>
    <w:p w14:paraId="33066C0D" w14:textId="77777777" w:rsidR="00B15926" w:rsidRDefault="00B15926" w:rsidP="00797481">
      <w:pPr>
        <w:rPr>
          <w:rFonts w:ascii="Times New Roman" w:hAnsi="Times New Roman" w:cs="Times New Roman"/>
          <w:sz w:val="28"/>
          <w:szCs w:val="28"/>
        </w:rPr>
      </w:pPr>
    </w:p>
    <w:p w14:paraId="008930E8" w14:textId="77777777" w:rsidR="00B15926" w:rsidRDefault="00B15926">
      <w:pPr>
        <w:rPr>
          <w:rFonts w:ascii="Times New Roman" w:hAnsi="Times New Roman" w:cs="Times New Roman"/>
          <w:sz w:val="28"/>
          <w:szCs w:val="28"/>
        </w:rPr>
      </w:pPr>
      <w:r>
        <w:rPr>
          <w:rFonts w:ascii="Times New Roman" w:hAnsi="Times New Roman" w:cs="Times New Roman"/>
          <w:sz w:val="28"/>
          <w:szCs w:val="28"/>
        </w:rPr>
        <w:br w:type="page"/>
      </w:r>
    </w:p>
    <w:p w14:paraId="35C60914" w14:textId="6B740DD8" w:rsidR="00B15926" w:rsidRDefault="00B15926" w:rsidP="00B15926">
      <w:pPr>
        <w:pStyle w:val="a3"/>
      </w:pPr>
      <w:bookmarkStart w:id="5" w:name="_Toc180479012"/>
      <w:r>
        <w:lastRenderedPageBreak/>
        <w:t>Размеченные графы переходов марковского процесса</w:t>
      </w:r>
      <w:bookmarkEnd w:id="5"/>
    </w:p>
    <w:p w14:paraId="6B7381A9" w14:textId="77777777" w:rsidR="00AE684A" w:rsidRDefault="00AE684A">
      <w:pPr>
        <w:rPr>
          <w:rFonts w:ascii="Times New Roman" w:hAnsi="Times New Roman" w:cs="Times New Roman"/>
          <w:b/>
          <w:bCs/>
          <w:sz w:val="28"/>
          <w:szCs w:val="28"/>
        </w:rPr>
      </w:pPr>
    </w:p>
    <w:p w14:paraId="06E2571E" w14:textId="77777777" w:rsidR="00AE684A" w:rsidRDefault="00AE684A">
      <w:pPr>
        <w:rPr>
          <w:rFonts w:ascii="Times New Roman" w:hAnsi="Times New Roman" w:cs="Times New Roman"/>
          <w:b/>
          <w:bCs/>
          <w:sz w:val="28"/>
          <w:szCs w:val="28"/>
          <w:lang w:val="en-US"/>
        </w:rPr>
      </w:pPr>
      <w:r>
        <w:rPr>
          <w:rFonts w:ascii="Times New Roman" w:hAnsi="Times New Roman" w:cs="Times New Roman"/>
          <w:b/>
          <w:bCs/>
          <w:sz w:val="28"/>
          <w:szCs w:val="28"/>
        </w:rPr>
        <w:t>Размеченный граф для системы 1</w:t>
      </w:r>
      <w:r>
        <w:rPr>
          <w:rFonts w:ascii="Times New Roman" w:hAnsi="Times New Roman" w:cs="Times New Roman"/>
          <w:b/>
          <w:bCs/>
          <w:sz w:val="28"/>
          <w:szCs w:val="28"/>
          <w:lang w:val="en-US"/>
        </w:rPr>
        <w:t>:</w:t>
      </w:r>
    </w:p>
    <w:p w14:paraId="6360A9A7" w14:textId="436E7449" w:rsidR="00AE684A" w:rsidRDefault="00530B5C">
      <w:pPr>
        <w:rPr>
          <w:lang w:val="en-US"/>
        </w:rPr>
      </w:pPr>
      <w:r w:rsidRPr="00530B5C">
        <w:rPr>
          <w:lang w:val="en-US"/>
        </w:rPr>
        <w:drawing>
          <wp:inline distT="0" distB="0" distL="0" distR="0" wp14:anchorId="7F6FEE81" wp14:editId="2B618F8A">
            <wp:extent cx="5940425" cy="2284095"/>
            <wp:effectExtent l="0" t="0" r="3175" b="1905"/>
            <wp:docPr id="1880440052" name="Рисунок 1" descr="Изображение выглядит как снимок экрана, текст, круг,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40052" name="Рисунок 1" descr="Изображение выглядит как снимок экрана, текст, круг, диаграмма&#10;&#10;Автоматически созданное описание"/>
                    <pic:cNvPicPr/>
                  </pic:nvPicPr>
                  <pic:blipFill>
                    <a:blip r:embed="rId8"/>
                    <a:stretch>
                      <a:fillRect/>
                    </a:stretch>
                  </pic:blipFill>
                  <pic:spPr>
                    <a:xfrm>
                      <a:off x="0" y="0"/>
                      <a:ext cx="5940425" cy="2284095"/>
                    </a:xfrm>
                    <a:prstGeom prst="rect">
                      <a:avLst/>
                    </a:prstGeom>
                  </pic:spPr>
                </pic:pic>
              </a:graphicData>
            </a:graphic>
          </wp:inline>
        </w:drawing>
      </w:r>
    </w:p>
    <w:p w14:paraId="541941DA" w14:textId="77777777" w:rsidR="00AE684A" w:rsidRDefault="00AE684A">
      <w:pPr>
        <w:rPr>
          <w:rFonts w:ascii="Times New Roman" w:hAnsi="Times New Roman" w:cs="Times New Roman"/>
          <w:sz w:val="28"/>
          <w:szCs w:val="28"/>
          <w:lang w:val="en-US"/>
        </w:rPr>
      </w:pPr>
      <w:r>
        <w:rPr>
          <w:rFonts w:ascii="Times New Roman" w:hAnsi="Times New Roman" w:cs="Times New Roman"/>
          <w:sz w:val="28"/>
          <w:szCs w:val="28"/>
        </w:rPr>
        <w:t>Обозначения для графа</w:t>
      </w:r>
      <w:r>
        <w:rPr>
          <w:rFonts w:ascii="Times New Roman" w:hAnsi="Times New Roman" w:cs="Times New Roman"/>
          <w:sz w:val="28"/>
          <w:szCs w:val="28"/>
          <w:lang w:val="en-US"/>
        </w:rPr>
        <w:t>:</w:t>
      </w:r>
    </w:p>
    <w:p w14:paraId="1424637F" w14:textId="77777777" w:rsidR="00027369" w:rsidRPr="00027369" w:rsidRDefault="00AE684A">
      <w:pPr>
        <w:rPr>
          <w:rFonts w:eastAsiaTheme="minorEastAsia"/>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rPr>
                <m:t>p</m:t>
              </m:r>
              <m:ctrlPr>
                <w:rPr>
                  <w:rFonts w:ascii="Cambria Math" w:hAnsi="Cambria Math"/>
                  <w:i/>
                  <w:sz w:val="28"/>
                  <w:szCs w:val="28"/>
                </w:rPr>
              </m:ctrlPr>
            </m:e>
            <m:sub>
              <m:r>
                <w:rPr>
                  <w:rFonts w:ascii="Cambria Math" w:hAnsi="Cambria Math"/>
                  <w:sz w:val="28"/>
                  <w:szCs w:val="28"/>
                  <w:lang w:val="en-US"/>
                </w:rPr>
                <m:t>1</m:t>
              </m:r>
            </m:sub>
          </m:sSub>
          <m:r>
            <w:rPr>
              <w:rFonts w:ascii="Cambria Math" w:hAnsi="Cambria Math"/>
              <w:sz w:val="28"/>
              <w:szCs w:val="28"/>
              <w:lang w:val="en-US"/>
            </w:rPr>
            <m:t>=</m:t>
          </m:r>
          <m:r>
            <w:rPr>
              <w:rFonts w:ascii="Cambria Math" w:hAnsi="Cambria Math"/>
              <w:sz w:val="28"/>
              <w:szCs w:val="28"/>
              <w:lang w:val="en-US"/>
            </w:rPr>
            <m:t>0,55;</m:t>
          </m:r>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2</m:t>
              </m:r>
            </m:sub>
          </m:sSub>
          <m:r>
            <w:rPr>
              <w:rFonts w:ascii="Cambria Math" w:hAnsi="Cambria Math"/>
              <w:sz w:val="28"/>
              <w:szCs w:val="28"/>
              <w:lang w:val="en-US"/>
            </w:rPr>
            <m:t>=0,45;</m:t>
          </m:r>
          <m:r>
            <w:rPr>
              <w:rFonts w:ascii="Cambria Math" w:hAnsi="Cambria Math"/>
              <w:sz w:val="28"/>
              <w:szCs w:val="28"/>
              <w:lang w:val="en-US"/>
            </w:rPr>
            <m:t xml:space="preserve"> </m:t>
          </m:r>
          <m:r>
            <w:rPr>
              <w:rFonts w:ascii="Cambria Math" w:hAnsi="Cambria Math"/>
              <w:sz w:val="28"/>
              <w:szCs w:val="28"/>
              <w:lang w:val="en-US"/>
            </w:rPr>
            <m:t>u=</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b</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m:t>
              </m:r>
            </m:den>
          </m:f>
          <m:r>
            <w:rPr>
              <w:rFonts w:ascii="Cambria Math" w:hAnsi="Cambria Math"/>
              <w:sz w:val="28"/>
              <w:szCs w:val="28"/>
              <w:lang w:val="en-US"/>
            </w:rPr>
            <m:t>=0.5</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c</m:t>
              </m:r>
            </m:den>
          </m:f>
          <m:r>
            <w:rPr>
              <w:rFonts w:ascii="Cambria Math" w:hAnsi="Cambria Math"/>
              <w:sz w:val="28"/>
              <w:szCs w:val="28"/>
              <w:lang w:val="en-US"/>
            </w:rPr>
            <m:t xml:space="preserve">; </m:t>
          </m:r>
          <m:r>
            <w:rPr>
              <w:rFonts w:ascii="Cambria Math" w:hAnsi="Cambria Math"/>
              <w:sz w:val="28"/>
              <w:szCs w:val="28"/>
              <w:lang w:val="en-US"/>
            </w:rPr>
            <m:t xml:space="preserve"> </m:t>
          </m:r>
          <m:r>
            <w:rPr>
              <w:rFonts w:ascii="Cambria Math" w:hAnsi="Cambria Math"/>
              <w:sz w:val="28"/>
              <w:szCs w:val="28"/>
              <w:lang w:val="en-US"/>
            </w:rPr>
            <m:t>λ=0,9</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rPr>
                <m:t>с</m:t>
              </m:r>
            </m:den>
          </m:f>
        </m:oMath>
      </m:oMathPara>
    </w:p>
    <w:p w14:paraId="0820945D" w14:textId="77777777" w:rsidR="00027369" w:rsidRDefault="00027369">
      <w:pPr>
        <w:rPr>
          <w:rFonts w:ascii="Times New Roman" w:hAnsi="Times New Roman" w:cs="Times New Roman"/>
          <w:b/>
          <w:bCs/>
          <w:sz w:val="28"/>
          <w:szCs w:val="28"/>
          <w:lang w:val="en-US"/>
        </w:rPr>
      </w:pPr>
      <w:r w:rsidRPr="00027369">
        <w:rPr>
          <w:rFonts w:ascii="Times New Roman" w:hAnsi="Times New Roman" w:cs="Times New Roman"/>
          <w:b/>
          <w:bCs/>
          <w:sz w:val="28"/>
          <w:szCs w:val="28"/>
        </w:rPr>
        <w:t>Размеченный граф для системы 2</w:t>
      </w:r>
      <w:r w:rsidRPr="00027369">
        <w:rPr>
          <w:rFonts w:ascii="Times New Roman" w:hAnsi="Times New Roman" w:cs="Times New Roman"/>
          <w:b/>
          <w:bCs/>
          <w:sz w:val="28"/>
          <w:szCs w:val="28"/>
          <w:lang w:val="en-US"/>
        </w:rPr>
        <w:t>:</w:t>
      </w:r>
    </w:p>
    <w:p w14:paraId="0EA7E02F" w14:textId="77777777" w:rsidR="00530B5C" w:rsidRDefault="00530B5C">
      <w:pPr>
        <w:rPr>
          <w:rFonts w:ascii="Times New Roman" w:hAnsi="Times New Roman" w:cs="Times New Roman"/>
          <w:b/>
          <w:bCs/>
          <w:sz w:val="28"/>
          <w:szCs w:val="28"/>
          <w:lang w:val="en-US"/>
        </w:rPr>
      </w:pPr>
      <w:r w:rsidRPr="00530B5C">
        <w:rPr>
          <w:rFonts w:ascii="Times New Roman" w:hAnsi="Times New Roman" w:cs="Times New Roman"/>
          <w:b/>
          <w:bCs/>
          <w:sz w:val="28"/>
          <w:szCs w:val="28"/>
        </w:rPr>
        <w:drawing>
          <wp:inline distT="0" distB="0" distL="0" distR="0" wp14:anchorId="0203B252" wp14:editId="76E21365">
            <wp:extent cx="5940425" cy="2383790"/>
            <wp:effectExtent l="0" t="0" r="3175" b="0"/>
            <wp:docPr id="425497896"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97896" name="Рисунок 1" descr="Изображение выглядит как текст, снимок экрана, диаграмма, Шрифт&#10;&#10;Автоматически созданное описание"/>
                    <pic:cNvPicPr/>
                  </pic:nvPicPr>
                  <pic:blipFill>
                    <a:blip r:embed="rId9"/>
                    <a:stretch>
                      <a:fillRect/>
                    </a:stretch>
                  </pic:blipFill>
                  <pic:spPr>
                    <a:xfrm>
                      <a:off x="0" y="0"/>
                      <a:ext cx="5940425" cy="2383790"/>
                    </a:xfrm>
                    <a:prstGeom prst="rect">
                      <a:avLst/>
                    </a:prstGeom>
                  </pic:spPr>
                </pic:pic>
              </a:graphicData>
            </a:graphic>
          </wp:inline>
        </w:drawing>
      </w:r>
    </w:p>
    <w:p w14:paraId="605AB77F" w14:textId="5D087764" w:rsidR="00530B5C" w:rsidRPr="00530B5C" w:rsidRDefault="00530B5C">
      <w:pPr>
        <w:rPr>
          <w:rFonts w:ascii="Times New Roman" w:hAnsi="Times New Roman" w:cs="Times New Roman"/>
          <w:sz w:val="28"/>
          <w:szCs w:val="28"/>
          <w:lang w:val="en-US"/>
        </w:rPr>
      </w:pPr>
      <w:r>
        <w:rPr>
          <w:rFonts w:ascii="Times New Roman" w:hAnsi="Times New Roman" w:cs="Times New Roman"/>
          <w:sz w:val="28"/>
          <w:szCs w:val="28"/>
        </w:rPr>
        <w:t>Обозначения для графа</w:t>
      </w:r>
      <w:r>
        <w:rPr>
          <w:rFonts w:ascii="Times New Roman" w:hAnsi="Times New Roman" w:cs="Times New Roman"/>
          <w:sz w:val="28"/>
          <w:szCs w:val="28"/>
          <w:lang w:val="en-US"/>
        </w:rPr>
        <w:t>:</w:t>
      </w:r>
    </w:p>
    <w:p w14:paraId="716C5220" w14:textId="77777777" w:rsidR="00530B5C" w:rsidRPr="00530B5C" w:rsidRDefault="00530B5C">
      <w:pPr>
        <w:rPr>
          <w:rFonts w:ascii="Times New Roman" w:eastAsiaTheme="minorEastAsia"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rPr>
                <m:t>u</m:t>
              </m:r>
              <m:ctrlPr>
                <w:rPr>
                  <w:rFonts w:ascii="Cambria Math" w:hAnsi="Cambria Math" w:cs="Times New Roman"/>
                  <w:i/>
                  <w:sz w:val="28"/>
                  <w:szCs w:val="28"/>
                </w:rPr>
              </m:ctrlPr>
            </m:e>
            <m:sub>
              <m:r>
                <w:rPr>
                  <w:rFonts w:ascii="Cambria Math" w:hAnsi="Cambria Math" w:cs="Times New Roman"/>
                  <w:sz w:val="28"/>
                  <w:szCs w:val="28"/>
                  <w:lang w:val="en-US"/>
                </w:rPr>
                <m:t>1</m:t>
              </m:r>
            </m:sub>
          </m:sSub>
          <m:r>
            <w:rPr>
              <w:rFonts w:ascii="Cambria Math" w:hAnsi="Cambria Math" w:cs="Times New Roman"/>
              <w:sz w:val="28"/>
              <w:szCs w:val="28"/>
              <w:lang w:val="en-US"/>
            </w:rPr>
            <m:t>=0,0122</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c</m:t>
              </m:r>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lang w:val="en-US"/>
                </w:rPr>
                <m:t>2</m:t>
              </m:r>
            </m:sub>
          </m:sSub>
          <m:r>
            <w:rPr>
              <w:rFonts w:ascii="Cambria Math" w:hAnsi="Cambria Math" w:cs="Times New Roman"/>
              <w:sz w:val="28"/>
              <w:szCs w:val="28"/>
              <w:lang w:val="en-US"/>
            </w:rPr>
            <m:t>=0,219</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c</m:t>
              </m:r>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1</m:t>
              </m:r>
            </m:sub>
          </m:sSub>
          <m:r>
            <w:rPr>
              <w:rFonts w:ascii="Cambria Math" w:hAnsi="Cambria Math" w:cs="Times New Roman"/>
              <w:sz w:val="28"/>
              <w:szCs w:val="28"/>
              <w:lang w:val="en-US"/>
            </w:rPr>
            <m:t>=0,296;</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2</m:t>
              </m:r>
            </m:sub>
          </m:sSub>
          <m:r>
            <w:rPr>
              <w:rFonts w:ascii="Cambria Math" w:hAnsi="Cambria Math" w:cs="Times New Roman"/>
              <w:sz w:val="28"/>
              <w:szCs w:val="28"/>
              <w:lang w:val="en-US"/>
            </w:rPr>
            <m:t>=0,704; λ=0,9</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c</m:t>
              </m:r>
            </m:den>
          </m:f>
        </m:oMath>
      </m:oMathPara>
    </w:p>
    <w:p w14:paraId="7FD2B7F3" w14:textId="473FB0BE" w:rsidR="00B15926" w:rsidRPr="00530B5C" w:rsidRDefault="00B15926">
      <w:pPr>
        <w:rPr>
          <w:rFonts w:ascii="Times New Roman" w:hAnsi="Times New Roman" w:cs="Times New Roman"/>
          <w:b/>
          <w:bCs/>
          <w:i/>
          <w:sz w:val="28"/>
          <w:szCs w:val="28"/>
          <w:lang w:val="en-US"/>
        </w:rPr>
      </w:pPr>
      <w:r w:rsidRPr="00027369">
        <w:rPr>
          <w:rFonts w:ascii="Times New Roman" w:hAnsi="Times New Roman" w:cs="Times New Roman"/>
          <w:b/>
          <w:bCs/>
          <w:sz w:val="28"/>
          <w:szCs w:val="28"/>
        </w:rPr>
        <w:br w:type="page"/>
      </w:r>
    </w:p>
    <w:p w14:paraId="2ADEBCF4" w14:textId="14A264B9" w:rsidR="00B15926" w:rsidRDefault="00B15926" w:rsidP="00B15926">
      <w:pPr>
        <w:pStyle w:val="a3"/>
      </w:pPr>
      <w:bookmarkStart w:id="6" w:name="_Toc180479013"/>
      <w:r>
        <w:lastRenderedPageBreak/>
        <w:t>Матрицы интенсивностей переходов</w:t>
      </w:r>
      <w:bookmarkEnd w:id="6"/>
    </w:p>
    <w:p w14:paraId="35E8051B" w14:textId="77777777" w:rsidR="00706EE3" w:rsidRDefault="00706EE3">
      <w:pPr>
        <w:rPr>
          <w:rFonts w:ascii="Times New Roman" w:hAnsi="Times New Roman" w:cs="Times New Roman"/>
          <w:sz w:val="28"/>
          <w:szCs w:val="28"/>
        </w:rPr>
      </w:pPr>
    </w:p>
    <w:p w14:paraId="18D0581A" w14:textId="77777777" w:rsidR="00706EE3" w:rsidRDefault="00706EE3">
      <w:pPr>
        <w:rPr>
          <w:rFonts w:ascii="Times New Roman" w:hAnsi="Times New Roman" w:cs="Times New Roman"/>
          <w:sz w:val="28"/>
          <w:szCs w:val="28"/>
        </w:rPr>
      </w:pPr>
      <w:r>
        <w:rPr>
          <w:rFonts w:ascii="Times New Roman" w:hAnsi="Times New Roman" w:cs="Times New Roman"/>
          <w:sz w:val="28"/>
          <w:szCs w:val="28"/>
        </w:rPr>
        <w:t xml:space="preserve">Воспользуемся программой </w:t>
      </w:r>
      <w:r>
        <w:rPr>
          <w:rFonts w:ascii="Times New Roman" w:hAnsi="Times New Roman" w:cs="Times New Roman"/>
          <w:sz w:val="28"/>
          <w:szCs w:val="28"/>
          <w:lang w:val="en-US"/>
        </w:rPr>
        <w:t>MARK</w:t>
      </w:r>
      <w:r>
        <w:rPr>
          <w:rFonts w:ascii="Times New Roman" w:hAnsi="Times New Roman" w:cs="Times New Roman"/>
          <w:sz w:val="28"/>
          <w:szCs w:val="28"/>
        </w:rPr>
        <w:t xml:space="preserve"> для изображения матрицы интенсивности переходов. Но перед этим рассчитаем все интенсивности процессов, чтобы было удобнее занести их в программу.</w:t>
      </w:r>
    </w:p>
    <w:p w14:paraId="06979AFD" w14:textId="73723734" w:rsidR="00706EE3" w:rsidRPr="00706EE3" w:rsidRDefault="00706EE3">
      <w:pPr>
        <w:rPr>
          <w:rFonts w:ascii="Times New Roman" w:eastAsiaTheme="minorEastAsia" w:hAnsi="Times New Roman" w:cs="Times New Roman"/>
          <w:sz w:val="28"/>
          <w:szCs w:val="28"/>
          <w:lang w:val="en-US"/>
        </w:rPr>
      </w:pPr>
      <m:oMathPara>
        <m:oMathParaPr>
          <m:jc m:val="left"/>
        </m:oMathParaPr>
        <m:oMath>
          <m:r>
            <w:rPr>
              <w:rFonts w:ascii="Cambria Math" w:hAnsi="Cambria Math"/>
              <w:sz w:val="28"/>
              <w:szCs w:val="28"/>
            </w:rPr>
            <m:t>u</m:t>
          </m:r>
          <m:r>
            <w:rPr>
              <w:rFonts w:ascii="Cambria Math" w:hAnsi="Cambria Math"/>
              <w:sz w:val="28"/>
              <w:szCs w:val="28"/>
              <w:lang w:val="en-US"/>
            </w:rPr>
            <m:t>=0,</m:t>
          </m:r>
          <m:r>
            <w:rPr>
              <w:rFonts w:ascii="Cambria Math" w:hAnsi="Cambria Math"/>
              <w:sz w:val="28"/>
              <w:szCs w:val="28"/>
              <w:lang w:val="en-US"/>
            </w:rPr>
            <m:t>5</m:t>
          </m:r>
        </m:oMath>
      </m:oMathPara>
    </w:p>
    <w:p w14:paraId="0696D4C2" w14:textId="77777777" w:rsidR="00706EE3" w:rsidRPr="00706EE3" w:rsidRDefault="00706EE3">
      <w:pPr>
        <w:rPr>
          <w:rFonts w:ascii="Times New Roman" w:eastAsiaTheme="minorEastAsia" w:hAnsi="Times New Roman" w:cs="Times New Roman"/>
          <w:sz w:val="28"/>
          <w:szCs w:val="28"/>
          <w:lang w:val="en-US"/>
        </w:rPr>
      </w:pPr>
      <m:oMathPara>
        <m:oMathParaPr>
          <m:jc m:val="left"/>
        </m:oMathParaPr>
        <m:oMath>
          <m:r>
            <w:rPr>
              <w:rFonts w:ascii="Cambria Math" w:hAnsi="Cambria Math" w:cs="Times New Roman"/>
              <w:sz w:val="28"/>
              <w:szCs w:val="28"/>
              <w:lang w:val="en-US"/>
            </w:rPr>
            <m:t>λ</m:t>
          </m:r>
          <m:r>
            <w:rPr>
              <w:rFonts w:ascii="Cambria Math" w:hAnsi="Cambria Math" w:cs="Times New Roman"/>
              <w:sz w:val="28"/>
              <w:szCs w:val="28"/>
              <w:lang w:val="en-US"/>
            </w:rPr>
            <m:t>=0,</m:t>
          </m:r>
          <m:r>
            <w:rPr>
              <w:rFonts w:ascii="Cambria Math" w:hAnsi="Cambria Math" w:cs="Times New Roman"/>
              <w:sz w:val="28"/>
              <w:szCs w:val="28"/>
              <w:lang w:val="en-US"/>
            </w:rPr>
            <m:t>9</m:t>
          </m:r>
        </m:oMath>
      </m:oMathPara>
    </w:p>
    <w:p w14:paraId="48605F9E" w14:textId="2022BAAF" w:rsidR="00706EE3" w:rsidRPr="00706EE3" w:rsidRDefault="00EB3EBE">
      <w:pPr>
        <w:rPr>
          <w:rFonts w:ascii="Times New Roman" w:eastAsiaTheme="minorEastAsia" w:hAnsi="Times New Roman" w:cs="Times New Roman"/>
          <w:sz w:val="28"/>
          <w:szCs w:val="28"/>
          <w:lang w:val="en-US"/>
        </w:rPr>
      </w:pPr>
      <m:oMathPara>
        <m:oMathParaPr>
          <m:jc m:val="left"/>
        </m:oMathParaPr>
        <m:oMath>
          <m:r>
            <w:rPr>
              <w:rFonts w:ascii="Cambria Math" w:eastAsiaTheme="minorEastAsia" w:hAnsi="Cambria Math" w:cs="Times New Roman"/>
              <w:sz w:val="28"/>
              <w:szCs w:val="28"/>
              <w:lang w:val="en-US"/>
            </w:rPr>
            <m:t xml:space="preserve">k1= </m:t>
          </m:r>
          <m:sSub>
            <m:sSubPr>
              <m:ctrlPr>
                <w:rPr>
                  <w:rFonts w:ascii="Cambria Math" w:hAnsi="Cambria Math"/>
                  <w:i/>
                  <w:sz w:val="28"/>
                  <w:szCs w:val="28"/>
                  <w:lang w:val="en-US"/>
                </w:rPr>
              </m:ctrlPr>
            </m:sSubPr>
            <m:e>
              <m:r>
                <w:rPr>
                  <w:rFonts w:ascii="Cambria Math" w:hAnsi="Cambria Math"/>
                  <w:sz w:val="28"/>
                  <w:szCs w:val="28"/>
                </w:rPr>
                <m:t>p</m:t>
              </m:r>
              <m:ctrlPr>
                <w:rPr>
                  <w:rFonts w:ascii="Cambria Math" w:hAnsi="Cambria Math"/>
                  <w:i/>
                  <w:sz w:val="28"/>
                  <w:szCs w:val="28"/>
                </w:rPr>
              </m:ctrlPr>
            </m:e>
            <m:sub>
              <m:r>
                <w:rPr>
                  <w:rFonts w:ascii="Cambria Math" w:hAnsi="Cambria Math"/>
                  <w:sz w:val="28"/>
                  <w:szCs w:val="28"/>
                  <w:lang w:val="en-US"/>
                </w:rPr>
                <m:t>1</m:t>
              </m:r>
            </m:sub>
          </m:sSub>
          <m:r>
            <w:rPr>
              <w:rFonts w:ascii="Cambria Math" w:hAnsi="Cambria Math" w:cs="Times New Roman"/>
              <w:sz w:val="28"/>
              <w:szCs w:val="28"/>
              <w:lang w:val="en-US"/>
            </w:rPr>
            <m:t>λ</m:t>
          </m:r>
          <m:r>
            <w:rPr>
              <w:rFonts w:ascii="Cambria Math" w:hAnsi="Cambria Math" w:cs="Times New Roman"/>
              <w:sz w:val="28"/>
              <w:szCs w:val="28"/>
              <w:lang w:val="en-US"/>
            </w:rPr>
            <m:t>=0,55*0,9=0,49</m:t>
          </m:r>
          <m:r>
            <w:rPr>
              <w:rFonts w:ascii="Cambria Math" w:hAnsi="Cambria Math" w:cs="Times New Roman"/>
              <w:sz w:val="28"/>
              <w:szCs w:val="28"/>
              <w:lang w:val="en-US"/>
            </w:rPr>
            <m:t>5</m:t>
          </m:r>
        </m:oMath>
      </m:oMathPara>
    </w:p>
    <w:p w14:paraId="145B5F8B" w14:textId="7B1CC39C" w:rsidR="00706EE3" w:rsidRPr="00706EE3" w:rsidRDefault="00706EE3">
      <w:pPr>
        <w:rPr>
          <w:rFonts w:ascii="Times New Roman" w:eastAsiaTheme="minorEastAsia" w:hAnsi="Times New Roman" w:cs="Times New Roman"/>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rPr>
                <m:t>k</m:t>
              </m:r>
              <m:r>
                <w:rPr>
                  <w:rFonts w:ascii="Cambria Math" w:hAnsi="Cambria Math"/>
                  <w:sz w:val="28"/>
                  <w:szCs w:val="28"/>
                  <w:lang w:val="en-US"/>
                </w:rPr>
                <m:t xml:space="preserve">2= </m:t>
              </m:r>
              <m:r>
                <w:rPr>
                  <w:rFonts w:ascii="Cambria Math" w:hAnsi="Cambria Math"/>
                  <w:sz w:val="28"/>
                  <w:szCs w:val="28"/>
                </w:rPr>
                <m:t>p</m:t>
              </m:r>
              <m:ctrlPr>
                <w:rPr>
                  <w:rFonts w:ascii="Cambria Math" w:hAnsi="Cambria Math"/>
                  <w:i/>
                  <w:sz w:val="28"/>
                  <w:szCs w:val="28"/>
                </w:rPr>
              </m:ctrlPr>
            </m:e>
            <m:sub>
              <m:r>
                <w:rPr>
                  <w:rFonts w:ascii="Cambria Math" w:hAnsi="Cambria Math"/>
                  <w:sz w:val="28"/>
                  <w:szCs w:val="28"/>
                  <w:lang w:val="en-US"/>
                </w:rPr>
                <m:t>2</m:t>
              </m:r>
            </m:sub>
          </m:sSub>
          <m:r>
            <w:rPr>
              <w:rFonts w:ascii="Cambria Math" w:hAnsi="Cambria Math" w:cs="Times New Roman"/>
              <w:sz w:val="28"/>
              <w:szCs w:val="28"/>
              <w:lang w:val="en-US"/>
            </w:rPr>
            <m:t>λ</m:t>
          </m:r>
          <m:r>
            <w:rPr>
              <w:rFonts w:ascii="Cambria Math" w:hAnsi="Cambria Math" w:cs="Times New Roman"/>
              <w:sz w:val="28"/>
              <w:szCs w:val="28"/>
              <w:lang w:val="en-US"/>
            </w:rPr>
            <m:t>=0,45*0,9=0,40</m:t>
          </m:r>
          <m:r>
            <w:rPr>
              <w:rFonts w:ascii="Cambria Math" w:hAnsi="Cambria Math" w:cs="Times New Roman"/>
              <w:sz w:val="28"/>
              <w:szCs w:val="28"/>
              <w:lang w:val="en-US"/>
            </w:rPr>
            <m:t>5</m:t>
          </m:r>
        </m:oMath>
      </m:oMathPara>
    </w:p>
    <w:p w14:paraId="5EB317D2" w14:textId="0346EC05" w:rsidR="00706EE3" w:rsidRDefault="00706EE3">
      <w:pPr>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rPr>
        <w:t>Матрица интенсивности для системы 1</w:t>
      </w:r>
      <w:r w:rsidRPr="00706EE3">
        <w:rPr>
          <w:rFonts w:ascii="Times New Roman" w:eastAsiaTheme="minorEastAsia" w:hAnsi="Times New Roman" w:cs="Times New Roman"/>
          <w:b/>
          <w:bCs/>
          <w:sz w:val="28"/>
          <w:szCs w:val="28"/>
        </w:rPr>
        <w:t>:</w:t>
      </w:r>
    </w:p>
    <w:p w14:paraId="3FF16A70" w14:textId="71EC3390" w:rsidR="00706EE3" w:rsidRDefault="00EB3EBE">
      <w:pPr>
        <w:rPr>
          <w:rFonts w:ascii="Times New Roman" w:eastAsiaTheme="minorEastAsia" w:hAnsi="Times New Roman" w:cs="Times New Roman"/>
          <w:b/>
          <w:bCs/>
          <w:sz w:val="28"/>
          <w:szCs w:val="28"/>
          <w:lang w:val="en-US"/>
        </w:rPr>
      </w:pPr>
      <w:r w:rsidRPr="00EB3EBE">
        <w:rPr>
          <w:rFonts w:ascii="Times New Roman" w:eastAsiaTheme="minorEastAsia" w:hAnsi="Times New Roman" w:cs="Times New Roman"/>
          <w:b/>
          <w:bCs/>
          <w:sz w:val="28"/>
          <w:szCs w:val="28"/>
          <w:lang w:val="en-US"/>
        </w:rPr>
        <w:drawing>
          <wp:inline distT="0" distB="0" distL="0" distR="0" wp14:anchorId="0D831A8B" wp14:editId="56E75C58">
            <wp:extent cx="5940425" cy="1359535"/>
            <wp:effectExtent l="0" t="0" r="3175" b="0"/>
            <wp:docPr id="1439794535" name="Рисунок 1" descr="Изображение выглядит как текст, число, программное обеспечение,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94535" name="Рисунок 1" descr="Изображение выглядит как текст, число, программное обеспечение, линия&#10;&#10;Автоматически созданное описание"/>
                    <pic:cNvPicPr/>
                  </pic:nvPicPr>
                  <pic:blipFill>
                    <a:blip r:embed="rId10"/>
                    <a:stretch>
                      <a:fillRect/>
                    </a:stretch>
                  </pic:blipFill>
                  <pic:spPr>
                    <a:xfrm>
                      <a:off x="0" y="0"/>
                      <a:ext cx="5940425" cy="1359535"/>
                    </a:xfrm>
                    <a:prstGeom prst="rect">
                      <a:avLst/>
                    </a:prstGeom>
                  </pic:spPr>
                </pic:pic>
              </a:graphicData>
            </a:graphic>
          </wp:inline>
        </w:drawing>
      </w:r>
    </w:p>
    <w:p w14:paraId="03CEA6BB" w14:textId="77777777" w:rsidR="00EB3EBE" w:rsidRDefault="00EB3EBE">
      <w:pPr>
        <w:rPr>
          <w:rFonts w:ascii="Times New Roman" w:eastAsiaTheme="minorEastAsia" w:hAnsi="Times New Roman" w:cs="Times New Roman"/>
          <w:b/>
          <w:bCs/>
          <w:sz w:val="28"/>
          <w:szCs w:val="28"/>
          <w:lang w:val="en-US"/>
        </w:rPr>
      </w:pPr>
    </w:p>
    <w:p w14:paraId="4667B066" w14:textId="764EFBF2" w:rsidR="00706EE3" w:rsidRPr="00EB3EBE" w:rsidRDefault="00706EE3">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=0,0122</m:t>
          </m:r>
        </m:oMath>
      </m:oMathPara>
    </w:p>
    <w:p w14:paraId="6567E76A" w14:textId="29EFDF30" w:rsidR="00706EE3" w:rsidRPr="00EB3EBE" w:rsidRDefault="00706EE3">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=0,219</m:t>
          </m:r>
        </m:oMath>
      </m:oMathPara>
    </w:p>
    <w:p w14:paraId="2B2A4759" w14:textId="1953A00D" w:rsidR="00706EE3" w:rsidRPr="00EB3EBE" w:rsidRDefault="00EB3EBE">
      <w:pPr>
        <w:rPr>
          <w:rFonts w:ascii="Times New Roman" w:eastAsiaTheme="minorEastAsia" w:hAnsi="Times New Roman" w:cs="Times New Roman"/>
          <w:sz w:val="28"/>
          <w:szCs w:val="28"/>
          <w:lang w:val="en-US"/>
        </w:rPr>
      </w:pPr>
      <m:oMathPara>
        <m:oMathParaPr>
          <m:jc m:val="left"/>
        </m:oMathParaPr>
        <m:oMath>
          <m:r>
            <w:rPr>
              <w:rFonts w:ascii="Cambria Math" w:hAnsi="Cambria Math" w:cs="Times New Roman"/>
              <w:sz w:val="28"/>
              <w:szCs w:val="28"/>
              <w:lang w:val="en-US"/>
            </w:rPr>
            <m:t>λ=0,</m:t>
          </m:r>
          <m:r>
            <w:rPr>
              <w:rFonts w:ascii="Cambria Math" w:hAnsi="Cambria Math" w:cs="Times New Roman"/>
              <w:sz w:val="28"/>
              <w:szCs w:val="28"/>
              <w:lang w:val="en-US"/>
            </w:rPr>
            <m:t>9</m:t>
          </m:r>
        </m:oMath>
      </m:oMathPara>
    </w:p>
    <w:p w14:paraId="7738EF8F" w14:textId="20B3781C" w:rsidR="00706EE3" w:rsidRPr="00EB3EBE" w:rsidRDefault="00EB3EBE">
      <w:pPr>
        <w:rPr>
          <w:rFonts w:ascii="Times New Roman" w:eastAsiaTheme="minorEastAsia" w:hAnsi="Times New Roman" w:cs="Times New Roman"/>
          <w:sz w:val="28"/>
          <w:szCs w:val="28"/>
          <w:lang w:val="en-US"/>
        </w:rPr>
      </w:pPr>
      <m:oMathPara>
        <m:oMathParaPr>
          <m:jc m:val="left"/>
        </m:oMathParaPr>
        <m:oMath>
          <m:r>
            <w:rPr>
              <w:rFonts w:ascii="Cambria Math" w:eastAsiaTheme="minorEastAsia" w:hAnsi="Cambria Math" w:cs="Times New Roman"/>
              <w:sz w:val="28"/>
              <w:szCs w:val="28"/>
              <w:lang w:val="en-US"/>
            </w:rPr>
            <m:t xml:space="preserve">k1= </m:t>
          </m:r>
          <m:r>
            <w:rPr>
              <w:rFonts w:ascii="Cambria Math" w:eastAsiaTheme="minorEastAsia" w:hAnsi="Cambria Math" w:cs="Times New Roman"/>
              <w:sz w:val="28"/>
              <w:szCs w:val="28"/>
              <w:lang w:val="en-US"/>
            </w:rPr>
            <m:t>p</m:t>
          </m:r>
          <m:r>
            <w:rPr>
              <w:rFonts w:ascii="Cambria Math" w:hAnsi="Cambria Math" w:cs="Times New Roman"/>
              <w:sz w:val="28"/>
              <w:szCs w:val="28"/>
              <w:lang w:val="en-US"/>
            </w:rPr>
            <m:t>λ</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1</m:t>
              </m:r>
            </m:sub>
          </m:sSub>
          <m:r>
            <w:rPr>
              <w:rFonts w:ascii="Cambria Math" w:hAnsi="Cambria Math" w:cs="Times New Roman"/>
              <w:sz w:val="28"/>
              <w:szCs w:val="28"/>
              <w:lang w:val="en-US"/>
            </w:rPr>
            <m:t>=1*0,9*0,296=0,266</m:t>
          </m:r>
          <m:r>
            <w:rPr>
              <w:rFonts w:ascii="Cambria Math" w:hAnsi="Cambria Math" w:cs="Times New Roman"/>
              <w:sz w:val="28"/>
              <w:szCs w:val="28"/>
              <w:lang w:val="en-US"/>
            </w:rPr>
            <m:t>4</m:t>
          </m:r>
        </m:oMath>
      </m:oMathPara>
    </w:p>
    <w:p w14:paraId="23C783A0" w14:textId="63D47EE9" w:rsidR="00706EE3" w:rsidRPr="00EB3EBE" w:rsidRDefault="00EB3EBE">
      <w:pPr>
        <w:rPr>
          <w:rFonts w:ascii="Times New Roman" w:eastAsiaTheme="minorEastAsia" w:hAnsi="Times New Roman" w:cs="Times New Roman"/>
          <w:sz w:val="28"/>
          <w:szCs w:val="28"/>
          <w:lang w:val="en-US"/>
        </w:rPr>
      </w:pPr>
      <m:oMathPara>
        <m:oMathParaPr>
          <m:jc m:val="left"/>
        </m:oMathParaPr>
        <m:oMath>
          <m:r>
            <w:rPr>
              <w:rFonts w:ascii="Cambria Math" w:eastAsiaTheme="minorEastAsia" w:hAnsi="Cambria Math" w:cs="Times New Roman"/>
              <w:sz w:val="28"/>
              <w:szCs w:val="28"/>
              <w:lang w:val="en-US"/>
            </w:rPr>
            <m:t xml:space="preserve">k2= </m:t>
          </m:r>
          <m:r>
            <w:rPr>
              <w:rFonts w:ascii="Cambria Math" w:eastAsiaTheme="minorEastAsia" w:hAnsi="Cambria Math" w:cs="Times New Roman"/>
              <w:sz w:val="28"/>
              <w:szCs w:val="28"/>
              <w:lang w:val="en-US"/>
            </w:rPr>
            <m:t>p</m:t>
          </m:r>
          <m:r>
            <w:rPr>
              <w:rFonts w:ascii="Cambria Math" w:hAnsi="Cambria Math" w:cs="Times New Roman"/>
              <w:sz w:val="28"/>
              <w:szCs w:val="28"/>
              <w:lang w:val="en-US"/>
            </w:rPr>
            <m:t>λ</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2</m:t>
              </m:r>
            </m:sub>
          </m:sSub>
          <m:r>
            <w:rPr>
              <w:rFonts w:ascii="Cambria Math" w:hAnsi="Cambria Math" w:cs="Times New Roman"/>
              <w:sz w:val="28"/>
              <w:szCs w:val="28"/>
              <w:lang w:val="en-US"/>
            </w:rPr>
            <m:t>=1*0,9*0,704=0,633</m:t>
          </m:r>
          <m:r>
            <w:rPr>
              <w:rFonts w:ascii="Cambria Math" w:hAnsi="Cambria Math" w:cs="Times New Roman"/>
              <w:sz w:val="28"/>
              <w:szCs w:val="28"/>
              <w:lang w:val="en-US"/>
            </w:rPr>
            <m:t>6</m:t>
          </m:r>
        </m:oMath>
      </m:oMathPara>
    </w:p>
    <w:p w14:paraId="02DCFB80" w14:textId="07177220" w:rsidR="00706EE3" w:rsidRPr="00EB3EBE" w:rsidRDefault="00706EE3">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 xml:space="preserve">m1= </m:t>
              </m:r>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=0,296*0,0122=0,003611</m:t>
          </m:r>
          <m:r>
            <w:rPr>
              <w:rFonts w:ascii="Cambria Math" w:eastAsiaTheme="minorEastAsia" w:hAnsi="Cambria Math" w:cs="Times New Roman"/>
              <w:sz w:val="28"/>
              <w:szCs w:val="28"/>
              <w:lang w:val="en-US"/>
            </w:rPr>
            <m:t>2</m:t>
          </m:r>
        </m:oMath>
      </m:oMathPara>
    </w:p>
    <w:p w14:paraId="3354F9C8" w14:textId="374139AF" w:rsidR="00706EE3" w:rsidRPr="00EB3EBE" w:rsidRDefault="00EB3EBE">
      <w:pPr>
        <w:rPr>
          <w:rFonts w:ascii="Times New Roman" w:eastAsiaTheme="minorEastAsia" w:hAnsi="Times New Roman" w:cs="Times New Roman"/>
          <w:sz w:val="28"/>
          <w:szCs w:val="28"/>
          <w:lang w:val="en-US"/>
        </w:rPr>
      </w:pPr>
      <m:oMathPara>
        <m:oMathParaPr>
          <m:jc m:val="left"/>
        </m:oMathParaPr>
        <m:oMath>
          <m:r>
            <w:rPr>
              <w:rFonts w:ascii="Cambria Math" w:eastAsiaTheme="minorEastAsia" w:hAnsi="Cambria Math" w:cs="Times New Roman"/>
              <w:sz w:val="28"/>
              <w:szCs w:val="28"/>
              <w:lang w:val="en-US"/>
            </w:rPr>
            <m:t xml:space="preserve">m2=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=0,296*0,219=0,06482</m:t>
          </m:r>
          <m:r>
            <w:rPr>
              <w:rFonts w:ascii="Cambria Math" w:eastAsiaTheme="minorEastAsia" w:hAnsi="Cambria Math" w:cs="Times New Roman"/>
              <w:sz w:val="28"/>
              <w:szCs w:val="28"/>
              <w:lang w:val="en-US"/>
            </w:rPr>
            <m:t>4</m:t>
          </m:r>
        </m:oMath>
      </m:oMathPara>
    </w:p>
    <w:p w14:paraId="0AA98D24" w14:textId="1036E478" w:rsidR="00706EE3" w:rsidRPr="00EB3EBE" w:rsidRDefault="00EB3EB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 xml:space="preserve">m3= </m:t>
              </m:r>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=0,704*0,0122=0,00858</m:t>
          </m:r>
          <m:r>
            <w:rPr>
              <w:rFonts w:ascii="Cambria Math" w:eastAsiaTheme="minorEastAsia" w:hAnsi="Cambria Math" w:cs="Times New Roman"/>
              <w:sz w:val="28"/>
              <w:szCs w:val="28"/>
              <w:lang w:val="en-US"/>
            </w:rPr>
            <m:t>8</m:t>
          </m:r>
        </m:oMath>
      </m:oMathPara>
    </w:p>
    <w:p w14:paraId="0CEF1001" w14:textId="1A5F0AC7" w:rsidR="00EB3EBE" w:rsidRPr="00EB3EBE" w:rsidRDefault="00EB3EB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 xml:space="preserve">m4= </m:t>
              </m:r>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=0,704*0,219=0,15417</m:t>
          </m:r>
          <m:r>
            <w:rPr>
              <w:rFonts w:ascii="Cambria Math" w:eastAsiaTheme="minorEastAsia" w:hAnsi="Cambria Math" w:cs="Times New Roman"/>
              <w:sz w:val="28"/>
              <w:szCs w:val="28"/>
              <w:lang w:val="en-US"/>
            </w:rPr>
            <m:t>6</m:t>
          </m:r>
        </m:oMath>
      </m:oMathPara>
    </w:p>
    <w:p w14:paraId="21ACC294" w14:textId="77777777" w:rsidR="00A0194A" w:rsidRDefault="00706EE3">
      <w:pPr>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rPr>
        <w:t>Матрица интенсивности для системы 2</w:t>
      </w:r>
      <w:r>
        <w:rPr>
          <w:rFonts w:ascii="Times New Roman" w:eastAsiaTheme="minorEastAsia" w:hAnsi="Times New Roman" w:cs="Times New Roman"/>
          <w:b/>
          <w:bCs/>
          <w:sz w:val="28"/>
          <w:szCs w:val="28"/>
          <w:lang w:val="en-US"/>
        </w:rPr>
        <w:t>:</w:t>
      </w:r>
    </w:p>
    <w:p w14:paraId="2B1870EC" w14:textId="7B087E97" w:rsidR="00B15926" w:rsidRPr="00627378" w:rsidRDefault="00A0194A">
      <w:pPr>
        <w:rPr>
          <w:lang w:val="en-US"/>
        </w:rPr>
      </w:pPr>
      <w:r w:rsidRPr="00A0194A">
        <w:lastRenderedPageBreak/>
        <w:drawing>
          <wp:inline distT="0" distB="0" distL="0" distR="0" wp14:anchorId="55BD0721" wp14:editId="42633593">
            <wp:extent cx="5940425" cy="1443355"/>
            <wp:effectExtent l="0" t="0" r="3175" b="4445"/>
            <wp:docPr id="1288987539"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87539" name="Рисунок 1" descr="Изображение выглядит как текст, снимок экрана, число, линия&#10;&#10;Автоматически созданное описание"/>
                    <pic:cNvPicPr/>
                  </pic:nvPicPr>
                  <pic:blipFill>
                    <a:blip r:embed="rId11"/>
                    <a:stretch>
                      <a:fillRect/>
                    </a:stretch>
                  </pic:blipFill>
                  <pic:spPr>
                    <a:xfrm>
                      <a:off x="0" y="0"/>
                      <a:ext cx="5940425" cy="1443355"/>
                    </a:xfrm>
                    <a:prstGeom prst="rect">
                      <a:avLst/>
                    </a:prstGeom>
                  </pic:spPr>
                </pic:pic>
              </a:graphicData>
            </a:graphic>
          </wp:inline>
        </w:drawing>
      </w:r>
      <w:r w:rsidR="00B15926">
        <w:br w:type="page"/>
      </w:r>
    </w:p>
    <w:p w14:paraId="617F2644" w14:textId="77777777" w:rsidR="002F4AF8" w:rsidRDefault="00B15926" w:rsidP="00B15926">
      <w:pPr>
        <w:pStyle w:val="a3"/>
      </w:pPr>
      <w:bookmarkStart w:id="7" w:name="_Toc180479014"/>
      <w:r>
        <w:lastRenderedPageBreak/>
        <w:t>Значения станционарных вероятностей</w:t>
      </w:r>
      <w:bookmarkEnd w:id="7"/>
    </w:p>
    <w:p w14:paraId="39EC358D" w14:textId="77777777" w:rsidR="00A77BB2" w:rsidRDefault="00A77BB2" w:rsidP="00A77BB2"/>
    <w:p w14:paraId="69DE47E1" w14:textId="674BC406" w:rsidR="00A77BB2" w:rsidRPr="00A77BB2" w:rsidRDefault="00A77BB2" w:rsidP="00A77BB2">
      <w:pPr>
        <w:rPr>
          <w:rFonts w:ascii="Times New Roman" w:hAnsi="Times New Roman" w:cs="Times New Roman"/>
          <w:i/>
          <w:iCs/>
          <w:sz w:val="20"/>
          <w:szCs w:val="20"/>
        </w:rPr>
      </w:pPr>
      <w:r>
        <w:rPr>
          <w:rFonts w:ascii="Times New Roman" w:hAnsi="Times New Roman" w:cs="Times New Roman"/>
          <w:i/>
          <w:iCs/>
          <w:sz w:val="20"/>
          <w:szCs w:val="20"/>
        </w:rPr>
        <w:t>Таблица 4 – значения станционарных вероятностей для систем</w:t>
      </w:r>
    </w:p>
    <w:tbl>
      <w:tblPr>
        <w:tblStyle w:val="af"/>
        <w:tblW w:w="0" w:type="auto"/>
        <w:tblLook w:val="04A0" w:firstRow="1" w:lastRow="0" w:firstColumn="1" w:lastColumn="0" w:noHBand="0" w:noVBand="1"/>
      </w:tblPr>
      <w:tblGrid>
        <w:gridCol w:w="1869"/>
        <w:gridCol w:w="1869"/>
        <w:gridCol w:w="1869"/>
        <w:gridCol w:w="1869"/>
        <w:gridCol w:w="1869"/>
      </w:tblGrid>
      <w:tr w:rsidR="00A77BB2" w:rsidRPr="00A77BB2" w14:paraId="535D3D63" w14:textId="77777777" w:rsidTr="00A77BB2">
        <w:tc>
          <w:tcPr>
            <w:tcW w:w="1869" w:type="dxa"/>
            <w:vMerge w:val="restart"/>
            <w:vAlign w:val="center"/>
          </w:tcPr>
          <w:p w14:paraId="352F98D8" w14:textId="698E6F63"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rPr>
              <w:t>Номер состояния</w:t>
            </w:r>
          </w:p>
        </w:tc>
        <w:tc>
          <w:tcPr>
            <w:tcW w:w="3738" w:type="dxa"/>
            <w:gridSpan w:val="2"/>
            <w:vAlign w:val="center"/>
          </w:tcPr>
          <w:p w14:paraId="7B7B3A40" w14:textId="4F4DFF65"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rPr>
              <w:t>Система 1</w:t>
            </w:r>
          </w:p>
        </w:tc>
        <w:tc>
          <w:tcPr>
            <w:tcW w:w="3738" w:type="dxa"/>
            <w:gridSpan w:val="2"/>
            <w:vAlign w:val="center"/>
          </w:tcPr>
          <w:p w14:paraId="01131019" w14:textId="745BB5EA"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rPr>
              <w:t>Система 2</w:t>
            </w:r>
          </w:p>
        </w:tc>
      </w:tr>
      <w:tr w:rsidR="00A77BB2" w:rsidRPr="00A77BB2" w14:paraId="67D6B079" w14:textId="77777777" w:rsidTr="00A77BB2">
        <w:tc>
          <w:tcPr>
            <w:tcW w:w="1869" w:type="dxa"/>
            <w:vMerge/>
            <w:vAlign w:val="center"/>
          </w:tcPr>
          <w:p w14:paraId="3B08E28C" w14:textId="77777777" w:rsidR="00A77BB2" w:rsidRPr="00A77BB2" w:rsidRDefault="00A77BB2" w:rsidP="00A77BB2">
            <w:pPr>
              <w:jc w:val="center"/>
              <w:rPr>
                <w:rFonts w:ascii="Times New Roman" w:hAnsi="Times New Roman" w:cs="Times New Roman"/>
                <w:sz w:val="28"/>
                <w:szCs w:val="28"/>
              </w:rPr>
            </w:pPr>
          </w:p>
        </w:tc>
        <w:tc>
          <w:tcPr>
            <w:tcW w:w="1869" w:type="dxa"/>
            <w:vAlign w:val="center"/>
          </w:tcPr>
          <w:p w14:paraId="5EE7E328" w14:textId="79D99680"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rPr>
              <w:t>Обозначение</w:t>
            </w:r>
          </w:p>
        </w:tc>
        <w:tc>
          <w:tcPr>
            <w:tcW w:w="1869" w:type="dxa"/>
            <w:vAlign w:val="center"/>
          </w:tcPr>
          <w:p w14:paraId="01026E9F" w14:textId="758B3C94"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rPr>
              <w:t>Вероятность</w:t>
            </w:r>
          </w:p>
        </w:tc>
        <w:tc>
          <w:tcPr>
            <w:tcW w:w="1869" w:type="dxa"/>
            <w:vAlign w:val="center"/>
          </w:tcPr>
          <w:p w14:paraId="555A6B41" w14:textId="05AEA808"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rPr>
              <w:t>Обозначение</w:t>
            </w:r>
          </w:p>
        </w:tc>
        <w:tc>
          <w:tcPr>
            <w:tcW w:w="1869" w:type="dxa"/>
            <w:vAlign w:val="center"/>
          </w:tcPr>
          <w:p w14:paraId="08D17DE0" w14:textId="07246850"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rPr>
              <w:t>Вероятность</w:t>
            </w:r>
          </w:p>
        </w:tc>
      </w:tr>
      <w:tr w:rsidR="00A77BB2" w:rsidRPr="00A77BB2" w14:paraId="1B2367F1" w14:textId="77777777" w:rsidTr="00A77BB2">
        <w:tc>
          <w:tcPr>
            <w:tcW w:w="1869" w:type="dxa"/>
            <w:vAlign w:val="center"/>
          </w:tcPr>
          <w:p w14:paraId="323CF158" w14:textId="1AC27F82"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rPr>
              <w:t>0</w:t>
            </w:r>
          </w:p>
        </w:tc>
        <w:tc>
          <w:tcPr>
            <w:tcW w:w="1869" w:type="dxa"/>
            <w:vAlign w:val="center"/>
          </w:tcPr>
          <w:p w14:paraId="67037936" w14:textId="16DFF381"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rPr>
              <w:t>(0</w:t>
            </w:r>
            <w:r w:rsidRPr="00A77BB2">
              <w:rPr>
                <w:rFonts w:ascii="Times New Roman" w:hAnsi="Times New Roman" w:cs="Times New Roman"/>
                <w:sz w:val="28"/>
                <w:szCs w:val="28"/>
                <w:lang w:val="en-US"/>
              </w:rPr>
              <w:t>/0/0</w:t>
            </w:r>
            <w:r w:rsidRPr="00A77BB2">
              <w:rPr>
                <w:rFonts w:ascii="Times New Roman" w:hAnsi="Times New Roman" w:cs="Times New Roman"/>
                <w:sz w:val="28"/>
                <w:szCs w:val="28"/>
              </w:rPr>
              <w:t>)</w:t>
            </w:r>
          </w:p>
        </w:tc>
        <w:tc>
          <w:tcPr>
            <w:tcW w:w="1869" w:type="dxa"/>
            <w:vAlign w:val="center"/>
          </w:tcPr>
          <w:p w14:paraId="0B4DE7F5" w14:textId="44415F48" w:rsidR="00A77BB2" w:rsidRPr="00A77BB2" w:rsidRDefault="00A77BB2" w:rsidP="00A77BB2">
            <w:pPr>
              <w:jc w:val="center"/>
              <w:rPr>
                <w:rFonts w:ascii="Times New Roman" w:hAnsi="Times New Roman" w:cs="Times New Roman"/>
                <w:sz w:val="28"/>
                <w:szCs w:val="28"/>
              </w:rPr>
            </w:pPr>
            <w:r>
              <w:rPr>
                <w:rFonts w:ascii="Times New Roman" w:hAnsi="Times New Roman" w:cs="Times New Roman"/>
                <w:sz w:val="28"/>
                <w:szCs w:val="28"/>
              </w:rPr>
              <w:t>0.0812</w:t>
            </w:r>
          </w:p>
        </w:tc>
        <w:tc>
          <w:tcPr>
            <w:tcW w:w="1869" w:type="dxa"/>
            <w:vAlign w:val="center"/>
          </w:tcPr>
          <w:p w14:paraId="46C86597" w14:textId="4B8CA5DD"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lang w:val="en-US"/>
              </w:rPr>
              <w:t>(0/0/0)</w:t>
            </w:r>
          </w:p>
        </w:tc>
        <w:tc>
          <w:tcPr>
            <w:tcW w:w="1869" w:type="dxa"/>
            <w:vAlign w:val="center"/>
          </w:tcPr>
          <w:p w14:paraId="10EE258E" w14:textId="350FB3E5" w:rsidR="00A77BB2" w:rsidRPr="00A0194A" w:rsidRDefault="00A0194A" w:rsidP="00A77BB2">
            <w:pPr>
              <w:jc w:val="center"/>
              <w:rPr>
                <w:rFonts w:ascii="Times New Roman" w:hAnsi="Times New Roman" w:cs="Times New Roman"/>
                <w:sz w:val="28"/>
                <w:szCs w:val="28"/>
                <w:lang w:val="en-US"/>
              </w:rPr>
            </w:pPr>
            <w:r>
              <w:rPr>
                <w:rFonts w:ascii="Times New Roman" w:hAnsi="Times New Roman" w:cs="Times New Roman"/>
                <w:sz w:val="28"/>
                <w:szCs w:val="28"/>
                <w:lang w:val="en-US"/>
              </w:rPr>
              <w:t>0.0001</w:t>
            </w:r>
          </w:p>
        </w:tc>
      </w:tr>
      <w:tr w:rsidR="00A77BB2" w:rsidRPr="00A77BB2" w14:paraId="0CF04D51" w14:textId="77777777" w:rsidTr="00A77BB2">
        <w:tc>
          <w:tcPr>
            <w:tcW w:w="1869" w:type="dxa"/>
            <w:vAlign w:val="center"/>
          </w:tcPr>
          <w:p w14:paraId="38575A99" w14:textId="32A26BC7"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rPr>
              <w:t>1</w:t>
            </w:r>
          </w:p>
        </w:tc>
        <w:tc>
          <w:tcPr>
            <w:tcW w:w="1869" w:type="dxa"/>
            <w:vAlign w:val="center"/>
          </w:tcPr>
          <w:p w14:paraId="0A3B7574" w14:textId="288D6BD0"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lang w:val="en-US"/>
              </w:rPr>
              <w:t>(1/0/0)</w:t>
            </w:r>
          </w:p>
        </w:tc>
        <w:tc>
          <w:tcPr>
            <w:tcW w:w="1869" w:type="dxa"/>
            <w:vAlign w:val="center"/>
          </w:tcPr>
          <w:p w14:paraId="26159CC3" w14:textId="6978EC2B" w:rsidR="00A77BB2" w:rsidRPr="00A77BB2" w:rsidRDefault="00A77BB2" w:rsidP="00A77BB2">
            <w:pPr>
              <w:jc w:val="center"/>
              <w:rPr>
                <w:rFonts w:ascii="Times New Roman" w:hAnsi="Times New Roman" w:cs="Times New Roman"/>
                <w:sz w:val="28"/>
                <w:szCs w:val="28"/>
                <w:lang w:val="en-US"/>
              </w:rPr>
            </w:pPr>
            <w:r>
              <w:rPr>
                <w:rFonts w:ascii="Times New Roman" w:hAnsi="Times New Roman" w:cs="Times New Roman"/>
                <w:sz w:val="28"/>
                <w:szCs w:val="28"/>
              </w:rPr>
              <w:t>0</w:t>
            </w:r>
            <w:r>
              <w:rPr>
                <w:rFonts w:ascii="Times New Roman" w:hAnsi="Times New Roman" w:cs="Times New Roman"/>
                <w:sz w:val="28"/>
                <w:szCs w:val="28"/>
                <w:lang w:val="en-US"/>
              </w:rPr>
              <w:t>.0804</w:t>
            </w:r>
          </w:p>
        </w:tc>
        <w:tc>
          <w:tcPr>
            <w:tcW w:w="1869" w:type="dxa"/>
            <w:vAlign w:val="center"/>
          </w:tcPr>
          <w:p w14:paraId="262BB278" w14:textId="6DC3E6B9"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lang w:val="en-US"/>
              </w:rPr>
              <w:t>(1/0/0)</w:t>
            </w:r>
          </w:p>
        </w:tc>
        <w:tc>
          <w:tcPr>
            <w:tcW w:w="1869" w:type="dxa"/>
            <w:vAlign w:val="center"/>
          </w:tcPr>
          <w:p w14:paraId="756A5FF6" w14:textId="619B5F3B" w:rsidR="00A77BB2" w:rsidRPr="00A0194A" w:rsidRDefault="00A0194A" w:rsidP="00A77BB2">
            <w:pPr>
              <w:jc w:val="center"/>
              <w:rPr>
                <w:rFonts w:ascii="Times New Roman" w:hAnsi="Times New Roman" w:cs="Times New Roman"/>
                <w:sz w:val="28"/>
                <w:szCs w:val="28"/>
                <w:lang w:val="en-US"/>
              </w:rPr>
            </w:pPr>
            <w:r>
              <w:rPr>
                <w:rFonts w:ascii="Times New Roman" w:hAnsi="Times New Roman" w:cs="Times New Roman"/>
                <w:sz w:val="28"/>
                <w:szCs w:val="28"/>
                <w:lang w:val="en-US"/>
              </w:rPr>
              <w:t>0.0003</w:t>
            </w:r>
          </w:p>
        </w:tc>
      </w:tr>
      <w:tr w:rsidR="00A77BB2" w:rsidRPr="00A77BB2" w14:paraId="492D5507" w14:textId="77777777" w:rsidTr="00A77BB2">
        <w:tc>
          <w:tcPr>
            <w:tcW w:w="1869" w:type="dxa"/>
            <w:vAlign w:val="center"/>
          </w:tcPr>
          <w:p w14:paraId="79D2D418" w14:textId="1C0D8B0F"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rPr>
              <w:t>2</w:t>
            </w:r>
          </w:p>
        </w:tc>
        <w:tc>
          <w:tcPr>
            <w:tcW w:w="1869" w:type="dxa"/>
            <w:vAlign w:val="center"/>
          </w:tcPr>
          <w:p w14:paraId="281F9B59" w14:textId="546DDD22"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lang w:val="en-US"/>
              </w:rPr>
              <w:t>(0/1/0)</w:t>
            </w:r>
          </w:p>
        </w:tc>
        <w:tc>
          <w:tcPr>
            <w:tcW w:w="1869" w:type="dxa"/>
            <w:vAlign w:val="center"/>
          </w:tcPr>
          <w:p w14:paraId="5F977E45" w14:textId="23A4E518" w:rsidR="00A77BB2" w:rsidRPr="00A77BB2" w:rsidRDefault="00A77BB2" w:rsidP="00A77BB2">
            <w:pPr>
              <w:jc w:val="center"/>
              <w:rPr>
                <w:rFonts w:ascii="Times New Roman" w:hAnsi="Times New Roman" w:cs="Times New Roman"/>
                <w:sz w:val="28"/>
                <w:szCs w:val="28"/>
                <w:lang w:val="en-US"/>
              </w:rPr>
            </w:pPr>
            <w:r>
              <w:rPr>
                <w:rFonts w:ascii="Times New Roman" w:hAnsi="Times New Roman" w:cs="Times New Roman"/>
                <w:sz w:val="28"/>
                <w:szCs w:val="28"/>
                <w:lang w:val="en-US"/>
              </w:rPr>
              <w:t>0.0657</w:t>
            </w:r>
          </w:p>
        </w:tc>
        <w:tc>
          <w:tcPr>
            <w:tcW w:w="1869" w:type="dxa"/>
            <w:vAlign w:val="center"/>
          </w:tcPr>
          <w:p w14:paraId="51D40E35" w14:textId="0F774670"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lang w:val="en-US"/>
              </w:rPr>
              <w:t>(1/0/1)</w:t>
            </w:r>
          </w:p>
        </w:tc>
        <w:tc>
          <w:tcPr>
            <w:tcW w:w="1869" w:type="dxa"/>
            <w:vAlign w:val="center"/>
          </w:tcPr>
          <w:p w14:paraId="4F31EBBB" w14:textId="3253C0B8" w:rsidR="00A77BB2" w:rsidRPr="00A0194A" w:rsidRDefault="00A0194A" w:rsidP="00A77BB2">
            <w:pPr>
              <w:jc w:val="center"/>
              <w:rPr>
                <w:rFonts w:ascii="Times New Roman" w:hAnsi="Times New Roman" w:cs="Times New Roman"/>
                <w:sz w:val="28"/>
                <w:szCs w:val="28"/>
                <w:lang w:val="en-US"/>
              </w:rPr>
            </w:pPr>
            <w:r>
              <w:rPr>
                <w:rFonts w:ascii="Times New Roman" w:hAnsi="Times New Roman" w:cs="Times New Roman"/>
                <w:sz w:val="28"/>
                <w:szCs w:val="28"/>
                <w:lang w:val="en-US"/>
              </w:rPr>
              <w:t>0.0006</w:t>
            </w:r>
          </w:p>
        </w:tc>
      </w:tr>
      <w:tr w:rsidR="00A77BB2" w:rsidRPr="00A77BB2" w14:paraId="4ACE579A" w14:textId="77777777" w:rsidTr="00A77BB2">
        <w:tc>
          <w:tcPr>
            <w:tcW w:w="1869" w:type="dxa"/>
            <w:vAlign w:val="center"/>
          </w:tcPr>
          <w:p w14:paraId="6B23BD30" w14:textId="4E9C8927"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rPr>
              <w:t>3</w:t>
            </w:r>
          </w:p>
        </w:tc>
        <w:tc>
          <w:tcPr>
            <w:tcW w:w="1869" w:type="dxa"/>
            <w:vAlign w:val="center"/>
          </w:tcPr>
          <w:p w14:paraId="551DDDDC" w14:textId="15C941A3"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lang w:val="en-US"/>
              </w:rPr>
              <w:t>(1/1/0)</w:t>
            </w:r>
          </w:p>
        </w:tc>
        <w:tc>
          <w:tcPr>
            <w:tcW w:w="1869" w:type="dxa"/>
            <w:vAlign w:val="center"/>
          </w:tcPr>
          <w:p w14:paraId="75D531D6" w14:textId="605C9427" w:rsidR="00A77BB2" w:rsidRPr="00A77BB2" w:rsidRDefault="00A77BB2" w:rsidP="00A77BB2">
            <w:pPr>
              <w:jc w:val="center"/>
              <w:rPr>
                <w:rFonts w:ascii="Times New Roman" w:hAnsi="Times New Roman" w:cs="Times New Roman"/>
                <w:sz w:val="28"/>
                <w:szCs w:val="28"/>
                <w:lang w:val="en-US"/>
              </w:rPr>
            </w:pPr>
            <w:r>
              <w:rPr>
                <w:rFonts w:ascii="Times New Roman" w:hAnsi="Times New Roman" w:cs="Times New Roman"/>
                <w:sz w:val="28"/>
                <w:szCs w:val="28"/>
                <w:lang w:val="en-US"/>
              </w:rPr>
              <w:t>0.0651</w:t>
            </w:r>
          </w:p>
        </w:tc>
        <w:tc>
          <w:tcPr>
            <w:tcW w:w="1869" w:type="dxa"/>
            <w:vAlign w:val="center"/>
          </w:tcPr>
          <w:p w14:paraId="0EE5D4AF" w14:textId="6DD5FAA5"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lang w:val="en-US"/>
              </w:rPr>
              <w:t>(1/0/2)</w:t>
            </w:r>
          </w:p>
        </w:tc>
        <w:tc>
          <w:tcPr>
            <w:tcW w:w="1869" w:type="dxa"/>
            <w:vAlign w:val="center"/>
          </w:tcPr>
          <w:p w14:paraId="221CED75" w14:textId="6EF6C2B7" w:rsidR="00A77BB2" w:rsidRPr="00A0194A" w:rsidRDefault="00A0194A" w:rsidP="00A77BB2">
            <w:pPr>
              <w:jc w:val="center"/>
              <w:rPr>
                <w:rFonts w:ascii="Times New Roman" w:hAnsi="Times New Roman" w:cs="Times New Roman"/>
                <w:sz w:val="28"/>
                <w:szCs w:val="28"/>
                <w:lang w:val="en-US"/>
              </w:rPr>
            </w:pPr>
            <w:r>
              <w:rPr>
                <w:rFonts w:ascii="Times New Roman" w:hAnsi="Times New Roman" w:cs="Times New Roman"/>
                <w:sz w:val="28"/>
                <w:szCs w:val="28"/>
                <w:lang w:val="en-US"/>
              </w:rPr>
              <w:t>0.0019</w:t>
            </w:r>
          </w:p>
        </w:tc>
      </w:tr>
      <w:tr w:rsidR="00A77BB2" w:rsidRPr="00A77BB2" w14:paraId="1D428A2A" w14:textId="77777777" w:rsidTr="00A77BB2">
        <w:tc>
          <w:tcPr>
            <w:tcW w:w="1869" w:type="dxa"/>
            <w:vAlign w:val="center"/>
          </w:tcPr>
          <w:p w14:paraId="69038E54" w14:textId="66467AAD"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rPr>
              <w:t>4</w:t>
            </w:r>
          </w:p>
        </w:tc>
        <w:tc>
          <w:tcPr>
            <w:tcW w:w="1869" w:type="dxa"/>
            <w:vAlign w:val="center"/>
          </w:tcPr>
          <w:p w14:paraId="48780F1F" w14:textId="64E7CD59"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lang w:val="en-US"/>
              </w:rPr>
              <w:t>(1/1/1)</w:t>
            </w:r>
          </w:p>
        </w:tc>
        <w:tc>
          <w:tcPr>
            <w:tcW w:w="1869" w:type="dxa"/>
            <w:vAlign w:val="center"/>
          </w:tcPr>
          <w:p w14:paraId="40E8F399" w14:textId="1161AF79" w:rsidR="00A77BB2" w:rsidRPr="00A77BB2" w:rsidRDefault="00A77BB2" w:rsidP="00A77BB2">
            <w:pPr>
              <w:jc w:val="center"/>
              <w:rPr>
                <w:rFonts w:ascii="Times New Roman" w:hAnsi="Times New Roman" w:cs="Times New Roman"/>
                <w:sz w:val="28"/>
                <w:szCs w:val="28"/>
                <w:lang w:val="en-US"/>
              </w:rPr>
            </w:pPr>
            <w:r>
              <w:rPr>
                <w:rFonts w:ascii="Times New Roman" w:hAnsi="Times New Roman" w:cs="Times New Roman"/>
                <w:sz w:val="28"/>
                <w:szCs w:val="28"/>
                <w:lang w:val="en-US"/>
              </w:rPr>
              <w:t>0.1172</w:t>
            </w:r>
          </w:p>
        </w:tc>
        <w:tc>
          <w:tcPr>
            <w:tcW w:w="1869" w:type="dxa"/>
            <w:vAlign w:val="center"/>
          </w:tcPr>
          <w:p w14:paraId="43D61E88" w14:textId="44FD827A"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lang w:val="en-US"/>
              </w:rPr>
              <w:t>(1/0/3)</w:t>
            </w:r>
          </w:p>
        </w:tc>
        <w:tc>
          <w:tcPr>
            <w:tcW w:w="1869" w:type="dxa"/>
            <w:vAlign w:val="center"/>
          </w:tcPr>
          <w:p w14:paraId="085E1B1B" w14:textId="15B9D740" w:rsidR="00A77BB2" w:rsidRPr="00A0194A" w:rsidRDefault="00A0194A" w:rsidP="00A77BB2">
            <w:pPr>
              <w:jc w:val="center"/>
              <w:rPr>
                <w:rFonts w:ascii="Times New Roman" w:hAnsi="Times New Roman" w:cs="Times New Roman"/>
                <w:sz w:val="28"/>
                <w:szCs w:val="28"/>
                <w:lang w:val="en-US"/>
              </w:rPr>
            </w:pPr>
            <w:r>
              <w:rPr>
                <w:rFonts w:ascii="Times New Roman" w:hAnsi="Times New Roman" w:cs="Times New Roman"/>
                <w:sz w:val="28"/>
                <w:szCs w:val="28"/>
                <w:lang w:val="en-US"/>
              </w:rPr>
              <w:t>0.0036</w:t>
            </w:r>
          </w:p>
        </w:tc>
      </w:tr>
      <w:tr w:rsidR="00A77BB2" w:rsidRPr="00A77BB2" w14:paraId="4165F4E1" w14:textId="77777777" w:rsidTr="00A77BB2">
        <w:tc>
          <w:tcPr>
            <w:tcW w:w="1869" w:type="dxa"/>
            <w:vAlign w:val="center"/>
          </w:tcPr>
          <w:p w14:paraId="1CBB3F4F" w14:textId="38DD3310"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rPr>
              <w:t>5</w:t>
            </w:r>
          </w:p>
        </w:tc>
        <w:tc>
          <w:tcPr>
            <w:tcW w:w="1869" w:type="dxa"/>
            <w:vAlign w:val="center"/>
          </w:tcPr>
          <w:p w14:paraId="56786934" w14:textId="2BBDC5F2"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lang w:val="en-US"/>
              </w:rPr>
              <w:t>(1/1/2)</w:t>
            </w:r>
          </w:p>
        </w:tc>
        <w:tc>
          <w:tcPr>
            <w:tcW w:w="1869" w:type="dxa"/>
            <w:vAlign w:val="center"/>
          </w:tcPr>
          <w:p w14:paraId="6468CFDF" w14:textId="408C3A22" w:rsidR="00A77BB2" w:rsidRPr="00A77BB2" w:rsidRDefault="00A77BB2" w:rsidP="00A77BB2">
            <w:pPr>
              <w:jc w:val="center"/>
              <w:rPr>
                <w:rFonts w:ascii="Times New Roman" w:hAnsi="Times New Roman" w:cs="Times New Roman"/>
                <w:sz w:val="28"/>
                <w:szCs w:val="28"/>
                <w:lang w:val="en-US"/>
              </w:rPr>
            </w:pPr>
            <w:r>
              <w:rPr>
                <w:rFonts w:ascii="Times New Roman" w:hAnsi="Times New Roman" w:cs="Times New Roman"/>
                <w:sz w:val="28"/>
                <w:szCs w:val="28"/>
                <w:lang w:val="en-US"/>
              </w:rPr>
              <w:t>0.2109</w:t>
            </w:r>
          </w:p>
        </w:tc>
        <w:tc>
          <w:tcPr>
            <w:tcW w:w="1869" w:type="dxa"/>
            <w:vAlign w:val="center"/>
          </w:tcPr>
          <w:p w14:paraId="23FB9201" w14:textId="4C8369F2"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lang w:val="en-US"/>
              </w:rPr>
              <w:t>(0/1/0)</w:t>
            </w:r>
          </w:p>
        </w:tc>
        <w:tc>
          <w:tcPr>
            <w:tcW w:w="1869" w:type="dxa"/>
            <w:vAlign w:val="center"/>
          </w:tcPr>
          <w:p w14:paraId="051CEABD" w14:textId="2A196DD8" w:rsidR="00A77BB2" w:rsidRPr="00A0194A" w:rsidRDefault="00A0194A" w:rsidP="00A77BB2">
            <w:pPr>
              <w:jc w:val="center"/>
              <w:rPr>
                <w:rFonts w:ascii="Times New Roman" w:hAnsi="Times New Roman" w:cs="Times New Roman"/>
                <w:sz w:val="28"/>
                <w:szCs w:val="28"/>
                <w:lang w:val="en-US"/>
              </w:rPr>
            </w:pPr>
            <w:r>
              <w:rPr>
                <w:rFonts w:ascii="Times New Roman" w:hAnsi="Times New Roman" w:cs="Times New Roman"/>
                <w:sz w:val="28"/>
                <w:szCs w:val="28"/>
                <w:lang w:val="en-US"/>
              </w:rPr>
              <w:t>0.0118</w:t>
            </w:r>
          </w:p>
        </w:tc>
      </w:tr>
      <w:tr w:rsidR="00A77BB2" w:rsidRPr="00A77BB2" w14:paraId="3807AE5C" w14:textId="77777777" w:rsidTr="00A77BB2">
        <w:tc>
          <w:tcPr>
            <w:tcW w:w="1869" w:type="dxa"/>
            <w:vAlign w:val="center"/>
          </w:tcPr>
          <w:p w14:paraId="2D71A7CE" w14:textId="5355E5F4"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rPr>
              <w:t>6</w:t>
            </w:r>
          </w:p>
        </w:tc>
        <w:tc>
          <w:tcPr>
            <w:tcW w:w="1869" w:type="dxa"/>
            <w:vAlign w:val="center"/>
          </w:tcPr>
          <w:p w14:paraId="7C3F48C6" w14:textId="2A5F9CFF"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lang w:val="en-US"/>
              </w:rPr>
              <w:t>(1/1/3)</w:t>
            </w:r>
          </w:p>
        </w:tc>
        <w:tc>
          <w:tcPr>
            <w:tcW w:w="1869" w:type="dxa"/>
            <w:vAlign w:val="center"/>
          </w:tcPr>
          <w:p w14:paraId="22D7C3F3" w14:textId="59DB2C0F" w:rsidR="00A77BB2" w:rsidRPr="00A77BB2" w:rsidRDefault="00A77BB2" w:rsidP="00A77BB2">
            <w:pPr>
              <w:jc w:val="center"/>
              <w:rPr>
                <w:rFonts w:ascii="Times New Roman" w:hAnsi="Times New Roman" w:cs="Times New Roman"/>
                <w:sz w:val="28"/>
                <w:szCs w:val="28"/>
                <w:lang w:val="en-US"/>
              </w:rPr>
            </w:pPr>
            <w:r>
              <w:rPr>
                <w:rFonts w:ascii="Times New Roman" w:hAnsi="Times New Roman" w:cs="Times New Roman"/>
                <w:sz w:val="28"/>
                <w:szCs w:val="28"/>
                <w:lang w:val="en-US"/>
              </w:rPr>
              <w:t>0.3796</w:t>
            </w:r>
          </w:p>
        </w:tc>
        <w:tc>
          <w:tcPr>
            <w:tcW w:w="1869" w:type="dxa"/>
            <w:vAlign w:val="center"/>
          </w:tcPr>
          <w:p w14:paraId="4A850A08" w14:textId="68844AC5"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lang w:val="en-US"/>
              </w:rPr>
              <w:t>(0/1/1)</w:t>
            </w:r>
          </w:p>
        </w:tc>
        <w:tc>
          <w:tcPr>
            <w:tcW w:w="1869" w:type="dxa"/>
            <w:vAlign w:val="center"/>
          </w:tcPr>
          <w:p w14:paraId="6CDEBD0E" w14:textId="3ACA658F" w:rsidR="00A77BB2" w:rsidRPr="00A315ED" w:rsidRDefault="00A315ED" w:rsidP="00A77BB2">
            <w:pPr>
              <w:jc w:val="center"/>
              <w:rPr>
                <w:rFonts w:ascii="Times New Roman" w:hAnsi="Times New Roman" w:cs="Times New Roman"/>
                <w:sz w:val="28"/>
                <w:szCs w:val="28"/>
                <w:lang w:val="en-US"/>
              </w:rPr>
            </w:pPr>
            <w:r>
              <w:rPr>
                <w:rFonts w:ascii="Times New Roman" w:hAnsi="Times New Roman" w:cs="Times New Roman"/>
                <w:sz w:val="28"/>
                <w:szCs w:val="28"/>
                <w:lang w:val="en-US"/>
              </w:rPr>
              <w:t>0.0221</w:t>
            </w:r>
          </w:p>
        </w:tc>
      </w:tr>
      <w:tr w:rsidR="00A77BB2" w:rsidRPr="00A77BB2" w14:paraId="3FB9BB5E" w14:textId="77777777" w:rsidTr="00A77BB2">
        <w:tc>
          <w:tcPr>
            <w:tcW w:w="1869" w:type="dxa"/>
            <w:vAlign w:val="center"/>
          </w:tcPr>
          <w:p w14:paraId="19B8C508" w14:textId="2163B58F"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rPr>
              <w:t>7</w:t>
            </w:r>
          </w:p>
        </w:tc>
        <w:tc>
          <w:tcPr>
            <w:tcW w:w="1869" w:type="dxa"/>
            <w:vAlign w:val="center"/>
          </w:tcPr>
          <w:p w14:paraId="606B93EE" w14:textId="109E615C"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rPr>
              <w:t>-</w:t>
            </w:r>
          </w:p>
        </w:tc>
        <w:tc>
          <w:tcPr>
            <w:tcW w:w="1869" w:type="dxa"/>
            <w:vAlign w:val="center"/>
          </w:tcPr>
          <w:p w14:paraId="1A16EB01" w14:textId="3BC7E382"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rPr>
              <w:t>-</w:t>
            </w:r>
          </w:p>
        </w:tc>
        <w:tc>
          <w:tcPr>
            <w:tcW w:w="1869" w:type="dxa"/>
            <w:vAlign w:val="center"/>
          </w:tcPr>
          <w:p w14:paraId="7C423B29" w14:textId="363549F3"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lang w:val="en-US"/>
              </w:rPr>
              <w:t>(0/1/2)</w:t>
            </w:r>
          </w:p>
        </w:tc>
        <w:tc>
          <w:tcPr>
            <w:tcW w:w="1869" w:type="dxa"/>
            <w:vAlign w:val="center"/>
          </w:tcPr>
          <w:p w14:paraId="13E47DC5" w14:textId="36A06259" w:rsidR="00A77BB2" w:rsidRPr="00A315ED" w:rsidRDefault="00A315ED" w:rsidP="00A77BB2">
            <w:pPr>
              <w:jc w:val="center"/>
              <w:rPr>
                <w:rFonts w:ascii="Times New Roman" w:hAnsi="Times New Roman" w:cs="Times New Roman"/>
                <w:sz w:val="28"/>
                <w:szCs w:val="28"/>
                <w:lang w:val="en-US"/>
              </w:rPr>
            </w:pPr>
            <w:r>
              <w:rPr>
                <w:rFonts w:ascii="Times New Roman" w:hAnsi="Times New Roman" w:cs="Times New Roman"/>
                <w:sz w:val="28"/>
                <w:szCs w:val="28"/>
                <w:lang w:val="en-US"/>
              </w:rPr>
              <w:t>0.8689</w:t>
            </w:r>
          </w:p>
        </w:tc>
      </w:tr>
      <w:tr w:rsidR="00A77BB2" w:rsidRPr="00A77BB2" w14:paraId="586A4789" w14:textId="77777777" w:rsidTr="00A77BB2">
        <w:tc>
          <w:tcPr>
            <w:tcW w:w="1869" w:type="dxa"/>
            <w:vAlign w:val="center"/>
          </w:tcPr>
          <w:p w14:paraId="77FD5D01" w14:textId="004742CB"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rPr>
              <w:t>8</w:t>
            </w:r>
          </w:p>
        </w:tc>
        <w:tc>
          <w:tcPr>
            <w:tcW w:w="1869" w:type="dxa"/>
            <w:vAlign w:val="center"/>
          </w:tcPr>
          <w:p w14:paraId="4DE5F4BC" w14:textId="1A2A7921"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rPr>
              <w:t>-</w:t>
            </w:r>
          </w:p>
        </w:tc>
        <w:tc>
          <w:tcPr>
            <w:tcW w:w="1869" w:type="dxa"/>
            <w:vAlign w:val="center"/>
          </w:tcPr>
          <w:p w14:paraId="09EAB66E" w14:textId="6A759451"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rPr>
              <w:t>-</w:t>
            </w:r>
          </w:p>
        </w:tc>
        <w:tc>
          <w:tcPr>
            <w:tcW w:w="1869" w:type="dxa"/>
            <w:vAlign w:val="center"/>
          </w:tcPr>
          <w:p w14:paraId="0C653D2E" w14:textId="3562B5B6" w:rsidR="00A77BB2" w:rsidRPr="00A77BB2" w:rsidRDefault="00A77BB2" w:rsidP="00A77BB2">
            <w:pPr>
              <w:jc w:val="center"/>
              <w:rPr>
                <w:rFonts w:ascii="Times New Roman" w:hAnsi="Times New Roman" w:cs="Times New Roman"/>
                <w:sz w:val="28"/>
                <w:szCs w:val="28"/>
              </w:rPr>
            </w:pPr>
            <w:r w:rsidRPr="00A77BB2">
              <w:rPr>
                <w:rFonts w:ascii="Times New Roman" w:hAnsi="Times New Roman" w:cs="Times New Roman"/>
                <w:sz w:val="28"/>
                <w:szCs w:val="28"/>
                <w:lang w:val="en-US"/>
              </w:rPr>
              <w:t>(0/1/3)</w:t>
            </w:r>
          </w:p>
        </w:tc>
        <w:tc>
          <w:tcPr>
            <w:tcW w:w="1869" w:type="dxa"/>
            <w:vAlign w:val="center"/>
          </w:tcPr>
          <w:p w14:paraId="22E8CF6D" w14:textId="21241E21" w:rsidR="00A77BB2" w:rsidRPr="00A315ED" w:rsidRDefault="00A315ED" w:rsidP="00A77BB2">
            <w:pPr>
              <w:jc w:val="center"/>
              <w:rPr>
                <w:rFonts w:ascii="Times New Roman" w:hAnsi="Times New Roman" w:cs="Times New Roman"/>
                <w:sz w:val="28"/>
                <w:szCs w:val="28"/>
                <w:lang w:val="en-US"/>
              </w:rPr>
            </w:pPr>
            <w:r>
              <w:rPr>
                <w:rFonts w:ascii="Times New Roman" w:hAnsi="Times New Roman" w:cs="Times New Roman"/>
                <w:sz w:val="28"/>
                <w:szCs w:val="28"/>
                <w:lang w:val="en-US"/>
              </w:rPr>
              <w:t>0.0907</w:t>
            </w:r>
          </w:p>
        </w:tc>
      </w:tr>
    </w:tbl>
    <w:p w14:paraId="239181A9" w14:textId="77777777" w:rsidR="002F4AF8" w:rsidRDefault="002F4AF8">
      <w:pPr>
        <w:rPr>
          <w:rFonts w:ascii="Times New Roman" w:eastAsiaTheme="majorEastAsia" w:hAnsi="Times New Roman" w:cstheme="majorBidi"/>
          <w:b/>
          <w:spacing w:val="-10"/>
          <w:kern w:val="28"/>
          <w:sz w:val="56"/>
          <w:szCs w:val="56"/>
        </w:rPr>
      </w:pPr>
      <w:r>
        <w:br w:type="page"/>
      </w:r>
    </w:p>
    <w:p w14:paraId="0FE67338" w14:textId="77777777" w:rsidR="002F4AF8" w:rsidRDefault="002F4AF8" w:rsidP="00B15926">
      <w:pPr>
        <w:pStyle w:val="a3"/>
      </w:pPr>
      <w:bookmarkStart w:id="8" w:name="_Toc180479015"/>
      <w:r>
        <w:lastRenderedPageBreak/>
        <w:t>Формулы, используемые для расчёта характеристик систем и значения характеристик систем</w:t>
      </w:r>
      <w:bookmarkEnd w:id="8"/>
    </w:p>
    <w:p w14:paraId="0ED3529C" w14:textId="77777777" w:rsidR="00931E51" w:rsidRDefault="00931E51" w:rsidP="00931E51"/>
    <w:p w14:paraId="2ACB84C0" w14:textId="58D3C882" w:rsidR="00931E51" w:rsidRPr="00931E51" w:rsidRDefault="00931E51" w:rsidP="00931E51">
      <w:pPr>
        <w:rPr>
          <w:rFonts w:ascii="Times New Roman" w:hAnsi="Times New Roman" w:cs="Times New Roman"/>
          <w:i/>
          <w:iCs/>
          <w:sz w:val="20"/>
          <w:szCs w:val="20"/>
        </w:rPr>
      </w:pPr>
      <w:r>
        <w:rPr>
          <w:rFonts w:ascii="Times New Roman" w:hAnsi="Times New Roman" w:cs="Times New Roman"/>
          <w:i/>
          <w:iCs/>
          <w:sz w:val="20"/>
          <w:szCs w:val="20"/>
        </w:rPr>
        <w:t>Таблица 5 – формулы и расчёты характеристик</w:t>
      </w:r>
    </w:p>
    <w:tbl>
      <w:tblPr>
        <w:tblStyle w:val="af"/>
        <w:tblW w:w="10342" w:type="dxa"/>
        <w:tblInd w:w="-113" w:type="dxa"/>
        <w:tblLayout w:type="fixed"/>
        <w:tblLook w:val="04A0" w:firstRow="1" w:lastRow="0" w:firstColumn="1" w:lastColumn="0" w:noHBand="0" w:noVBand="1"/>
      </w:tblPr>
      <w:tblGrid>
        <w:gridCol w:w="988"/>
        <w:gridCol w:w="1275"/>
        <w:gridCol w:w="1275"/>
        <w:gridCol w:w="3780"/>
        <w:gridCol w:w="1608"/>
        <w:gridCol w:w="1416"/>
      </w:tblGrid>
      <w:tr w:rsidR="009157B4" w:rsidRPr="002C14B3" w14:paraId="581CD4CF" w14:textId="77777777" w:rsidTr="0070633A">
        <w:tc>
          <w:tcPr>
            <w:tcW w:w="988" w:type="dxa"/>
            <w:vAlign w:val="center"/>
          </w:tcPr>
          <w:p w14:paraId="031D946C" w14:textId="7221CB9F"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Характеристика</w:t>
            </w:r>
          </w:p>
        </w:tc>
        <w:tc>
          <w:tcPr>
            <w:tcW w:w="1275" w:type="dxa"/>
            <w:vAlign w:val="center"/>
          </w:tcPr>
          <w:p w14:paraId="3EB3AD84" w14:textId="064B62C0"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Номер системы</w:t>
            </w:r>
          </w:p>
        </w:tc>
        <w:tc>
          <w:tcPr>
            <w:tcW w:w="1275" w:type="dxa"/>
            <w:vAlign w:val="center"/>
          </w:tcPr>
          <w:p w14:paraId="20D3ABCF" w14:textId="0CF218F2"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Прибор</w:t>
            </w:r>
          </w:p>
        </w:tc>
        <w:tc>
          <w:tcPr>
            <w:tcW w:w="3780" w:type="dxa"/>
            <w:vAlign w:val="center"/>
          </w:tcPr>
          <w:p w14:paraId="7372DCFF" w14:textId="17425B98"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Расчётная формула</w:t>
            </w:r>
          </w:p>
        </w:tc>
        <w:tc>
          <w:tcPr>
            <w:tcW w:w="1608" w:type="dxa"/>
            <w:vAlign w:val="center"/>
          </w:tcPr>
          <w:p w14:paraId="18950758" w14:textId="643607F9"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Система 1</w:t>
            </w:r>
          </w:p>
        </w:tc>
        <w:tc>
          <w:tcPr>
            <w:tcW w:w="1416" w:type="dxa"/>
            <w:vAlign w:val="center"/>
          </w:tcPr>
          <w:p w14:paraId="2847733E" w14:textId="7D428480"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Система 2</w:t>
            </w:r>
          </w:p>
        </w:tc>
      </w:tr>
      <w:tr w:rsidR="009157B4" w:rsidRPr="002C14B3" w14:paraId="71CCA5D5" w14:textId="77777777" w:rsidTr="0070633A">
        <w:tc>
          <w:tcPr>
            <w:tcW w:w="988" w:type="dxa"/>
            <w:vMerge w:val="restart"/>
            <w:vAlign w:val="center"/>
          </w:tcPr>
          <w:p w14:paraId="651CE762" w14:textId="7484101D"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Нагрузка</w:t>
            </w:r>
          </w:p>
        </w:tc>
        <w:tc>
          <w:tcPr>
            <w:tcW w:w="1275" w:type="dxa"/>
            <w:vMerge w:val="restart"/>
            <w:vAlign w:val="center"/>
          </w:tcPr>
          <w:p w14:paraId="4421BF1F" w14:textId="78F1168F"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1</w:t>
            </w:r>
          </w:p>
        </w:tc>
        <w:tc>
          <w:tcPr>
            <w:tcW w:w="1275" w:type="dxa"/>
            <w:vAlign w:val="center"/>
          </w:tcPr>
          <w:p w14:paraId="20E580CE" w14:textId="0E14843D"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П1</w:t>
            </w:r>
          </w:p>
        </w:tc>
        <w:tc>
          <w:tcPr>
            <w:tcW w:w="3780" w:type="dxa"/>
            <w:vAlign w:val="center"/>
          </w:tcPr>
          <w:p w14:paraId="1F8B2F63" w14:textId="64D3239F"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w:t>
            </w:r>
          </w:p>
        </w:tc>
        <w:tc>
          <w:tcPr>
            <w:tcW w:w="1608" w:type="dxa"/>
            <w:vAlign w:val="center"/>
          </w:tcPr>
          <w:p w14:paraId="39A5A68E" w14:textId="12744618"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w:t>
            </w:r>
          </w:p>
        </w:tc>
        <w:tc>
          <w:tcPr>
            <w:tcW w:w="1416" w:type="dxa"/>
            <w:vAlign w:val="center"/>
          </w:tcPr>
          <w:p w14:paraId="22F37B44" w14:textId="13696F25"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w:t>
            </w:r>
          </w:p>
        </w:tc>
      </w:tr>
      <w:tr w:rsidR="009157B4" w:rsidRPr="002C14B3" w14:paraId="5D188591" w14:textId="77777777" w:rsidTr="0070633A">
        <w:tc>
          <w:tcPr>
            <w:tcW w:w="988" w:type="dxa"/>
            <w:vMerge/>
            <w:vAlign w:val="center"/>
          </w:tcPr>
          <w:p w14:paraId="5302DD2E" w14:textId="77777777" w:rsidR="009157B4" w:rsidRPr="002C14B3" w:rsidRDefault="009157B4" w:rsidP="0070633A">
            <w:pPr>
              <w:rPr>
                <w:rFonts w:ascii="Times New Roman" w:hAnsi="Times New Roman" w:cs="Times New Roman"/>
                <w:sz w:val="28"/>
                <w:szCs w:val="28"/>
              </w:rPr>
            </w:pPr>
          </w:p>
        </w:tc>
        <w:tc>
          <w:tcPr>
            <w:tcW w:w="1275" w:type="dxa"/>
            <w:vMerge/>
            <w:vAlign w:val="center"/>
          </w:tcPr>
          <w:p w14:paraId="7562B31C" w14:textId="77777777" w:rsidR="009157B4" w:rsidRPr="002C14B3" w:rsidRDefault="009157B4" w:rsidP="0070633A">
            <w:pPr>
              <w:rPr>
                <w:rFonts w:ascii="Times New Roman" w:hAnsi="Times New Roman" w:cs="Times New Roman"/>
                <w:sz w:val="28"/>
                <w:szCs w:val="28"/>
              </w:rPr>
            </w:pPr>
          </w:p>
        </w:tc>
        <w:tc>
          <w:tcPr>
            <w:tcW w:w="1275" w:type="dxa"/>
            <w:vAlign w:val="center"/>
          </w:tcPr>
          <w:p w14:paraId="2FEC10D8" w14:textId="5DADF37C"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П2</w:t>
            </w:r>
          </w:p>
        </w:tc>
        <w:tc>
          <w:tcPr>
            <w:tcW w:w="3780" w:type="dxa"/>
            <w:vAlign w:val="center"/>
          </w:tcPr>
          <w:p w14:paraId="0E4EEDDD" w14:textId="130A6FEB"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w:t>
            </w:r>
          </w:p>
        </w:tc>
        <w:tc>
          <w:tcPr>
            <w:tcW w:w="1608" w:type="dxa"/>
            <w:vAlign w:val="center"/>
          </w:tcPr>
          <w:p w14:paraId="0507DE07" w14:textId="11B1B148"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w:t>
            </w:r>
          </w:p>
        </w:tc>
        <w:tc>
          <w:tcPr>
            <w:tcW w:w="1416" w:type="dxa"/>
            <w:vAlign w:val="center"/>
          </w:tcPr>
          <w:p w14:paraId="19DD6280" w14:textId="68EAD139"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w:t>
            </w:r>
          </w:p>
        </w:tc>
      </w:tr>
      <w:tr w:rsidR="009157B4" w:rsidRPr="002C14B3" w14:paraId="5334576E" w14:textId="77777777" w:rsidTr="0070633A">
        <w:tc>
          <w:tcPr>
            <w:tcW w:w="988" w:type="dxa"/>
            <w:vMerge/>
            <w:vAlign w:val="center"/>
          </w:tcPr>
          <w:p w14:paraId="10C8E6F1" w14:textId="77777777" w:rsidR="009157B4" w:rsidRPr="002C14B3" w:rsidRDefault="009157B4" w:rsidP="0070633A">
            <w:pPr>
              <w:rPr>
                <w:rFonts w:ascii="Times New Roman" w:hAnsi="Times New Roman" w:cs="Times New Roman"/>
                <w:sz w:val="28"/>
                <w:szCs w:val="28"/>
              </w:rPr>
            </w:pPr>
          </w:p>
        </w:tc>
        <w:tc>
          <w:tcPr>
            <w:tcW w:w="1275" w:type="dxa"/>
            <w:vMerge/>
            <w:vAlign w:val="center"/>
          </w:tcPr>
          <w:p w14:paraId="13CDA53A" w14:textId="77777777" w:rsidR="009157B4" w:rsidRPr="002C14B3" w:rsidRDefault="009157B4" w:rsidP="0070633A">
            <w:pPr>
              <w:rPr>
                <w:rFonts w:ascii="Times New Roman" w:hAnsi="Times New Roman" w:cs="Times New Roman"/>
                <w:sz w:val="28"/>
                <w:szCs w:val="28"/>
              </w:rPr>
            </w:pPr>
          </w:p>
        </w:tc>
        <w:tc>
          <w:tcPr>
            <w:tcW w:w="1275" w:type="dxa"/>
            <w:vAlign w:val="center"/>
          </w:tcPr>
          <w:p w14:paraId="0650682C" w14:textId="667E3BEB"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Вся система</w:t>
            </w:r>
          </w:p>
        </w:tc>
        <w:tc>
          <w:tcPr>
            <w:tcW w:w="3780" w:type="dxa"/>
            <w:vAlign w:val="center"/>
          </w:tcPr>
          <w:p w14:paraId="55B91170" w14:textId="01B2040F" w:rsidR="009157B4" w:rsidRPr="002C14B3" w:rsidRDefault="009157B4" w:rsidP="0070633A">
            <w:pPr>
              <w:rPr>
                <w:rFonts w:ascii="Times New Roman" w:hAnsi="Times New Roman" w:cs="Times New Roman"/>
                <w:sz w:val="28"/>
                <w:szCs w:val="28"/>
              </w:rPr>
            </w:pPr>
            <m:oMathPara>
              <m:oMath>
                <m:r>
                  <w:rPr>
                    <w:rFonts w:ascii="Cambria Math" w:hAnsi="Cambria Math" w:cs="Times New Roman"/>
                    <w:sz w:val="28"/>
                    <w:szCs w:val="28"/>
                  </w:rPr>
                  <m:t>y</m:t>
                </m:r>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λ</m:t>
                    </m:r>
                  </m:num>
                  <m:den>
                    <m:r>
                      <w:rPr>
                        <w:rFonts w:ascii="Cambria Math" w:hAnsi="Cambria Math" w:cs="Times New Roman"/>
                        <w:sz w:val="28"/>
                        <w:szCs w:val="28"/>
                        <w:lang w:val="en-US"/>
                      </w:rPr>
                      <m:t>μ</m:t>
                    </m:r>
                  </m:den>
                </m:f>
              </m:oMath>
            </m:oMathPara>
          </w:p>
        </w:tc>
        <w:tc>
          <w:tcPr>
            <w:tcW w:w="1608" w:type="dxa"/>
            <w:vAlign w:val="center"/>
          </w:tcPr>
          <w:p w14:paraId="37DECB08" w14:textId="54C1B094" w:rsidR="009157B4" w:rsidRPr="00931E51"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1416" w:type="dxa"/>
            <w:vAlign w:val="center"/>
          </w:tcPr>
          <w:p w14:paraId="791FC779" w14:textId="693412AE" w:rsidR="009157B4" w:rsidRPr="00931E51"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21D4AE5E" w14:textId="77777777" w:rsidTr="0070633A">
        <w:tc>
          <w:tcPr>
            <w:tcW w:w="988" w:type="dxa"/>
            <w:vMerge/>
            <w:vAlign w:val="center"/>
          </w:tcPr>
          <w:p w14:paraId="1A0AF526" w14:textId="77777777" w:rsidR="009157B4" w:rsidRPr="002C14B3" w:rsidRDefault="009157B4" w:rsidP="0070633A">
            <w:pPr>
              <w:rPr>
                <w:rFonts w:ascii="Times New Roman" w:hAnsi="Times New Roman" w:cs="Times New Roman"/>
                <w:sz w:val="28"/>
                <w:szCs w:val="28"/>
              </w:rPr>
            </w:pPr>
          </w:p>
        </w:tc>
        <w:tc>
          <w:tcPr>
            <w:tcW w:w="1275" w:type="dxa"/>
            <w:vMerge w:val="restart"/>
            <w:vAlign w:val="center"/>
          </w:tcPr>
          <w:p w14:paraId="1C006B43" w14:textId="3A5F5EFD"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2</w:t>
            </w:r>
          </w:p>
        </w:tc>
        <w:tc>
          <w:tcPr>
            <w:tcW w:w="1275" w:type="dxa"/>
            <w:vAlign w:val="center"/>
          </w:tcPr>
          <w:p w14:paraId="316B72A5" w14:textId="53486967"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П11</w:t>
            </w:r>
          </w:p>
        </w:tc>
        <w:tc>
          <w:tcPr>
            <w:tcW w:w="3780" w:type="dxa"/>
            <w:vAlign w:val="center"/>
          </w:tcPr>
          <w:p w14:paraId="0219F47E" w14:textId="1710BFEC" w:rsidR="009157B4" w:rsidRPr="00931E51" w:rsidRDefault="009157B4" w:rsidP="0070633A">
            <w:pPr>
              <w:rPr>
                <w:rFonts w:ascii="Times New Roman" w:hAnsi="Times New Roman" w:cs="Times New Roman"/>
                <w:sz w:val="28"/>
                <w:szCs w:val="28"/>
                <w:lang w:val="en-US"/>
              </w:rPr>
            </w:pPr>
            <m:oMathPara>
              <m:oMath>
                <m:r>
                  <w:rPr>
                    <w:rFonts w:ascii="Cambria Math" w:hAnsi="Cambria Math" w:cs="Times New Roman"/>
                    <w:sz w:val="28"/>
                    <w:szCs w:val="28"/>
                    <w:lang w:val="en-US"/>
                  </w:rPr>
                  <m:t>y1= λ*b1</m:t>
                </m:r>
              </m:oMath>
            </m:oMathPara>
          </w:p>
        </w:tc>
        <w:tc>
          <w:tcPr>
            <w:tcW w:w="1608" w:type="dxa"/>
            <w:vAlign w:val="center"/>
          </w:tcPr>
          <w:p w14:paraId="38C5435E" w14:textId="0438C9B6" w:rsidR="009157B4" w:rsidRPr="00931E51"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6" w:type="dxa"/>
            <w:vAlign w:val="center"/>
          </w:tcPr>
          <w:p w14:paraId="02B62C78" w14:textId="0FE33116" w:rsidR="009157B4" w:rsidRPr="00EE591F"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0.01098</w:t>
            </w:r>
          </w:p>
        </w:tc>
      </w:tr>
      <w:tr w:rsidR="009157B4" w:rsidRPr="002C14B3" w14:paraId="1763AA15" w14:textId="77777777" w:rsidTr="0070633A">
        <w:tc>
          <w:tcPr>
            <w:tcW w:w="988" w:type="dxa"/>
            <w:vMerge/>
            <w:vAlign w:val="center"/>
          </w:tcPr>
          <w:p w14:paraId="77321D85" w14:textId="77777777" w:rsidR="009157B4" w:rsidRPr="002C14B3" w:rsidRDefault="009157B4" w:rsidP="0070633A">
            <w:pPr>
              <w:rPr>
                <w:rFonts w:ascii="Times New Roman" w:hAnsi="Times New Roman" w:cs="Times New Roman"/>
                <w:sz w:val="28"/>
                <w:szCs w:val="28"/>
              </w:rPr>
            </w:pPr>
          </w:p>
        </w:tc>
        <w:tc>
          <w:tcPr>
            <w:tcW w:w="1275" w:type="dxa"/>
            <w:vMerge/>
          </w:tcPr>
          <w:p w14:paraId="75CF4D11" w14:textId="77777777" w:rsidR="009157B4" w:rsidRPr="002C14B3" w:rsidRDefault="009157B4" w:rsidP="0070633A">
            <w:pPr>
              <w:rPr>
                <w:rFonts w:ascii="Times New Roman" w:hAnsi="Times New Roman" w:cs="Times New Roman"/>
                <w:sz w:val="28"/>
                <w:szCs w:val="28"/>
              </w:rPr>
            </w:pPr>
          </w:p>
        </w:tc>
        <w:tc>
          <w:tcPr>
            <w:tcW w:w="1275" w:type="dxa"/>
            <w:vAlign w:val="center"/>
          </w:tcPr>
          <w:p w14:paraId="58A37233" w14:textId="571FB0D2"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П22</w:t>
            </w:r>
          </w:p>
        </w:tc>
        <w:tc>
          <w:tcPr>
            <w:tcW w:w="3780" w:type="dxa"/>
            <w:vAlign w:val="center"/>
          </w:tcPr>
          <w:p w14:paraId="1160E42C" w14:textId="789F7A6D" w:rsidR="009157B4" w:rsidRPr="00931E51" w:rsidRDefault="009157B4" w:rsidP="0070633A">
            <w:pPr>
              <w:rPr>
                <w:rFonts w:ascii="Times New Roman" w:hAnsi="Times New Roman" w:cs="Times New Roman"/>
                <w:sz w:val="28"/>
                <w:szCs w:val="28"/>
                <w:lang w:val="en-US"/>
              </w:rPr>
            </w:pPr>
            <m:oMathPara>
              <m:oMath>
                <m:r>
                  <w:rPr>
                    <w:rFonts w:ascii="Cambria Math" w:hAnsi="Cambria Math" w:cs="Times New Roman"/>
                    <w:sz w:val="28"/>
                    <w:szCs w:val="28"/>
                    <w:lang w:val="en-US"/>
                  </w:rPr>
                  <m:t>y2= λ*b2</m:t>
                </m:r>
              </m:oMath>
            </m:oMathPara>
          </w:p>
        </w:tc>
        <w:tc>
          <w:tcPr>
            <w:tcW w:w="1608" w:type="dxa"/>
            <w:vAlign w:val="center"/>
          </w:tcPr>
          <w:p w14:paraId="4D1E3710" w14:textId="05D9810F" w:rsidR="009157B4" w:rsidRPr="00931E51"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6" w:type="dxa"/>
            <w:vAlign w:val="center"/>
          </w:tcPr>
          <w:p w14:paraId="1B333ACE" w14:textId="07721973" w:rsidR="009157B4" w:rsidRPr="00EE591F"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0.1971</w:t>
            </w:r>
          </w:p>
        </w:tc>
      </w:tr>
      <w:tr w:rsidR="009157B4" w:rsidRPr="002C14B3" w14:paraId="0CDCDFF5" w14:textId="77777777" w:rsidTr="0070633A">
        <w:tc>
          <w:tcPr>
            <w:tcW w:w="988" w:type="dxa"/>
            <w:vMerge/>
            <w:vAlign w:val="center"/>
          </w:tcPr>
          <w:p w14:paraId="6580B8C6" w14:textId="77777777" w:rsidR="009157B4" w:rsidRPr="002C14B3" w:rsidRDefault="009157B4" w:rsidP="0070633A">
            <w:pPr>
              <w:rPr>
                <w:rFonts w:ascii="Times New Roman" w:hAnsi="Times New Roman" w:cs="Times New Roman"/>
                <w:sz w:val="28"/>
                <w:szCs w:val="28"/>
              </w:rPr>
            </w:pPr>
          </w:p>
        </w:tc>
        <w:tc>
          <w:tcPr>
            <w:tcW w:w="1275" w:type="dxa"/>
            <w:vMerge/>
          </w:tcPr>
          <w:p w14:paraId="392939D2" w14:textId="77777777" w:rsidR="009157B4" w:rsidRPr="002C14B3" w:rsidRDefault="009157B4" w:rsidP="0070633A">
            <w:pPr>
              <w:rPr>
                <w:rFonts w:ascii="Times New Roman" w:hAnsi="Times New Roman" w:cs="Times New Roman"/>
                <w:sz w:val="28"/>
                <w:szCs w:val="28"/>
              </w:rPr>
            </w:pPr>
          </w:p>
        </w:tc>
        <w:tc>
          <w:tcPr>
            <w:tcW w:w="1275" w:type="dxa"/>
            <w:vAlign w:val="center"/>
          </w:tcPr>
          <w:p w14:paraId="163D7945" w14:textId="2CCC6AC8"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Вся система</w:t>
            </w:r>
          </w:p>
        </w:tc>
        <w:tc>
          <w:tcPr>
            <w:tcW w:w="3780" w:type="dxa"/>
            <w:vAlign w:val="center"/>
          </w:tcPr>
          <w:p w14:paraId="4F6210C6" w14:textId="10477A5A" w:rsidR="009157B4" w:rsidRPr="00931E51" w:rsidRDefault="009157B4" w:rsidP="0070633A">
            <w:pPr>
              <w:rPr>
                <w:rFonts w:ascii="Times New Roman" w:hAnsi="Times New Roman" w:cs="Times New Roman"/>
                <w:sz w:val="28"/>
                <w:szCs w:val="28"/>
                <w:lang w:val="en-US"/>
              </w:rPr>
            </w:pPr>
            <m:oMathPara>
              <m:oMath>
                <m:r>
                  <w:rPr>
                    <w:rFonts w:ascii="Cambria Math" w:hAnsi="Cambria Math" w:cs="Times New Roman"/>
                    <w:sz w:val="28"/>
                    <w:szCs w:val="28"/>
                    <w:lang w:val="en-US"/>
                  </w:rPr>
                  <m:t>Y=y1</m:t>
                </m:r>
                <m:r>
                  <w:rPr>
                    <w:rFonts w:ascii="Cambria Math" w:eastAsiaTheme="minorEastAsia" w:hAnsi="Cambria Math" w:cs="Times New Roman"/>
                    <w:sz w:val="28"/>
                    <w:szCs w:val="28"/>
                    <w:lang w:val="en-US"/>
                  </w:rPr>
                  <m:t>+y2</m:t>
                </m:r>
              </m:oMath>
            </m:oMathPara>
          </w:p>
        </w:tc>
        <w:tc>
          <w:tcPr>
            <w:tcW w:w="1608" w:type="dxa"/>
            <w:vAlign w:val="center"/>
          </w:tcPr>
          <w:p w14:paraId="002A6B6D" w14:textId="119EF382" w:rsidR="009157B4" w:rsidRPr="00931E51"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6" w:type="dxa"/>
            <w:vAlign w:val="center"/>
          </w:tcPr>
          <w:p w14:paraId="7667F2DC" w14:textId="5CEFA402" w:rsidR="009157B4" w:rsidRPr="00EE591F"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0.20808</w:t>
            </w:r>
          </w:p>
        </w:tc>
      </w:tr>
      <w:tr w:rsidR="009157B4" w:rsidRPr="002C14B3" w14:paraId="1ACBF143" w14:textId="77777777" w:rsidTr="0070633A">
        <w:tc>
          <w:tcPr>
            <w:tcW w:w="988" w:type="dxa"/>
            <w:vMerge w:val="restart"/>
            <w:vAlign w:val="center"/>
          </w:tcPr>
          <w:p w14:paraId="1BCB9D23" w14:textId="4CA01096"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Загрузка</w:t>
            </w:r>
          </w:p>
        </w:tc>
        <w:tc>
          <w:tcPr>
            <w:tcW w:w="1275" w:type="dxa"/>
            <w:vMerge w:val="restart"/>
            <w:vAlign w:val="center"/>
          </w:tcPr>
          <w:p w14:paraId="667F6683" w14:textId="3E21332E"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1</w:t>
            </w:r>
          </w:p>
        </w:tc>
        <w:tc>
          <w:tcPr>
            <w:tcW w:w="1275" w:type="dxa"/>
            <w:vAlign w:val="center"/>
          </w:tcPr>
          <w:p w14:paraId="6D580D65" w14:textId="7D9C0BD8"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П1</w:t>
            </w:r>
          </w:p>
        </w:tc>
        <w:tc>
          <w:tcPr>
            <w:tcW w:w="3780" w:type="dxa"/>
            <w:vAlign w:val="center"/>
          </w:tcPr>
          <w:p w14:paraId="6606D90B" w14:textId="677133E8" w:rsidR="009157B4" w:rsidRPr="002C14B3" w:rsidRDefault="009157B4" w:rsidP="0070633A">
            <w:pPr>
              <w:rPr>
                <w:rFonts w:ascii="Times New Roman" w:hAnsi="Times New Roman" w:cs="Times New Roman"/>
                <w:sz w:val="28"/>
                <w:szCs w:val="28"/>
              </w:rPr>
            </w:pPr>
            <m:oMathPara>
              <m:oMath>
                <m:r>
                  <w:rPr>
                    <w:rFonts w:ascii="Cambria Math" w:hAnsi="Cambria Math" w:cs="Times New Roman"/>
                    <w:sz w:val="28"/>
                    <w:szCs w:val="28"/>
                  </w:rPr>
                  <m:t>p</m:t>
                </m:r>
                <m:r>
                  <w:rPr>
                    <w:rFonts w:ascii="Cambria Math" w:hAnsi="Cambria Math" w:cs="Times New Roman"/>
                    <w:sz w:val="28"/>
                    <w:szCs w:val="28"/>
                    <w:lang w:val="en-US"/>
                  </w:rPr>
                  <m:t>1=1-(</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2</m:t>
                    </m:r>
                  </m:sub>
                </m:sSub>
                <m:r>
                  <w:rPr>
                    <w:rFonts w:ascii="Cambria Math" w:hAnsi="Cambria Math" w:cs="Times New Roman"/>
                    <w:sz w:val="28"/>
                    <w:szCs w:val="28"/>
                    <w:lang w:val="en-US"/>
                  </w:rPr>
                  <m:t>)</m:t>
                </m:r>
              </m:oMath>
            </m:oMathPara>
          </w:p>
        </w:tc>
        <w:tc>
          <w:tcPr>
            <w:tcW w:w="1608" w:type="dxa"/>
            <w:vAlign w:val="center"/>
          </w:tcPr>
          <w:p w14:paraId="2FC176DB" w14:textId="0DF34D01" w:rsidR="009157B4" w:rsidRPr="00EE591F"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0.8531</w:t>
            </w:r>
          </w:p>
        </w:tc>
        <w:tc>
          <w:tcPr>
            <w:tcW w:w="1416" w:type="dxa"/>
            <w:vAlign w:val="center"/>
          </w:tcPr>
          <w:p w14:paraId="2BF96CB4" w14:textId="7B1EEB97"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w:t>
            </w:r>
          </w:p>
        </w:tc>
      </w:tr>
      <w:tr w:rsidR="009157B4" w:rsidRPr="002C14B3" w14:paraId="335E1719" w14:textId="77777777" w:rsidTr="0070633A">
        <w:tc>
          <w:tcPr>
            <w:tcW w:w="988" w:type="dxa"/>
            <w:vMerge/>
            <w:vAlign w:val="center"/>
          </w:tcPr>
          <w:p w14:paraId="1CF34FD7" w14:textId="77777777" w:rsidR="009157B4" w:rsidRPr="002C14B3" w:rsidRDefault="009157B4" w:rsidP="0070633A">
            <w:pPr>
              <w:rPr>
                <w:rFonts w:ascii="Times New Roman" w:hAnsi="Times New Roman" w:cs="Times New Roman"/>
                <w:sz w:val="28"/>
                <w:szCs w:val="28"/>
              </w:rPr>
            </w:pPr>
          </w:p>
        </w:tc>
        <w:tc>
          <w:tcPr>
            <w:tcW w:w="1275" w:type="dxa"/>
            <w:vMerge/>
          </w:tcPr>
          <w:p w14:paraId="6BC8C3E3" w14:textId="77777777" w:rsidR="009157B4" w:rsidRPr="002C14B3" w:rsidRDefault="009157B4" w:rsidP="0070633A">
            <w:pPr>
              <w:rPr>
                <w:rFonts w:ascii="Times New Roman" w:hAnsi="Times New Roman" w:cs="Times New Roman"/>
                <w:sz w:val="28"/>
                <w:szCs w:val="28"/>
              </w:rPr>
            </w:pPr>
          </w:p>
        </w:tc>
        <w:tc>
          <w:tcPr>
            <w:tcW w:w="1275" w:type="dxa"/>
            <w:vAlign w:val="center"/>
          </w:tcPr>
          <w:p w14:paraId="3D4A9CEF" w14:textId="408C91F9"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П2</w:t>
            </w:r>
          </w:p>
        </w:tc>
        <w:tc>
          <w:tcPr>
            <w:tcW w:w="3780" w:type="dxa"/>
            <w:vAlign w:val="center"/>
          </w:tcPr>
          <w:p w14:paraId="72734EA5" w14:textId="5F23096A" w:rsidR="009157B4" w:rsidRPr="00483601" w:rsidRDefault="009157B4" w:rsidP="0070633A">
            <w:pPr>
              <w:rPr>
                <w:rFonts w:ascii="Times New Roman" w:hAnsi="Times New Roman" w:cs="Times New Roman"/>
                <w:sz w:val="28"/>
                <w:szCs w:val="28"/>
                <w:lang w:val="en-US"/>
              </w:rPr>
            </w:pPr>
            <m:oMathPara>
              <m:oMath>
                <m:r>
                  <w:rPr>
                    <w:rFonts w:ascii="Cambria Math" w:hAnsi="Cambria Math" w:cs="Times New Roman"/>
                    <w:sz w:val="28"/>
                    <w:szCs w:val="28"/>
                    <w:lang w:val="en-US"/>
                  </w:rPr>
                  <m:t>p2=1-(</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r>
                  <w:rPr>
                    <w:rFonts w:ascii="Cambria Math" w:hAnsi="Cambria Math" w:cs="Times New Roman"/>
                    <w:sz w:val="28"/>
                    <w:szCs w:val="28"/>
                    <w:lang w:val="en-US"/>
                  </w:rPr>
                  <m:t>)</m:t>
                </m:r>
              </m:oMath>
            </m:oMathPara>
          </w:p>
        </w:tc>
        <w:tc>
          <w:tcPr>
            <w:tcW w:w="1608" w:type="dxa"/>
            <w:vAlign w:val="center"/>
          </w:tcPr>
          <w:p w14:paraId="4C9CF744" w14:textId="5D93AAA9" w:rsidR="009157B4" w:rsidRPr="00EE591F"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0.8384</w:t>
            </w:r>
          </w:p>
        </w:tc>
        <w:tc>
          <w:tcPr>
            <w:tcW w:w="1416" w:type="dxa"/>
            <w:vAlign w:val="center"/>
          </w:tcPr>
          <w:p w14:paraId="3CC6D820" w14:textId="732F5D65"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w:t>
            </w:r>
          </w:p>
        </w:tc>
      </w:tr>
      <w:tr w:rsidR="009157B4" w:rsidRPr="002C14B3" w14:paraId="6CE3CBBC" w14:textId="77777777" w:rsidTr="0070633A">
        <w:tc>
          <w:tcPr>
            <w:tcW w:w="988" w:type="dxa"/>
            <w:vMerge/>
            <w:vAlign w:val="center"/>
          </w:tcPr>
          <w:p w14:paraId="3BA8DAE5" w14:textId="77777777" w:rsidR="009157B4" w:rsidRPr="002C14B3" w:rsidRDefault="009157B4" w:rsidP="0070633A">
            <w:pPr>
              <w:rPr>
                <w:rFonts w:ascii="Times New Roman" w:hAnsi="Times New Roman" w:cs="Times New Roman"/>
                <w:sz w:val="28"/>
                <w:szCs w:val="28"/>
              </w:rPr>
            </w:pPr>
          </w:p>
        </w:tc>
        <w:tc>
          <w:tcPr>
            <w:tcW w:w="1275" w:type="dxa"/>
            <w:vMerge/>
          </w:tcPr>
          <w:p w14:paraId="49EF91F0" w14:textId="77777777" w:rsidR="009157B4" w:rsidRPr="002C14B3" w:rsidRDefault="009157B4" w:rsidP="0070633A">
            <w:pPr>
              <w:rPr>
                <w:rFonts w:ascii="Times New Roman" w:hAnsi="Times New Roman" w:cs="Times New Roman"/>
                <w:sz w:val="28"/>
                <w:szCs w:val="28"/>
              </w:rPr>
            </w:pPr>
          </w:p>
        </w:tc>
        <w:tc>
          <w:tcPr>
            <w:tcW w:w="1275" w:type="dxa"/>
            <w:vAlign w:val="center"/>
          </w:tcPr>
          <w:p w14:paraId="57E2619A" w14:textId="100FD1C8"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Вся система</w:t>
            </w:r>
          </w:p>
        </w:tc>
        <w:tc>
          <w:tcPr>
            <w:tcW w:w="3780" w:type="dxa"/>
            <w:vAlign w:val="center"/>
          </w:tcPr>
          <w:p w14:paraId="22C725B1" w14:textId="749C79C1" w:rsidR="009157B4" w:rsidRPr="002C14B3" w:rsidRDefault="009157B4" w:rsidP="0070633A">
            <w:pPr>
              <w:rPr>
                <w:rFonts w:ascii="Times New Roman" w:hAnsi="Times New Roman" w:cs="Times New Roman"/>
                <w:sz w:val="28"/>
                <w:szCs w:val="28"/>
              </w:rPr>
            </w:pPr>
            <m:oMathPara>
              <m:oMath>
                <m:f>
                  <m:fPr>
                    <m:ctrlPr>
                      <w:rPr>
                        <w:rFonts w:ascii="Cambria Math" w:hAnsi="Cambria Math" w:cs="Times New Roman"/>
                        <w:i/>
                        <w:sz w:val="28"/>
                        <w:szCs w:val="28"/>
                        <w:lang w:val="en-US"/>
                      </w:rPr>
                    </m:ctrlPr>
                  </m:fPr>
                  <m:num>
                    <m:r>
                      <w:rPr>
                        <w:rFonts w:ascii="Cambria Math" w:hAnsi="Cambria Math" w:cs="Times New Roman"/>
                        <w:sz w:val="28"/>
                        <w:szCs w:val="28"/>
                      </w:rPr>
                      <m:t>1</m:t>
                    </m:r>
                    <m:ctrlPr>
                      <w:rPr>
                        <w:rFonts w:ascii="Cambria Math" w:hAnsi="Cambria Math" w:cs="Times New Roman"/>
                        <w:i/>
                        <w:sz w:val="28"/>
                        <w:szCs w:val="28"/>
                      </w:rPr>
                    </m:ctrlPr>
                  </m:num>
                  <m:den>
                    <m:r>
                      <w:rPr>
                        <w:rFonts w:ascii="Cambria Math" w:hAnsi="Cambria Math" w:cs="Times New Roman"/>
                        <w:sz w:val="28"/>
                        <w:szCs w:val="28"/>
                        <w:lang w:val="en-US"/>
                      </w:rPr>
                      <m:t>2</m:t>
                    </m:r>
                  </m:den>
                </m:f>
                <m:r>
                  <w:rPr>
                    <w:rFonts w:ascii="Cambria Math" w:hAnsi="Cambria Math" w:cs="Times New Roman"/>
                    <w:sz w:val="28"/>
                    <w:szCs w:val="28"/>
                    <w:lang w:val="en-US"/>
                  </w:rPr>
                  <m:t>*(p1+p2)</m:t>
                </m:r>
              </m:oMath>
            </m:oMathPara>
          </w:p>
        </w:tc>
        <w:tc>
          <w:tcPr>
            <w:tcW w:w="1608" w:type="dxa"/>
            <w:vAlign w:val="center"/>
          </w:tcPr>
          <w:p w14:paraId="4CFDBB7C" w14:textId="24977B7D" w:rsidR="009157B4" w:rsidRPr="00EE591F"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0.84575</w:t>
            </w:r>
          </w:p>
        </w:tc>
        <w:tc>
          <w:tcPr>
            <w:tcW w:w="1416" w:type="dxa"/>
            <w:vAlign w:val="center"/>
          </w:tcPr>
          <w:p w14:paraId="3D0E6920" w14:textId="6B533BF0"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w:t>
            </w:r>
          </w:p>
        </w:tc>
      </w:tr>
      <w:tr w:rsidR="009157B4" w:rsidRPr="002C14B3" w14:paraId="1CB36811" w14:textId="77777777" w:rsidTr="0070633A">
        <w:tc>
          <w:tcPr>
            <w:tcW w:w="988" w:type="dxa"/>
            <w:vMerge/>
            <w:vAlign w:val="center"/>
          </w:tcPr>
          <w:p w14:paraId="7A0BE6B3" w14:textId="77777777" w:rsidR="009157B4" w:rsidRPr="002C14B3" w:rsidRDefault="009157B4" w:rsidP="0070633A">
            <w:pPr>
              <w:rPr>
                <w:rFonts w:ascii="Times New Roman" w:hAnsi="Times New Roman" w:cs="Times New Roman"/>
                <w:sz w:val="28"/>
                <w:szCs w:val="28"/>
              </w:rPr>
            </w:pPr>
          </w:p>
        </w:tc>
        <w:tc>
          <w:tcPr>
            <w:tcW w:w="1275" w:type="dxa"/>
            <w:vMerge w:val="restart"/>
            <w:vAlign w:val="center"/>
          </w:tcPr>
          <w:p w14:paraId="56F82D10" w14:textId="30FDEFB3"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2</w:t>
            </w:r>
          </w:p>
        </w:tc>
        <w:tc>
          <w:tcPr>
            <w:tcW w:w="1275" w:type="dxa"/>
            <w:vAlign w:val="center"/>
          </w:tcPr>
          <w:p w14:paraId="359E6786" w14:textId="06BE8B71"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П11</w:t>
            </w:r>
          </w:p>
        </w:tc>
        <w:tc>
          <w:tcPr>
            <w:tcW w:w="3780" w:type="dxa"/>
            <w:vAlign w:val="center"/>
          </w:tcPr>
          <w:p w14:paraId="18F65B52" w14:textId="00CD98E0" w:rsidR="009157B4" w:rsidRPr="00EE591F" w:rsidRDefault="009157B4" w:rsidP="0070633A">
            <w:pPr>
              <w:rPr>
                <w:rFonts w:ascii="Times New Roman" w:hAnsi="Times New Roman" w:cs="Times New Roman"/>
                <w:sz w:val="28"/>
                <w:szCs w:val="28"/>
                <w:lang w:val="en-US"/>
              </w:rPr>
            </w:pPr>
            <m:oMathPara>
              <m:oMath>
                <m:r>
                  <w:rPr>
                    <w:rFonts w:ascii="Cambria Math" w:hAnsi="Cambria Math" w:cs="Times New Roman"/>
                    <w:sz w:val="28"/>
                    <w:szCs w:val="28"/>
                    <w:lang w:val="en-US"/>
                  </w:rPr>
                  <m:t>p1=1-(</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5</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6</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7</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8</m:t>
                    </m:r>
                  </m:sub>
                </m:sSub>
                <m:r>
                  <w:rPr>
                    <w:rFonts w:ascii="Cambria Math" w:hAnsi="Cambria Math" w:cs="Times New Roman"/>
                    <w:sz w:val="28"/>
                    <w:szCs w:val="28"/>
                    <w:lang w:val="en-US"/>
                  </w:rPr>
                  <m:t>)</m:t>
                </m:r>
              </m:oMath>
            </m:oMathPara>
          </w:p>
        </w:tc>
        <w:tc>
          <w:tcPr>
            <w:tcW w:w="1608" w:type="dxa"/>
            <w:vAlign w:val="center"/>
          </w:tcPr>
          <w:p w14:paraId="3E1A11E3" w14:textId="73C518BF"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w:t>
            </w:r>
          </w:p>
        </w:tc>
        <w:tc>
          <w:tcPr>
            <w:tcW w:w="1416" w:type="dxa"/>
            <w:vAlign w:val="center"/>
          </w:tcPr>
          <w:p w14:paraId="092CF4AE" w14:textId="7012A066" w:rsidR="009157B4" w:rsidRPr="00EE591F"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0.0064</w:t>
            </w:r>
          </w:p>
        </w:tc>
      </w:tr>
      <w:tr w:rsidR="009157B4" w:rsidRPr="002C14B3" w14:paraId="19A12E08" w14:textId="77777777" w:rsidTr="0070633A">
        <w:tc>
          <w:tcPr>
            <w:tcW w:w="988" w:type="dxa"/>
            <w:vMerge/>
            <w:vAlign w:val="center"/>
          </w:tcPr>
          <w:p w14:paraId="29AC1823" w14:textId="77777777" w:rsidR="009157B4" w:rsidRPr="002C14B3" w:rsidRDefault="009157B4" w:rsidP="0070633A">
            <w:pPr>
              <w:rPr>
                <w:rFonts w:ascii="Times New Roman" w:hAnsi="Times New Roman" w:cs="Times New Roman"/>
                <w:sz w:val="28"/>
                <w:szCs w:val="28"/>
              </w:rPr>
            </w:pPr>
          </w:p>
        </w:tc>
        <w:tc>
          <w:tcPr>
            <w:tcW w:w="1275" w:type="dxa"/>
            <w:vMerge/>
          </w:tcPr>
          <w:p w14:paraId="4C7C3E08" w14:textId="77777777" w:rsidR="009157B4" w:rsidRPr="002C14B3" w:rsidRDefault="009157B4" w:rsidP="0070633A">
            <w:pPr>
              <w:rPr>
                <w:rFonts w:ascii="Times New Roman" w:hAnsi="Times New Roman" w:cs="Times New Roman"/>
                <w:sz w:val="28"/>
                <w:szCs w:val="28"/>
              </w:rPr>
            </w:pPr>
          </w:p>
        </w:tc>
        <w:tc>
          <w:tcPr>
            <w:tcW w:w="1275" w:type="dxa"/>
            <w:vAlign w:val="center"/>
          </w:tcPr>
          <w:p w14:paraId="4A26C6E3" w14:textId="09E5B5CD"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П22</w:t>
            </w:r>
          </w:p>
        </w:tc>
        <w:tc>
          <w:tcPr>
            <w:tcW w:w="3780" w:type="dxa"/>
            <w:vAlign w:val="center"/>
          </w:tcPr>
          <w:p w14:paraId="4CA8D9F1" w14:textId="4FEC8699" w:rsidR="009157B4" w:rsidRPr="00EE591F" w:rsidRDefault="009157B4" w:rsidP="0070633A">
            <w:pPr>
              <w:rPr>
                <w:rFonts w:ascii="Times New Roman" w:hAnsi="Times New Roman" w:cs="Times New Roman"/>
                <w:sz w:val="28"/>
                <w:szCs w:val="28"/>
                <w:lang w:val="en-US"/>
              </w:rPr>
            </w:pPr>
            <m:oMathPara>
              <m:oMath>
                <m:r>
                  <w:rPr>
                    <w:rFonts w:ascii="Cambria Math" w:hAnsi="Cambria Math" w:cs="Times New Roman"/>
                    <w:sz w:val="28"/>
                    <w:szCs w:val="28"/>
                    <w:lang w:val="en-US"/>
                  </w:rPr>
                  <m:t>p2=1-(</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3</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4</m:t>
                    </m:r>
                  </m:sub>
                </m:sSub>
                <m:r>
                  <w:rPr>
                    <w:rFonts w:ascii="Cambria Math" w:hAnsi="Cambria Math" w:cs="Times New Roman"/>
                    <w:sz w:val="28"/>
                    <w:szCs w:val="28"/>
                    <w:lang w:val="en-US"/>
                  </w:rPr>
                  <m:t>)</m:t>
                </m:r>
              </m:oMath>
            </m:oMathPara>
          </w:p>
        </w:tc>
        <w:tc>
          <w:tcPr>
            <w:tcW w:w="1608" w:type="dxa"/>
            <w:vAlign w:val="center"/>
          </w:tcPr>
          <w:p w14:paraId="04BDC679" w14:textId="15D3A747"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w:t>
            </w:r>
          </w:p>
        </w:tc>
        <w:tc>
          <w:tcPr>
            <w:tcW w:w="1416" w:type="dxa"/>
            <w:vAlign w:val="center"/>
          </w:tcPr>
          <w:p w14:paraId="7F73D437" w14:textId="73F9E895" w:rsidR="009157B4" w:rsidRPr="00EE591F"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0.9935</w:t>
            </w:r>
          </w:p>
        </w:tc>
      </w:tr>
      <w:tr w:rsidR="009157B4" w:rsidRPr="002C14B3" w14:paraId="330B94DD" w14:textId="77777777" w:rsidTr="0070633A">
        <w:tc>
          <w:tcPr>
            <w:tcW w:w="988" w:type="dxa"/>
            <w:vMerge/>
            <w:vAlign w:val="center"/>
          </w:tcPr>
          <w:p w14:paraId="576F99AF" w14:textId="77777777" w:rsidR="009157B4" w:rsidRPr="002C14B3" w:rsidRDefault="009157B4" w:rsidP="0070633A">
            <w:pPr>
              <w:rPr>
                <w:rFonts w:ascii="Times New Roman" w:hAnsi="Times New Roman" w:cs="Times New Roman"/>
                <w:sz w:val="28"/>
                <w:szCs w:val="28"/>
              </w:rPr>
            </w:pPr>
          </w:p>
        </w:tc>
        <w:tc>
          <w:tcPr>
            <w:tcW w:w="1275" w:type="dxa"/>
            <w:vMerge/>
          </w:tcPr>
          <w:p w14:paraId="0F868DBE" w14:textId="77777777" w:rsidR="009157B4" w:rsidRPr="002C14B3" w:rsidRDefault="009157B4" w:rsidP="0070633A">
            <w:pPr>
              <w:rPr>
                <w:rFonts w:ascii="Times New Roman" w:hAnsi="Times New Roman" w:cs="Times New Roman"/>
                <w:sz w:val="28"/>
                <w:szCs w:val="28"/>
              </w:rPr>
            </w:pPr>
          </w:p>
        </w:tc>
        <w:tc>
          <w:tcPr>
            <w:tcW w:w="1275" w:type="dxa"/>
            <w:vAlign w:val="center"/>
          </w:tcPr>
          <w:p w14:paraId="6F67B1ED" w14:textId="55649A76"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Вся система</w:t>
            </w:r>
          </w:p>
        </w:tc>
        <w:tc>
          <w:tcPr>
            <w:tcW w:w="3780" w:type="dxa"/>
            <w:vAlign w:val="center"/>
          </w:tcPr>
          <w:p w14:paraId="7821CBC1" w14:textId="70FDE6CB" w:rsidR="009157B4" w:rsidRPr="00483601" w:rsidRDefault="009157B4" w:rsidP="0070633A">
            <w:pPr>
              <w:rPr>
                <w:rFonts w:ascii="Times New Roman" w:hAnsi="Times New Roman" w:cs="Times New Roman"/>
                <w:sz w:val="28"/>
                <w:szCs w:val="28"/>
                <w:lang w:val="en-US"/>
              </w:rPr>
            </w:pPr>
            <m:oMathPara>
              <m:oMath>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2</m:t>
                    </m:r>
                  </m:den>
                </m:f>
                <m:r>
                  <w:rPr>
                    <w:rFonts w:ascii="Cambria Math" w:hAnsi="Cambria Math" w:cs="Times New Roman"/>
                    <w:sz w:val="28"/>
                    <w:szCs w:val="28"/>
                    <w:lang w:val="en-US"/>
                  </w:rPr>
                  <m:t>*(p1+p2)</m:t>
                </m:r>
              </m:oMath>
            </m:oMathPara>
          </w:p>
        </w:tc>
        <w:tc>
          <w:tcPr>
            <w:tcW w:w="1608" w:type="dxa"/>
            <w:vAlign w:val="center"/>
          </w:tcPr>
          <w:p w14:paraId="4392924A" w14:textId="592C5C09"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w:t>
            </w:r>
          </w:p>
        </w:tc>
        <w:tc>
          <w:tcPr>
            <w:tcW w:w="1416" w:type="dxa"/>
            <w:vAlign w:val="center"/>
          </w:tcPr>
          <w:p w14:paraId="6902FF5D" w14:textId="2578B72C" w:rsidR="009157B4" w:rsidRPr="00EE591F"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0.49995</w:t>
            </w:r>
          </w:p>
        </w:tc>
      </w:tr>
      <w:tr w:rsidR="009157B4" w:rsidRPr="002C14B3" w14:paraId="166D39DA" w14:textId="77777777" w:rsidTr="0070633A">
        <w:tc>
          <w:tcPr>
            <w:tcW w:w="988" w:type="dxa"/>
            <w:vMerge w:val="restart"/>
            <w:vAlign w:val="center"/>
          </w:tcPr>
          <w:p w14:paraId="0DD9B6D1" w14:textId="1875F94E"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Длина очереди</w:t>
            </w:r>
          </w:p>
        </w:tc>
        <w:tc>
          <w:tcPr>
            <w:tcW w:w="1275" w:type="dxa"/>
            <w:vMerge w:val="restart"/>
            <w:vAlign w:val="center"/>
          </w:tcPr>
          <w:p w14:paraId="4EEA9637" w14:textId="5152B4D6"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1</w:t>
            </w:r>
          </w:p>
        </w:tc>
        <w:tc>
          <w:tcPr>
            <w:tcW w:w="1275" w:type="dxa"/>
            <w:vAlign w:val="center"/>
          </w:tcPr>
          <w:p w14:paraId="7447323C" w14:textId="37F86294"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П1</w:t>
            </w:r>
          </w:p>
        </w:tc>
        <w:tc>
          <w:tcPr>
            <w:tcW w:w="3780" w:type="dxa"/>
            <w:vAlign w:val="center"/>
          </w:tcPr>
          <w:p w14:paraId="6A5F1E7B" w14:textId="6C410274"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w:t>
            </w:r>
          </w:p>
        </w:tc>
        <w:tc>
          <w:tcPr>
            <w:tcW w:w="1608" w:type="dxa"/>
            <w:vAlign w:val="center"/>
          </w:tcPr>
          <w:p w14:paraId="5E214A18" w14:textId="15080D0F"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w:t>
            </w:r>
          </w:p>
        </w:tc>
        <w:tc>
          <w:tcPr>
            <w:tcW w:w="1416" w:type="dxa"/>
            <w:vAlign w:val="center"/>
          </w:tcPr>
          <w:p w14:paraId="3E246CC3" w14:textId="3D35EF5B"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w:t>
            </w:r>
          </w:p>
        </w:tc>
      </w:tr>
      <w:tr w:rsidR="009157B4" w:rsidRPr="002C14B3" w14:paraId="7DDD2663" w14:textId="77777777" w:rsidTr="0070633A">
        <w:tc>
          <w:tcPr>
            <w:tcW w:w="988" w:type="dxa"/>
            <w:vMerge/>
            <w:vAlign w:val="center"/>
          </w:tcPr>
          <w:p w14:paraId="77511ED5" w14:textId="77777777" w:rsidR="009157B4" w:rsidRPr="002C14B3" w:rsidRDefault="009157B4" w:rsidP="0070633A">
            <w:pPr>
              <w:rPr>
                <w:rFonts w:ascii="Times New Roman" w:hAnsi="Times New Roman" w:cs="Times New Roman"/>
                <w:sz w:val="28"/>
                <w:szCs w:val="28"/>
              </w:rPr>
            </w:pPr>
          </w:p>
        </w:tc>
        <w:tc>
          <w:tcPr>
            <w:tcW w:w="1275" w:type="dxa"/>
            <w:vMerge/>
            <w:vAlign w:val="center"/>
          </w:tcPr>
          <w:p w14:paraId="2532FF32" w14:textId="77777777" w:rsidR="009157B4" w:rsidRPr="002C14B3" w:rsidRDefault="009157B4" w:rsidP="0070633A">
            <w:pPr>
              <w:rPr>
                <w:rFonts w:ascii="Times New Roman" w:hAnsi="Times New Roman" w:cs="Times New Roman"/>
                <w:sz w:val="28"/>
                <w:szCs w:val="28"/>
              </w:rPr>
            </w:pPr>
          </w:p>
        </w:tc>
        <w:tc>
          <w:tcPr>
            <w:tcW w:w="1275" w:type="dxa"/>
            <w:vAlign w:val="center"/>
          </w:tcPr>
          <w:p w14:paraId="7E18CBE2" w14:textId="18919CA4"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П2</w:t>
            </w:r>
          </w:p>
        </w:tc>
        <w:tc>
          <w:tcPr>
            <w:tcW w:w="3780" w:type="dxa"/>
            <w:vAlign w:val="center"/>
          </w:tcPr>
          <w:p w14:paraId="18529CB5" w14:textId="5C318E15"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w:t>
            </w:r>
          </w:p>
        </w:tc>
        <w:tc>
          <w:tcPr>
            <w:tcW w:w="1608" w:type="dxa"/>
            <w:vAlign w:val="center"/>
          </w:tcPr>
          <w:p w14:paraId="34528C1E" w14:textId="5C6DAB87"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w:t>
            </w:r>
          </w:p>
        </w:tc>
        <w:tc>
          <w:tcPr>
            <w:tcW w:w="1416" w:type="dxa"/>
            <w:vAlign w:val="center"/>
          </w:tcPr>
          <w:p w14:paraId="5DD635DC" w14:textId="7424A75F"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w:t>
            </w:r>
          </w:p>
        </w:tc>
      </w:tr>
      <w:tr w:rsidR="009157B4" w:rsidRPr="002C14B3" w14:paraId="3036D5A1" w14:textId="77777777" w:rsidTr="0070633A">
        <w:tc>
          <w:tcPr>
            <w:tcW w:w="988" w:type="dxa"/>
            <w:vMerge/>
            <w:vAlign w:val="center"/>
          </w:tcPr>
          <w:p w14:paraId="2816B2A1" w14:textId="77777777" w:rsidR="009157B4" w:rsidRPr="002C14B3" w:rsidRDefault="009157B4" w:rsidP="0070633A">
            <w:pPr>
              <w:rPr>
                <w:rFonts w:ascii="Times New Roman" w:hAnsi="Times New Roman" w:cs="Times New Roman"/>
                <w:sz w:val="28"/>
                <w:szCs w:val="28"/>
              </w:rPr>
            </w:pPr>
          </w:p>
        </w:tc>
        <w:tc>
          <w:tcPr>
            <w:tcW w:w="1275" w:type="dxa"/>
            <w:vMerge/>
            <w:vAlign w:val="center"/>
          </w:tcPr>
          <w:p w14:paraId="0E47BB28" w14:textId="77777777" w:rsidR="009157B4" w:rsidRPr="002C14B3" w:rsidRDefault="009157B4" w:rsidP="0070633A">
            <w:pPr>
              <w:rPr>
                <w:rFonts w:ascii="Times New Roman" w:hAnsi="Times New Roman" w:cs="Times New Roman"/>
                <w:sz w:val="28"/>
                <w:szCs w:val="28"/>
              </w:rPr>
            </w:pPr>
          </w:p>
        </w:tc>
        <w:tc>
          <w:tcPr>
            <w:tcW w:w="1275" w:type="dxa"/>
            <w:vAlign w:val="center"/>
          </w:tcPr>
          <w:p w14:paraId="09CF9E56" w14:textId="3074DCCF"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Вся система</w:t>
            </w:r>
          </w:p>
        </w:tc>
        <w:tc>
          <w:tcPr>
            <w:tcW w:w="3780" w:type="dxa"/>
            <w:vAlign w:val="center"/>
          </w:tcPr>
          <w:p w14:paraId="7CFA0688" w14:textId="727A6229" w:rsidR="009157B4" w:rsidRPr="002C14B3" w:rsidRDefault="009157B4" w:rsidP="0070633A">
            <w:pPr>
              <w:rPr>
                <w:rFonts w:ascii="Times New Roman" w:hAnsi="Times New Roman" w:cs="Times New Roman"/>
                <w:sz w:val="28"/>
                <w:szCs w:val="28"/>
              </w:rPr>
            </w:pPr>
            <m:oMathPara>
              <m:oMath>
                <m:r>
                  <w:rPr>
                    <w:rFonts w:ascii="Cambria Math" w:hAnsi="Cambria Math" w:cs="Times New Roman"/>
                    <w:sz w:val="28"/>
                    <w:szCs w:val="28"/>
                  </w:rPr>
                  <m:t>l</m:t>
                </m:r>
                <m:r>
                  <w:rPr>
                    <w:rFonts w:ascii="Cambria Math" w:hAnsi="Cambria Math" w:cs="Times New Roman"/>
                    <w:sz w:val="28"/>
                    <w:szCs w:val="28"/>
                    <w:lang w:val="en-US"/>
                  </w:rPr>
                  <m:t>=1*</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4</m:t>
                    </m:r>
                  </m:sub>
                </m:sSub>
                <m:r>
                  <w:rPr>
                    <w:rFonts w:ascii="Cambria Math" w:hAnsi="Cambria Math" w:cs="Times New Roman"/>
                    <w:sz w:val="28"/>
                    <w:szCs w:val="28"/>
                    <w:lang w:val="en-US"/>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5</m:t>
                    </m:r>
                  </m:sub>
                </m:sSub>
                <m:r>
                  <w:rPr>
                    <w:rFonts w:ascii="Cambria Math" w:hAnsi="Cambria Math" w:cs="Times New Roman"/>
                    <w:sz w:val="28"/>
                    <w:szCs w:val="28"/>
                    <w:lang w:val="en-US"/>
                  </w:rPr>
                  <m:t>+3*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6</m:t>
                    </m:r>
                  </m:sub>
                </m:sSub>
              </m:oMath>
            </m:oMathPara>
          </w:p>
        </w:tc>
        <w:tc>
          <w:tcPr>
            <w:tcW w:w="1608" w:type="dxa"/>
            <w:vAlign w:val="center"/>
          </w:tcPr>
          <w:p w14:paraId="1ED97F94" w14:textId="6955D406" w:rsidR="009157B4" w:rsidRPr="001A5309" w:rsidRDefault="001A5309" w:rsidP="0070633A">
            <w:pPr>
              <w:rPr>
                <w:rFonts w:ascii="Times New Roman" w:hAnsi="Times New Roman" w:cs="Times New Roman"/>
                <w:sz w:val="28"/>
                <w:szCs w:val="28"/>
                <w:lang w:val="en-US"/>
              </w:rPr>
            </w:pPr>
            <w:r>
              <w:rPr>
                <w:rFonts w:ascii="Times New Roman" w:hAnsi="Times New Roman" w:cs="Times New Roman"/>
                <w:sz w:val="28"/>
                <w:szCs w:val="28"/>
                <w:lang w:val="en-US"/>
              </w:rPr>
              <w:t>1.6778</w:t>
            </w:r>
          </w:p>
        </w:tc>
        <w:tc>
          <w:tcPr>
            <w:tcW w:w="1416" w:type="dxa"/>
            <w:vAlign w:val="center"/>
          </w:tcPr>
          <w:p w14:paraId="19000119" w14:textId="47851F8F" w:rsidR="009157B4" w:rsidRPr="00483601"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24AD49B9" w14:textId="77777777" w:rsidTr="0070633A">
        <w:tc>
          <w:tcPr>
            <w:tcW w:w="988" w:type="dxa"/>
            <w:vMerge/>
            <w:vAlign w:val="center"/>
          </w:tcPr>
          <w:p w14:paraId="42AE4825" w14:textId="77777777" w:rsidR="009157B4" w:rsidRPr="002C14B3" w:rsidRDefault="009157B4" w:rsidP="0070633A">
            <w:pPr>
              <w:rPr>
                <w:rFonts w:ascii="Times New Roman" w:hAnsi="Times New Roman" w:cs="Times New Roman"/>
                <w:sz w:val="28"/>
                <w:szCs w:val="28"/>
              </w:rPr>
            </w:pPr>
          </w:p>
        </w:tc>
        <w:tc>
          <w:tcPr>
            <w:tcW w:w="1275" w:type="dxa"/>
            <w:vMerge w:val="restart"/>
            <w:vAlign w:val="center"/>
          </w:tcPr>
          <w:p w14:paraId="693FA8E7" w14:textId="0B689667" w:rsidR="009157B4" w:rsidRPr="00EE591F" w:rsidRDefault="009157B4" w:rsidP="0070633A">
            <w:pPr>
              <w:rPr>
                <w:rFonts w:ascii="Times New Roman" w:hAnsi="Times New Roman" w:cs="Times New Roman"/>
                <w:i/>
                <w:iCs/>
                <w:sz w:val="28"/>
                <w:szCs w:val="28"/>
              </w:rPr>
            </w:pPr>
            <w:r>
              <w:rPr>
                <w:rFonts w:ascii="Times New Roman" w:hAnsi="Times New Roman" w:cs="Times New Roman"/>
                <w:i/>
                <w:iCs/>
                <w:sz w:val="28"/>
                <w:szCs w:val="28"/>
              </w:rPr>
              <w:t>2</w:t>
            </w:r>
          </w:p>
        </w:tc>
        <w:tc>
          <w:tcPr>
            <w:tcW w:w="1275" w:type="dxa"/>
            <w:vAlign w:val="center"/>
          </w:tcPr>
          <w:p w14:paraId="3312984C" w14:textId="70E3ABB8" w:rsidR="009157B4" w:rsidRPr="002C14B3" w:rsidRDefault="009157B4" w:rsidP="0070633A">
            <w:pPr>
              <w:rPr>
                <w:rFonts w:ascii="Times New Roman" w:hAnsi="Times New Roman" w:cs="Times New Roman"/>
                <w:sz w:val="28"/>
                <w:szCs w:val="28"/>
              </w:rPr>
            </w:pPr>
            <w:r w:rsidRPr="00EE591F">
              <w:rPr>
                <w:rFonts w:ascii="Times New Roman" w:hAnsi="Times New Roman" w:cs="Times New Roman"/>
                <w:i/>
                <w:iCs/>
                <w:sz w:val="28"/>
                <w:szCs w:val="28"/>
              </w:rPr>
              <w:t>П11</w:t>
            </w:r>
          </w:p>
        </w:tc>
        <w:tc>
          <w:tcPr>
            <w:tcW w:w="3780" w:type="dxa"/>
            <w:vAlign w:val="center"/>
          </w:tcPr>
          <w:p w14:paraId="6B6961D1" w14:textId="59189A73" w:rsidR="009157B4" w:rsidRPr="00483601"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08" w:type="dxa"/>
            <w:vAlign w:val="center"/>
          </w:tcPr>
          <w:p w14:paraId="44DA7055" w14:textId="70EB01CA" w:rsidR="009157B4" w:rsidRPr="00483601"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6" w:type="dxa"/>
            <w:vAlign w:val="center"/>
          </w:tcPr>
          <w:p w14:paraId="0B144BD1" w14:textId="4E00DEBD" w:rsidR="009157B4" w:rsidRPr="00483601"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4896B145" w14:textId="77777777" w:rsidTr="0070633A">
        <w:tc>
          <w:tcPr>
            <w:tcW w:w="988" w:type="dxa"/>
            <w:vMerge/>
            <w:vAlign w:val="center"/>
          </w:tcPr>
          <w:p w14:paraId="26F20BE9" w14:textId="77777777" w:rsidR="009157B4" w:rsidRPr="002C14B3" w:rsidRDefault="009157B4" w:rsidP="0070633A">
            <w:pPr>
              <w:rPr>
                <w:rFonts w:ascii="Times New Roman" w:hAnsi="Times New Roman" w:cs="Times New Roman"/>
                <w:sz w:val="28"/>
                <w:szCs w:val="28"/>
              </w:rPr>
            </w:pPr>
          </w:p>
        </w:tc>
        <w:tc>
          <w:tcPr>
            <w:tcW w:w="1275" w:type="dxa"/>
            <w:vMerge/>
          </w:tcPr>
          <w:p w14:paraId="04B29D82" w14:textId="77777777" w:rsidR="009157B4" w:rsidRPr="002C14B3" w:rsidRDefault="009157B4" w:rsidP="0070633A">
            <w:pPr>
              <w:rPr>
                <w:rFonts w:ascii="Times New Roman" w:hAnsi="Times New Roman" w:cs="Times New Roman"/>
                <w:sz w:val="28"/>
                <w:szCs w:val="28"/>
              </w:rPr>
            </w:pPr>
          </w:p>
        </w:tc>
        <w:tc>
          <w:tcPr>
            <w:tcW w:w="1275" w:type="dxa"/>
            <w:vAlign w:val="center"/>
          </w:tcPr>
          <w:p w14:paraId="2EBFAAFC" w14:textId="4A3F97E2"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П22</w:t>
            </w:r>
          </w:p>
        </w:tc>
        <w:tc>
          <w:tcPr>
            <w:tcW w:w="3780" w:type="dxa"/>
            <w:vAlign w:val="center"/>
          </w:tcPr>
          <w:p w14:paraId="0A0F4803" w14:textId="1FEA0C6A" w:rsidR="009157B4" w:rsidRPr="00483601"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08" w:type="dxa"/>
            <w:vAlign w:val="center"/>
          </w:tcPr>
          <w:p w14:paraId="074A52FD" w14:textId="02B0A6EF" w:rsidR="009157B4" w:rsidRPr="00483601"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6" w:type="dxa"/>
            <w:vAlign w:val="center"/>
          </w:tcPr>
          <w:p w14:paraId="495E7AB8" w14:textId="126DD02F" w:rsidR="009157B4" w:rsidRPr="00483601"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32E27BC3" w14:textId="77777777" w:rsidTr="0070633A">
        <w:tc>
          <w:tcPr>
            <w:tcW w:w="988" w:type="dxa"/>
            <w:vMerge/>
            <w:vAlign w:val="center"/>
          </w:tcPr>
          <w:p w14:paraId="581B8865" w14:textId="77777777" w:rsidR="009157B4" w:rsidRPr="002C14B3" w:rsidRDefault="009157B4" w:rsidP="0070633A">
            <w:pPr>
              <w:rPr>
                <w:rFonts w:ascii="Times New Roman" w:hAnsi="Times New Roman" w:cs="Times New Roman"/>
                <w:sz w:val="28"/>
                <w:szCs w:val="28"/>
              </w:rPr>
            </w:pPr>
          </w:p>
        </w:tc>
        <w:tc>
          <w:tcPr>
            <w:tcW w:w="1275" w:type="dxa"/>
            <w:vMerge/>
          </w:tcPr>
          <w:p w14:paraId="701D2BAD" w14:textId="77777777" w:rsidR="009157B4" w:rsidRPr="002C14B3" w:rsidRDefault="009157B4" w:rsidP="0070633A">
            <w:pPr>
              <w:rPr>
                <w:rFonts w:ascii="Times New Roman" w:hAnsi="Times New Roman" w:cs="Times New Roman"/>
                <w:sz w:val="28"/>
                <w:szCs w:val="28"/>
              </w:rPr>
            </w:pPr>
          </w:p>
        </w:tc>
        <w:tc>
          <w:tcPr>
            <w:tcW w:w="1275" w:type="dxa"/>
            <w:vAlign w:val="center"/>
          </w:tcPr>
          <w:p w14:paraId="334C6CD9" w14:textId="535146FD"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Вся система</w:t>
            </w:r>
          </w:p>
        </w:tc>
        <w:tc>
          <w:tcPr>
            <w:tcW w:w="3780" w:type="dxa"/>
            <w:vAlign w:val="center"/>
          </w:tcPr>
          <w:p w14:paraId="15F898BA" w14:textId="3F8F54C8" w:rsidR="009157B4" w:rsidRPr="00483601" w:rsidRDefault="009157B4" w:rsidP="0070633A">
            <w:pPr>
              <w:rPr>
                <w:rFonts w:ascii="Times New Roman" w:hAnsi="Times New Roman" w:cs="Times New Roman"/>
                <w:sz w:val="28"/>
                <w:szCs w:val="28"/>
                <w:lang w:val="en-US"/>
              </w:rPr>
            </w:pPr>
            <m:oMathPara>
              <m:oMath>
                <m:r>
                  <w:rPr>
                    <w:rFonts w:ascii="Cambria Math" w:hAnsi="Cambria Math" w:cs="Times New Roman"/>
                    <w:sz w:val="28"/>
                    <w:szCs w:val="28"/>
                    <w:lang w:val="en-US"/>
                  </w:rPr>
                  <m:t>l=1*</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6</m:t>
                        </m:r>
                      </m:sub>
                    </m:sSub>
                  </m:e>
                </m:d>
                <m:r>
                  <w:rPr>
                    <w:rFonts w:ascii="Cambria Math" w:hAnsi="Cambria Math" w:cs="Times New Roman"/>
                    <w:sz w:val="28"/>
                    <w:szCs w:val="28"/>
                    <w:lang w:val="en-US"/>
                  </w:rPr>
                  <m:t>+2*</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3</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7</m:t>
                        </m:r>
                      </m:sub>
                    </m:sSub>
                  </m:e>
                </m:d>
                <m:r>
                  <w:rPr>
                    <w:rFonts w:ascii="Cambria Math" w:hAnsi="Cambria Math" w:cs="Times New Roman"/>
                    <w:sz w:val="28"/>
                    <w:szCs w:val="28"/>
                    <w:lang w:val="en-US"/>
                  </w:rPr>
                  <m:t>+3*(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4</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8</m:t>
                    </m:r>
                  </m:sub>
                </m:sSub>
                <m:r>
                  <w:rPr>
                    <w:rFonts w:ascii="Cambria Math" w:hAnsi="Cambria Math" w:cs="Times New Roman"/>
                    <w:sz w:val="28"/>
                    <w:szCs w:val="28"/>
                    <w:lang w:val="en-US"/>
                  </w:rPr>
                  <m:t>)</m:t>
                </m:r>
              </m:oMath>
            </m:oMathPara>
          </w:p>
        </w:tc>
        <w:tc>
          <w:tcPr>
            <w:tcW w:w="1608" w:type="dxa"/>
            <w:vAlign w:val="center"/>
          </w:tcPr>
          <w:p w14:paraId="7D07CD84" w14:textId="1CB3CBF7" w:rsidR="009157B4" w:rsidRPr="001A5309" w:rsidRDefault="001A5309"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6" w:type="dxa"/>
            <w:vAlign w:val="center"/>
          </w:tcPr>
          <w:p w14:paraId="2F6438C4" w14:textId="01966187" w:rsidR="009157B4" w:rsidRPr="00414F1A" w:rsidRDefault="00414F1A" w:rsidP="0070633A">
            <w:pPr>
              <w:rPr>
                <w:rFonts w:ascii="Times New Roman" w:hAnsi="Times New Roman" w:cs="Times New Roman"/>
                <w:sz w:val="28"/>
                <w:szCs w:val="28"/>
                <w:lang w:val="en-US"/>
              </w:rPr>
            </w:pPr>
            <w:r>
              <w:rPr>
                <w:rFonts w:ascii="Times New Roman" w:hAnsi="Times New Roman" w:cs="Times New Roman"/>
                <w:sz w:val="28"/>
                <w:szCs w:val="28"/>
                <w:lang w:val="en-US"/>
              </w:rPr>
              <w:t>2.0472</w:t>
            </w:r>
          </w:p>
        </w:tc>
      </w:tr>
      <w:tr w:rsidR="009157B4" w:rsidRPr="002C14B3" w14:paraId="260C1EBB" w14:textId="77777777" w:rsidTr="0070633A">
        <w:tc>
          <w:tcPr>
            <w:tcW w:w="988" w:type="dxa"/>
            <w:vMerge w:val="restart"/>
            <w:vAlign w:val="center"/>
          </w:tcPr>
          <w:p w14:paraId="4D7DF674" w14:textId="021DE6FD"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Число заявок</w:t>
            </w:r>
          </w:p>
        </w:tc>
        <w:tc>
          <w:tcPr>
            <w:tcW w:w="1275" w:type="dxa"/>
            <w:vMerge w:val="restart"/>
            <w:vAlign w:val="center"/>
          </w:tcPr>
          <w:p w14:paraId="6473DB8E" w14:textId="6807FD0E"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1</w:t>
            </w:r>
          </w:p>
        </w:tc>
        <w:tc>
          <w:tcPr>
            <w:tcW w:w="1275" w:type="dxa"/>
            <w:vAlign w:val="center"/>
          </w:tcPr>
          <w:p w14:paraId="7464A225" w14:textId="2A218EE6"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П1</w:t>
            </w:r>
          </w:p>
        </w:tc>
        <w:tc>
          <w:tcPr>
            <w:tcW w:w="3780" w:type="dxa"/>
            <w:vAlign w:val="center"/>
          </w:tcPr>
          <w:p w14:paraId="53AD55C2" w14:textId="1939585B" w:rsidR="009157B4" w:rsidRPr="00EE591F" w:rsidRDefault="009157B4" w:rsidP="0070633A">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1</m:t>
                    </m:r>
                  </m:sub>
                </m:sSub>
              </m:oMath>
            </m:oMathPara>
          </w:p>
        </w:tc>
        <w:tc>
          <w:tcPr>
            <w:tcW w:w="1608" w:type="dxa"/>
            <w:vAlign w:val="center"/>
          </w:tcPr>
          <w:p w14:paraId="3BBFD81B" w14:textId="1EEE382A" w:rsidR="009157B4" w:rsidRPr="001A5309" w:rsidRDefault="001A5309" w:rsidP="0070633A">
            <w:pPr>
              <w:rPr>
                <w:rFonts w:ascii="Times New Roman" w:hAnsi="Times New Roman" w:cs="Times New Roman"/>
                <w:sz w:val="28"/>
                <w:szCs w:val="28"/>
                <w:lang w:val="en-US"/>
              </w:rPr>
            </w:pPr>
            <w:r>
              <w:rPr>
                <w:rFonts w:ascii="Times New Roman" w:hAnsi="Times New Roman" w:cs="Times New Roman"/>
                <w:sz w:val="28"/>
                <w:szCs w:val="28"/>
                <w:lang w:val="en-US"/>
              </w:rPr>
              <w:t>3,0804</w:t>
            </w:r>
          </w:p>
        </w:tc>
        <w:tc>
          <w:tcPr>
            <w:tcW w:w="1416" w:type="dxa"/>
            <w:vAlign w:val="center"/>
          </w:tcPr>
          <w:p w14:paraId="49D25B79" w14:textId="33ED6379" w:rsidR="009157B4" w:rsidRPr="001A5309" w:rsidRDefault="001A5309"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3B517F41" w14:textId="77777777" w:rsidTr="0070633A">
        <w:tc>
          <w:tcPr>
            <w:tcW w:w="988" w:type="dxa"/>
            <w:vMerge/>
            <w:vAlign w:val="center"/>
          </w:tcPr>
          <w:p w14:paraId="3A03A362" w14:textId="77777777" w:rsidR="009157B4" w:rsidRPr="002C14B3" w:rsidRDefault="009157B4" w:rsidP="0070633A">
            <w:pPr>
              <w:rPr>
                <w:rFonts w:ascii="Times New Roman" w:hAnsi="Times New Roman" w:cs="Times New Roman"/>
                <w:sz w:val="28"/>
                <w:szCs w:val="28"/>
              </w:rPr>
            </w:pPr>
          </w:p>
        </w:tc>
        <w:tc>
          <w:tcPr>
            <w:tcW w:w="1275" w:type="dxa"/>
            <w:vMerge/>
            <w:vAlign w:val="center"/>
          </w:tcPr>
          <w:p w14:paraId="54907173" w14:textId="77777777" w:rsidR="009157B4" w:rsidRPr="002C14B3" w:rsidRDefault="009157B4" w:rsidP="0070633A">
            <w:pPr>
              <w:rPr>
                <w:rFonts w:ascii="Times New Roman" w:hAnsi="Times New Roman" w:cs="Times New Roman"/>
                <w:sz w:val="28"/>
                <w:szCs w:val="28"/>
              </w:rPr>
            </w:pPr>
          </w:p>
        </w:tc>
        <w:tc>
          <w:tcPr>
            <w:tcW w:w="1275" w:type="dxa"/>
            <w:vAlign w:val="center"/>
          </w:tcPr>
          <w:p w14:paraId="389FA9F6" w14:textId="4BBAB3CC"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П2</w:t>
            </w:r>
          </w:p>
        </w:tc>
        <w:tc>
          <w:tcPr>
            <w:tcW w:w="3780" w:type="dxa"/>
            <w:vAlign w:val="center"/>
          </w:tcPr>
          <w:p w14:paraId="60482785" w14:textId="369FD25B" w:rsidR="009157B4" w:rsidRPr="00EE591F" w:rsidRDefault="009157B4" w:rsidP="0070633A">
            <w:pP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2</m:t>
                    </m:r>
                  </m:sub>
                </m:sSub>
              </m:oMath>
            </m:oMathPara>
          </w:p>
        </w:tc>
        <w:tc>
          <w:tcPr>
            <w:tcW w:w="1608" w:type="dxa"/>
            <w:vAlign w:val="center"/>
          </w:tcPr>
          <w:p w14:paraId="4B20FB66" w14:textId="332DC43D" w:rsidR="009157B4" w:rsidRPr="001A5309" w:rsidRDefault="001A5309" w:rsidP="0070633A">
            <w:pPr>
              <w:rPr>
                <w:rFonts w:ascii="Times New Roman" w:hAnsi="Times New Roman" w:cs="Times New Roman"/>
                <w:sz w:val="28"/>
                <w:szCs w:val="28"/>
                <w:lang w:val="en-US"/>
              </w:rPr>
            </w:pPr>
            <w:r>
              <w:rPr>
                <w:rFonts w:ascii="Times New Roman" w:hAnsi="Times New Roman" w:cs="Times New Roman"/>
                <w:sz w:val="28"/>
                <w:szCs w:val="28"/>
                <w:lang w:val="en-US"/>
              </w:rPr>
              <w:t>0,0657</w:t>
            </w:r>
          </w:p>
        </w:tc>
        <w:tc>
          <w:tcPr>
            <w:tcW w:w="1416" w:type="dxa"/>
            <w:vAlign w:val="center"/>
          </w:tcPr>
          <w:p w14:paraId="4B5948FA" w14:textId="350DE5FC" w:rsidR="009157B4" w:rsidRPr="001A5309" w:rsidRDefault="001A5309"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53C02E57" w14:textId="77777777" w:rsidTr="0070633A">
        <w:tc>
          <w:tcPr>
            <w:tcW w:w="988" w:type="dxa"/>
            <w:vMerge/>
            <w:vAlign w:val="center"/>
          </w:tcPr>
          <w:p w14:paraId="408BB1B0" w14:textId="77777777" w:rsidR="009157B4" w:rsidRPr="002C14B3" w:rsidRDefault="009157B4" w:rsidP="0070633A">
            <w:pPr>
              <w:rPr>
                <w:rFonts w:ascii="Times New Roman" w:hAnsi="Times New Roman" w:cs="Times New Roman"/>
                <w:sz w:val="28"/>
                <w:szCs w:val="28"/>
              </w:rPr>
            </w:pPr>
          </w:p>
        </w:tc>
        <w:tc>
          <w:tcPr>
            <w:tcW w:w="1275" w:type="dxa"/>
            <w:vMerge/>
            <w:vAlign w:val="center"/>
          </w:tcPr>
          <w:p w14:paraId="44E8EEDB" w14:textId="77777777" w:rsidR="009157B4" w:rsidRPr="002C14B3" w:rsidRDefault="009157B4" w:rsidP="0070633A">
            <w:pPr>
              <w:rPr>
                <w:rFonts w:ascii="Times New Roman" w:hAnsi="Times New Roman" w:cs="Times New Roman"/>
                <w:sz w:val="28"/>
                <w:szCs w:val="28"/>
              </w:rPr>
            </w:pPr>
          </w:p>
        </w:tc>
        <w:tc>
          <w:tcPr>
            <w:tcW w:w="1275" w:type="dxa"/>
            <w:vAlign w:val="center"/>
          </w:tcPr>
          <w:p w14:paraId="4A2C74F1" w14:textId="445D2889"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Вся система</w:t>
            </w:r>
          </w:p>
        </w:tc>
        <w:tc>
          <w:tcPr>
            <w:tcW w:w="3780" w:type="dxa"/>
            <w:vAlign w:val="center"/>
          </w:tcPr>
          <w:p w14:paraId="268F30BF" w14:textId="40865234" w:rsidR="009157B4" w:rsidRPr="002C14B3" w:rsidRDefault="009157B4" w:rsidP="0070633A">
            <w:pPr>
              <w:rPr>
                <w:rFonts w:ascii="Times New Roman" w:hAnsi="Times New Roman" w:cs="Times New Roman"/>
                <w:sz w:val="28"/>
                <w:szCs w:val="28"/>
              </w:rPr>
            </w:pPr>
            <m:oMathPara>
              <m:oMath>
                <m:r>
                  <w:rPr>
                    <w:rFonts w:ascii="Cambria Math" w:hAnsi="Cambria Math" w:cs="Times New Roman"/>
                    <w:sz w:val="28"/>
                    <w:szCs w:val="28"/>
                  </w:rPr>
                  <m:t>m</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2</m:t>
                    </m:r>
                  </m:sub>
                </m:sSub>
              </m:oMath>
            </m:oMathPara>
          </w:p>
        </w:tc>
        <w:tc>
          <w:tcPr>
            <w:tcW w:w="1608" w:type="dxa"/>
            <w:vAlign w:val="center"/>
          </w:tcPr>
          <w:p w14:paraId="5E4DD824" w14:textId="0373018E" w:rsidR="009157B4" w:rsidRPr="001A5309" w:rsidRDefault="001A5309" w:rsidP="0070633A">
            <w:pPr>
              <w:rPr>
                <w:rFonts w:ascii="Times New Roman" w:hAnsi="Times New Roman" w:cs="Times New Roman"/>
                <w:sz w:val="28"/>
                <w:szCs w:val="28"/>
                <w:lang w:val="en-US"/>
              </w:rPr>
            </w:pPr>
            <w:r>
              <w:rPr>
                <w:rFonts w:ascii="Times New Roman" w:hAnsi="Times New Roman" w:cs="Times New Roman"/>
                <w:sz w:val="28"/>
                <w:szCs w:val="28"/>
                <w:lang w:val="en-US"/>
              </w:rPr>
              <w:t>3,1461</w:t>
            </w:r>
          </w:p>
        </w:tc>
        <w:tc>
          <w:tcPr>
            <w:tcW w:w="1416" w:type="dxa"/>
            <w:vAlign w:val="center"/>
          </w:tcPr>
          <w:p w14:paraId="6B69C53A" w14:textId="6E0F4DDE" w:rsidR="009157B4" w:rsidRPr="001A5309" w:rsidRDefault="001A5309"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2AA6FAFB" w14:textId="77777777" w:rsidTr="0070633A">
        <w:tc>
          <w:tcPr>
            <w:tcW w:w="988" w:type="dxa"/>
            <w:vMerge/>
            <w:vAlign w:val="center"/>
          </w:tcPr>
          <w:p w14:paraId="0EBEAB95" w14:textId="77777777" w:rsidR="009157B4" w:rsidRPr="002C14B3" w:rsidRDefault="009157B4" w:rsidP="0070633A">
            <w:pPr>
              <w:rPr>
                <w:rFonts w:ascii="Times New Roman" w:hAnsi="Times New Roman" w:cs="Times New Roman"/>
                <w:sz w:val="28"/>
                <w:szCs w:val="28"/>
              </w:rPr>
            </w:pPr>
          </w:p>
        </w:tc>
        <w:tc>
          <w:tcPr>
            <w:tcW w:w="1275" w:type="dxa"/>
            <w:vMerge w:val="restart"/>
            <w:vAlign w:val="center"/>
          </w:tcPr>
          <w:p w14:paraId="63D118B4" w14:textId="45488CF7"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2</w:t>
            </w:r>
          </w:p>
        </w:tc>
        <w:tc>
          <w:tcPr>
            <w:tcW w:w="1275" w:type="dxa"/>
            <w:vAlign w:val="center"/>
          </w:tcPr>
          <w:p w14:paraId="43C91CCA" w14:textId="37200E4B"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П11</w:t>
            </w:r>
          </w:p>
        </w:tc>
        <w:tc>
          <w:tcPr>
            <w:tcW w:w="3780" w:type="dxa"/>
            <w:vAlign w:val="center"/>
          </w:tcPr>
          <w:p w14:paraId="15624AED" w14:textId="525776CC" w:rsidR="009157B4" w:rsidRPr="00EE591F"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08" w:type="dxa"/>
            <w:vAlign w:val="center"/>
          </w:tcPr>
          <w:p w14:paraId="76E11BE5" w14:textId="483343A1" w:rsidR="009157B4" w:rsidRPr="00EE591F"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6" w:type="dxa"/>
            <w:vAlign w:val="center"/>
          </w:tcPr>
          <w:p w14:paraId="34F80A11" w14:textId="71B6424D" w:rsidR="009157B4" w:rsidRPr="00EE591F"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3E9F75C3" w14:textId="77777777" w:rsidTr="0070633A">
        <w:tc>
          <w:tcPr>
            <w:tcW w:w="988" w:type="dxa"/>
            <w:vMerge/>
            <w:vAlign w:val="center"/>
          </w:tcPr>
          <w:p w14:paraId="62F729A0" w14:textId="77777777" w:rsidR="009157B4" w:rsidRPr="002C14B3" w:rsidRDefault="009157B4" w:rsidP="0070633A">
            <w:pPr>
              <w:rPr>
                <w:rFonts w:ascii="Times New Roman" w:hAnsi="Times New Roman" w:cs="Times New Roman"/>
                <w:sz w:val="28"/>
                <w:szCs w:val="28"/>
              </w:rPr>
            </w:pPr>
          </w:p>
        </w:tc>
        <w:tc>
          <w:tcPr>
            <w:tcW w:w="1275" w:type="dxa"/>
            <w:vMerge/>
          </w:tcPr>
          <w:p w14:paraId="09F3AEE4" w14:textId="77777777" w:rsidR="009157B4" w:rsidRPr="002C14B3" w:rsidRDefault="009157B4" w:rsidP="0070633A">
            <w:pPr>
              <w:rPr>
                <w:rFonts w:ascii="Times New Roman" w:hAnsi="Times New Roman" w:cs="Times New Roman"/>
                <w:sz w:val="28"/>
                <w:szCs w:val="28"/>
              </w:rPr>
            </w:pPr>
          </w:p>
        </w:tc>
        <w:tc>
          <w:tcPr>
            <w:tcW w:w="1275" w:type="dxa"/>
            <w:vAlign w:val="center"/>
          </w:tcPr>
          <w:p w14:paraId="3F04D30A" w14:textId="67AD99D7"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П22</w:t>
            </w:r>
          </w:p>
        </w:tc>
        <w:tc>
          <w:tcPr>
            <w:tcW w:w="3780" w:type="dxa"/>
            <w:vAlign w:val="center"/>
          </w:tcPr>
          <w:p w14:paraId="37210066" w14:textId="00755651" w:rsidR="009157B4" w:rsidRPr="00EE591F"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08" w:type="dxa"/>
            <w:vAlign w:val="center"/>
          </w:tcPr>
          <w:p w14:paraId="081913C3" w14:textId="307D0B9D" w:rsidR="009157B4" w:rsidRPr="00EE591F"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6" w:type="dxa"/>
            <w:vAlign w:val="center"/>
          </w:tcPr>
          <w:p w14:paraId="4517D6FD" w14:textId="781A7F27" w:rsidR="009157B4" w:rsidRPr="00EE591F"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5E9A9B48" w14:textId="77777777" w:rsidTr="0070633A">
        <w:tc>
          <w:tcPr>
            <w:tcW w:w="988" w:type="dxa"/>
            <w:vMerge/>
            <w:vAlign w:val="center"/>
          </w:tcPr>
          <w:p w14:paraId="0675891E" w14:textId="77777777" w:rsidR="009157B4" w:rsidRPr="002C14B3" w:rsidRDefault="009157B4" w:rsidP="0070633A">
            <w:pPr>
              <w:rPr>
                <w:rFonts w:ascii="Times New Roman" w:hAnsi="Times New Roman" w:cs="Times New Roman"/>
                <w:sz w:val="28"/>
                <w:szCs w:val="28"/>
              </w:rPr>
            </w:pPr>
          </w:p>
        </w:tc>
        <w:tc>
          <w:tcPr>
            <w:tcW w:w="1275" w:type="dxa"/>
            <w:vMerge/>
          </w:tcPr>
          <w:p w14:paraId="7A19234A" w14:textId="77777777" w:rsidR="009157B4" w:rsidRPr="002C14B3" w:rsidRDefault="009157B4" w:rsidP="0070633A">
            <w:pPr>
              <w:rPr>
                <w:rFonts w:ascii="Times New Roman" w:hAnsi="Times New Roman" w:cs="Times New Roman"/>
                <w:sz w:val="28"/>
                <w:szCs w:val="28"/>
              </w:rPr>
            </w:pPr>
          </w:p>
        </w:tc>
        <w:tc>
          <w:tcPr>
            <w:tcW w:w="1275" w:type="dxa"/>
            <w:vAlign w:val="center"/>
          </w:tcPr>
          <w:p w14:paraId="6619FE1E" w14:textId="648915E0"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Вся система</w:t>
            </w:r>
          </w:p>
        </w:tc>
        <w:tc>
          <w:tcPr>
            <w:tcW w:w="3780" w:type="dxa"/>
            <w:vAlign w:val="center"/>
          </w:tcPr>
          <w:p w14:paraId="0E36A3E9" w14:textId="6D2FC36C" w:rsidR="009157B4" w:rsidRPr="00EE591F" w:rsidRDefault="001A5309" w:rsidP="0070633A">
            <w:pPr>
              <w:rPr>
                <w:rFonts w:ascii="Times New Roman" w:hAnsi="Times New Roman" w:cs="Times New Roman"/>
                <w:sz w:val="28"/>
                <w:szCs w:val="28"/>
                <w:lang w:val="en-US"/>
              </w:rPr>
            </w:pPr>
            <w:r>
              <w:rPr>
                <w:rFonts w:ascii="Times New Roman" w:hAnsi="Times New Roman" w:cs="Times New Roman"/>
                <w:sz w:val="28"/>
                <w:szCs w:val="28"/>
                <w:lang w:val="en-US"/>
              </w:rPr>
              <w:t xml:space="preserve">m = m1+m2+l = </w:t>
            </w:r>
            <w:r w:rsidR="00414F1A">
              <w:rPr>
                <w:rFonts w:ascii="Times New Roman" w:hAnsi="Times New Roman" w:cs="Times New Roman"/>
                <w:sz w:val="28"/>
                <w:szCs w:val="28"/>
                <w:lang w:val="en-US"/>
              </w:rPr>
              <w:t>p1+p2+l</w:t>
            </w:r>
          </w:p>
        </w:tc>
        <w:tc>
          <w:tcPr>
            <w:tcW w:w="1608" w:type="dxa"/>
            <w:vAlign w:val="center"/>
          </w:tcPr>
          <w:p w14:paraId="613AE168" w14:textId="5F765E9A" w:rsidR="009157B4" w:rsidRPr="00EE591F" w:rsidRDefault="009157B4"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6" w:type="dxa"/>
            <w:vAlign w:val="center"/>
          </w:tcPr>
          <w:p w14:paraId="2AE642BA" w14:textId="06E76A09" w:rsidR="009157B4" w:rsidRPr="00EE591F" w:rsidRDefault="00414F1A" w:rsidP="0070633A">
            <w:pPr>
              <w:rPr>
                <w:rFonts w:ascii="Times New Roman" w:hAnsi="Times New Roman" w:cs="Times New Roman"/>
                <w:sz w:val="28"/>
                <w:szCs w:val="28"/>
                <w:lang w:val="en-US"/>
              </w:rPr>
            </w:pPr>
            <w:r>
              <w:rPr>
                <w:rFonts w:ascii="Times New Roman" w:hAnsi="Times New Roman" w:cs="Times New Roman"/>
                <w:sz w:val="28"/>
                <w:szCs w:val="28"/>
                <w:lang w:val="en-US"/>
              </w:rPr>
              <w:t>3,1461</w:t>
            </w:r>
          </w:p>
        </w:tc>
      </w:tr>
      <w:tr w:rsidR="009157B4" w:rsidRPr="002C14B3" w14:paraId="372BEDF2" w14:textId="77777777" w:rsidTr="0070633A">
        <w:tc>
          <w:tcPr>
            <w:tcW w:w="988" w:type="dxa"/>
            <w:vMerge w:val="restart"/>
            <w:vAlign w:val="center"/>
          </w:tcPr>
          <w:p w14:paraId="2F737BF8" w14:textId="2428CC2D"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Время ожидания</w:t>
            </w:r>
          </w:p>
        </w:tc>
        <w:tc>
          <w:tcPr>
            <w:tcW w:w="1275" w:type="dxa"/>
            <w:vMerge w:val="restart"/>
            <w:vAlign w:val="center"/>
          </w:tcPr>
          <w:p w14:paraId="0E442589" w14:textId="4306B2F3"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1</w:t>
            </w:r>
          </w:p>
        </w:tc>
        <w:tc>
          <w:tcPr>
            <w:tcW w:w="1275" w:type="dxa"/>
            <w:vAlign w:val="center"/>
          </w:tcPr>
          <w:p w14:paraId="7C67A225" w14:textId="316BC3D2"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П1</w:t>
            </w:r>
          </w:p>
        </w:tc>
        <w:tc>
          <w:tcPr>
            <w:tcW w:w="3780" w:type="dxa"/>
            <w:vAlign w:val="center"/>
          </w:tcPr>
          <w:p w14:paraId="2EC46977" w14:textId="46C893F8" w:rsidR="009157B4" w:rsidRPr="0001160E" w:rsidRDefault="00E2790D" w:rsidP="0070633A">
            <w:pPr>
              <w:rPr>
                <w:rFonts w:ascii="Times New Roman" w:hAnsi="Times New Roman" w:cs="Times New Roman"/>
                <w:sz w:val="28"/>
                <w:szCs w:val="28"/>
                <w:lang w:val="en-US"/>
              </w:rPr>
            </w:pPr>
            <m:oMathPara>
              <m:oMath>
                <m:r>
                  <w:rPr>
                    <w:rFonts w:ascii="Cambria Math" w:hAnsi="Cambria Math" w:cs="Times New Roman"/>
                    <w:sz w:val="28"/>
                    <w:szCs w:val="28"/>
                    <w:lang w:val="en-US"/>
                  </w:rPr>
                  <m:t>w=</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1</m:t>
                        </m:r>
                      </m:sub>
                    </m:sSub>
                  </m:num>
                  <m:den>
                    <m:r>
                      <w:rPr>
                        <w:rFonts w:ascii="Cambria Math" w:hAnsi="Cambria Math" w:cs="Times New Roman"/>
                        <w:sz w:val="28"/>
                        <w:szCs w:val="28"/>
                        <w:lang w:val="en-US"/>
                      </w:rPr>
                      <m:t>λ</m:t>
                    </m:r>
                  </m:den>
                </m:f>
              </m:oMath>
            </m:oMathPara>
          </w:p>
        </w:tc>
        <w:tc>
          <w:tcPr>
            <w:tcW w:w="1608" w:type="dxa"/>
            <w:vAlign w:val="center"/>
          </w:tcPr>
          <w:p w14:paraId="400ED62B" w14:textId="21F7B30C" w:rsidR="009157B4" w:rsidRPr="00414F1A" w:rsidRDefault="00414F1A" w:rsidP="0070633A">
            <w:pPr>
              <w:rPr>
                <w:rFonts w:ascii="Times New Roman" w:hAnsi="Times New Roman" w:cs="Times New Roman"/>
                <w:sz w:val="28"/>
                <w:szCs w:val="28"/>
                <w:lang w:val="en-US"/>
              </w:rPr>
            </w:pPr>
            <w:r>
              <w:rPr>
                <w:rFonts w:ascii="Times New Roman" w:hAnsi="Times New Roman" w:cs="Times New Roman"/>
                <w:sz w:val="28"/>
                <w:szCs w:val="28"/>
                <w:lang w:val="en-US"/>
              </w:rPr>
              <w:t>3,33</w:t>
            </w:r>
          </w:p>
        </w:tc>
        <w:tc>
          <w:tcPr>
            <w:tcW w:w="1416" w:type="dxa"/>
            <w:vAlign w:val="center"/>
          </w:tcPr>
          <w:p w14:paraId="143B0498" w14:textId="57833C00" w:rsidR="009157B4" w:rsidRPr="00E2790D" w:rsidRDefault="00E2790D" w:rsidP="0070633A">
            <w:pPr>
              <w:rPr>
                <w:rFonts w:ascii="Times New Roman" w:hAnsi="Times New Roman" w:cs="Times New Roman"/>
                <w:sz w:val="28"/>
                <w:szCs w:val="28"/>
              </w:rPr>
            </w:pPr>
            <w:r>
              <w:rPr>
                <w:rFonts w:ascii="Times New Roman" w:hAnsi="Times New Roman" w:cs="Times New Roman"/>
                <w:sz w:val="28"/>
                <w:szCs w:val="28"/>
                <w:lang w:val="en-US"/>
              </w:rPr>
              <w:t>-</w:t>
            </w:r>
          </w:p>
        </w:tc>
      </w:tr>
      <w:tr w:rsidR="009157B4" w:rsidRPr="002C14B3" w14:paraId="4CB87615" w14:textId="77777777" w:rsidTr="0070633A">
        <w:tc>
          <w:tcPr>
            <w:tcW w:w="988" w:type="dxa"/>
            <w:vMerge/>
            <w:vAlign w:val="center"/>
          </w:tcPr>
          <w:p w14:paraId="2B5435A1" w14:textId="77777777" w:rsidR="009157B4" w:rsidRPr="002C14B3" w:rsidRDefault="009157B4" w:rsidP="0070633A">
            <w:pPr>
              <w:rPr>
                <w:rFonts w:ascii="Times New Roman" w:hAnsi="Times New Roman" w:cs="Times New Roman"/>
                <w:sz w:val="28"/>
                <w:szCs w:val="28"/>
              </w:rPr>
            </w:pPr>
          </w:p>
        </w:tc>
        <w:tc>
          <w:tcPr>
            <w:tcW w:w="1275" w:type="dxa"/>
            <w:vMerge/>
          </w:tcPr>
          <w:p w14:paraId="03215A09" w14:textId="77777777" w:rsidR="009157B4" w:rsidRPr="002C14B3" w:rsidRDefault="009157B4" w:rsidP="0070633A">
            <w:pPr>
              <w:rPr>
                <w:rFonts w:ascii="Times New Roman" w:hAnsi="Times New Roman" w:cs="Times New Roman"/>
                <w:sz w:val="28"/>
                <w:szCs w:val="28"/>
              </w:rPr>
            </w:pPr>
          </w:p>
        </w:tc>
        <w:tc>
          <w:tcPr>
            <w:tcW w:w="1275" w:type="dxa"/>
            <w:vAlign w:val="center"/>
          </w:tcPr>
          <w:p w14:paraId="589A3DB9" w14:textId="6760AEDE"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П2</w:t>
            </w:r>
          </w:p>
        </w:tc>
        <w:tc>
          <w:tcPr>
            <w:tcW w:w="3780" w:type="dxa"/>
            <w:vAlign w:val="center"/>
          </w:tcPr>
          <w:p w14:paraId="303ED30D" w14:textId="3B5D8260" w:rsidR="009157B4" w:rsidRPr="0001160E" w:rsidRDefault="0001160E" w:rsidP="0070633A">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608" w:type="dxa"/>
            <w:vAlign w:val="center"/>
          </w:tcPr>
          <w:p w14:paraId="75336253" w14:textId="0D5F7691" w:rsidR="009157B4" w:rsidRPr="0001160E" w:rsidRDefault="0001160E" w:rsidP="0070633A">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416" w:type="dxa"/>
            <w:vAlign w:val="center"/>
          </w:tcPr>
          <w:p w14:paraId="4F500ABB" w14:textId="22545C6A" w:rsidR="009157B4" w:rsidRPr="0001160E" w:rsidRDefault="0001160E"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46817C7C" w14:textId="77777777" w:rsidTr="0070633A">
        <w:tc>
          <w:tcPr>
            <w:tcW w:w="988" w:type="dxa"/>
            <w:vMerge/>
            <w:vAlign w:val="center"/>
          </w:tcPr>
          <w:p w14:paraId="5B96EEC6" w14:textId="77777777" w:rsidR="009157B4" w:rsidRPr="002C14B3" w:rsidRDefault="009157B4" w:rsidP="0070633A">
            <w:pPr>
              <w:rPr>
                <w:rFonts w:ascii="Times New Roman" w:hAnsi="Times New Roman" w:cs="Times New Roman"/>
                <w:sz w:val="28"/>
                <w:szCs w:val="28"/>
              </w:rPr>
            </w:pPr>
          </w:p>
        </w:tc>
        <w:tc>
          <w:tcPr>
            <w:tcW w:w="1275" w:type="dxa"/>
            <w:vMerge/>
          </w:tcPr>
          <w:p w14:paraId="40FDC7EE" w14:textId="77777777" w:rsidR="009157B4" w:rsidRPr="002C14B3" w:rsidRDefault="009157B4" w:rsidP="0070633A">
            <w:pPr>
              <w:rPr>
                <w:rFonts w:ascii="Times New Roman" w:hAnsi="Times New Roman" w:cs="Times New Roman"/>
                <w:sz w:val="28"/>
                <w:szCs w:val="28"/>
              </w:rPr>
            </w:pPr>
          </w:p>
        </w:tc>
        <w:tc>
          <w:tcPr>
            <w:tcW w:w="1275" w:type="dxa"/>
            <w:vAlign w:val="center"/>
          </w:tcPr>
          <w:p w14:paraId="48531864" w14:textId="3187C783"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Вся система</w:t>
            </w:r>
          </w:p>
        </w:tc>
        <w:tc>
          <w:tcPr>
            <w:tcW w:w="3780" w:type="dxa"/>
            <w:vAlign w:val="center"/>
          </w:tcPr>
          <w:p w14:paraId="36DB94D6" w14:textId="4CAFC096" w:rsidR="009157B4" w:rsidRPr="002C14B3" w:rsidRDefault="00E2790D" w:rsidP="0070633A">
            <w:pPr>
              <w:rPr>
                <w:rFonts w:ascii="Times New Roman" w:hAnsi="Times New Roman" w:cs="Times New Roman"/>
                <w:sz w:val="28"/>
                <w:szCs w:val="28"/>
              </w:rPr>
            </w:pPr>
            <m:oMathPara>
              <m:oMath>
                <m:r>
                  <w:rPr>
                    <w:rFonts w:ascii="Cambria Math" w:hAnsi="Cambria Math" w:cs="Times New Roman"/>
                    <w:sz w:val="28"/>
                    <w:szCs w:val="28"/>
                  </w:rPr>
                  <m:t>w</m:t>
                </m:r>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1</m:t>
                        </m:r>
                      </m:sub>
                    </m:sSub>
                  </m:num>
                  <m:den>
                    <m:r>
                      <w:rPr>
                        <w:rFonts w:ascii="Cambria Math" w:hAnsi="Cambria Math" w:cs="Times New Roman"/>
                        <w:sz w:val="28"/>
                        <w:szCs w:val="28"/>
                        <w:lang w:val="en-US"/>
                      </w:rPr>
                      <m:t>λ</m:t>
                    </m:r>
                  </m:den>
                </m:f>
              </m:oMath>
            </m:oMathPara>
          </w:p>
        </w:tc>
        <w:tc>
          <w:tcPr>
            <w:tcW w:w="1608" w:type="dxa"/>
            <w:vAlign w:val="center"/>
          </w:tcPr>
          <w:p w14:paraId="20E9ADC9" w14:textId="46FFF3E6" w:rsidR="009157B4" w:rsidRPr="00C861DA" w:rsidRDefault="00414F1A" w:rsidP="0070633A">
            <w:pPr>
              <w:rPr>
                <w:rFonts w:ascii="Times New Roman" w:hAnsi="Times New Roman" w:cs="Times New Roman"/>
                <w:sz w:val="28"/>
                <w:szCs w:val="28"/>
                <w:lang w:val="en-US"/>
              </w:rPr>
            </w:pPr>
            <w:r>
              <w:rPr>
                <w:rFonts w:ascii="Times New Roman" w:hAnsi="Times New Roman" w:cs="Times New Roman"/>
                <w:sz w:val="28"/>
                <w:szCs w:val="28"/>
                <w:lang w:val="en-US"/>
              </w:rPr>
              <w:t>3,33</w:t>
            </w:r>
          </w:p>
        </w:tc>
        <w:tc>
          <w:tcPr>
            <w:tcW w:w="1416" w:type="dxa"/>
            <w:vAlign w:val="center"/>
          </w:tcPr>
          <w:p w14:paraId="3FBCBBE8" w14:textId="161AC96F"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1D8BAE30" w14:textId="77777777" w:rsidTr="0070633A">
        <w:tc>
          <w:tcPr>
            <w:tcW w:w="988" w:type="dxa"/>
            <w:vMerge/>
            <w:vAlign w:val="center"/>
          </w:tcPr>
          <w:p w14:paraId="70918CA4" w14:textId="77777777" w:rsidR="009157B4" w:rsidRPr="002C14B3" w:rsidRDefault="009157B4" w:rsidP="0070633A">
            <w:pPr>
              <w:rPr>
                <w:rFonts w:ascii="Times New Roman" w:hAnsi="Times New Roman" w:cs="Times New Roman"/>
                <w:sz w:val="28"/>
                <w:szCs w:val="28"/>
              </w:rPr>
            </w:pPr>
          </w:p>
        </w:tc>
        <w:tc>
          <w:tcPr>
            <w:tcW w:w="1275" w:type="dxa"/>
            <w:vMerge w:val="restart"/>
            <w:vAlign w:val="center"/>
          </w:tcPr>
          <w:p w14:paraId="0B994D5B" w14:textId="649A2D80"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2</w:t>
            </w:r>
          </w:p>
        </w:tc>
        <w:tc>
          <w:tcPr>
            <w:tcW w:w="1275" w:type="dxa"/>
            <w:vAlign w:val="center"/>
          </w:tcPr>
          <w:p w14:paraId="1ACD697D" w14:textId="62EBD00C"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П11</w:t>
            </w:r>
          </w:p>
        </w:tc>
        <w:tc>
          <w:tcPr>
            <w:tcW w:w="3780" w:type="dxa"/>
            <w:vAlign w:val="center"/>
          </w:tcPr>
          <w:p w14:paraId="5554A844" w14:textId="7F03DE21" w:rsidR="009157B4" w:rsidRPr="0001160E" w:rsidRDefault="0001160E"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08" w:type="dxa"/>
            <w:vAlign w:val="center"/>
          </w:tcPr>
          <w:p w14:paraId="2BC819F6" w14:textId="1890B98C" w:rsidR="009157B4" w:rsidRPr="0001160E" w:rsidRDefault="0001160E"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6" w:type="dxa"/>
            <w:vAlign w:val="center"/>
          </w:tcPr>
          <w:p w14:paraId="3698C35E" w14:textId="032AF060" w:rsidR="009157B4" w:rsidRPr="0001160E" w:rsidRDefault="0001160E"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79C393D3" w14:textId="77777777" w:rsidTr="0070633A">
        <w:tc>
          <w:tcPr>
            <w:tcW w:w="988" w:type="dxa"/>
            <w:vMerge/>
            <w:vAlign w:val="center"/>
          </w:tcPr>
          <w:p w14:paraId="12A63464" w14:textId="77777777" w:rsidR="009157B4" w:rsidRPr="002C14B3" w:rsidRDefault="009157B4" w:rsidP="0070633A">
            <w:pPr>
              <w:rPr>
                <w:rFonts w:ascii="Times New Roman" w:hAnsi="Times New Roman" w:cs="Times New Roman"/>
                <w:sz w:val="28"/>
                <w:szCs w:val="28"/>
              </w:rPr>
            </w:pPr>
          </w:p>
        </w:tc>
        <w:tc>
          <w:tcPr>
            <w:tcW w:w="1275" w:type="dxa"/>
            <w:vMerge/>
            <w:vAlign w:val="center"/>
          </w:tcPr>
          <w:p w14:paraId="182E9222" w14:textId="77777777" w:rsidR="009157B4" w:rsidRPr="002C14B3" w:rsidRDefault="009157B4" w:rsidP="0070633A">
            <w:pPr>
              <w:rPr>
                <w:rFonts w:ascii="Times New Roman" w:hAnsi="Times New Roman" w:cs="Times New Roman"/>
                <w:sz w:val="28"/>
                <w:szCs w:val="28"/>
              </w:rPr>
            </w:pPr>
          </w:p>
        </w:tc>
        <w:tc>
          <w:tcPr>
            <w:tcW w:w="1275" w:type="dxa"/>
            <w:vAlign w:val="center"/>
          </w:tcPr>
          <w:p w14:paraId="0D34A8B6" w14:textId="13394C3E"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П22</w:t>
            </w:r>
          </w:p>
        </w:tc>
        <w:tc>
          <w:tcPr>
            <w:tcW w:w="3780" w:type="dxa"/>
            <w:vAlign w:val="center"/>
          </w:tcPr>
          <w:p w14:paraId="3839136D" w14:textId="526D8DC6" w:rsidR="009157B4" w:rsidRPr="0001160E" w:rsidRDefault="0001160E"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08" w:type="dxa"/>
            <w:vAlign w:val="center"/>
          </w:tcPr>
          <w:p w14:paraId="00AB171D" w14:textId="4FE4D373" w:rsidR="009157B4" w:rsidRPr="0001160E" w:rsidRDefault="0001160E"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6" w:type="dxa"/>
            <w:vAlign w:val="center"/>
          </w:tcPr>
          <w:p w14:paraId="3EA27732" w14:textId="2154556A" w:rsidR="009157B4" w:rsidRPr="0001160E" w:rsidRDefault="0001160E"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3F262077" w14:textId="77777777" w:rsidTr="0070633A">
        <w:tc>
          <w:tcPr>
            <w:tcW w:w="988" w:type="dxa"/>
            <w:vMerge/>
            <w:vAlign w:val="center"/>
          </w:tcPr>
          <w:p w14:paraId="5F0B0913" w14:textId="77777777" w:rsidR="009157B4" w:rsidRPr="002C14B3" w:rsidRDefault="009157B4" w:rsidP="0070633A">
            <w:pPr>
              <w:rPr>
                <w:rFonts w:ascii="Times New Roman" w:hAnsi="Times New Roman" w:cs="Times New Roman"/>
                <w:sz w:val="28"/>
                <w:szCs w:val="28"/>
              </w:rPr>
            </w:pPr>
          </w:p>
        </w:tc>
        <w:tc>
          <w:tcPr>
            <w:tcW w:w="1275" w:type="dxa"/>
            <w:vMerge/>
            <w:vAlign w:val="center"/>
          </w:tcPr>
          <w:p w14:paraId="653C085A" w14:textId="77777777" w:rsidR="009157B4" w:rsidRPr="002C14B3" w:rsidRDefault="009157B4" w:rsidP="0070633A">
            <w:pPr>
              <w:rPr>
                <w:rFonts w:ascii="Times New Roman" w:hAnsi="Times New Roman" w:cs="Times New Roman"/>
                <w:sz w:val="28"/>
                <w:szCs w:val="28"/>
              </w:rPr>
            </w:pPr>
          </w:p>
        </w:tc>
        <w:tc>
          <w:tcPr>
            <w:tcW w:w="1275" w:type="dxa"/>
            <w:vAlign w:val="center"/>
          </w:tcPr>
          <w:p w14:paraId="45680ED2" w14:textId="4DA8F140"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Вся система</w:t>
            </w:r>
          </w:p>
        </w:tc>
        <w:tc>
          <w:tcPr>
            <w:tcW w:w="3780" w:type="dxa"/>
            <w:vAlign w:val="center"/>
          </w:tcPr>
          <w:p w14:paraId="440D5DDD" w14:textId="23EC5BBC" w:rsidR="009157B4" w:rsidRPr="00C861DA" w:rsidRDefault="00C861DA" w:rsidP="0070633A">
            <w:pPr>
              <w:rPr>
                <w:rFonts w:ascii="Times New Roman" w:hAnsi="Times New Roman" w:cs="Times New Roman"/>
                <w:sz w:val="28"/>
                <w:szCs w:val="28"/>
              </w:rPr>
            </w:pPr>
            <m:oMathPara>
              <m:oMath>
                <m:r>
                  <w:rPr>
                    <w:rFonts w:ascii="Cambria Math" w:hAnsi="Cambria Math" w:cs="Times New Roman"/>
                    <w:sz w:val="28"/>
                    <w:szCs w:val="28"/>
                  </w:rPr>
                  <m:t>w</m:t>
                </m:r>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1</m:t>
                        </m:r>
                      </m:sub>
                    </m:sSub>
                  </m:num>
                  <m:den>
                    <m:r>
                      <w:rPr>
                        <w:rFonts w:ascii="Cambria Math" w:hAnsi="Cambria Math" w:cs="Times New Roman"/>
                        <w:sz w:val="28"/>
                        <w:szCs w:val="28"/>
                        <w:lang w:val="en-US"/>
                      </w:rPr>
                      <m:t>λ</m:t>
                    </m:r>
                  </m:den>
                </m:f>
              </m:oMath>
            </m:oMathPara>
          </w:p>
        </w:tc>
        <w:tc>
          <w:tcPr>
            <w:tcW w:w="1608" w:type="dxa"/>
            <w:vAlign w:val="center"/>
          </w:tcPr>
          <w:p w14:paraId="4FD6BD61" w14:textId="53704BDA"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6" w:type="dxa"/>
            <w:vAlign w:val="center"/>
          </w:tcPr>
          <w:p w14:paraId="7C2C00C3" w14:textId="72E64480" w:rsidR="009157B4" w:rsidRPr="00414F1A" w:rsidRDefault="00414F1A" w:rsidP="0070633A">
            <w:pPr>
              <w:rPr>
                <w:rFonts w:ascii="Times New Roman" w:hAnsi="Times New Roman" w:cs="Times New Roman"/>
                <w:sz w:val="28"/>
                <w:szCs w:val="28"/>
                <w:lang w:val="en-US"/>
              </w:rPr>
            </w:pPr>
            <w:r>
              <w:rPr>
                <w:rFonts w:ascii="Times New Roman" w:hAnsi="Times New Roman" w:cs="Times New Roman"/>
                <w:sz w:val="28"/>
                <w:szCs w:val="28"/>
                <w:lang w:val="en-US"/>
              </w:rPr>
              <w:t>3,33</w:t>
            </w:r>
          </w:p>
        </w:tc>
      </w:tr>
      <w:tr w:rsidR="009157B4" w:rsidRPr="002C14B3" w14:paraId="49A35BE2" w14:textId="77777777" w:rsidTr="0070633A">
        <w:tc>
          <w:tcPr>
            <w:tcW w:w="988" w:type="dxa"/>
            <w:vMerge w:val="restart"/>
            <w:vAlign w:val="center"/>
          </w:tcPr>
          <w:p w14:paraId="616E9A90" w14:textId="29C2D0C0"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Время пребывания</w:t>
            </w:r>
          </w:p>
        </w:tc>
        <w:tc>
          <w:tcPr>
            <w:tcW w:w="1275" w:type="dxa"/>
            <w:vMerge w:val="restart"/>
            <w:vAlign w:val="center"/>
          </w:tcPr>
          <w:p w14:paraId="265DB2F5" w14:textId="047A3C62"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1</w:t>
            </w:r>
          </w:p>
        </w:tc>
        <w:tc>
          <w:tcPr>
            <w:tcW w:w="1275" w:type="dxa"/>
            <w:vAlign w:val="center"/>
          </w:tcPr>
          <w:p w14:paraId="6B2C71AF" w14:textId="4B19584F"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П1</w:t>
            </w:r>
          </w:p>
        </w:tc>
        <w:tc>
          <w:tcPr>
            <w:tcW w:w="3780" w:type="dxa"/>
            <w:vAlign w:val="center"/>
          </w:tcPr>
          <w:p w14:paraId="23122B94" w14:textId="3BC4F53B" w:rsidR="009157B4" w:rsidRPr="002C14B3" w:rsidRDefault="00C861DA" w:rsidP="0070633A">
            <w:pPr>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rPr>
                      <m:t>u</m:t>
                    </m:r>
                    <m:ctrlPr>
                      <w:rPr>
                        <w:rFonts w:ascii="Cambria Math" w:hAnsi="Cambria Math" w:cs="Times New Roman"/>
                        <w:i/>
                        <w:sz w:val="28"/>
                        <w:szCs w:val="28"/>
                      </w:rPr>
                    </m:ctrlPr>
                  </m:e>
                  <m:sub>
                    <m:r>
                      <w:rPr>
                        <w:rFonts w:ascii="Cambria Math" w:hAnsi="Cambria Math" w:cs="Times New Roman"/>
                        <w:sz w:val="28"/>
                        <w:szCs w:val="28"/>
                        <w:lang w:val="en-US"/>
                      </w:rPr>
                      <m:t>1</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1</m:t>
                        </m:r>
                      </m:sub>
                    </m:sSub>
                  </m:num>
                  <m:den>
                    <m:r>
                      <w:rPr>
                        <w:rFonts w:ascii="Cambria Math" w:hAnsi="Cambria Math" w:cs="Times New Roman"/>
                        <w:sz w:val="28"/>
                        <w:szCs w:val="28"/>
                        <w:lang w:val="en-US"/>
                      </w:rPr>
                      <m:t>λ</m:t>
                    </m:r>
                  </m:den>
                </m:f>
              </m:oMath>
            </m:oMathPara>
          </w:p>
        </w:tc>
        <w:tc>
          <w:tcPr>
            <w:tcW w:w="1608" w:type="dxa"/>
            <w:vAlign w:val="center"/>
          </w:tcPr>
          <w:p w14:paraId="0B1EA0EA" w14:textId="5C06AF59" w:rsidR="009157B4" w:rsidRPr="00414F1A" w:rsidRDefault="00414F1A" w:rsidP="0070633A">
            <w:pPr>
              <w:rPr>
                <w:rFonts w:ascii="Times New Roman" w:hAnsi="Times New Roman" w:cs="Times New Roman"/>
                <w:sz w:val="28"/>
                <w:szCs w:val="28"/>
                <w:lang w:val="en-US"/>
              </w:rPr>
            </w:pPr>
            <w:r>
              <w:rPr>
                <w:rFonts w:ascii="Times New Roman" w:hAnsi="Times New Roman" w:cs="Times New Roman"/>
                <w:sz w:val="28"/>
                <w:szCs w:val="28"/>
                <w:lang w:val="en-US"/>
              </w:rPr>
              <w:t>3,423</w:t>
            </w:r>
          </w:p>
        </w:tc>
        <w:tc>
          <w:tcPr>
            <w:tcW w:w="1416" w:type="dxa"/>
            <w:vAlign w:val="center"/>
          </w:tcPr>
          <w:p w14:paraId="310FE3CF" w14:textId="3588C166"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3E331B45" w14:textId="77777777" w:rsidTr="0070633A">
        <w:tc>
          <w:tcPr>
            <w:tcW w:w="988" w:type="dxa"/>
            <w:vMerge/>
            <w:vAlign w:val="center"/>
          </w:tcPr>
          <w:p w14:paraId="1B08C538" w14:textId="77777777" w:rsidR="009157B4" w:rsidRPr="002C14B3" w:rsidRDefault="009157B4" w:rsidP="0070633A">
            <w:pPr>
              <w:rPr>
                <w:rFonts w:ascii="Times New Roman" w:hAnsi="Times New Roman" w:cs="Times New Roman"/>
                <w:sz w:val="28"/>
                <w:szCs w:val="28"/>
              </w:rPr>
            </w:pPr>
          </w:p>
        </w:tc>
        <w:tc>
          <w:tcPr>
            <w:tcW w:w="1275" w:type="dxa"/>
            <w:vMerge/>
          </w:tcPr>
          <w:p w14:paraId="6BFD4206" w14:textId="77777777" w:rsidR="009157B4" w:rsidRPr="002C14B3" w:rsidRDefault="009157B4" w:rsidP="0070633A">
            <w:pPr>
              <w:rPr>
                <w:rFonts w:ascii="Times New Roman" w:hAnsi="Times New Roman" w:cs="Times New Roman"/>
                <w:sz w:val="28"/>
                <w:szCs w:val="28"/>
              </w:rPr>
            </w:pPr>
          </w:p>
        </w:tc>
        <w:tc>
          <w:tcPr>
            <w:tcW w:w="1275" w:type="dxa"/>
            <w:vAlign w:val="center"/>
          </w:tcPr>
          <w:p w14:paraId="3A82C033" w14:textId="73A715D3"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П2</w:t>
            </w:r>
          </w:p>
        </w:tc>
        <w:tc>
          <w:tcPr>
            <w:tcW w:w="3780" w:type="dxa"/>
            <w:vAlign w:val="center"/>
          </w:tcPr>
          <w:p w14:paraId="4514299C" w14:textId="73B1A5EE" w:rsidR="009157B4" w:rsidRPr="002C14B3" w:rsidRDefault="00C861DA" w:rsidP="0070633A">
            <w:pPr>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rPr>
                      <m:t>u</m:t>
                    </m:r>
                    <m:ctrlPr>
                      <w:rPr>
                        <w:rFonts w:ascii="Cambria Math" w:hAnsi="Cambria Math" w:cs="Times New Roman"/>
                        <w:i/>
                        <w:sz w:val="28"/>
                        <w:szCs w:val="28"/>
                      </w:rPr>
                    </m:ctrlPr>
                  </m:e>
                  <m:sub>
                    <m:r>
                      <w:rPr>
                        <w:rFonts w:ascii="Cambria Math" w:hAnsi="Cambria Math" w:cs="Times New Roman"/>
                        <w:sz w:val="28"/>
                        <w:szCs w:val="28"/>
                        <w:lang w:val="en-US"/>
                      </w:rPr>
                      <m:t>2</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2</m:t>
                        </m:r>
                      </m:sub>
                    </m:sSub>
                  </m:num>
                  <m:den>
                    <m:r>
                      <w:rPr>
                        <w:rFonts w:ascii="Cambria Math" w:hAnsi="Cambria Math" w:cs="Times New Roman"/>
                        <w:sz w:val="28"/>
                        <w:szCs w:val="28"/>
                        <w:lang w:val="en-US"/>
                      </w:rPr>
                      <m:t>λ</m:t>
                    </m:r>
                  </m:den>
                </m:f>
              </m:oMath>
            </m:oMathPara>
          </w:p>
        </w:tc>
        <w:tc>
          <w:tcPr>
            <w:tcW w:w="1608" w:type="dxa"/>
            <w:vAlign w:val="center"/>
          </w:tcPr>
          <w:p w14:paraId="318D31A5" w14:textId="0E2B51A5" w:rsidR="009157B4" w:rsidRPr="00414F1A" w:rsidRDefault="00414F1A" w:rsidP="0070633A">
            <w:pPr>
              <w:rPr>
                <w:rFonts w:ascii="Times New Roman" w:hAnsi="Times New Roman" w:cs="Times New Roman"/>
                <w:sz w:val="28"/>
                <w:szCs w:val="28"/>
                <w:lang w:val="en-US"/>
              </w:rPr>
            </w:pPr>
            <w:r>
              <w:rPr>
                <w:rFonts w:ascii="Times New Roman" w:hAnsi="Times New Roman" w:cs="Times New Roman"/>
                <w:sz w:val="28"/>
                <w:szCs w:val="28"/>
                <w:lang w:val="en-US"/>
              </w:rPr>
              <w:t>0.073</w:t>
            </w:r>
          </w:p>
        </w:tc>
        <w:tc>
          <w:tcPr>
            <w:tcW w:w="1416" w:type="dxa"/>
            <w:vAlign w:val="center"/>
          </w:tcPr>
          <w:p w14:paraId="10B656F8" w14:textId="5A703FE4"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03C138C3" w14:textId="77777777" w:rsidTr="0070633A">
        <w:tc>
          <w:tcPr>
            <w:tcW w:w="988" w:type="dxa"/>
            <w:vMerge/>
            <w:vAlign w:val="center"/>
          </w:tcPr>
          <w:p w14:paraId="49AA023A" w14:textId="77777777" w:rsidR="009157B4" w:rsidRPr="002C14B3" w:rsidRDefault="009157B4" w:rsidP="0070633A">
            <w:pPr>
              <w:rPr>
                <w:rFonts w:ascii="Times New Roman" w:hAnsi="Times New Roman" w:cs="Times New Roman"/>
                <w:sz w:val="28"/>
                <w:szCs w:val="28"/>
              </w:rPr>
            </w:pPr>
          </w:p>
        </w:tc>
        <w:tc>
          <w:tcPr>
            <w:tcW w:w="1275" w:type="dxa"/>
            <w:vMerge/>
          </w:tcPr>
          <w:p w14:paraId="012F5DBB" w14:textId="77777777" w:rsidR="009157B4" w:rsidRPr="002C14B3" w:rsidRDefault="009157B4" w:rsidP="0070633A">
            <w:pPr>
              <w:rPr>
                <w:rFonts w:ascii="Times New Roman" w:hAnsi="Times New Roman" w:cs="Times New Roman"/>
                <w:sz w:val="28"/>
                <w:szCs w:val="28"/>
              </w:rPr>
            </w:pPr>
          </w:p>
        </w:tc>
        <w:tc>
          <w:tcPr>
            <w:tcW w:w="1275" w:type="dxa"/>
            <w:vAlign w:val="center"/>
          </w:tcPr>
          <w:p w14:paraId="1A2454F2" w14:textId="6DDAE27A"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Вся система</w:t>
            </w:r>
          </w:p>
        </w:tc>
        <w:tc>
          <w:tcPr>
            <w:tcW w:w="3780" w:type="dxa"/>
            <w:vAlign w:val="center"/>
          </w:tcPr>
          <w:p w14:paraId="7EDB94A3" w14:textId="5D39B9FB" w:rsidR="009157B4" w:rsidRPr="002C14B3" w:rsidRDefault="00C861DA" w:rsidP="0070633A">
            <w:pPr>
              <w:rPr>
                <w:rFonts w:ascii="Times New Roman" w:hAnsi="Times New Roman" w:cs="Times New Roman"/>
                <w:sz w:val="28"/>
                <w:szCs w:val="28"/>
              </w:rPr>
            </w:pPr>
            <m:oMathPara>
              <m:oMath>
                <m:r>
                  <w:rPr>
                    <w:rFonts w:ascii="Cambria Math" w:hAnsi="Cambria Math" w:cs="Times New Roman"/>
                    <w:sz w:val="28"/>
                    <w:szCs w:val="28"/>
                  </w:rPr>
                  <m:t>u</m:t>
                </m:r>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num>
                  <m:den>
                    <m:r>
                      <w:rPr>
                        <w:rFonts w:ascii="Cambria Math" w:hAnsi="Cambria Math" w:cs="Times New Roman"/>
                        <w:sz w:val="28"/>
                        <w:szCs w:val="28"/>
                        <w:lang w:val="en-US"/>
                      </w:rPr>
                      <m:t>λ</m:t>
                    </m:r>
                  </m:den>
                </m:f>
              </m:oMath>
            </m:oMathPara>
          </w:p>
        </w:tc>
        <w:tc>
          <w:tcPr>
            <w:tcW w:w="1608" w:type="dxa"/>
            <w:vAlign w:val="center"/>
          </w:tcPr>
          <w:p w14:paraId="48E2316B" w14:textId="46E11B3A" w:rsidR="009157B4" w:rsidRPr="00414F1A" w:rsidRDefault="00414F1A" w:rsidP="0070633A">
            <w:pPr>
              <w:rPr>
                <w:rFonts w:ascii="Times New Roman" w:hAnsi="Times New Roman" w:cs="Times New Roman"/>
                <w:sz w:val="28"/>
                <w:szCs w:val="28"/>
                <w:lang w:val="en-US"/>
              </w:rPr>
            </w:pPr>
            <w:r>
              <w:rPr>
                <w:rFonts w:ascii="Times New Roman" w:hAnsi="Times New Roman" w:cs="Times New Roman"/>
                <w:sz w:val="28"/>
                <w:szCs w:val="28"/>
                <w:lang w:val="en-US"/>
              </w:rPr>
              <w:t>3,496</w:t>
            </w:r>
          </w:p>
        </w:tc>
        <w:tc>
          <w:tcPr>
            <w:tcW w:w="1416" w:type="dxa"/>
            <w:vAlign w:val="center"/>
          </w:tcPr>
          <w:p w14:paraId="288EA79F" w14:textId="1F5005DE"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0C40CDA5" w14:textId="77777777" w:rsidTr="0070633A">
        <w:tc>
          <w:tcPr>
            <w:tcW w:w="988" w:type="dxa"/>
            <w:vMerge/>
            <w:vAlign w:val="center"/>
          </w:tcPr>
          <w:p w14:paraId="26AB3495" w14:textId="77777777" w:rsidR="009157B4" w:rsidRPr="002C14B3" w:rsidRDefault="009157B4" w:rsidP="0070633A">
            <w:pPr>
              <w:rPr>
                <w:rFonts w:ascii="Times New Roman" w:hAnsi="Times New Roman" w:cs="Times New Roman"/>
                <w:sz w:val="28"/>
                <w:szCs w:val="28"/>
              </w:rPr>
            </w:pPr>
          </w:p>
        </w:tc>
        <w:tc>
          <w:tcPr>
            <w:tcW w:w="1275" w:type="dxa"/>
            <w:vMerge w:val="restart"/>
            <w:vAlign w:val="center"/>
          </w:tcPr>
          <w:p w14:paraId="4E283CF4" w14:textId="641549B1"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2</w:t>
            </w:r>
          </w:p>
        </w:tc>
        <w:tc>
          <w:tcPr>
            <w:tcW w:w="1275" w:type="dxa"/>
            <w:vAlign w:val="center"/>
          </w:tcPr>
          <w:p w14:paraId="110D0442" w14:textId="112B88B5"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П11</w:t>
            </w:r>
          </w:p>
        </w:tc>
        <w:tc>
          <w:tcPr>
            <w:tcW w:w="3780" w:type="dxa"/>
            <w:vAlign w:val="center"/>
          </w:tcPr>
          <w:p w14:paraId="3B69206F" w14:textId="1ABBA661"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08" w:type="dxa"/>
            <w:vAlign w:val="center"/>
          </w:tcPr>
          <w:p w14:paraId="4B0E0E9A" w14:textId="363A883F"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6" w:type="dxa"/>
            <w:vAlign w:val="center"/>
          </w:tcPr>
          <w:p w14:paraId="75530056" w14:textId="7E89AB9B"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1EDFDB53" w14:textId="77777777" w:rsidTr="0070633A">
        <w:tc>
          <w:tcPr>
            <w:tcW w:w="988" w:type="dxa"/>
            <w:vMerge/>
            <w:vAlign w:val="center"/>
          </w:tcPr>
          <w:p w14:paraId="2D1DE3B9" w14:textId="77777777" w:rsidR="009157B4" w:rsidRPr="002C14B3" w:rsidRDefault="009157B4" w:rsidP="0070633A">
            <w:pPr>
              <w:rPr>
                <w:rFonts w:ascii="Times New Roman" w:hAnsi="Times New Roman" w:cs="Times New Roman"/>
                <w:sz w:val="28"/>
                <w:szCs w:val="28"/>
              </w:rPr>
            </w:pPr>
          </w:p>
        </w:tc>
        <w:tc>
          <w:tcPr>
            <w:tcW w:w="1275" w:type="dxa"/>
            <w:vMerge/>
          </w:tcPr>
          <w:p w14:paraId="29375CDF" w14:textId="77777777" w:rsidR="009157B4" w:rsidRPr="002C14B3" w:rsidRDefault="009157B4" w:rsidP="0070633A">
            <w:pPr>
              <w:rPr>
                <w:rFonts w:ascii="Times New Roman" w:hAnsi="Times New Roman" w:cs="Times New Roman"/>
                <w:sz w:val="28"/>
                <w:szCs w:val="28"/>
              </w:rPr>
            </w:pPr>
          </w:p>
        </w:tc>
        <w:tc>
          <w:tcPr>
            <w:tcW w:w="1275" w:type="dxa"/>
            <w:vAlign w:val="center"/>
          </w:tcPr>
          <w:p w14:paraId="6EB5ED32" w14:textId="78B740A1"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П22</w:t>
            </w:r>
          </w:p>
        </w:tc>
        <w:tc>
          <w:tcPr>
            <w:tcW w:w="3780" w:type="dxa"/>
            <w:vAlign w:val="center"/>
          </w:tcPr>
          <w:p w14:paraId="545991D2" w14:textId="2BEA8B9D"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08" w:type="dxa"/>
            <w:vAlign w:val="center"/>
          </w:tcPr>
          <w:p w14:paraId="0B3C0C78" w14:textId="5FFADE99"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6" w:type="dxa"/>
            <w:vAlign w:val="center"/>
          </w:tcPr>
          <w:p w14:paraId="19B70FA5" w14:textId="02894788"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401DB823" w14:textId="77777777" w:rsidTr="0070633A">
        <w:tc>
          <w:tcPr>
            <w:tcW w:w="988" w:type="dxa"/>
            <w:vMerge/>
            <w:vAlign w:val="center"/>
          </w:tcPr>
          <w:p w14:paraId="0CEDC357" w14:textId="77777777" w:rsidR="009157B4" w:rsidRPr="002C14B3" w:rsidRDefault="009157B4" w:rsidP="0070633A">
            <w:pPr>
              <w:rPr>
                <w:rFonts w:ascii="Times New Roman" w:hAnsi="Times New Roman" w:cs="Times New Roman"/>
                <w:sz w:val="28"/>
                <w:szCs w:val="28"/>
              </w:rPr>
            </w:pPr>
          </w:p>
        </w:tc>
        <w:tc>
          <w:tcPr>
            <w:tcW w:w="1275" w:type="dxa"/>
            <w:vMerge/>
          </w:tcPr>
          <w:p w14:paraId="35BA0C6C" w14:textId="77777777" w:rsidR="009157B4" w:rsidRPr="002C14B3" w:rsidRDefault="009157B4" w:rsidP="0070633A">
            <w:pPr>
              <w:rPr>
                <w:rFonts w:ascii="Times New Roman" w:hAnsi="Times New Roman" w:cs="Times New Roman"/>
                <w:sz w:val="28"/>
                <w:szCs w:val="28"/>
              </w:rPr>
            </w:pPr>
          </w:p>
        </w:tc>
        <w:tc>
          <w:tcPr>
            <w:tcW w:w="1275" w:type="dxa"/>
            <w:vAlign w:val="center"/>
          </w:tcPr>
          <w:p w14:paraId="186B9F53" w14:textId="4BF29E91"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Вся система</w:t>
            </w:r>
          </w:p>
        </w:tc>
        <w:tc>
          <w:tcPr>
            <w:tcW w:w="3780" w:type="dxa"/>
            <w:vAlign w:val="center"/>
          </w:tcPr>
          <w:p w14:paraId="73CBE7E6" w14:textId="454A805F" w:rsidR="009157B4" w:rsidRPr="00C861DA" w:rsidRDefault="00C861DA" w:rsidP="0070633A">
            <w:pPr>
              <w:rPr>
                <w:rFonts w:ascii="Times New Roman" w:hAnsi="Times New Roman" w:cs="Times New Roman"/>
                <w:sz w:val="28"/>
                <w:szCs w:val="28"/>
                <w:lang w:val="en-US"/>
              </w:rPr>
            </w:pPr>
            <m:oMathPara>
              <m:oMath>
                <m:r>
                  <w:rPr>
                    <w:rFonts w:ascii="Cambria Math" w:hAnsi="Cambria Math" w:cs="Times New Roman"/>
                    <w:sz w:val="28"/>
                    <w:szCs w:val="28"/>
                    <w:lang w:val="en-US"/>
                  </w:rPr>
                  <m:t>u=</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num>
                  <m:den>
                    <m:r>
                      <w:rPr>
                        <w:rFonts w:ascii="Cambria Math" w:hAnsi="Cambria Math" w:cs="Times New Roman"/>
                        <w:sz w:val="28"/>
                        <w:szCs w:val="28"/>
                        <w:lang w:val="en-US"/>
                      </w:rPr>
                      <m:t>λ</m:t>
                    </m:r>
                  </m:den>
                </m:f>
              </m:oMath>
            </m:oMathPara>
          </w:p>
        </w:tc>
        <w:tc>
          <w:tcPr>
            <w:tcW w:w="1608" w:type="dxa"/>
            <w:vAlign w:val="center"/>
          </w:tcPr>
          <w:p w14:paraId="708C5DF5" w14:textId="502B029E"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6" w:type="dxa"/>
            <w:vAlign w:val="center"/>
          </w:tcPr>
          <w:p w14:paraId="53FD8680" w14:textId="450F1F71" w:rsidR="009157B4" w:rsidRPr="00414F1A" w:rsidRDefault="00414F1A" w:rsidP="0070633A">
            <w:pPr>
              <w:rPr>
                <w:rFonts w:ascii="Times New Roman" w:hAnsi="Times New Roman" w:cs="Times New Roman"/>
                <w:sz w:val="28"/>
                <w:szCs w:val="28"/>
                <w:lang w:val="en-US"/>
              </w:rPr>
            </w:pPr>
            <w:r>
              <w:rPr>
                <w:rFonts w:ascii="Times New Roman" w:hAnsi="Times New Roman" w:cs="Times New Roman"/>
                <w:sz w:val="28"/>
                <w:szCs w:val="28"/>
                <w:lang w:val="en-US"/>
              </w:rPr>
              <w:t>3,4956</w:t>
            </w:r>
          </w:p>
        </w:tc>
      </w:tr>
      <w:tr w:rsidR="009157B4" w:rsidRPr="002C14B3" w14:paraId="3F4192D8" w14:textId="77777777" w:rsidTr="0070633A">
        <w:tc>
          <w:tcPr>
            <w:tcW w:w="988" w:type="dxa"/>
            <w:vMerge w:val="restart"/>
            <w:vAlign w:val="center"/>
          </w:tcPr>
          <w:p w14:paraId="2C086A52" w14:textId="75B220D1"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Вероятность потери</w:t>
            </w:r>
          </w:p>
        </w:tc>
        <w:tc>
          <w:tcPr>
            <w:tcW w:w="1275" w:type="dxa"/>
            <w:vMerge w:val="restart"/>
            <w:vAlign w:val="center"/>
          </w:tcPr>
          <w:p w14:paraId="43068E62" w14:textId="6B4E550C"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1</w:t>
            </w:r>
          </w:p>
        </w:tc>
        <w:tc>
          <w:tcPr>
            <w:tcW w:w="1275" w:type="dxa"/>
            <w:vAlign w:val="center"/>
          </w:tcPr>
          <w:p w14:paraId="59E39B96" w14:textId="3D7B6CB7"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П1</w:t>
            </w:r>
          </w:p>
        </w:tc>
        <w:tc>
          <w:tcPr>
            <w:tcW w:w="3780" w:type="dxa"/>
            <w:vAlign w:val="center"/>
          </w:tcPr>
          <w:p w14:paraId="0BD4B47E" w14:textId="751E4B84" w:rsidR="009157B4" w:rsidRPr="00C861DA" w:rsidRDefault="00C861DA" w:rsidP="0070633A">
            <w:pPr>
              <w:rPr>
                <w:rFonts w:ascii="Times New Roman" w:hAnsi="Times New Roman" w:cs="Times New Roman"/>
                <w:i/>
                <w:sz w:val="28"/>
                <w:szCs w:val="28"/>
                <w:lang w:val="en-US"/>
              </w:rPr>
            </w:pPr>
            <m:oMathPara>
              <m:oMath>
                <m:r>
                  <w:rPr>
                    <w:rFonts w:ascii="Cambria Math" w:hAnsi="Cambria Math" w:cs="Times New Roman"/>
                    <w:sz w:val="28"/>
                    <w:szCs w:val="28"/>
                  </w:rPr>
                  <m:t>π</m:t>
                </m:r>
                <m:r>
                  <w:rPr>
                    <w:rFonts w:ascii="Cambria Math" w:hAnsi="Cambria Math" w:cs="Times New Roman"/>
                    <w:sz w:val="28"/>
                    <w:szCs w:val="28"/>
                  </w:rPr>
                  <m:t>1</m:t>
                </m:r>
                <m:r>
                  <w:rPr>
                    <w:rFonts w:ascii="Cambria Math"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ctrlPr>
                      <w:rPr>
                        <w:rFonts w:ascii="Cambria Math" w:hAnsi="Cambria Math" w:cs="Times New Roman"/>
                        <w:i/>
                        <w:sz w:val="28"/>
                        <w:szCs w:val="28"/>
                        <w:lang w:val="en-US"/>
                      </w:rPr>
                    </m:ctrlPr>
                  </m:e>
                  <m:sub>
                    <m:r>
                      <w:rPr>
                        <w:rFonts w:ascii="Cambria Math" w:eastAsiaTheme="minorEastAsia" w:hAnsi="Cambria Math" w:cs="Times New Roman"/>
                        <w:sz w:val="28"/>
                        <w:szCs w:val="28"/>
                        <w:lang w:val="en-US"/>
                      </w:rPr>
                      <m:t>6</m:t>
                    </m:r>
                  </m:sub>
                </m:sSub>
              </m:oMath>
            </m:oMathPara>
          </w:p>
        </w:tc>
        <w:tc>
          <w:tcPr>
            <w:tcW w:w="1608" w:type="dxa"/>
            <w:vAlign w:val="center"/>
          </w:tcPr>
          <w:p w14:paraId="7A1D07EF" w14:textId="2566D5A1" w:rsidR="009157B4" w:rsidRPr="001A5309" w:rsidRDefault="001A5309" w:rsidP="0070633A">
            <w:pPr>
              <w:rPr>
                <w:rFonts w:ascii="Times New Roman" w:hAnsi="Times New Roman" w:cs="Times New Roman"/>
                <w:sz w:val="28"/>
                <w:szCs w:val="28"/>
                <w:lang w:val="en-US"/>
              </w:rPr>
            </w:pPr>
            <w:r>
              <w:rPr>
                <w:rFonts w:ascii="Times New Roman" w:hAnsi="Times New Roman" w:cs="Times New Roman"/>
                <w:sz w:val="28"/>
                <w:szCs w:val="28"/>
                <w:lang w:val="en-US"/>
              </w:rPr>
              <w:t>0.3796</w:t>
            </w:r>
          </w:p>
        </w:tc>
        <w:tc>
          <w:tcPr>
            <w:tcW w:w="1416" w:type="dxa"/>
            <w:vAlign w:val="center"/>
          </w:tcPr>
          <w:p w14:paraId="46C64493" w14:textId="135B33B8"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311AF65C" w14:textId="77777777" w:rsidTr="0070633A">
        <w:tc>
          <w:tcPr>
            <w:tcW w:w="988" w:type="dxa"/>
            <w:vMerge/>
            <w:vAlign w:val="center"/>
          </w:tcPr>
          <w:p w14:paraId="51AB4155" w14:textId="77777777" w:rsidR="009157B4" w:rsidRPr="002C14B3" w:rsidRDefault="009157B4" w:rsidP="0070633A">
            <w:pPr>
              <w:rPr>
                <w:rFonts w:ascii="Times New Roman" w:hAnsi="Times New Roman" w:cs="Times New Roman"/>
                <w:sz w:val="28"/>
                <w:szCs w:val="28"/>
              </w:rPr>
            </w:pPr>
          </w:p>
        </w:tc>
        <w:tc>
          <w:tcPr>
            <w:tcW w:w="1275" w:type="dxa"/>
            <w:vMerge/>
          </w:tcPr>
          <w:p w14:paraId="739E01A7" w14:textId="77777777" w:rsidR="009157B4" w:rsidRPr="002C14B3" w:rsidRDefault="009157B4" w:rsidP="0070633A">
            <w:pPr>
              <w:rPr>
                <w:rFonts w:ascii="Times New Roman" w:hAnsi="Times New Roman" w:cs="Times New Roman"/>
                <w:sz w:val="28"/>
                <w:szCs w:val="28"/>
              </w:rPr>
            </w:pPr>
          </w:p>
        </w:tc>
        <w:tc>
          <w:tcPr>
            <w:tcW w:w="1275" w:type="dxa"/>
            <w:vAlign w:val="center"/>
          </w:tcPr>
          <w:p w14:paraId="31F6440E" w14:textId="6D9120A3"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П2</w:t>
            </w:r>
          </w:p>
        </w:tc>
        <w:tc>
          <w:tcPr>
            <w:tcW w:w="3780" w:type="dxa"/>
            <w:vAlign w:val="center"/>
          </w:tcPr>
          <w:p w14:paraId="4F9D8F52" w14:textId="2643F27A" w:rsidR="009157B4" w:rsidRPr="001A5309" w:rsidRDefault="001A5309" w:rsidP="0070633A">
            <w:pPr>
              <w:rPr>
                <w:rFonts w:ascii="Times New Roman" w:hAnsi="Times New Roman" w:cs="Times New Roman"/>
                <w:i/>
                <w:sz w:val="28"/>
                <w:szCs w:val="28"/>
                <w:lang w:val="en-US"/>
              </w:rPr>
            </w:pPr>
            <m:oMathPara>
              <m:oMath>
                <m:r>
                  <w:rPr>
                    <w:rFonts w:ascii="Cambria Math" w:hAnsi="Cambria Math" w:cs="Times New Roman"/>
                    <w:sz w:val="28"/>
                    <w:szCs w:val="28"/>
                  </w:rPr>
                  <m:t>π2</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3</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4</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5</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6</m:t>
                    </m:r>
                  </m:sub>
                </m:sSub>
              </m:oMath>
            </m:oMathPara>
          </w:p>
        </w:tc>
        <w:tc>
          <w:tcPr>
            <w:tcW w:w="1608" w:type="dxa"/>
            <w:vAlign w:val="center"/>
          </w:tcPr>
          <w:p w14:paraId="6A902C81" w14:textId="2EB043D9" w:rsidR="009157B4" w:rsidRPr="00414F1A" w:rsidRDefault="00414F1A" w:rsidP="0070633A">
            <w:pPr>
              <w:rPr>
                <w:rFonts w:ascii="Times New Roman" w:hAnsi="Times New Roman" w:cs="Times New Roman"/>
                <w:sz w:val="28"/>
                <w:szCs w:val="28"/>
                <w:lang w:val="en-US"/>
              </w:rPr>
            </w:pPr>
            <w:r>
              <w:rPr>
                <w:rFonts w:ascii="Times New Roman" w:hAnsi="Times New Roman" w:cs="Times New Roman"/>
                <w:sz w:val="28"/>
                <w:szCs w:val="28"/>
                <w:lang w:val="en-US"/>
              </w:rPr>
              <w:t>0.8385</w:t>
            </w:r>
          </w:p>
        </w:tc>
        <w:tc>
          <w:tcPr>
            <w:tcW w:w="1416" w:type="dxa"/>
            <w:vAlign w:val="center"/>
          </w:tcPr>
          <w:p w14:paraId="38084A66" w14:textId="1B39CC31"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2FFC44D9" w14:textId="77777777" w:rsidTr="0070633A">
        <w:tc>
          <w:tcPr>
            <w:tcW w:w="988" w:type="dxa"/>
            <w:vMerge/>
            <w:vAlign w:val="center"/>
          </w:tcPr>
          <w:p w14:paraId="7269EFF3" w14:textId="77777777" w:rsidR="009157B4" w:rsidRPr="002C14B3" w:rsidRDefault="009157B4" w:rsidP="0070633A">
            <w:pPr>
              <w:rPr>
                <w:rFonts w:ascii="Times New Roman" w:hAnsi="Times New Roman" w:cs="Times New Roman"/>
                <w:sz w:val="28"/>
                <w:szCs w:val="28"/>
              </w:rPr>
            </w:pPr>
          </w:p>
        </w:tc>
        <w:tc>
          <w:tcPr>
            <w:tcW w:w="1275" w:type="dxa"/>
            <w:vMerge/>
          </w:tcPr>
          <w:p w14:paraId="4580E3DE" w14:textId="77777777" w:rsidR="009157B4" w:rsidRPr="002C14B3" w:rsidRDefault="009157B4" w:rsidP="0070633A">
            <w:pPr>
              <w:rPr>
                <w:rFonts w:ascii="Times New Roman" w:hAnsi="Times New Roman" w:cs="Times New Roman"/>
                <w:sz w:val="28"/>
                <w:szCs w:val="28"/>
              </w:rPr>
            </w:pPr>
          </w:p>
        </w:tc>
        <w:tc>
          <w:tcPr>
            <w:tcW w:w="1275" w:type="dxa"/>
            <w:vAlign w:val="center"/>
          </w:tcPr>
          <w:p w14:paraId="652736E2" w14:textId="0FB24800"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Вся система</w:t>
            </w:r>
          </w:p>
        </w:tc>
        <w:tc>
          <w:tcPr>
            <w:tcW w:w="3780" w:type="dxa"/>
            <w:vAlign w:val="center"/>
          </w:tcPr>
          <w:p w14:paraId="2C7174D0" w14:textId="1E68182F" w:rsidR="009157B4" w:rsidRPr="001A5309" w:rsidRDefault="001A5309" w:rsidP="0070633A">
            <w:pPr>
              <w:rPr>
                <w:rFonts w:ascii="Times New Roman" w:hAnsi="Times New Roman" w:cs="Times New Roman"/>
                <w:i/>
                <w:sz w:val="28"/>
                <w:szCs w:val="28"/>
                <w:lang w:val="en-US"/>
              </w:rPr>
            </w:pPr>
            <m:oMathPara>
              <m:oMath>
                <m:r>
                  <w:rPr>
                    <w:rFonts w:ascii="Cambria Math" w:hAnsi="Cambria Math" w:cs="Times New Roman"/>
                    <w:sz w:val="28"/>
                    <w:szCs w:val="28"/>
                  </w:rPr>
                  <m:t>π</m:t>
                </m:r>
                <m:r>
                  <w:rPr>
                    <w:rFonts w:ascii="Cambria Math"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π</m:t>
                    </m:r>
                    <m:ctrlPr>
                      <w:rPr>
                        <w:rFonts w:ascii="Cambria Math" w:hAnsi="Cambria Math" w:cs="Times New Roman"/>
                        <w:i/>
                        <w:sz w:val="28"/>
                        <w:szCs w:val="28"/>
                        <w:lang w:val="en-US"/>
                      </w:rPr>
                    </m:ctrlP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π</m:t>
                    </m:r>
                  </m:e>
                  <m:sub>
                    <m:r>
                      <w:rPr>
                        <w:rFonts w:ascii="Cambria Math" w:eastAsiaTheme="minorEastAsia" w:hAnsi="Cambria Math" w:cs="Times New Roman"/>
                        <w:sz w:val="28"/>
                        <w:szCs w:val="28"/>
                        <w:lang w:val="en-US"/>
                      </w:rPr>
                      <m:t>2</m:t>
                    </m:r>
                  </m:sub>
                </m:sSub>
              </m:oMath>
            </m:oMathPara>
          </w:p>
        </w:tc>
        <w:tc>
          <w:tcPr>
            <w:tcW w:w="1608" w:type="dxa"/>
            <w:vAlign w:val="center"/>
          </w:tcPr>
          <w:p w14:paraId="179B1AF1" w14:textId="1DE6F870" w:rsidR="009157B4" w:rsidRPr="00414F1A" w:rsidRDefault="00414F1A" w:rsidP="0070633A">
            <w:pPr>
              <w:rPr>
                <w:rFonts w:ascii="Times New Roman" w:hAnsi="Times New Roman" w:cs="Times New Roman"/>
                <w:sz w:val="28"/>
                <w:szCs w:val="28"/>
                <w:lang w:val="en-US"/>
              </w:rPr>
            </w:pPr>
            <w:r>
              <w:rPr>
                <w:rFonts w:ascii="Times New Roman" w:hAnsi="Times New Roman" w:cs="Times New Roman"/>
                <w:sz w:val="28"/>
                <w:szCs w:val="28"/>
                <w:lang w:val="en-US"/>
              </w:rPr>
              <w:t>1.2181</w:t>
            </w:r>
          </w:p>
        </w:tc>
        <w:tc>
          <w:tcPr>
            <w:tcW w:w="1416" w:type="dxa"/>
            <w:vAlign w:val="center"/>
          </w:tcPr>
          <w:p w14:paraId="34655F0D" w14:textId="7657A3F4"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37ED17A1" w14:textId="77777777" w:rsidTr="0070633A">
        <w:tc>
          <w:tcPr>
            <w:tcW w:w="988" w:type="dxa"/>
            <w:vMerge/>
            <w:vAlign w:val="center"/>
          </w:tcPr>
          <w:p w14:paraId="7BEA0B79" w14:textId="77777777" w:rsidR="009157B4" w:rsidRPr="002C14B3" w:rsidRDefault="009157B4" w:rsidP="0070633A">
            <w:pPr>
              <w:rPr>
                <w:rFonts w:ascii="Times New Roman" w:hAnsi="Times New Roman" w:cs="Times New Roman"/>
                <w:sz w:val="28"/>
                <w:szCs w:val="28"/>
              </w:rPr>
            </w:pPr>
          </w:p>
        </w:tc>
        <w:tc>
          <w:tcPr>
            <w:tcW w:w="1275" w:type="dxa"/>
            <w:vMerge w:val="restart"/>
            <w:vAlign w:val="center"/>
          </w:tcPr>
          <w:p w14:paraId="6ADE456A" w14:textId="0313B89A"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2</w:t>
            </w:r>
          </w:p>
        </w:tc>
        <w:tc>
          <w:tcPr>
            <w:tcW w:w="1275" w:type="dxa"/>
            <w:vAlign w:val="center"/>
          </w:tcPr>
          <w:p w14:paraId="5CC72E92" w14:textId="7CB29A81"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П11</w:t>
            </w:r>
          </w:p>
        </w:tc>
        <w:tc>
          <w:tcPr>
            <w:tcW w:w="3780" w:type="dxa"/>
            <w:vAlign w:val="center"/>
          </w:tcPr>
          <w:p w14:paraId="60527C91" w14:textId="6789E75F"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08" w:type="dxa"/>
            <w:vAlign w:val="center"/>
          </w:tcPr>
          <w:p w14:paraId="5781A53C" w14:textId="7F4EF796"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6" w:type="dxa"/>
            <w:vAlign w:val="center"/>
          </w:tcPr>
          <w:p w14:paraId="23ACD17B" w14:textId="137D219E"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1EC0B02B" w14:textId="77777777" w:rsidTr="0070633A">
        <w:tc>
          <w:tcPr>
            <w:tcW w:w="988" w:type="dxa"/>
            <w:vMerge/>
            <w:vAlign w:val="center"/>
          </w:tcPr>
          <w:p w14:paraId="1DB03AF4" w14:textId="77777777" w:rsidR="009157B4" w:rsidRPr="002C14B3" w:rsidRDefault="009157B4" w:rsidP="0070633A">
            <w:pPr>
              <w:rPr>
                <w:rFonts w:ascii="Times New Roman" w:hAnsi="Times New Roman" w:cs="Times New Roman"/>
                <w:sz w:val="28"/>
                <w:szCs w:val="28"/>
              </w:rPr>
            </w:pPr>
          </w:p>
        </w:tc>
        <w:tc>
          <w:tcPr>
            <w:tcW w:w="1275" w:type="dxa"/>
            <w:vMerge/>
          </w:tcPr>
          <w:p w14:paraId="3976AC93" w14:textId="77777777" w:rsidR="009157B4" w:rsidRPr="002C14B3" w:rsidRDefault="009157B4" w:rsidP="0070633A">
            <w:pPr>
              <w:rPr>
                <w:rFonts w:ascii="Times New Roman" w:hAnsi="Times New Roman" w:cs="Times New Roman"/>
                <w:sz w:val="28"/>
                <w:szCs w:val="28"/>
              </w:rPr>
            </w:pPr>
          </w:p>
        </w:tc>
        <w:tc>
          <w:tcPr>
            <w:tcW w:w="1275" w:type="dxa"/>
            <w:vAlign w:val="center"/>
          </w:tcPr>
          <w:p w14:paraId="0CD276B7" w14:textId="6C19EBC4"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П22</w:t>
            </w:r>
          </w:p>
        </w:tc>
        <w:tc>
          <w:tcPr>
            <w:tcW w:w="3780" w:type="dxa"/>
            <w:vAlign w:val="center"/>
          </w:tcPr>
          <w:p w14:paraId="0120F651" w14:textId="307E25D8"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08" w:type="dxa"/>
            <w:vAlign w:val="center"/>
          </w:tcPr>
          <w:p w14:paraId="68963EDD" w14:textId="727EA363"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6" w:type="dxa"/>
            <w:vAlign w:val="center"/>
          </w:tcPr>
          <w:p w14:paraId="66F6A263" w14:textId="427F6212"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061E2C73" w14:textId="77777777" w:rsidTr="0070633A">
        <w:tc>
          <w:tcPr>
            <w:tcW w:w="988" w:type="dxa"/>
            <w:vMerge/>
            <w:vAlign w:val="center"/>
          </w:tcPr>
          <w:p w14:paraId="6133334B" w14:textId="77777777" w:rsidR="009157B4" w:rsidRPr="002C14B3" w:rsidRDefault="009157B4" w:rsidP="0070633A">
            <w:pPr>
              <w:rPr>
                <w:rFonts w:ascii="Times New Roman" w:hAnsi="Times New Roman" w:cs="Times New Roman"/>
                <w:sz w:val="28"/>
                <w:szCs w:val="28"/>
              </w:rPr>
            </w:pPr>
          </w:p>
        </w:tc>
        <w:tc>
          <w:tcPr>
            <w:tcW w:w="1275" w:type="dxa"/>
            <w:vMerge/>
          </w:tcPr>
          <w:p w14:paraId="30C7426D" w14:textId="77777777" w:rsidR="009157B4" w:rsidRPr="002C14B3" w:rsidRDefault="009157B4" w:rsidP="0070633A">
            <w:pPr>
              <w:rPr>
                <w:rFonts w:ascii="Times New Roman" w:hAnsi="Times New Roman" w:cs="Times New Roman"/>
                <w:sz w:val="28"/>
                <w:szCs w:val="28"/>
              </w:rPr>
            </w:pPr>
          </w:p>
        </w:tc>
        <w:tc>
          <w:tcPr>
            <w:tcW w:w="1275" w:type="dxa"/>
            <w:vAlign w:val="center"/>
          </w:tcPr>
          <w:p w14:paraId="04439DA4" w14:textId="18C74C4F"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Вся система</w:t>
            </w:r>
          </w:p>
        </w:tc>
        <w:tc>
          <w:tcPr>
            <w:tcW w:w="3780" w:type="dxa"/>
            <w:vAlign w:val="center"/>
          </w:tcPr>
          <w:p w14:paraId="31034471" w14:textId="623B7B99" w:rsidR="009157B4" w:rsidRPr="00C861DA" w:rsidRDefault="00C861DA" w:rsidP="0070633A">
            <w:pPr>
              <w:rPr>
                <w:rFonts w:ascii="Times New Roman" w:hAnsi="Times New Roman" w:cs="Times New Roman"/>
                <w:i/>
                <w:sz w:val="28"/>
                <w:szCs w:val="28"/>
                <w:lang w:val="en-US"/>
              </w:rPr>
            </w:pPr>
            <m:oMathPara>
              <m:oMath>
                <m:r>
                  <w:rPr>
                    <w:rFonts w:ascii="Cambria Math" w:hAnsi="Cambria Math" w:cs="Times New Roman"/>
                    <w:sz w:val="28"/>
                    <w:szCs w:val="28"/>
                  </w:rPr>
                  <m:t>π</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4</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8</m:t>
                    </m:r>
                  </m:sub>
                </m:sSub>
              </m:oMath>
            </m:oMathPara>
          </w:p>
        </w:tc>
        <w:tc>
          <w:tcPr>
            <w:tcW w:w="1608" w:type="dxa"/>
            <w:vAlign w:val="center"/>
          </w:tcPr>
          <w:p w14:paraId="65656ECD" w14:textId="3DC9809C"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6" w:type="dxa"/>
            <w:vAlign w:val="center"/>
          </w:tcPr>
          <w:p w14:paraId="7F58A0CF" w14:textId="529A39A1" w:rsidR="009157B4" w:rsidRPr="00414F1A" w:rsidRDefault="00414F1A" w:rsidP="0070633A">
            <w:pPr>
              <w:rPr>
                <w:rFonts w:ascii="Times New Roman" w:hAnsi="Times New Roman" w:cs="Times New Roman"/>
                <w:sz w:val="28"/>
                <w:szCs w:val="28"/>
                <w:lang w:val="en-US"/>
              </w:rPr>
            </w:pPr>
            <w:r>
              <w:rPr>
                <w:rFonts w:ascii="Times New Roman" w:hAnsi="Times New Roman" w:cs="Times New Roman"/>
                <w:sz w:val="28"/>
                <w:szCs w:val="28"/>
                <w:lang w:val="en-US"/>
              </w:rPr>
              <w:t>1.0188</w:t>
            </w:r>
          </w:p>
        </w:tc>
      </w:tr>
      <w:tr w:rsidR="009157B4" w:rsidRPr="002C14B3" w14:paraId="60048E07" w14:textId="77777777" w:rsidTr="0070633A">
        <w:tc>
          <w:tcPr>
            <w:tcW w:w="988" w:type="dxa"/>
            <w:vMerge w:val="restart"/>
            <w:vAlign w:val="center"/>
          </w:tcPr>
          <w:p w14:paraId="7829ADDB" w14:textId="46FCFA79"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Производительность</w:t>
            </w:r>
          </w:p>
        </w:tc>
        <w:tc>
          <w:tcPr>
            <w:tcW w:w="1275" w:type="dxa"/>
            <w:vMerge w:val="restart"/>
            <w:vAlign w:val="center"/>
          </w:tcPr>
          <w:p w14:paraId="6BA5AFFC" w14:textId="252481D0"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1</w:t>
            </w:r>
          </w:p>
        </w:tc>
        <w:tc>
          <w:tcPr>
            <w:tcW w:w="1275" w:type="dxa"/>
            <w:vAlign w:val="center"/>
          </w:tcPr>
          <w:p w14:paraId="71FFABCF" w14:textId="674C0D43"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П1</w:t>
            </w:r>
          </w:p>
        </w:tc>
        <w:tc>
          <w:tcPr>
            <w:tcW w:w="3780" w:type="dxa"/>
            <w:vAlign w:val="center"/>
          </w:tcPr>
          <w:p w14:paraId="786F0AC6" w14:textId="4DFB6BF1" w:rsidR="009157B4" w:rsidRPr="002C14B3" w:rsidRDefault="001A5309" w:rsidP="0070633A">
            <w:pPr>
              <w:rPr>
                <w:rFonts w:ascii="Times New Roman" w:hAnsi="Times New Roman" w:cs="Times New Roman"/>
                <w:sz w:val="28"/>
                <w:szCs w:val="28"/>
              </w:rPr>
            </w:pPr>
            <w:r w:rsidRPr="001A5309">
              <w:rPr>
                <w:rFonts w:ascii="Times New Roman" w:hAnsi="Times New Roman" w:cs="Times New Roman"/>
                <w:sz w:val="28"/>
                <w:szCs w:val="28"/>
              </w:rPr>
              <w:t>λ 1 ' =λ</w:t>
            </w:r>
            <w:r w:rsidRPr="001A5309">
              <w:rPr>
                <w:rFonts w:ascii="Cambria Math" w:hAnsi="Cambria Math" w:cs="Cambria Math"/>
                <w:sz w:val="28"/>
                <w:szCs w:val="28"/>
              </w:rPr>
              <w:t>∗</w:t>
            </w:r>
            <w:r w:rsidRPr="001A5309">
              <w:rPr>
                <w:rFonts w:ascii="Times New Roman" w:hAnsi="Times New Roman" w:cs="Times New Roman"/>
                <w:sz w:val="28"/>
                <w:szCs w:val="28"/>
              </w:rPr>
              <w:t>p1, 1</w:t>
            </w:r>
            <w:proofErr w:type="gramStart"/>
            <w:r w:rsidRPr="001A5309">
              <w:rPr>
                <w:rFonts w:ascii="Cambria Math" w:hAnsi="Cambria Math" w:cs="Cambria Math"/>
                <w:sz w:val="28"/>
                <w:szCs w:val="28"/>
              </w:rPr>
              <w:t>∗</w:t>
            </w:r>
            <w:r w:rsidRPr="001A5309">
              <w:rPr>
                <w:rFonts w:ascii="Times New Roman" w:hAnsi="Times New Roman" w:cs="Times New Roman"/>
                <w:sz w:val="28"/>
                <w:szCs w:val="28"/>
              </w:rPr>
              <w:t>(</w:t>
            </w:r>
            <w:proofErr w:type="gramEnd"/>
            <w:r w:rsidRPr="001A5309">
              <w:rPr>
                <w:rFonts w:ascii="Times New Roman" w:hAnsi="Times New Roman" w:cs="Times New Roman"/>
                <w:sz w:val="28"/>
                <w:szCs w:val="28"/>
              </w:rPr>
              <w:t>1−π 1 )</w:t>
            </w:r>
          </w:p>
        </w:tc>
        <w:tc>
          <w:tcPr>
            <w:tcW w:w="1608" w:type="dxa"/>
            <w:vAlign w:val="center"/>
          </w:tcPr>
          <w:p w14:paraId="56FD4165" w14:textId="307A1636" w:rsidR="009157B4" w:rsidRPr="002C14B3" w:rsidRDefault="00414F1A" w:rsidP="0070633A">
            <w:pPr>
              <w:rPr>
                <w:rFonts w:ascii="Times New Roman" w:hAnsi="Times New Roman" w:cs="Times New Roman"/>
                <w:sz w:val="28"/>
                <w:szCs w:val="28"/>
              </w:rPr>
            </w:pPr>
            <w:r w:rsidRPr="00414F1A">
              <w:rPr>
                <w:rFonts w:ascii="Times New Roman" w:hAnsi="Times New Roman" w:cs="Times New Roman"/>
                <w:sz w:val="28"/>
                <w:szCs w:val="28"/>
              </w:rPr>
              <w:t>0.0462</w:t>
            </w:r>
          </w:p>
        </w:tc>
        <w:tc>
          <w:tcPr>
            <w:tcW w:w="1416" w:type="dxa"/>
            <w:vAlign w:val="center"/>
          </w:tcPr>
          <w:p w14:paraId="4CC29615" w14:textId="2CDBCB00"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4276AB19" w14:textId="77777777" w:rsidTr="0070633A">
        <w:tc>
          <w:tcPr>
            <w:tcW w:w="988" w:type="dxa"/>
            <w:vMerge/>
            <w:vAlign w:val="center"/>
          </w:tcPr>
          <w:p w14:paraId="29C979B0" w14:textId="77777777" w:rsidR="009157B4" w:rsidRPr="002C14B3" w:rsidRDefault="009157B4" w:rsidP="0070633A">
            <w:pPr>
              <w:rPr>
                <w:rFonts w:ascii="Times New Roman" w:hAnsi="Times New Roman" w:cs="Times New Roman"/>
                <w:sz w:val="28"/>
                <w:szCs w:val="28"/>
              </w:rPr>
            </w:pPr>
          </w:p>
        </w:tc>
        <w:tc>
          <w:tcPr>
            <w:tcW w:w="1275" w:type="dxa"/>
            <w:vMerge/>
          </w:tcPr>
          <w:p w14:paraId="6A43BE9F" w14:textId="77777777" w:rsidR="009157B4" w:rsidRPr="002C14B3" w:rsidRDefault="009157B4" w:rsidP="0070633A">
            <w:pPr>
              <w:rPr>
                <w:rFonts w:ascii="Times New Roman" w:hAnsi="Times New Roman" w:cs="Times New Roman"/>
                <w:sz w:val="28"/>
                <w:szCs w:val="28"/>
              </w:rPr>
            </w:pPr>
          </w:p>
        </w:tc>
        <w:tc>
          <w:tcPr>
            <w:tcW w:w="1275" w:type="dxa"/>
            <w:vAlign w:val="center"/>
          </w:tcPr>
          <w:p w14:paraId="314E11EE" w14:textId="4E5D3EEC"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П2</w:t>
            </w:r>
          </w:p>
        </w:tc>
        <w:tc>
          <w:tcPr>
            <w:tcW w:w="3780" w:type="dxa"/>
            <w:vAlign w:val="center"/>
          </w:tcPr>
          <w:p w14:paraId="1B12ABC2" w14:textId="15E2B66B" w:rsidR="009157B4" w:rsidRPr="002C14B3" w:rsidRDefault="001A5309" w:rsidP="0070633A">
            <w:pPr>
              <w:rPr>
                <w:rFonts w:ascii="Times New Roman" w:hAnsi="Times New Roman" w:cs="Times New Roman"/>
                <w:sz w:val="28"/>
                <w:szCs w:val="28"/>
              </w:rPr>
            </w:pPr>
            <w:r w:rsidRPr="001A5309">
              <w:rPr>
                <w:rFonts w:ascii="Times New Roman" w:hAnsi="Times New Roman" w:cs="Times New Roman"/>
                <w:sz w:val="28"/>
                <w:szCs w:val="28"/>
              </w:rPr>
              <w:t>λ 2 ' =λ</w:t>
            </w:r>
            <w:r w:rsidRPr="001A5309">
              <w:rPr>
                <w:rFonts w:ascii="Cambria Math" w:hAnsi="Cambria Math" w:cs="Cambria Math"/>
                <w:sz w:val="28"/>
                <w:szCs w:val="28"/>
              </w:rPr>
              <w:t>∗</w:t>
            </w:r>
            <w:r w:rsidRPr="001A5309">
              <w:rPr>
                <w:rFonts w:ascii="Times New Roman" w:hAnsi="Times New Roman" w:cs="Times New Roman"/>
                <w:sz w:val="28"/>
                <w:szCs w:val="28"/>
              </w:rPr>
              <w:t>p1 ,2</w:t>
            </w:r>
            <w:proofErr w:type="gramStart"/>
            <w:r w:rsidRPr="001A5309">
              <w:rPr>
                <w:rFonts w:ascii="Cambria Math" w:hAnsi="Cambria Math" w:cs="Cambria Math"/>
                <w:sz w:val="28"/>
                <w:szCs w:val="28"/>
              </w:rPr>
              <w:t>∗</w:t>
            </w:r>
            <w:r w:rsidRPr="001A5309">
              <w:rPr>
                <w:rFonts w:ascii="Times New Roman" w:hAnsi="Times New Roman" w:cs="Times New Roman"/>
                <w:sz w:val="28"/>
                <w:szCs w:val="28"/>
              </w:rPr>
              <w:t>(</w:t>
            </w:r>
            <w:proofErr w:type="gramEnd"/>
            <w:r w:rsidRPr="001A5309">
              <w:rPr>
                <w:rFonts w:ascii="Times New Roman" w:hAnsi="Times New Roman" w:cs="Times New Roman"/>
                <w:sz w:val="28"/>
                <w:szCs w:val="28"/>
              </w:rPr>
              <w:t>1−π2 )</w:t>
            </w:r>
          </w:p>
        </w:tc>
        <w:tc>
          <w:tcPr>
            <w:tcW w:w="1608" w:type="dxa"/>
            <w:vAlign w:val="center"/>
          </w:tcPr>
          <w:p w14:paraId="3653F237" w14:textId="75CB632C" w:rsidR="009157B4" w:rsidRPr="002C14B3" w:rsidRDefault="00414F1A" w:rsidP="0070633A">
            <w:pPr>
              <w:rPr>
                <w:rFonts w:ascii="Times New Roman" w:hAnsi="Times New Roman" w:cs="Times New Roman"/>
                <w:sz w:val="28"/>
                <w:szCs w:val="28"/>
              </w:rPr>
            </w:pPr>
            <w:r w:rsidRPr="00414F1A">
              <w:rPr>
                <w:rFonts w:ascii="Times New Roman" w:hAnsi="Times New Roman" w:cs="Times New Roman"/>
                <w:sz w:val="28"/>
                <w:szCs w:val="28"/>
              </w:rPr>
              <w:t>0.0300</w:t>
            </w:r>
          </w:p>
        </w:tc>
        <w:tc>
          <w:tcPr>
            <w:tcW w:w="1416" w:type="dxa"/>
            <w:vAlign w:val="center"/>
          </w:tcPr>
          <w:p w14:paraId="4D7FFF6C" w14:textId="07077879"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5F0A8417" w14:textId="77777777" w:rsidTr="0070633A">
        <w:tc>
          <w:tcPr>
            <w:tcW w:w="988" w:type="dxa"/>
            <w:vMerge/>
            <w:vAlign w:val="center"/>
          </w:tcPr>
          <w:p w14:paraId="5D8EC841" w14:textId="77777777" w:rsidR="009157B4" w:rsidRPr="002C14B3" w:rsidRDefault="009157B4" w:rsidP="0070633A">
            <w:pPr>
              <w:rPr>
                <w:rFonts w:ascii="Times New Roman" w:hAnsi="Times New Roman" w:cs="Times New Roman"/>
                <w:sz w:val="28"/>
                <w:szCs w:val="28"/>
              </w:rPr>
            </w:pPr>
          </w:p>
        </w:tc>
        <w:tc>
          <w:tcPr>
            <w:tcW w:w="1275" w:type="dxa"/>
            <w:vMerge/>
          </w:tcPr>
          <w:p w14:paraId="1F80B6C3" w14:textId="77777777" w:rsidR="009157B4" w:rsidRPr="002C14B3" w:rsidRDefault="009157B4" w:rsidP="0070633A">
            <w:pPr>
              <w:rPr>
                <w:rFonts w:ascii="Times New Roman" w:hAnsi="Times New Roman" w:cs="Times New Roman"/>
                <w:sz w:val="28"/>
                <w:szCs w:val="28"/>
              </w:rPr>
            </w:pPr>
          </w:p>
        </w:tc>
        <w:tc>
          <w:tcPr>
            <w:tcW w:w="1275" w:type="dxa"/>
            <w:vAlign w:val="center"/>
          </w:tcPr>
          <w:p w14:paraId="49A54E37" w14:textId="43F4C044"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Вся система</w:t>
            </w:r>
          </w:p>
        </w:tc>
        <w:tc>
          <w:tcPr>
            <w:tcW w:w="3780" w:type="dxa"/>
            <w:vAlign w:val="center"/>
          </w:tcPr>
          <w:p w14:paraId="65B65D55" w14:textId="53B9A949" w:rsidR="009157B4" w:rsidRPr="002C14B3" w:rsidRDefault="001A5309" w:rsidP="0070633A">
            <w:pPr>
              <w:rPr>
                <w:rFonts w:ascii="Times New Roman" w:hAnsi="Times New Roman" w:cs="Times New Roman"/>
                <w:sz w:val="28"/>
                <w:szCs w:val="28"/>
              </w:rPr>
            </w:pPr>
            <w:r w:rsidRPr="001A5309">
              <w:rPr>
                <w:rFonts w:ascii="Times New Roman" w:hAnsi="Times New Roman" w:cs="Times New Roman"/>
                <w:sz w:val="28"/>
                <w:szCs w:val="28"/>
              </w:rPr>
              <w:t>λ '=λ</w:t>
            </w:r>
            <w:r w:rsidRPr="001A5309">
              <w:rPr>
                <w:rFonts w:ascii="Cambria Math" w:hAnsi="Cambria Math" w:cs="Cambria Math"/>
                <w:sz w:val="28"/>
                <w:szCs w:val="28"/>
              </w:rPr>
              <w:t>∗</w:t>
            </w:r>
            <w:r w:rsidRPr="001A5309">
              <w:rPr>
                <w:rFonts w:ascii="Times New Roman" w:hAnsi="Times New Roman" w:cs="Times New Roman"/>
                <w:sz w:val="28"/>
                <w:szCs w:val="28"/>
              </w:rPr>
              <w:t>(1−π)</w:t>
            </w:r>
          </w:p>
        </w:tc>
        <w:tc>
          <w:tcPr>
            <w:tcW w:w="1608" w:type="dxa"/>
            <w:vAlign w:val="center"/>
          </w:tcPr>
          <w:p w14:paraId="20277F6A" w14:textId="5A9B4CE1" w:rsidR="009157B4" w:rsidRPr="002C14B3" w:rsidRDefault="00414F1A" w:rsidP="0070633A">
            <w:pPr>
              <w:rPr>
                <w:rFonts w:ascii="Times New Roman" w:hAnsi="Times New Roman" w:cs="Times New Roman"/>
                <w:sz w:val="28"/>
                <w:szCs w:val="28"/>
              </w:rPr>
            </w:pPr>
            <w:r w:rsidRPr="00414F1A">
              <w:rPr>
                <w:rFonts w:ascii="Times New Roman" w:hAnsi="Times New Roman" w:cs="Times New Roman"/>
                <w:sz w:val="28"/>
                <w:szCs w:val="28"/>
              </w:rPr>
              <w:t>0.1137</w:t>
            </w:r>
          </w:p>
        </w:tc>
        <w:tc>
          <w:tcPr>
            <w:tcW w:w="1416" w:type="dxa"/>
            <w:vAlign w:val="center"/>
          </w:tcPr>
          <w:p w14:paraId="264FD0D0" w14:textId="44A579A5"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3008EBA0" w14:textId="77777777" w:rsidTr="0070633A">
        <w:tc>
          <w:tcPr>
            <w:tcW w:w="988" w:type="dxa"/>
            <w:vMerge/>
            <w:vAlign w:val="center"/>
          </w:tcPr>
          <w:p w14:paraId="317A5FF7" w14:textId="77777777" w:rsidR="009157B4" w:rsidRPr="002C14B3" w:rsidRDefault="009157B4" w:rsidP="0070633A">
            <w:pPr>
              <w:rPr>
                <w:rFonts w:ascii="Times New Roman" w:hAnsi="Times New Roman" w:cs="Times New Roman"/>
                <w:sz w:val="28"/>
                <w:szCs w:val="28"/>
              </w:rPr>
            </w:pPr>
          </w:p>
        </w:tc>
        <w:tc>
          <w:tcPr>
            <w:tcW w:w="1275" w:type="dxa"/>
            <w:vMerge w:val="restart"/>
            <w:vAlign w:val="center"/>
          </w:tcPr>
          <w:p w14:paraId="4393FFE0" w14:textId="5102330F" w:rsidR="009157B4" w:rsidRPr="002C14B3" w:rsidRDefault="009157B4" w:rsidP="0070633A">
            <w:pPr>
              <w:rPr>
                <w:rFonts w:ascii="Times New Roman" w:hAnsi="Times New Roman" w:cs="Times New Roman"/>
                <w:sz w:val="28"/>
                <w:szCs w:val="28"/>
              </w:rPr>
            </w:pPr>
            <w:r>
              <w:rPr>
                <w:rFonts w:ascii="Times New Roman" w:hAnsi="Times New Roman" w:cs="Times New Roman"/>
                <w:sz w:val="28"/>
                <w:szCs w:val="28"/>
              </w:rPr>
              <w:t>2</w:t>
            </w:r>
          </w:p>
        </w:tc>
        <w:tc>
          <w:tcPr>
            <w:tcW w:w="1275" w:type="dxa"/>
            <w:vAlign w:val="center"/>
          </w:tcPr>
          <w:p w14:paraId="3EC05901" w14:textId="27F02A50"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П11</w:t>
            </w:r>
          </w:p>
        </w:tc>
        <w:tc>
          <w:tcPr>
            <w:tcW w:w="3780" w:type="dxa"/>
            <w:vAlign w:val="center"/>
          </w:tcPr>
          <w:p w14:paraId="74233FC5" w14:textId="2BE224CE"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08" w:type="dxa"/>
            <w:vAlign w:val="center"/>
          </w:tcPr>
          <w:p w14:paraId="0752628E" w14:textId="48442F3D"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6" w:type="dxa"/>
            <w:vAlign w:val="center"/>
          </w:tcPr>
          <w:p w14:paraId="7E9B89F8" w14:textId="7AD50023"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036FE4EA" w14:textId="77777777" w:rsidTr="0070633A">
        <w:tc>
          <w:tcPr>
            <w:tcW w:w="988" w:type="dxa"/>
            <w:vMerge/>
            <w:vAlign w:val="center"/>
          </w:tcPr>
          <w:p w14:paraId="61442EC4" w14:textId="77777777" w:rsidR="009157B4" w:rsidRPr="002C14B3" w:rsidRDefault="009157B4" w:rsidP="0070633A">
            <w:pPr>
              <w:rPr>
                <w:rFonts w:ascii="Times New Roman" w:hAnsi="Times New Roman" w:cs="Times New Roman"/>
                <w:sz w:val="28"/>
                <w:szCs w:val="28"/>
              </w:rPr>
            </w:pPr>
          </w:p>
        </w:tc>
        <w:tc>
          <w:tcPr>
            <w:tcW w:w="1275" w:type="dxa"/>
            <w:vMerge/>
          </w:tcPr>
          <w:p w14:paraId="72F97DC3" w14:textId="77777777" w:rsidR="009157B4" w:rsidRPr="002C14B3" w:rsidRDefault="009157B4" w:rsidP="0070633A">
            <w:pPr>
              <w:rPr>
                <w:rFonts w:ascii="Times New Roman" w:hAnsi="Times New Roman" w:cs="Times New Roman"/>
                <w:sz w:val="28"/>
                <w:szCs w:val="28"/>
              </w:rPr>
            </w:pPr>
          </w:p>
        </w:tc>
        <w:tc>
          <w:tcPr>
            <w:tcW w:w="1275" w:type="dxa"/>
            <w:vAlign w:val="center"/>
          </w:tcPr>
          <w:p w14:paraId="0FC306A6" w14:textId="1FCC12C9"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П22</w:t>
            </w:r>
          </w:p>
        </w:tc>
        <w:tc>
          <w:tcPr>
            <w:tcW w:w="3780" w:type="dxa"/>
            <w:vAlign w:val="center"/>
          </w:tcPr>
          <w:p w14:paraId="47E2C1EE" w14:textId="1DAACBA1"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08" w:type="dxa"/>
            <w:vAlign w:val="center"/>
          </w:tcPr>
          <w:p w14:paraId="6136A711" w14:textId="5D074F90"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6" w:type="dxa"/>
            <w:vAlign w:val="center"/>
          </w:tcPr>
          <w:p w14:paraId="08B42EB1" w14:textId="7C843441"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9157B4" w:rsidRPr="002C14B3" w14:paraId="527E960B" w14:textId="77777777" w:rsidTr="0070633A">
        <w:tc>
          <w:tcPr>
            <w:tcW w:w="988" w:type="dxa"/>
            <w:vMerge/>
            <w:vAlign w:val="center"/>
          </w:tcPr>
          <w:p w14:paraId="76ADA9B7" w14:textId="77777777" w:rsidR="009157B4" w:rsidRPr="002C14B3" w:rsidRDefault="009157B4" w:rsidP="0070633A">
            <w:pPr>
              <w:rPr>
                <w:rFonts w:ascii="Times New Roman" w:hAnsi="Times New Roman" w:cs="Times New Roman"/>
                <w:sz w:val="28"/>
                <w:szCs w:val="28"/>
              </w:rPr>
            </w:pPr>
          </w:p>
        </w:tc>
        <w:tc>
          <w:tcPr>
            <w:tcW w:w="1275" w:type="dxa"/>
            <w:vMerge/>
          </w:tcPr>
          <w:p w14:paraId="74C89731" w14:textId="77777777" w:rsidR="009157B4" w:rsidRPr="002C14B3" w:rsidRDefault="009157B4" w:rsidP="0070633A">
            <w:pPr>
              <w:rPr>
                <w:rFonts w:ascii="Times New Roman" w:hAnsi="Times New Roman" w:cs="Times New Roman"/>
                <w:sz w:val="28"/>
                <w:szCs w:val="28"/>
              </w:rPr>
            </w:pPr>
          </w:p>
        </w:tc>
        <w:tc>
          <w:tcPr>
            <w:tcW w:w="1275" w:type="dxa"/>
            <w:vAlign w:val="center"/>
          </w:tcPr>
          <w:p w14:paraId="7F54C0F8" w14:textId="685A8C63" w:rsidR="009157B4" w:rsidRPr="002C14B3" w:rsidRDefault="009157B4" w:rsidP="0070633A">
            <w:pPr>
              <w:rPr>
                <w:rFonts w:ascii="Times New Roman" w:hAnsi="Times New Roman" w:cs="Times New Roman"/>
                <w:sz w:val="28"/>
                <w:szCs w:val="28"/>
              </w:rPr>
            </w:pPr>
            <w:r w:rsidRPr="002C14B3">
              <w:rPr>
                <w:rFonts w:ascii="Times New Roman" w:hAnsi="Times New Roman" w:cs="Times New Roman"/>
                <w:sz w:val="28"/>
                <w:szCs w:val="28"/>
              </w:rPr>
              <w:t>Вся система</w:t>
            </w:r>
          </w:p>
        </w:tc>
        <w:tc>
          <w:tcPr>
            <w:tcW w:w="3780" w:type="dxa"/>
            <w:vAlign w:val="center"/>
          </w:tcPr>
          <w:p w14:paraId="717BF515" w14:textId="2C630788" w:rsidR="009157B4" w:rsidRPr="002C14B3" w:rsidRDefault="001A5309" w:rsidP="0070633A">
            <w:pPr>
              <w:rPr>
                <w:rFonts w:ascii="Times New Roman" w:hAnsi="Times New Roman" w:cs="Times New Roman"/>
                <w:sz w:val="28"/>
                <w:szCs w:val="28"/>
              </w:rPr>
            </w:pPr>
            <w:r w:rsidRPr="001A5309">
              <w:rPr>
                <w:rFonts w:ascii="Times New Roman" w:hAnsi="Times New Roman" w:cs="Times New Roman"/>
                <w:sz w:val="28"/>
                <w:szCs w:val="28"/>
              </w:rPr>
              <w:t>λ '=λ</w:t>
            </w:r>
            <w:r w:rsidRPr="001A5309">
              <w:rPr>
                <w:rFonts w:ascii="Cambria Math" w:hAnsi="Cambria Math" w:cs="Cambria Math"/>
                <w:sz w:val="28"/>
                <w:szCs w:val="28"/>
              </w:rPr>
              <w:t>∗</w:t>
            </w:r>
            <w:r w:rsidRPr="001A5309">
              <w:rPr>
                <w:rFonts w:ascii="Times New Roman" w:hAnsi="Times New Roman" w:cs="Times New Roman"/>
                <w:sz w:val="28"/>
                <w:szCs w:val="28"/>
              </w:rPr>
              <w:t>(1−π)</w:t>
            </w:r>
          </w:p>
        </w:tc>
        <w:tc>
          <w:tcPr>
            <w:tcW w:w="1608" w:type="dxa"/>
            <w:vAlign w:val="center"/>
          </w:tcPr>
          <w:p w14:paraId="3B7624BC" w14:textId="1B3897EB" w:rsidR="009157B4" w:rsidRPr="00C861DA" w:rsidRDefault="00C861DA" w:rsidP="0070633A">
            <w:pP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6" w:type="dxa"/>
            <w:vAlign w:val="center"/>
          </w:tcPr>
          <w:p w14:paraId="3E6C0EBF" w14:textId="13E66BF3" w:rsidR="009157B4" w:rsidRPr="002C14B3" w:rsidRDefault="00414F1A" w:rsidP="0070633A">
            <w:pPr>
              <w:rPr>
                <w:rFonts w:ascii="Times New Roman" w:hAnsi="Times New Roman" w:cs="Times New Roman"/>
                <w:sz w:val="28"/>
                <w:szCs w:val="28"/>
              </w:rPr>
            </w:pPr>
            <w:r w:rsidRPr="00414F1A">
              <w:rPr>
                <w:rFonts w:ascii="Times New Roman" w:hAnsi="Times New Roman" w:cs="Times New Roman"/>
                <w:sz w:val="28"/>
                <w:szCs w:val="28"/>
              </w:rPr>
              <w:t>0.0997</w:t>
            </w:r>
          </w:p>
        </w:tc>
      </w:tr>
    </w:tbl>
    <w:p w14:paraId="7D7342D7" w14:textId="77777777" w:rsidR="002F4AF8" w:rsidRDefault="002F4AF8">
      <w:pPr>
        <w:rPr>
          <w:rFonts w:ascii="Times New Roman" w:eastAsiaTheme="majorEastAsia" w:hAnsi="Times New Roman" w:cstheme="majorBidi"/>
          <w:b/>
          <w:spacing w:val="-10"/>
          <w:kern w:val="28"/>
          <w:sz w:val="56"/>
          <w:szCs w:val="56"/>
        </w:rPr>
      </w:pPr>
      <w:r>
        <w:br w:type="page"/>
      </w:r>
    </w:p>
    <w:p w14:paraId="212DDE67" w14:textId="77777777" w:rsidR="00A315ED" w:rsidRDefault="002F4AF8" w:rsidP="00B15926">
      <w:pPr>
        <w:pStyle w:val="a3"/>
        <w:rPr>
          <w:lang w:val="en-US"/>
        </w:rPr>
      </w:pPr>
      <w:bookmarkStart w:id="9" w:name="_Toc180479016"/>
      <w:r>
        <w:lastRenderedPageBreak/>
        <w:t>Результаты (графики и выводы) сравнительного анализа характеристик функционирования исследуемых систем</w:t>
      </w:r>
      <w:bookmarkEnd w:id="9"/>
    </w:p>
    <w:p w14:paraId="653BF15B" w14:textId="77777777" w:rsidR="00414F1A" w:rsidRDefault="00414F1A" w:rsidP="00414F1A">
      <w:pPr>
        <w:rPr>
          <w:lang w:val="en-US"/>
        </w:rPr>
      </w:pPr>
    </w:p>
    <w:tbl>
      <w:tblPr>
        <w:tblStyle w:val="af"/>
        <w:tblW w:w="0" w:type="auto"/>
        <w:tblLook w:val="04A0" w:firstRow="1" w:lastRow="0" w:firstColumn="1" w:lastColumn="0" w:noHBand="0" w:noVBand="1"/>
      </w:tblPr>
      <w:tblGrid>
        <w:gridCol w:w="860"/>
        <w:gridCol w:w="898"/>
        <w:gridCol w:w="898"/>
        <w:gridCol w:w="850"/>
        <w:gridCol w:w="793"/>
        <w:gridCol w:w="971"/>
        <w:gridCol w:w="1130"/>
        <w:gridCol w:w="1155"/>
        <w:gridCol w:w="1790"/>
      </w:tblGrid>
      <w:tr w:rsidR="00414F1A" w14:paraId="21D1563A" w14:textId="77777777" w:rsidTr="00414F1A">
        <w:tc>
          <w:tcPr>
            <w:tcW w:w="860" w:type="dxa"/>
            <w:vAlign w:val="center"/>
          </w:tcPr>
          <w:p w14:paraId="3FEA165F" w14:textId="77777777" w:rsidR="00414F1A" w:rsidRDefault="00414F1A" w:rsidP="00414F1A">
            <w:pPr>
              <w:jc w:val="center"/>
            </w:pPr>
          </w:p>
        </w:tc>
        <w:tc>
          <w:tcPr>
            <w:tcW w:w="898" w:type="dxa"/>
            <w:vAlign w:val="center"/>
          </w:tcPr>
          <w:p w14:paraId="12690691" w14:textId="471AE5EB" w:rsidR="00414F1A" w:rsidRDefault="00414F1A" w:rsidP="00414F1A">
            <w:pPr>
              <w:jc w:val="center"/>
            </w:pPr>
            <w:r>
              <w:t>Нагрузка</w:t>
            </w:r>
          </w:p>
        </w:tc>
        <w:tc>
          <w:tcPr>
            <w:tcW w:w="898" w:type="dxa"/>
            <w:vAlign w:val="center"/>
          </w:tcPr>
          <w:p w14:paraId="622DAA29" w14:textId="1D00D920" w:rsidR="00414F1A" w:rsidRDefault="00414F1A" w:rsidP="00414F1A">
            <w:pPr>
              <w:jc w:val="center"/>
            </w:pPr>
            <w:r>
              <w:t>Загрузка</w:t>
            </w:r>
          </w:p>
        </w:tc>
        <w:tc>
          <w:tcPr>
            <w:tcW w:w="850" w:type="dxa"/>
            <w:vAlign w:val="center"/>
          </w:tcPr>
          <w:p w14:paraId="0CE5DDA9" w14:textId="41397AB8" w:rsidR="00414F1A" w:rsidRDefault="00414F1A" w:rsidP="00414F1A">
            <w:pPr>
              <w:jc w:val="center"/>
            </w:pPr>
            <w:r>
              <w:t>Длина очереди</w:t>
            </w:r>
          </w:p>
        </w:tc>
        <w:tc>
          <w:tcPr>
            <w:tcW w:w="793" w:type="dxa"/>
            <w:vAlign w:val="center"/>
          </w:tcPr>
          <w:p w14:paraId="69754C0C" w14:textId="1FA03D65" w:rsidR="00414F1A" w:rsidRDefault="00414F1A" w:rsidP="00414F1A">
            <w:pPr>
              <w:jc w:val="center"/>
            </w:pPr>
            <w:r>
              <w:t>Число заявок</w:t>
            </w:r>
          </w:p>
        </w:tc>
        <w:tc>
          <w:tcPr>
            <w:tcW w:w="971" w:type="dxa"/>
            <w:vAlign w:val="center"/>
          </w:tcPr>
          <w:p w14:paraId="53F35647" w14:textId="0AF214B8" w:rsidR="00414F1A" w:rsidRDefault="00414F1A" w:rsidP="00414F1A">
            <w:pPr>
              <w:jc w:val="center"/>
            </w:pPr>
            <w:r>
              <w:t>Время ожидания</w:t>
            </w:r>
          </w:p>
        </w:tc>
        <w:tc>
          <w:tcPr>
            <w:tcW w:w="1130" w:type="dxa"/>
            <w:vAlign w:val="center"/>
          </w:tcPr>
          <w:p w14:paraId="3941CD8A" w14:textId="4FA20F1C" w:rsidR="00414F1A" w:rsidRDefault="00414F1A" w:rsidP="00414F1A">
            <w:pPr>
              <w:jc w:val="center"/>
            </w:pPr>
            <w:r>
              <w:t>Время пребывания</w:t>
            </w:r>
          </w:p>
        </w:tc>
        <w:tc>
          <w:tcPr>
            <w:tcW w:w="1155" w:type="dxa"/>
            <w:vAlign w:val="center"/>
          </w:tcPr>
          <w:p w14:paraId="2C77089E" w14:textId="49B5B8AA" w:rsidR="00414F1A" w:rsidRDefault="00414F1A" w:rsidP="00414F1A">
            <w:pPr>
              <w:jc w:val="center"/>
            </w:pPr>
            <w:r>
              <w:t>Вероятность потери</w:t>
            </w:r>
          </w:p>
        </w:tc>
        <w:tc>
          <w:tcPr>
            <w:tcW w:w="1790" w:type="dxa"/>
            <w:vAlign w:val="center"/>
          </w:tcPr>
          <w:p w14:paraId="6D9254EF" w14:textId="4364A3E2" w:rsidR="00414F1A" w:rsidRDefault="00414F1A" w:rsidP="00414F1A">
            <w:pPr>
              <w:jc w:val="center"/>
            </w:pPr>
            <w:r>
              <w:t>Производительность</w:t>
            </w:r>
          </w:p>
        </w:tc>
      </w:tr>
      <w:tr w:rsidR="00414F1A" w14:paraId="198D8621" w14:textId="77777777" w:rsidTr="00414F1A">
        <w:tc>
          <w:tcPr>
            <w:tcW w:w="860" w:type="dxa"/>
            <w:vAlign w:val="center"/>
          </w:tcPr>
          <w:p w14:paraId="76E5BD38" w14:textId="2A4C1892" w:rsidR="00414F1A" w:rsidRDefault="00414F1A" w:rsidP="00414F1A">
            <w:pPr>
              <w:jc w:val="center"/>
            </w:pPr>
            <w:r>
              <w:t>Система 1</w:t>
            </w:r>
          </w:p>
        </w:tc>
        <w:tc>
          <w:tcPr>
            <w:tcW w:w="898" w:type="dxa"/>
            <w:vAlign w:val="center"/>
          </w:tcPr>
          <w:p w14:paraId="6698F87D" w14:textId="5E7A54D0" w:rsidR="00414F1A" w:rsidRDefault="00414F1A" w:rsidP="00414F1A">
            <w:pPr>
              <w:jc w:val="center"/>
            </w:pPr>
            <w:r>
              <w:rPr>
                <w:rFonts w:ascii="Times New Roman" w:hAnsi="Times New Roman" w:cs="Times New Roman"/>
                <w:sz w:val="28"/>
                <w:szCs w:val="28"/>
                <w:lang w:val="en-US"/>
              </w:rPr>
              <w:t>1.8</w:t>
            </w:r>
          </w:p>
        </w:tc>
        <w:tc>
          <w:tcPr>
            <w:tcW w:w="898" w:type="dxa"/>
            <w:vAlign w:val="center"/>
          </w:tcPr>
          <w:p w14:paraId="1581CA06" w14:textId="155F194C" w:rsidR="00414F1A" w:rsidRDefault="00414F1A" w:rsidP="00414F1A">
            <w:pPr>
              <w:jc w:val="center"/>
            </w:pPr>
            <w:r>
              <w:rPr>
                <w:rFonts w:ascii="Times New Roman" w:hAnsi="Times New Roman" w:cs="Times New Roman"/>
                <w:sz w:val="28"/>
                <w:szCs w:val="28"/>
                <w:lang w:val="en-US"/>
              </w:rPr>
              <w:t>0.84575</w:t>
            </w:r>
          </w:p>
        </w:tc>
        <w:tc>
          <w:tcPr>
            <w:tcW w:w="850" w:type="dxa"/>
            <w:vAlign w:val="center"/>
          </w:tcPr>
          <w:p w14:paraId="2F301043" w14:textId="48E7C995" w:rsidR="00414F1A" w:rsidRDefault="00414F1A" w:rsidP="00414F1A">
            <w:pPr>
              <w:jc w:val="center"/>
            </w:pPr>
            <w:r>
              <w:rPr>
                <w:rFonts w:ascii="Times New Roman" w:hAnsi="Times New Roman" w:cs="Times New Roman"/>
                <w:sz w:val="28"/>
                <w:szCs w:val="28"/>
                <w:lang w:val="en-US"/>
              </w:rPr>
              <w:t>1.6778</w:t>
            </w:r>
          </w:p>
        </w:tc>
        <w:tc>
          <w:tcPr>
            <w:tcW w:w="793" w:type="dxa"/>
            <w:vAlign w:val="center"/>
          </w:tcPr>
          <w:p w14:paraId="61ECAA23" w14:textId="63C3C540" w:rsidR="00414F1A" w:rsidRDefault="00414F1A" w:rsidP="00414F1A">
            <w:pPr>
              <w:jc w:val="center"/>
            </w:pPr>
            <w:r>
              <w:rPr>
                <w:rFonts w:ascii="Times New Roman" w:hAnsi="Times New Roman" w:cs="Times New Roman"/>
                <w:sz w:val="28"/>
                <w:szCs w:val="28"/>
                <w:lang w:val="en-US"/>
              </w:rPr>
              <w:t>3,1461</w:t>
            </w:r>
          </w:p>
        </w:tc>
        <w:tc>
          <w:tcPr>
            <w:tcW w:w="971" w:type="dxa"/>
            <w:vAlign w:val="center"/>
          </w:tcPr>
          <w:p w14:paraId="4F47EBB6" w14:textId="44C8DB6B" w:rsidR="00414F1A" w:rsidRDefault="00414F1A" w:rsidP="00414F1A">
            <w:pPr>
              <w:jc w:val="center"/>
            </w:pPr>
            <w:r>
              <w:rPr>
                <w:rFonts w:ascii="Times New Roman" w:hAnsi="Times New Roman" w:cs="Times New Roman"/>
                <w:sz w:val="28"/>
                <w:szCs w:val="28"/>
                <w:lang w:val="en-US"/>
              </w:rPr>
              <w:t>3,33</w:t>
            </w:r>
          </w:p>
        </w:tc>
        <w:tc>
          <w:tcPr>
            <w:tcW w:w="1130" w:type="dxa"/>
            <w:vAlign w:val="center"/>
          </w:tcPr>
          <w:p w14:paraId="152A8DA5" w14:textId="6793B7B1" w:rsidR="00414F1A" w:rsidRDefault="00414F1A" w:rsidP="00414F1A">
            <w:pPr>
              <w:jc w:val="center"/>
            </w:pPr>
            <w:r>
              <w:rPr>
                <w:rFonts w:ascii="Times New Roman" w:hAnsi="Times New Roman" w:cs="Times New Roman"/>
                <w:sz w:val="28"/>
                <w:szCs w:val="28"/>
                <w:lang w:val="en-US"/>
              </w:rPr>
              <w:t>3,496</w:t>
            </w:r>
          </w:p>
        </w:tc>
        <w:tc>
          <w:tcPr>
            <w:tcW w:w="1155" w:type="dxa"/>
            <w:vAlign w:val="center"/>
          </w:tcPr>
          <w:p w14:paraId="1C88B555" w14:textId="2B561F50" w:rsidR="00414F1A" w:rsidRDefault="00414F1A" w:rsidP="00414F1A">
            <w:pPr>
              <w:jc w:val="center"/>
            </w:pPr>
            <w:r>
              <w:rPr>
                <w:rFonts w:ascii="Times New Roman" w:hAnsi="Times New Roman" w:cs="Times New Roman"/>
                <w:sz w:val="28"/>
                <w:szCs w:val="28"/>
                <w:lang w:val="en-US"/>
              </w:rPr>
              <w:t>1.2181</w:t>
            </w:r>
          </w:p>
        </w:tc>
        <w:tc>
          <w:tcPr>
            <w:tcW w:w="1790" w:type="dxa"/>
            <w:vAlign w:val="center"/>
          </w:tcPr>
          <w:p w14:paraId="43A12ECF" w14:textId="5F94CB24" w:rsidR="00414F1A" w:rsidRDefault="00414F1A" w:rsidP="00414F1A">
            <w:pPr>
              <w:jc w:val="center"/>
            </w:pPr>
            <w:r w:rsidRPr="00414F1A">
              <w:rPr>
                <w:rFonts w:ascii="Times New Roman" w:hAnsi="Times New Roman" w:cs="Times New Roman"/>
                <w:sz w:val="28"/>
                <w:szCs w:val="28"/>
              </w:rPr>
              <w:t>0.1137</w:t>
            </w:r>
          </w:p>
        </w:tc>
      </w:tr>
      <w:tr w:rsidR="00414F1A" w14:paraId="557A239B" w14:textId="77777777" w:rsidTr="00414F1A">
        <w:tc>
          <w:tcPr>
            <w:tcW w:w="860" w:type="dxa"/>
            <w:vAlign w:val="center"/>
          </w:tcPr>
          <w:p w14:paraId="655F6C0A" w14:textId="12E5999B" w:rsidR="00414F1A" w:rsidRDefault="00414F1A" w:rsidP="00414F1A">
            <w:pPr>
              <w:jc w:val="center"/>
            </w:pPr>
            <w:r>
              <w:t>Система 2</w:t>
            </w:r>
          </w:p>
        </w:tc>
        <w:tc>
          <w:tcPr>
            <w:tcW w:w="898" w:type="dxa"/>
            <w:vAlign w:val="center"/>
          </w:tcPr>
          <w:p w14:paraId="18C0A37C" w14:textId="6C112BCA" w:rsidR="00414F1A" w:rsidRDefault="00414F1A" w:rsidP="00414F1A">
            <w:pPr>
              <w:jc w:val="center"/>
            </w:pPr>
            <w:r>
              <w:rPr>
                <w:rFonts w:ascii="Times New Roman" w:hAnsi="Times New Roman" w:cs="Times New Roman"/>
                <w:sz w:val="28"/>
                <w:szCs w:val="28"/>
                <w:lang w:val="en-US"/>
              </w:rPr>
              <w:t>0.20808</w:t>
            </w:r>
          </w:p>
        </w:tc>
        <w:tc>
          <w:tcPr>
            <w:tcW w:w="898" w:type="dxa"/>
            <w:vAlign w:val="center"/>
          </w:tcPr>
          <w:p w14:paraId="314C9C72" w14:textId="2A151CC5" w:rsidR="00414F1A" w:rsidRDefault="00414F1A" w:rsidP="00414F1A">
            <w:pPr>
              <w:jc w:val="center"/>
            </w:pPr>
            <w:r>
              <w:rPr>
                <w:rFonts w:ascii="Times New Roman" w:hAnsi="Times New Roman" w:cs="Times New Roman"/>
                <w:sz w:val="28"/>
                <w:szCs w:val="28"/>
                <w:lang w:val="en-US"/>
              </w:rPr>
              <w:t>0.49995</w:t>
            </w:r>
          </w:p>
        </w:tc>
        <w:tc>
          <w:tcPr>
            <w:tcW w:w="850" w:type="dxa"/>
            <w:vAlign w:val="center"/>
          </w:tcPr>
          <w:p w14:paraId="631A976E" w14:textId="7944E4F1" w:rsidR="00414F1A" w:rsidRDefault="00414F1A" w:rsidP="00414F1A">
            <w:pPr>
              <w:jc w:val="center"/>
            </w:pPr>
            <w:r>
              <w:rPr>
                <w:rFonts w:ascii="Times New Roman" w:hAnsi="Times New Roman" w:cs="Times New Roman"/>
                <w:sz w:val="28"/>
                <w:szCs w:val="28"/>
                <w:lang w:val="en-US"/>
              </w:rPr>
              <w:t>2.0472</w:t>
            </w:r>
          </w:p>
        </w:tc>
        <w:tc>
          <w:tcPr>
            <w:tcW w:w="793" w:type="dxa"/>
            <w:vAlign w:val="center"/>
          </w:tcPr>
          <w:p w14:paraId="0E3044E2" w14:textId="6873192A" w:rsidR="00414F1A" w:rsidRDefault="00414F1A" w:rsidP="00414F1A">
            <w:pPr>
              <w:jc w:val="center"/>
            </w:pPr>
            <w:r>
              <w:rPr>
                <w:rFonts w:ascii="Times New Roman" w:hAnsi="Times New Roman" w:cs="Times New Roman"/>
                <w:sz w:val="28"/>
                <w:szCs w:val="28"/>
                <w:lang w:val="en-US"/>
              </w:rPr>
              <w:t>3,1461</w:t>
            </w:r>
          </w:p>
        </w:tc>
        <w:tc>
          <w:tcPr>
            <w:tcW w:w="971" w:type="dxa"/>
            <w:vAlign w:val="center"/>
          </w:tcPr>
          <w:p w14:paraId="6CCF577C" w14:textId="689678E7" w:rsidR="00414F1A" w:rsidRDefault="00414F1A" w:rsidP="00414F1A">
            <w:pPr>
              <w:jc w:val="center"/>
            </w:pPr>
            <w:r>
              <w:rPr>
                <w:rFonts w:ascii="Times New Roman" w:hAnsi="Times New Roman" w:cs="Times New Roman"/>
                <w:sz w:val="28"/>
                <w:szCs w:val="28"/>
                <w:lang w:val="en-US"/>
              </w:rPr>
              <w:t>3,33</w:t>
            </w:r>
          </w:p>
        </w:tc>
        <w:tc>
          <w:tcPr>
            <w:tcW w:w="1130" w:type="dxa"/>
            <w:vAlign w:val="center"/>
          </w:tcPr>
          <w:p w14:paraId="695C1187" w14:textId="28FB0194" w:rsidR="00414F1A" w:rsidRDefault="00414F1A" w:rsidP="00414F1A">
            <w:pPr>
              <w:jc w:val="center"/>
            </w:pPr>
            <w:r>
              <w:rPr>
                <w:rFonts w:ascii="Times New Roman" w:hAnsi="Times New Roman" w:cs="Times New Roman"/>
                <w:sz w:val="28"/>
                <w:szCs w:val="28"/>
                <w:lang w:val="en-US"/>
              </w:rPr>
              <w:t>3,496</w:t>
            </w:r>
          </w:p>
        </w:tc>
        <w:tc>
          <w:tcPr>
            <w:tcW w:w="1155" w:type="dxa"/>
            <w:vAlign w:val="center"/>
          </w:tcPr>
          <w:p w14:paraId="0C194E06" w14:textId="2F6A3093" w:rsidR="00414F1A" w:rsidRDefault="00414F1A" w:rsidP="00414F1A">
            <w:pPr>
              <w:jc w:val="center"/>
            </w:pPr>
            <w:r>
              <w:rPr>
                <w:rFonts w:ascii="Times New Roman" w:hAnsi="Times New Roman" w:cs="Times New Roman"/>
                <w:sz w:val="28"/>
                <w:szCs w:val="28"/>
                <w:lang w:val="en-US"/>
              </w:rPr>
              <w:t>1.0188</w:t>
            </w:r>
          </w:p>
        </w:tc>
        <w:tc>
          <w:tcPr>
            <w:tcW w:w="1790" w:type="dxa"/>
            <w:vAlign w:val="center"/>
          </w:tcPr>
          <w:p w14:paraId="41D2F7D3" w14:textId="34AA454F" w:rsidR="00414F1A" w:rsidRDefault="00414F1A" w:rsidP="00414F1A">
            <w:pPr>
              <w:jc w:val="center"/>
            </w:pPr>
            <w:r w:rsidRPr="00414F1A">
              <w:rPr>
                <w:rFonts w:ascii="Times New Roman" w:hAnsi="Times New Roman" w:cs="Times New Roman"/>
                <w:sz w:val="28"/>
                <w:szCs w:val="28"/>
              </w:rPr>
              <w:t>0.0997</w:t>
            </w:r>
          </w:p>
        </w:tc>
      </w:tr>
    </w:tbl>
    <w:p w14:paraId="57AB4F81" w14:textId="77777777" w:rsidR="0070633A" w:rsidRDefault="0070633A" w:rsidP="00414F1A"/>
    <w:p w14:paraId="0F6A7182" w14:textId="77777777" w:rsidR="0070633A" w:rsidRDefault="0070633A" w:rsidP="00414F1A">
      <w:pPr>
        <w:rPr>
          <w:rFonts w:ascii="Times New Roman" w:hAnsi="Times New Roman" w:cs="Times New Roman"/>
          <w:b/>
          <w:bCs/>
          <w:sz w:val="28"/>
          <w:szCs w:val="28"/>
          <w:lang w:val="en-US"/>
        </w:rPr>
      </w:pPr>
      <w:r>
        <w:rPr>
          <w:rFonts w:ascii="Times New Roman" w:hAnsi="Times New Roman" w:cs="Times New Roman"/>
          <w:b/>
          <w:bCs/>
          <w:sz w:val="28"/>
          <w:szCs w:val="28"/>
        </w:rPr>
        <w:t>График сравнения характеристик систем</w:t>
      </w:r>
      <w:r>
        <w:rPr>
          <w:rFonts w:ascii="Times New Roman" w:hAnsi="Times New Roman" w:cs="Times New Roman"/>
          <w:b/>
          <w:bCs/>
          <w:sz w:val="28"/>
          <w:szCs w:val="28"/>
          <w:lang w:val="en-US"/>
        </w:rPr>
        <w:t>:</w:t>
      </w:r>
    </w:p>
    <w:p w14:paraId="6CEA765E" w14:textId="300709F1" w:rsidR="0070633A" w:rsidRPr="0070633A" w:rsidRDefault="0070633A" w:rsidP="00414F1A">
      <w:pPr>
        <w:rPr>
          <w:rFonts w:ascii="Times New Roman" w:hAnsi="Times New Roman" w:cs="Times New Roman"/>
          <w:b/>
          <w:bCs/>
          <w:sz w:val="28"/>
          <w:szCs w:val="28"/>
        </w:rPr>
      </w:pPr>
      <w:r>
        <w:rPr>
          <w:rFonts w:ascii="Times New Roman" w:hAnsi="Times New Roman" w:cs="Times New Roman"/>
          <w:b/>
          <w:bCs/>
          <w:sz w:val="28"/>
          <w:szCs w:val="28"/>
        </w:rPr>
        <w:t>Ряд1 – первая система, ряд2 – вторая система</w:t>
      </w:r>
    </w:p>
    <w:p w14:paraId="4D420516" w14:textId="78EFD118" w:rsidR="00634CDC" w:rsidRPr="00355EB3" w:rsidRDefault="0070633A" w:rsidP="00414F1A">
      <w:r>
        <w:rPr>
          <w:noProof/>
        </w:rPr>
        <w:drawing>
          <wp:inline distT="0" distB="0" distL="0" distR="0" wp14:anchorId="233586D3" wp14:editId="5781FEEE">
            <wp:extent cx="4572000" cy="2724150"/>
            <wp:effectExtent l="0" t="0" r="0" b="0"/>
            <wp:docPr id="1373095920" name="Диаграмма 1">
              <a:extLst xmlns:a="http://schemas.openxmlformats.org/drawingml/2006/main">
                <a:ext uri="{FF2B5EF4-FFF2-40B4-BE49-F238E27FC236}">
                  <a16:creationId xmlns:a16="http://schemas.microsoft.com/office/drawing/2014/main" id="{6C05C14B-D69F-E605-75EC-F3D6FF8D38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843882" w:rsidRPr="00355EB3">
        <w:br w:type="page"/>
      </w:r>
    </w:p>
    <w:p w14:paraId="69E06845" w14:textId="4E7BE795" w:rsidR="00634CDC" w:rsidRDefault="00634CDC" w:rsidP="00634CDC">
      <w:pPr>
        <w:pStyle w:val="a3"/>
      </w:pPr>
      <w:bookmarkStart w:id="10" w:name="_Toc180479017"/>
      <w:r>
        <w:lastRenderedPageBreak/>
        <w:t>Вывод</w:t>
      </w:r>
      <w:bookmarkEnd w:id="10"/>
    </w:p>
    <w:p w14:paraId="1FD706A6" w14:textId="77777777" w:rsidR="00634CDC" w:rsidRDefault="00634CDC" w:rsidP="00634CDC"/>
    <w:p w14:paraId="7F19E0CC" w14:textId="3538005D" w:rsidR="00103A55" w:rsidRPr="009157B4" w:rsidRDefault="009157B4" w:rsidP="00103A55">
      <w:pPr>
        <w:rPr>
          <w:rFonts w:ascii="Times New Roman" w:hAnsi="Times New Roman" w:cs="Times New Roman"/>
          <w:sz w:val="28"/>
          <w:szCs w:val="28"/>
        </w:rPr>
      </w:pPr>
      <w:r>
        <w:rPr>
          <w:rFonts w:ascii="Times New Roman" w:hAnsi="Times New Roman" w:cs="Times New Roman"/>
          <w:sz w:val="28"/>
          <w:szCs w:val="28"/>
        </w:rPr>
        <w:t>Выполнив данную лабораторную работу, мы провели сравнение двух построений СМО. Вычислили самые разные характеристики, построили графы процессов, изобразили матрицы интенсивности, но самое главное мы обнаружили характеристическую разницу между двумя системами. А именно, самое главное для нас – это максимальная нагрузка системы. Эта величина для первой системы равна 0</w:t>
      </w:r>
      <w:r w:rsidRPr="009157B4">
        <w:rPr>
          <w:rFonts w:ascii="Times New Roman" w:hAnsi="Times New Roman" w:cs="Times New Roman"/>
          <w:sz w:val="28"/>
          <w:szCs w:val="28"/>
        </w:rPr>
        <w:t>.84575</w:t>
      </w:r>
      <w:r>
        <w:rPr>
          <w:rFonts w:ascii="Times New Roman" w:hAnsi="Times New Roman" w:cs="Times New Roman"/>
          <w:sz w:val="28"/>
          <w:szCs w:val="28"/>
        </w:rPr>
        <w:t xml:space="preserve">, а для второй системы </w:t>
      </w:r>
      <w:r w:rsidRPr="009157B4">
        <w:rPr>
          <w:rFonts w:ascii="Times New Roman" w:hAnsi="Times New Roman" w:cs="Times New Roman"/>
          <w:sz w:val="28"/>
          <w:szCs w:val="28"/>
        </w:rPr>
        <w:t>0.49995</w:t>
      </w:r>
      <w:r>
        <w:rPr>
          <w:rFonts w:ascii="Times New Roman" w:hAnsi="Times New Roman" w:cs="Times New Roman"/>
          <w:sz w:val="28"/>
          <w:szCs w:val="28"/>
        </w:rPr>
        <w:t>. Это колоссальная разница, и она говорит нам то, что вторая система крайне часто находится в простое и не занимается работой. Чего не скажешь о первой. Следовательно, мы выбираем первую систему, так как она имеет выше коэффициент загрузки.</w:t>
      </w:r>
    </w:p>
    <w:sectPr w:rsidR="00103A55" w:rsidRPr="009157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8B"/>
    <w:rsid w:val="0001160E"/>
    <w:rsid w:val="00015985"/>
    <w:rsid w:val="00027369"/>
    <w:rsid w:val="000A7F7B"/>
    <w:rsid w:val="000B0B35"/>
    <w:rsid w:val="000E4CFD"/>
    <w:rsid w:val="000F3265"/>
    <w:rsid w:val="00103A55"/>
    <w:rsid w:val="0012631A"/>
    <w:rsid w:val="001A5309"/>
    <w:rsid w:val="001A594A"/>
    <w:rsid w:val="001C21C9"/>
    <w:rsid w:val="001C21CB"/>
    <w:rsid w:val="00260D1A"/>
    <w:rsid w:val="002803B0"/>
    <w:rsid w:val="002A546D"/>
    <w:rsid w:val="002A68F6"/>
    <w:rsid w:val="002B0C08"/>
    <w:rsid w:val="002C0635"/>
    <w:rsid w:val="002C14B3"/>
    <w:rsid w:val="002F4AF8"/>
    <w:rsid w:val="00355EB3"/>
    <w:rsid w:val="0039001D"/>
    <w:rsid w:val="003B2AC8"/>
    <w:rsid w:val="003B33D2"/>
    <w:rsid w:val="004139D9"/>
    <w:rsid w:val="00414F1A"/>
    <w:rsid w:val="0042540A"/>
    <w:rsid w:val="00482D23"/>
    <w:rsid w:val="00483601"/>
    <w:rsid w:val="004C500F"/>
    <w:rsid w:val="00530B5C"/>
    <w:rsid w:val="0053358C"/>
    <w:rsid w:val="005372C4"/>
    <w:rsid w:val="00556BEA"/>
    <w:rsid w:val="005D13F2"/>
    <w:rsid w:val="00627378"/>
    <w:rsid w:val="006339EF"/>
    <w:rsid w:val="00634CDC"/>
    <w:rsid w:val="00656B3D"/>
    <w:rsid w:val="00683219"/>
    <w:rsid w:val="006E3B3F"/>
    <w:rsid w:val="00706318"/>
    <w:rsid w:val="0070633A"/>
    <w:rsid w:val="00706EE3"/>
    <w:rsid w:val="00797481"/>
    <w:rsid w:val="007D6FCB"/>
    <w:rsid w:val="008223DC"/>
    <w:rsid w:val="00823E53"/>
    <w:rsid w:val="008317A9"/>
    <w:rsid w:val="00843882"/>
    <w:rsid w:val="00871DB9"/>
    <w:rsid w:val="00891977"/>
    <w:rsid w:val="008A3DC7"/>
    <w:rsid w:val="008F4D11"/>
    <w:rsid w:val="00900114"/>
    <w:rsid w:val="009157B4"/>
    <w:rsid w:val="00930E40"/>
    <w:rsid w:val="00931E51"/>
    <w:rsid w:val="0095768D"/>
    <w:rsid w:val="0097499A"/>
    <w:rsid w:val="009752F1"/>
    <w:rsid w:val="00A0194A"/>
    <w:rsid w:val="00A2473D"/>
    <w:rsid w:val="00A315ED"/>
    <w:rsid w:val="00A6258B"/>
    <w:rsid w:val="00A77BB2"/>
    <w:rsid w:val="00A82829"/>
    <w:rsid w:val="00AC2DB2"/>
    <w:rsid w:val="00AE0E64"/>
    <w:rsid w:val="00AE684A"/>
    <w:rsid w:val="00B15926"/>
    <w:rsid w:val="00B41145"/>
    <w:rsid w:val="00B76D66"/>
    <w:rsid w:val="00BC3BEF"/>
    <w:rsid w:val="00C21E0F"/>
    <w:rsid w:val="00C3606F"/>
    <w:rsid w:val="00C4162C"/>
    <w:rsid w:val="00C861DA"/>
    <w:rsid w:val="00CB07C7"/>
    <w:rsid w:val="00D36400"/>
    <w:rsid w:val="00DD31AD"/>
    <w:rsid w:val="00E2790D"/>
    <w:rsid w:val="00E54D50"/>
    <w:rsid w:val="00EB3EBE"/>
    <w:rsid w:val="00EC179B"/>
    <w:rsid w:val="00EE520C"/>
    <w:rsid w:val="00EE591F"/>
    <w:rsid w:val="00F263A7"/>
    <w:rsid w:val="00F27C3A"/>
    <w:rsid w:val="00F37FC6"/>
    <w:rsid w:val="00F63B10"/>
    <w:rsid w:val="00FA312C"/>
    <w:rsid w:val="00FA69AD"/>
    <w:rsid w:val="00FD185B"/>
    <w:rsid w:val="00FF07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AC42"/>
  <w15:chartTrackingRefBased/>
  <w15:docId w15:val="{B2BB6668-4184-4922-B611-AD3779F7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62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62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6258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6258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6258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6258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6258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6258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6258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258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6258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6258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6258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6258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6258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6258B"/>
    <w:rPr>
      <w:rFonts w:eastAsiaTheme="majorEastAsia" w:cstheme="majorBidi"/>
      <w:color w:val="595959" w:themeColor="text1" w:themeTint="A6"/>
    </w:rPr>
  </w:style>
  <w:style w:type="character" w:customStyle="1" w:styleId="80">
    <w:name w:val="Заголовок 8 Знак"/>
    <w:basedOn w:val="a0"/>
    <w:link w:val="8"/>
    <w:uiPriority w:val="9"/>
    <w:semiHidden/>
    <w:rsid w:val="00A6258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6258B"/>
    <w:rPr>
      <w:rFonts w:eastAsiaTheme="majorEastAsia" w:cstheme="majorBidi"/>
      <w:color w:val="272727" w:themeColor="text1" w:themeTint="D8"/>
    </w:rPr>
  </w:style>
  <w:style w:type="paragraph" w:styleId="a3">
    <w:name w:val="Title"/>
    <w:basedOn w:val="a"/>
    <w:next w:val="a"/>
    <w:link w:val="a4"/>
    <w:uiPriority w:val="10"/>
    <w:qFormat/>
    <w:rsid w:val="00843882"/>
    <w:pPr>
      <w:spacing w:after="80" w:line="240" w:lineRule="auto"/>
      <w:contextualSpacing/>
    </w:pPr>
    <w:rPr>
      <w:rFonts w:ascii="Times New Roman" w:eastAsiaTheme="majorEastAsia" w:hAnsi="Times New Roman" w:cstheme="majorBidi"/>
      <w:b/>
      <w:spacing w:val="-10"/>
      <w:kern w:val="28"/>
      <w:sz w:val="56"/>
      <w:szCs w:val="56"/>
    </w:rPr>
  </w:style>
  <w:style w:type="character" w:customStyle="1" w:styleId="a4">
    <w:name w:val="Заголовок Знак"/>
    <w:basedOn w:val="a0"/>
    <w:link w:val="a3"/>
    <w:uiPriority w:val="10"/>
    <w:rsid w:val="00843882"/>
    <w:rPr>
      <w:rFonts w:ascii="Times New Roman" w:eastAsiaTheme="majorEastAsia" w:hAnsi="Times New Roman" w:cstheme="majorBidi"/>
      <w:b/>
      <w:spacing w:val="-10"/>
      <w:kern w:val="28"/>
      <w:sz w:val="56"/>
      <w:szCs w:val="56"/>
    </w:rPr>
  </w:style>
  <w:style w:type="paragraph" w:styleId="a5">
    <w:name w:val="Subtitle"/>
    <w:basedOn w:val="a"/>
    <w:next w:val="a"/>
    <w:link w:val="a6"/>
    <w:uiPriority w:val="11"/>
    <w:qFormat/>
    <w:rsid w:val="00A6258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6258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6258B"/>
    <w:pPr>
      <w:spacing w:before="160"/>
      <w:jc w:val="center"/>
    </w:pPr>
    <w:rPr>
      <w:i/>
      <w:iCs/>
      <w:color w:val="404040" w:themeColor="text1" w:themeTint="BF"/>
    </w:rPr>
  </w:style>
  <w:style w:type="character" w:customStyle="1" w:styleId="22">
    <w:name w:val="Цитата 2 Знак"/>
    <w:basedOn w:val="a0"/>
    <w:link w:val="21"/>
    <w:uiPriority w:val="29"/>
    <w:rsid w:val="00A6258B"/>
    <w:rPr>
      <w:i/>
      <w:iCs/>
      <w:color w:val="404040" w:themeColor="text1" w:themeTint="BF"/>
    </w:rPr>
  </w:style>
  <w:style w:type="paragraph" w:styleId="a7">
    <w:name w:val="List Paragraph"/>
    <w:basedOn w:val="a"/>
    <w:uiPriority w:val="34"/>
    <w:qFormat/>
    <w:rsid w:val="00A6258B"/>
    <w:pPr>
      <w:ind w:left="720"/>
      <w:contextualSpacing/>
    </w:pPr>
  </w:style>
  <w:style w:type="character" w:styleId="a8">
    <w:name w:val="Intense Emphasis"/>
    <w:basedOn w:val="a0"/>
    <w:uiPriority w:val="21"/>
    <w:qFormat/>
    <w:rsid w:val="00A6258B"/>
    <w:rPr>
      <w:i/>
      <w:iCs/>
      <w:color w:val="0F4761" w:themeColor="accent1" w:themeShade="BF"/>
    </w:rPr>
  </w:style>
  <w:style w:type="paragraph" w:styleId="a9">
    <w:name w:val="Intense Quote"/>
    <w:basedOn w:val="a"/>
    <w:next w:val="a"/>
    <w:link w:val="aa"/>
    <w:uiPriority w:val="30"/>
    <w:qFormat/>
    <w:rsid w:val="00A62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6258B"/>
    <w:rPr>
      <w:i/>
      <w:iCs/>
      <w:color w:val="0F4761" w:themeColor="accent1" w:themeShade="BF"/>
    </w:rPr>
  </w:style>
  <w:style w:type="character" w:styleId="ab">
    <w:name w:val="Intense Reference"/>
    <w:basedOn w:val="a0"/>
    <w:uiPriority w:val="32"/>
    <w:qFormat/>
    <w:rsid w:val="00A6258B"/>
    <w:rPr>
      <w:b/>
      <w:bCs/>
      <w:smallCaps/>
      <w:color w:val="0F4761" w:themeColor="accent1" w:themeShade="BF"/>
      <w:spacing w:val="5"/>
    </w:rPr>
  </w:style>
  <w:style w:type="paragraph" w:styleId="ac">
    <w:name w:val="TOC Heading"/>
    <w:basedOn w:val="1"/>
    <w:next w:val="a"/>
    <w:uiPriority w:val="39"/>
    <w:unhideWhenUsed/>
    <w:qFormat/>
    <w:rsid w:val="00843882"/>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843882"/>
    <w:pPr>
      <w:spacing w:after="100"/>
    </w:pPr>
  </w:style>
  <w:style w:type="character" w:styleId="ad">
    <w:name w:val="Hyperlink"/>
    <w:basedOn w:val="a0"/>
    <w:uiPriority w:val="99"/>
    <w:unhideWhenUsed/>
    <w:rsid w:val="00843882"/>
    <w:rPr>
      <w:color w:val="467886" w:themeColor="hyperlink"/>
      <w:u w:val="single"/>
    </w:rPr>
  </w:style>
  <w:style w:type="character" w:styleId="ae">
    <w:name w:val="Placeholder Text"/>
    <w:basedOn w:val="a0"/>
    <w:uiPriority w:val="99"/>
    <w:semiHidden/>
    <w:rsid w:val="00891977"/>
    <w:rPr>
      <w:color w:val="666666"/>
    </w:rPr>
  </w:style>
  <w:style w:type="table" w:styleId="af">
    <w:name w:val="Table Grid"/>
    <w:basedOn w:val="a1"/>
    <w:uiPriority w:val="39"/>
    <w:rsid w:val="001C2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53499">
      <w:bodyDiv w:val="1"/>
      <w:marLeft w:val="0"/>
      <w:marRight w:val="0"/>
      <w:marTop w:val="0"/>
      <w:marBottom w:val="0"/>
      <w:divBdr>
        <w:top w:val="none" w:sz="0" w:space="0" w:color="auto"/>
        <w:left w:val="none" w:sz="0" w:space="0" w:color="auto"/>
        <w:bottom w:val="none" w:sz="0" w:space="0" w:color="auto"/>
        <w:right w:val="none" w:sz="0" w:space="0" w:color="auto"/>
      </w:divBdr>
    </w:div>
    <w:div w:id="165051518">
      <w:bodyDiv w:val="1"/>
      <w:marLeft w:val="0"/>
      <w:marRight w:val="0"/>
      <w:marTop w:val="0"/>
      <w:marBottom w:val="0"/>
      <w:divBdr>
        <w:top w:val="none" w:sz="0" w:space="0" w:color="auto"/>
        <w:left w:val="none" w:sz="0" w:space="0" w:color="auto"/>
        <w:bottom w:val="none" w:sz="0" w:space="0" w:color="auto"/>
        <w:right w:val="none" w:sz="0" w:space="0" w:color="auto"/>
      </w:divBdr>
    </w:div>
    <w:div w:id="413088018">
      <w:bodyDiv w:val="1"/>
      <w:marLeft w:val="0"/>
      <w:marRight w:val="0"/>
      <w:marTop w:val="0"/>
      <w:marBottom w:val="0"/>
      <w:divBdr>
        <w:top w:val="none" w:sz="0" w:space="0" w:color="auto"/>
        <w:left w:val="none" w:sz="0" w:space="0" w:color="auto"/>
        <w:bottom w:val="none" w:sz="0" w:space="0" w:color="auto"/>
        <w:right w:val="none" w:sz="0" w:space="0" w:color="auto"/>
      </w:divBdr>
    </w:div>
    <w:div w:id="419715153">
      <w:bodyDiv w:val="1"/>
      <w:marLeft w:val="0"/>
      <w:marRight w:val="0"/>
      <w:marTop w:val="0"/>
      <w:marBottom w:val="0"/>
      <w:divBdr>
        <w:top w:val="none" w:sz="0" w:space="0" w:color="auto"/>
        <w:left w:val="none" w:sz="0" w:space="0" w:color="auto"/>
        <w:bottom w:val="none" w:sz="0" w:space="0" w:color="auto"/>
        <w:right w:val="none" w:sz="0" w:space="0" w:color="auto"/>
      </w:divBdr>
      <w:divsChild>
        <w:div w:id="1779518470">
          <w:marLeft w:val="0"/>
          <w:marRight w:val="0"/>
          <w:marTop w:val="0"/>
          <w:marBottom w:val="0"/>
          <w:divBdr>
            <w:top w:val="none" w:sz="0" w:space="0" w:color="auto"/>
            <w:left w:val="none" w:sz="0" w:space="0" w:color="auto"/>
            <w:bottom w:val="none" w:sz="0" w:space="0" w:color="auto"/>
            <w:right w:val="none" w:sz="0" w:space="0" w:color="auto"/>
          </w:divBdr>
          <w:divsChild>
            <w:div w:id="1185558227">
              <w:marLeft w:val="0"/>
              <w:marRight w:val="0"/>
              <w:marTop w:val="0"/>
              <w:marBottom w:val="0"/>
              <w:divBdr>
                <w:top w:val="none" w:sz="0" w:space="0" w:color="auto"/>
                <w:left w:val="none" w:sz="0" w:space="0" w:color="auto"/>
                <w:bottom w:val="none" w:sz="0" w:space="0" w:color="auto"/>
                <w:right w:val="none" w:sz="0" w:space="0" w:color="auto"/>
              </w:divBdr>
            </w:div>
            <w:div w:id="1906791797">
              <w:marLeft w:val="0"/>
              <w:marRight w:val="0"/>
              <w:marTop w:val="0"/>
              <w:marBottom w:val="0"/>
              <w:divBdr>
                <w:top w:val="none" w:sz="0" w:space="0" w:color="auto"/>
                <w:left w:val="none" w:sz="0" w:space="0" w:color="auto"/>
                <w:bottom w:val="none" w:sz="0" w:space="0" w:color="auto"/>
                <w:right w:val="none" w:sz="0" w:space="0" w:color="auto"/>
              </w:divBdr>
            </w:div>
            <w:div w:id="220136484">
              <w:marLeft w:val="0"/>
              <w:marRight w:val="0"/>
              <w:marTop w:val="0"/>
              <w:marBottom w:val="0"/>
              <w:divBdr>
                <w:top w:val="none" w:sz="0" w:space="0" w:color="auto"/>
                <w:left w:val="none" w:sz="0" w:space="0" w:color="auto"/>
                <w:bottom w:val="none" w:sz="0" w:space="0" w:color="auto"/>
                <w:right w:val="none" w:sz="0" w:space="0" w:color="auto"/>
              </w:divBdr>
            </w:div>
            <w:div w:id="1477185787">
              <w:marLeft w:val="0"/>
              <w:marRight w:val="0"/>
              <w:marTop w:val="0"/>
              <w:marBottom w:val="0"/>
              <w:divBdr>
                <w:top w:val="none" w:sz="0" w:space="0" w:color="auto"/>
                <w:left w:val="none" w:sz="0" w:space="0" w:color="auto"/>
                <w:bottom w:val="none" w:sz="0" w:space="0" w:color="auto"/>
                <w:right w:val="none" w:sz="0" w:space="0" w:color="auto"/>
              </w:divBdr>
            </w:div>
            <w:div w:id="2004384840">
              <w:marLeft w:val="0"/>
              <w:marRight w:val="0"/>
              <w:marTop w:val="0"/>
              <w:marBottom w:val="0"/>
              <w:divBdr>
                <w:top w:val="none" w:sz="0" w:space="0" w:color="auto"/>
                <w:left w:val="none" w:sz="0" w:space="0" w:color="auto"/>
                <w:bottom w:val="none" w:sz="0" w:space="0" w:color="auto"/>
                <w:right w:val="none" w:sz="0" w:space="0" w:color="auto"/>
              </w:divBdr>
            </w:div>
            <w:div w:id="19858505">
              <w:marLeft w:val="0"/>
              <w:marRight w:val="0"/>
              <w:marTop w:val="0"/>
              <w:marBottom w:val="0"/>
              <w:divBdr>
                <w:top w:val="none" w:sz="0" w:space="0" w:color="auto"/>
                <w:left w:val="none" w:sz="0" w:space="0" w:color="auto"/>
                <w:bottom w:val="none" w:sz="0" w:space="0" w:color="auto"/>
                <w:right w:val="none" w:sz="0" w:space="0" w:color="auto"/>
              </w:divBdr>
            </w:div>
            <w:div w:id="1972977895">
              <w:marLeft w:val="0"/>
              <w:marRight w:val="0"/>
              <w:marTop w:val="0"/>
              <w:marBottom w:val="0"/>
              <w:divBdr>
                <w:top w:val="none" w:sz="0" w:space="0" w:color="auto"/>
                <w:left w:val="none" w:sz="0" w:space="0" w:color="auto"/>
                <w:bottom w:val="none" w:sz="0" w:space="0" w:color="auto"/>
                <w:right w:val="none" w:sz="0" w:space="0" w:color="auto"/>
              </w:divBdr>
            </w:div>
            <w:div w:id="50740258">
              <w:marLeft w:val="0"/>
              <w:marRight w:val="0"/>
              <w:marTop w:val="0"/>
              <w:marBottom w:val="0"/>
              <w:divBdr>
                <w:top w:val="none" w:sz="0" w:space="0" w:color="auto"/>
                <w:left w:val="none" w:sz="0" w:space="0" w:color="auto"/>
                <w:bottom w:val="none" w:sz="0" w:space="0" w:color="auto"/>
                <w:right w:val="none" w:sz="0" w:space="0" w:color="auto"/>
              </w:divBdr>
            </w:div>
            <w:div w:id="1999457628">
              <w:marLeft w:val="0"/>
              <w:marRight w:val="0"/>
              <w:marTop w:val="0"/>
              <w:marBottom w:val="0"/>
              <w:divBdr>
                <w:top w:val="none" w:sz="0" w:space="0" w:color="auto"/>
                <w:left w:val="none" w:sz="0" w:space="0" w:color="auto"/>
                <w:bottom w:val="none" w:sz="0" w:space="0" w:color="auto"/>
                <w:right w:val="none" w:sz="0" w:space="0" w:color="auto"/>
              </w:divBdr>
            </w:div>
            <w:div w:id="1784493532">
              <w:marLeft w:val="0"/>
              <w:marRight w:val="0"/>
              <w:marTop w:val="0"/>
              <w:marBottom w:val="0"/>
              <w:divBdr>
                <w:top w:val="none" w:sz="0" w:space="0" w:color="auto"/>
                <w:left w:val="none" w:sz="0" w:space="0" w:color="auto"/>
                <w:bottom w:val="none" w:sz="0" w:space="0" w:color="auto"/>
                <w:right w:val="none" w:sz="0" w:space="0" w:color="auto"/>
              </w:divBdr>
            </w:div>
            <w:div w:id="1397625746">
              <w:marLeft w:val="0"/>
              <w:marRight w:val="0"/>
              <w:marTop w:val="0"/>
              <w:marBottom w:val="0"/>
              <w:divBdr>
                <w:top w:val="none" w:sz="0" w:space="0" w:color="auto"/>
                <w:left w:val="none" w:sz="0" w:space="0" w:color="auto"/>
                <w:bottom w:val="none" w:sz="0" w:space="0" w:color="auto"/>
                <w:right w:val="none" w:sz="0" w:space="0" w:color="auto"/>
              </w:divBdr>
            </w:div>
            <w:div w:id="1672104550">
              <w:marLeft w:val="0"/>
              <w:marRight w:val="0"/>
              <w:marTop w:val="0"/>
              <w:marBottom w:val="0"/>
              <w:divBdr>
                <w:top w:val="none" w:sz="0" w:space="0" w:color="auto"/>
                <w:left w:val="none" w:sz="0" w:space="0" w:color="auto"/>
                <w:bottom w:val="none" w:sz="0" w:space="0" w:color="auto"/>
                <w:right w:val="none" w:sz="0" w:space="0" w:color="auto"/>
              </w:divBdr>
            </w:div>
            <w:div w:id="1546524363">
              <w:marLeft w:val="0"/>
              <w:marRight w:val="0"/>
              <w:marTop w:val="0"/>
              <w:marBottom w:val="0"/>
              <w:divBdr>
                <w:top w:val="none" w:sz="0" w:space="0" w:color="auto"/>
                <w:left w:val="none" w:sz="0" w:space="0" w:color="auto"/>
                <w:bottom w:val="none" w:sz="0" w:space="0" w:color="auto"/>
                <w:right w:val="none" w:sz="0" w:space="0" w:color="auto"/>
              </w:divBdr>
            </w:div>
            <w:div w:id="1795053291">
              <w:marLeft w:val="0"/>
              <w:marRight w:val="0"/>
              <w:marTop w:val="0"/>
              <w:marBottom w:val="0"/>
              <w:divBdr>
                <w:top w:val="none" w:sz="0" w:space="0" w:color="auto"/>
                <w:left w:val="none" w:sz="0" w:space="0" w:color="auto"/>
                <w:bottom w:val="none" w:sz="0" w:space="0" w:color="auto"/>
                <w:right w:val="none" w:sz="0" w:space="0" w:color="auto"/>
              </w:divBdr>
            </w:div>
            <w:div w:id="704447599">
              <w:marLeft w:val="0"/>
              <w:marRight w:val="0"/>
              <w:marTop w:val="0"/>
              <w:marBottom w:val="0"/>
              <w:divBdr>
                <w:top w:val="none" w:sz="0" w:space="0" w:color="auto"/>
                <w:left w:val="none" w:sz="0" w:space="0" w:color="auto"/>
                <w:bottom w:val="none" w:sz="0" w:space="0" w:color="auto"/>
                <w:right w:val="none" w:sz="0" w:space="0" w:color="auto"/>
              </w:divBdr>
            </w:div>
            <w:div w:id="366610943">
              <w:marLeft w:val="0"/>
              <w:marRight w:val="0"/>
              <w:marTop w:val="0"/>
              <w:marBottom w:val="0"/>
              <w:divBdr>
                <w:top w:val="none" w:sz="0" w:space="0" w:color="auto"/>
                <w:left w:val="none" w:sz="0" w:space="0" w:color="auto"/>
                <w:bottom w:val="none" w:sz="0" w:space="0" w:color="auto"/>
                <w:right w:val="none" w:sz="0" w:space="0" w:color="auto"/>
              </w:divBdr>
            </w:div>
            <w:div w:id="163400280">
              <w:marLeft w:val="0"/>
              <w:marRight w:val="0"/>
              <w:marTop w:val="0"/>
              <w:marBottom w:val="0"/>
              <w:divBdr>
                <w:top w:val="none" w:sz="0" w:space="0" w:color="auto"/>
                <w:left w:val="none" w:sz="0" w:space="0" w:color="auto"/>
                <w:bottom w:val="none" w:sz="0" w:space="0" w:color="auto"/>
                <w:right w:val="none" w:sz="0" w:space="0" w:color="auto"/>
              </w:divBdr>
            </w:div>
            <w:div w:id="899512657">
              <w:marLeft w:val="0"/>
              <w:marRight w:val="0"/>
              <w:marTop w:val="0"/>
              <w:marBottom w:val="0"/>
              <w:divBdr>
                <w:top w:val="none" w:sz="0" w:space="0" w:color="auto"/>
                <w:left w:val="none" w:sz="0" w:space="0" w:color="auto"/>
                <w:bottom w:val="none" w:sz="0" w:space="0" w:color="auto"/>
                <w:right w:val="none" w:sz="0" w:space="0" w:color="auto"/>
              </w:divBdr>
            </w:div>
            <w:div w:id="9749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0306">
      <w:bodyDiv w:val="1"/>
      <w:marLeft w:val="0"/>
      <w:marRight w:val="0"/>
      <w:marTop w:val="0"/>
      <w:marBottom w:val="0"/>
      <w:divBdr>
        <w:top w:val="none" w:sz="0" w:space="0" w:color="auto"/>
        <w:left w:val="none" w:sz="0" w:space="0" w:color="auto"/>
        <w:bottom w:val="none" w:sz="0" w:space="0" w:color="auto"/>
        <w:right w:val="none" w:sz="0" w:space="0" w:color="auto"/>
      </w:divBdr>
      <w:divsChild>
        <w:div w:id="1818109512">
          <w:marLeft w:val="0"/>
          <w:marRight w:val="0"/>
          <w:marTop w:val="0"/>
          <w:marBottom w:val="0"/>
          <w:divBdr>
            <w:top w:val="none" w:sz="0" w:space="0" w:color="auto"/>
            <w:left w:val="none" w:sz="0" w:space="0" w:color="auto"/>
            <w:bottom w:val="none" w:sz="0" w:space="0" w:color="auto"/>
            <w:right w:val="none" w:sz="0" w:space="0" w:color="auto"/>
          </w:divBdr>
          <w:divsChild>
            <w:div w:id="1316450288">
              <w:marLeft w:val="0"/>
              <w:marRight w:val="0"/>
              <w:marTop w:val="0"/>
              <w:marBottom w:val="0"/>
              <w:divBdr>
                <w:top w:val="none" w:sz="0" w:space="0" w:color="auto"/>
                <w:left w:val="none" w:sz="0" w:space="0" w:color="auto"/>
                <w:bottom w:val="none" w:sz="0" w:space="0" w:color="auto"/>
                <w:right w:val="none" w:sz="0" w:space="0" w:color="auto"/>
              </w:divBdr>
            </w:div>
            <w:div w:id="1778405929">
              <w:marLeft w:val="0"/>
              <w:marRight w:val="0"/>
              <w:marTop w:val="0"/>
              <w:marBottom w:val="0"/>
              <w:divBdr>
                <w:top w:val="none" w:sz="0" w:space="0" w:color="auto"/>
                <w:left w:val="none" w:sz="0" w:space="0" w:color="auto"/>
                <w:bottom w:val="none" w:sz="0" w:space="0" w:color="auto"/>
                <w:right w:val="none" w:sz="0" w:space="0" w:color="auto"/>
              </w:divBdr>
            </w:div>
            <w:div w:id="77217447">
              <w:marLeft w:val="0"/>
              <w:marRight w:val="0"/>
              <w:marTop w:val="0"/>
              <w:marBottom w:val="0"/>
              <w:divBdr>
                <w:top w:val="none" w:sz="0" w:space="0" w:color="auto"/>
                <w:left w:val="none" w:sz="0" w:space="0" w:color="auto"/>
                <w:bottom w:val="none" w:sz="0" w:space="0" w:color="auto"/>
                <w:right w:val="none" w:sz="0" w:space="0" w:color="auto"/>
              </w:divBdr>
            </w:div>
            <w:div w:id="444497560">
              <w:marLeft w:val="0"/>
              <w:marRight w:val="0"/>
              <w:marTop w:val="0"/>
              <w:marBottom w:val="0"/>
              <w:divBdr>
                <w:top w:val="none" w:sz="0" w:space="0" w:color="auto"/>
                <w:left w:val="none" w:sz="0" w:space="0" w:color="auto"/>
                <w:bottom w:val="none" w:sz="0" w:space="0" w:color="auto"/>
                <w:right w:val="none" w:sz="0" w:space="0" w:color="auto"/>
              </w:divBdr>
            </w:div>
            <w:div w:id="674650188">
              <w:marLeft w:val="0"/>
              <w:marRight w:val="0"/>
              <w:marTop w:val="0"/>
              <w:marBottom w:val="0"/>
              <w:divBdr>
                <w:top w:val="none" w:sz="0" w:space="0" w:color="auto"/>
                <w:left w:val="none" w:sz="0" w:space="0" w:color="auto"/>
                <w:bottom w:val="none" w:sz="0" w:space="0" w:color="auto"/>
                <w:right w:val="none" w:sz="0" w:space="0" w:color="auto"/>
              </w:divBdr>
            </w:div>
            <w:div w:id="1859007646">
              <w:marLeft w:val="0"/>
              <w:marRight w:val="0"/>
              <w:marTop w:val="0"/>
              <w:marBottom w:val="0"/>
              <w:divBdr>
                <w:top w:val="none" w:sz="0" w:space="0" w:color="auto"/>
                <w:left w:val="none" w:sz="0" w:space="0" w:color="auto"/>
                <w:bottom w:val="none" w:sz="0" w:space="0" w:color="auto"/>
                <w:right w:val="none" w:sz="0" w:space="0" w:color="auto"/>
              </w:divBdr>
            </w:div>
            <w:div w:id="502625056">
              <w:marLeft w:val="0"/>
              <w:marRight w:val="0"/>
              <w:marTop w:val="0"/>
              <w:marBottom w:val="0"/>
              <w:divBdr>
                <w:top w:val="none" w:sz="0" w:space="0" w:color="auto"/>
                <w:left w:val="none" w:sz="0" w:space="0" w:color="auto"/>
                <w:bottom w:val="none" w:sz="0" w:space="0" w:color="auto"/>
                <w:right w:val="none" w:sz="0" w:space="0" w:color="auto"/>
              </w:divBdr>
            </w:div>
            <w:div w:id="1231233647">
              <w:marLeft w:val="0"/>
              <w:marRight w:val="0"/>
              <w:marTop w:val="0"/>
              <w:marBottom w:val="0"/>
              <w:divBdr>
                <w:top w:val="none" w:sz="0" w:space="0" w:color="auto"/>
                <w:left w:val="none" w:sz="0" w:space="0" w:color="auto"/>
                <w:bottom w:val="none" w:sz="0" w:space="0" w:color="auto"/>
                <w:right w:val="none" w:sz="0" w:space="0" w:color="auto"/>
              </w:divBdr>
            </w:div>
            <w:div w:id="330373885">
              <w:marLeft w:val="0"/>
              <w:marRight w:val="0"/>
              <w:marTop w:val="0"/>
              <w:marBottom w:val="0"/>
              <w:divBdr>
                <w:top w:val="none" w:sz="0" w:space="0" w:color="auto"/>
                <w:left w:val="none" w:sz="0" w:space="0" w:color="auto"/>
                <w:bottom w:val="none" w:sz="0" w:space="0" w:color="auto"/>
                <w:right w:val="none" w:sz="0" w:space="0" w:color="auto"/>
              </w:divBdr>
            </w:div>
            <w:div w:id="2004121143">
              <w:marLeft w:val="0"/>
              <w:marRight w:val="0"/>
              <w:marTop w:val="0"/>
              <w:marBottom w:val="0"/>
              <w:divBdr>
                <w:top w:val="none" w:sz="0" w:space="0" w:color="auto"/>
                <w:left w:val="none" w:sz="0" w:space="0" w:color="auto"/>
                <w:bottom w:val="none" w:sz="0" w:space="0" w:color="auto"/>
                <w:right w:val="none" w:sz="0" w:space="0" w:color="auto"/>
              </w:divBdr>
            </w:div>
            <w:div w:id="1387803126">
              <w:marLeft w:val="0"/>
              <w:marRight w:val="0"/>
              <w:marTop w:val="0"/>
              <w:marBottom w:val="0"/>
              <w:divBdr>
                <w:top w:val="none" w:sz="0" w:space="0" w:color="auto"/>
                <w:left w:val="none" w:sz="0" w:space="0" w:color="auto"/>
                <w:bottom w:val="none" w:sz="0" w:space="0" w:color="auto"/>
                <w:right w:val="none" w:sz="0" w:space="0" w:color="auto"/>
              </w:divBdr>
            </w:div>
            <w:div w:id="1258516794">
              <w:marLeft w:val="0"/>
              <w:marRight w:val="0"/>
              <w:marTop w:val="0"/>
              <w:marBottom w:val="0"/>
              <w:divBdr>
                <w:top w:val="none" w:sz="0" w:space="0" w:color="auto"/>
                <w:left w:val="none" w:sz="0" w:space="0" w:color="auto"/>
                <w:bottom w:val="none" w:sz="0" w:space="0" w:color="auto"/>
                <w:right w:val="none" w:sz="0" w:space="0" w:color="auto"/>
              </w:divBdr>
            </w:div>
            <w:div w:id="1809857615">
              <w:marLeft w:val="0"/>
              <w:marRight w:val="0"/>
              <w:marTop w:val="0"/>
              <w:marBottom w:val="0"/>
              <w:divBdr>
                <w:top w:val="none" w:sz="0" w:space="0" w:color="auto"/>
                <w:left w:val="none" w:sz="0" w:space="0" w:color="auto"/>
                <w:bottom w:val="none" w:sz="0" w:space="0" w:color="auto"/>
                <w:right w:val="none" w:sz="0" w:space="0" w:color="auto"/>
              </w:divBdr>
            </w:div>
            <w:div w:id="897667743">
              <w:marLeft w:val="0"/>
              <w:marRight w:val="0"/>
              <w:marTop w:val="0"/>
              <w:marBottom w:val="0"/>
              <w:divBdr>
                <w:top w:val="none" w:sz="0" w:space="0" w:color="auto"/>
                <w:left w:val="none" w:sz="0" w:space="0" w:color="auto"/>
                <w:bottom w:val="none" w:sz="0" w:space="0" w:color="auto"/>
                <w:right w:val="none" w:sz="0" w:space="0" w:color="auto"/>
              </w:divBdr>
            </w:div>
            <w:div w:id="1064137564">
              <w:marLeft w:val="0"/>
              <w:marRight w:val="0"/>
              <w:marTop w:val="0"/>
              <w:marBottom w:val="0"/>
              <w:divBdr>
                <w:top w:val="none" w:sz="0" w:space="0" w:color="auto"/>
                <w:left w:val="none" w:sz="0" w:space="0" w:color="auto"/>
                <w:bottom w:val="none" w:sz="0" w:space="0" w:color="auto"/>
                <w:right w:val="none" w:sz="0" w:space="0" w:color="auto"/>
              </w:divBdr>
            </w:div>
            <w:div w:id="939146894">
              <w:marLeft w:val="0"/>
              <w:marRight w:val="0"/>
              <w:marTop w:val="0"/>
              <w:marBottom w:val="0"/>
              <w:divBdr>
                <w:top w:val="none" w:sz="0" w:space="0" w:color="auto"/>
                <w:left w:val="none" w:sz="0" w:space="0" w:color="auto"/>
                <w:bottom w:val="none" w:sz="0" w:space="0" w:color="auto"/>
                <w:right w:val="none" w:sz="0" w:space="0" w:color="auto"/>
              </w:divBdr>
            </w:div>
            <w:div w:id="2055884761">
              <w:marLeft w:val="0"/>
              <w:marRight w:val="0"/>
              <w:marTop w:val="0"/>
              <w:marBottom w:val="0"/>
              <w:divBdr>
                <w:top w:val="none" w:sz="0" w:space="0" w:color="auto"/>
                <w:left w:val="none" w:sz="0" w:space="0" w:color="auto"/>
                <w:bottom w:val="none" w:sz="0" w:space="0" w:color="auto"/>
                <w:right w:val="none" w:sz="0" w:space="0" w:color="auto"/>
              </w:divBdr>
            </w:div>
            <w:div w:id="1475440898">
              <w:marLeft w:val="0"/>
              <w:marRight w:val="0"/>
              <w:marTop w:val="0"/>
              <w:marBottom w:val="0"/>
              <w:divBdr>
                <w:top w:val="none" w:sz="0" w:space="0" w:color="auto"/>
                <w:left w:val="none" w:sz="0" w:space="0" w:color="auto"/>
                <w:bottom w:val="none" w:sz="0" w:space="0" w:color="auto"/>
                <w:right w:val="none" w:sz="0" w:space="0" w:color="auto"/>
              </w:divBdr>
            </w:div>
            <w:div w:id="3753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7174">
      <w:bodyDiv w:val="1"/>
      <w:marLeft w:val="0"/>
      <w:marRight w:val="0"/>
      <w:marTop w:val="0"/>
      <w:marBottom w:val="0"/>
      <w:divBdr>
        <w:top w:val="none" w:sz="0" w:space="0" w:color="auto"/>
        <w:left w:val="none" w:sz="0" w:space="0" w:color="auto"/>
        <w:bottom w:val="none" w:sz="0" w:space="0" w:color="auto"/>
        <w:right w:val="none" w:sz="0" w:space="0" w:color="auto"/>
      </w:divBdr>
    </w:div>
    <w:div w:id="1377897057">
      <w:bodyDiv w:val="1"/>
      <w:marLeft w:val="0"/>
      <w:marRight w:val="0"/>
      <w:marTop w:val="0"/>
      <w:marBottom w:val="0"/>
      <w:divBdr>
        <w:top w:val="none" w:sz="0" w:space="0" w:color="auto"/>
        <w:left w:val="none" w:sz="0" w:space="0" w:color="auto"/>
        <w:bottom w:val="none" w:sz="0" w:space="0" w:color="auto"/>
        <w:right w:val="none" w:sz="0" w:space="0" w:color="auto"/>
      </w:divBdr>
    </w:div>
    <w:div w:id="1511751530">
      <w:bodyDiv w:val="1"/>
      <w:marLeft w:val="0"/>
      <w:marRight w:val="0"/>
      <w:marTop w:val="0"/>
      <w:marBottom w:val="0"/>
      <w:divBdr>
        <w:top w:val="none" w:sz="0" w:space="0" w:color="auto"/>
        <w:left w:val="none" w:sz="0" w:space="0" w:color="auto"/>
        <w:bottom w:val="none" w:sz="0" w:space="0" w:color="auto"/>
        <w:right w:val="none" w:sz="0" w:space="0" w:color="auto"/>
      </w:divBdr>
      <w:divsChild>
        <w:div w:id="501942892">
          <w:marLeft w:val="0"/>
          <w:marRight w:val="0"/>
          <w:marTop w:val="0"/>
          <w:marBottom w:val="0"/>
          <w:divBdr>
            <w:top w:val="none" w:sz="0" w:space="0" w:color="auto"/>
            <w:left w:val="none" w:sz="0" w:space="0" w:color="auto"/>
            <w:bottom w:val="none" w:sz="0" w:space="0" w:color="auto"/>
            <w:right w:val="none" w:sz="0" w:space="0" w:color="auto"/>
          </w:divBdr>
          <w:divsChild>
            <w:div w:id="1936402229">
              <w:marLeft w:val="0"/>
              <w:marRight w:val="0"/>
              <w:marTop w:val="0"/>
              <w:marBottom w:val="0"/>
              <w:divBdr>
                <w:top w:val="none" w:sz="0" w:space="0" w:color="auto"/>
                <w:left w:val="none" w:sz="0" w:space="0" w:color="auto"/>
                <w:bottom w:val="none" w:sz="0" w:space="0" w:color="auto"/>
                <w:right w:val="none" w:sz="0" w:space="0" w:color="auto"/>
              </w:divBdr>
            </w:div>
            <w:div w:id="783840686">
              <w:marLeft w:val="0"/>
              <w:marRight w:val="0"/>
              <w:marTop w:val="0"/>
              <w:marBottom w:val="0"/>
              <w:divBdr>
                <w:top w:val="none" w:sz="0" w:space="0" w:color="auto"/>
                <w:left w:val="none" w:sz="0" w:space="0" w:color="auto"/>
                <w:bottom w:val="none" w:sz="0" w:space="0" w:color="auto"/>
                <w:right w:val="none" w:sz="0" w:space="0" w:color="auto"/>
              </w:divBdr>
            </w:div>
            <w:div w:id="1307970138">
              <w:marLeft w:val="0"/>
              <w:marRight w:val="0"/>
              <w:marTop w:val="0"/>
              <w:marBottom w:val="0"/>
              <w:divBdr>
                <w:top w:val="none" w:sz="0" w:space="0" w:color="auto"/>
                <w:left w:val="none" w:sz="0" w:space="0" w:color="auto"/>
                <w:bottom w:val="none" w:sz="0" w:space="0" w:color="auto"/>
                <w:right w:val="none" w:sz="0" w:space="0" w:color="auto"/>
              </w:divBdr>
            </w:div>
            <w:div w:id="900679231">
              <w:marLeft w:val="0"/>
              <w:marRight w:val="0"/>
              <w:marTop w:val="0"/>
              <w:marBottom w:val="0"/>
              <w:divBdr>
                <w:top w:val="none" w:sz="0" w:space="0" w:color="auto"/>
                <w:left w:val="none" w:sz="0" w:space="0" w:color="auto"/>
                <w:bottom w:val="none" w:sz="0" w:space="0" w:color="auto"/>
                <w:right w:val="none" w:sz="0" w:space="0" w:color="auto"/>
              </w:divBdr>
            </w:div>
            <w:div w:id="1778983187">
              <w:marLeft w:val="0"/>
              <w:marRight w:val="0"/>
              <w:marTop w:val="0"/>
              <w:marBottom w:val="0"/>
              <w:divBdr>
                <w:top w:val="none" w:sz="0" w:space="0" w:color="auto"/>
                <w:left w:val="none" w:sz="0" w:space="0" w:color="auto"/>
                <w:bottom w:val="none" w:sz="0" w:space="0" w:color="auto"/>
                <w:right w:val="none" w:sz="0" w:space="0" w:color="auto"/>
              </w:divBdr>
            </w:div>
            <w:div w:id="1953706481">
              <w:marLeft w:val="0"/>
              <w:marRight w:val="0"/>
              <w:marTop w:val="0"/>
              <w:marBottom w:val="0"/>
              <w:divBdr>
                <w:top w:val="none" w:sz="0" w:space="0" w:color="auto"/>
                <w:left w:val="none" w:sz="0" w:space="0" w:color="auto"/>
                <w:bottom w:val="none" w:sz="0" w:space="0" w:color="auto"/>
                <w:right w:val="none" w:sz="0" w:space="0" w:color="auto"/>
              </w:divBdr>
            </w:div>
            <w:div w:id="89158896">
              <w:marLeft w:val="0"/>
              <w:marRight w:val="0"/>
              <w:marTop w:val="0"/>
              <w:marBottom w:val="0"/>
              <w:divBdr>
                <w:top w:val="none" w:sz="0" w:space="0" w:color="auto"/>
                <w:left w:val="none" w:sz="0" w:space="0" w:color="auto"/>
                <w:bottom w:val="none" w:sz="0" w:space="0" w:color="auto"/>
                <w:right w:val="none" w:sz="0" w:space="0" w:color="auto"/>
              </w:divBdr>
            </w:div>
            <w:div w:id="945039484">
              <w:marLeft w:val="0"/>
              <w:marRight w:val="0"/>
              <w:marTop w:val="0"/>
              <w:marBottom w:val="0"/>
              <w:divBdr>
                <w:top w:val="none" w:sz="0" w:space="0" w:color="auto"/>
                <w:left w:val="none" w:sz="0" w:space="0" w:color="auto"/>
                <w:bottom w:val="none" w:sz="0" w:space="0" w:color="auto"/>
                <w:right w:val="none" w:sz="0" w:space="0" w:color="auto"/>
              </w:divBdr>
            </w:div>
            <w:div w:id="821853147">
              <w:marLeft w:val="0"/>
              <w:marRight w:val="0"/>
              <w:marTop w:val="0"/>
              <w:marBottom w:val="0"/>
              <w:divBdr>
                <w:top w:val="none" w:sz="0" w:space="0" w:color="auto"/>
                <w:left w:val="none" w:sz="0" w:space="0" w:color="auto"/>
                <w:bottom w:val="none" w:sz="0" w:space="0" w:color="auto"/>
                <w:right w:val="none" w:sz="0" w:space="0" w:color="auto"/>
              </w:divBdr>
            </w:div>
            <w:div w:id="938834765">
              <w:marLeft w:val="0"/>
              <w:marRight w:val="0"/>
              <w:marTop w:val="0"/>
              <w:marBottom w:val="0"/>
              <w:divBdr>
                <w:top w:val="none" w:sz="0" w:space="0" w:color="auto"/>
                <w:left w:val="none" w:sz="0" w:space="0" w:color="auto"/>
                <w:bottom w:val="none" w:sz="0" w:space="0" w:color="auto"/>
                <w:right w:val="none" w:sz="0" w:space="0" w:color="auto"/>
              </w:divBdr>
            </w:div>
            <w:div w:id="1962565371">
              <w:marLeft w:val="0"/>
              <w:marRight w:val="0"/>
              <w:marTop w:val="0"/>
              <w:marBottom w:val="0"/>
              <w:divBdr>
                <w:top w:val="none" w:sz="0" w:space="0" w:color="auto"/>
                <w:left w:val="none" w:sz="0" w:space="0" w:color="auto"/>
                <w:bottom w:val="none" w:sz="0" w:space="0" w:color="auto"/>
                <w:right w:val="none" w:sz="0" w:space="0" w:color="auto"/>
              </w:divBdr>
            </w:div>
            <w:div w:id="1511750735">
              <w:marLeft w:val="0"/>
              <w:marRight w:val="0"/>
              <w:marTop w:val="0"/>
              <w:marBottom w:val="0"/>
              <w:divBdr>
                <w:top w:val="none" w:sz="0" w:space="0" w:color="auto"/>
                <w:left w:val="none" w:sz="0" w:space="0" w:color="auto"/>
                <w:bottom w:val="none" w:sz="0" w:space="0" w:color="auto"/>
                <w:right w:val="none" w:sz="0" w:space="0" w:color="auto"/>
              </w:divBdr>
            </w:div>
            <w:div w:id="216472236">
              <w:marLeft w:val="0"/>
              <w:marRight w:val="0"/>
              <w:marTop w:val="0"/>
              <w:marBottom w:val="0"/>
              <w:divBdr>
                <w:top w:val="none" w:sz="0" w:space="0" w:color="auto"/>
                <w:left w:val="none" w:sz="0" w:space="0" w:color="auto"/>
                <w:bottom w:val="none" w:sz="0" w:space="0" w:color="auto"/>
                <w:right w:val="none" w:sz="0" w:space="0" w:color="auto"/>
              </w:divBdr>
            </w:div>
            <w:div w:id="1382630920">
              <w:marLeft w:val="0"/>
              <w:marRight w:val="0"/>
              <w:marTop w:val="0"/>
              <w:marBottom w:val="0"/>
              <w:divBdr>
                <w:top w:val="none" w:sz="0" w:space="0" w:color="auto"/>
                <w:left w:val="none" w:sz="0" w:space="0" w:color="auto"/>
                <w:bottom w:val="none" w:sz="0" w:space="0" w:color="auto"/>
                <w:right w:val="none" w:sz="0" w:space="0" w:color="auto"/>
              </w:divBdr>
            </w:div>
            <w:div w:id="952632189">
              <w:marLeft w:val="0"/>
              <w:marRight w:val="0"/>
              <w:marTop w:val="0"/>
              <w:marBottom w:val="0"/>
              <w:divBdr>
                <w:top w:val="none" w:sz="0" w:space="0" w:color="auto"/>
                <w:left w:val="none" w:sz="0" w:space="0" w:color="auto"/>
                <w:bottom w:val="none" w:sz="0" w:space="0" w:color="auto"/>
                <w:right w:val="none" w:sz="0" w:space="0" w:color="auto"/>
              </w:divBdr>
            </w:div>
            <w:div w:id="1451632800">
              <w:marLeft w:val="0"/>
              <w:marRight w:val="0"/>
              <w:marTop w:val="0"/>
              <w:marBottom w:val="0"/>
              <w:divBdr>
                <w:top w:val="none" w:sz="0" w:space="0" w:color="auto"/>
                <w:left w:val="none" w:sz="0" w:space="0" w:color="auto"/>
                <w:bottom w:val="none" w:sz="0" w:space="0" w:color="auto"/>
                <w:right w:val="none" w:sz="0" w:space="0" w:color="auto"/>
              </w:divBdr>
            </w:div>
            <w:div w:id="92209535">
              <w:marLeft w:val="0"/>
              <w:marRight w:val="0"/>
              <w:marTop w:val="0"/>
              <w:marBottom w:val="0"/>
              <w:divBdr>
                <w:top w:val="none" w:sz="0" w:space="0" w:color="auto"/>
                <w:left w:val="none" w:sz="0" w:space="0" w:color="auto"/>
                <w:bottom w:val="none" w:sz="0" w:space="0" w:color="auto"/>
                <w:right w:val="none" w:sz="0" w:space="0" w:color="auto"/>
              </w:divBdr>
            </w:div>
            <w:div w:id="1586064322">
              <w:marLeft w:val="0"/>
              <w:marRight w:val="0"/>
              <w:marTop w:val="0"/>
              <w:marBottom w:val="0"/>
              <w:divBdr>
                <w:top w:val="none" w:sz="0" w:space="0" w:color="auto"/>
                <w:left w:val="none" w:sz="0" w:space="0" w:color="auto"/>
                <w:bottom w:val="none" w:sz="0" w:space="0" w:color="auto"/>
                <w:right w:val="none" w:sz="0" w:space="0" w:color="auto"/>
              </w:divBdr>
            </w:div>
            <w:div w:id="445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5131">
      <w:bodyDiv w:val="1"/>
      <w:marLeft w:val="0"/>
      <w:marRight w:val="0"/>
      <w:marTop w:val="0"/>
      <w:marBottom w:val="0"/>
      <w:divBdr>
        <w:top w:val="none" w:sz="0" w:space="0" w:color="auto"/>
        <w:left w:val="none" w:sz="0" w:space="0" w:color="auto"/>
        <w:bottom w:val="none" w:sz="0" w:space="0" w:color="auto"/>
        <w:right w:val="none" w:sz="0" w:space="0" w:color="auto"/>
      </w:divBdr>
      <w:divsChild>
        <w:div w:id="2145269900">
          <w:marLeft w:val="0"/>
          <w:marRight w:val="0"/>
          <w:marTop w:val="0"/>
          <w:marBottom w:val="0"/>
          <w:divBdr>
            <w:top w:val="none" w:sz="0" w:space="0" w:color="auto"/>
            <w:left w:val="none" w:sz="0" w:space="0" w:color="auto"/>
            <w:bottom w:val="none" w:sz="0" w:space="0" w:color="auto"/>
            <w:right w:val="none" w:sz="0" w:space="0" w:color="auto"/>
          </w:divBdr>
          <w:divsChild>
            <w:div w:id="901480345">
              <w:marLeft w:val="0"/>
              <w:marRight w:val="0"/>
              <w:marTop w:val="0"/>
              <w:marBottom w:val="0"/>
              <w:divBdr>
                <w:top w:val="none" w:sz="0" w:space="0" w:color="auto"/>
                <w:left w:val="none" w:sz="0" w:space="0" w:color="auto"/>
                <w:bottom w:val="none" w:sz="0" w:space="0" w:color="auto"/>
                <w:right w:val="none" w:sz="0" w:space="0" w:color="auto"/>
              </w:divBdr>
            </w:div>
            <w:div w:id="793133239">
              <w:marLeft w:val="0"/>
              <w:marRight w:val="0"/>
              <w:marTop w:val="0"/>
              <w:marBottom w:val="0"/>
              <w:divBdr>
                <w:top w:val="none" w:sz="0" w:space="0" w:color="auto"/>
                <w:left w:val="none" w:sz="0" w:space="0" w:color="auto"/>
                <w:bottom w:val="none" w:sz="0" w:space="0" w:color="auto"/>
                <w:right w:val="none" w:sz="0" w:space="0" w:color="auto"/>
              </w:divBdr>
            </w:div>
            <w:div w:id="1219442713">
              <w:marLeft w:val="0"/>
              <w:marRight w:val="0"/>
              <w:marTop w:val="0"/>
              <w:marBottom w:val="0"/>
              <w:divBdr>
                <w:top w:val="none" w:sz="0" w:space="0" w:color="auto"/>
                <w:left w:val="none" w:sz="0" w:space="0" w:color="auto"/>
                <w:bottom w:val="none" w:sz="0" w:space="0" w:color="auto"/>
                <w:right w:val="none" w:sz="0" w:space="0" w:color="auto"/>
              </w:divBdr>
            </w:div>
            <w:div w:id="772553439">
              <w:marLeft w:val="0"/>
              <w:marRight w:val="0"/>
              <w:marTop w:val="0"/>
              <w:marBottom w:val="0"/>
              <w:divBdr>
                <w:top w:val="none" w:sz="0" w:space="0" w:color="auto"/>
                <w:left w:val="none" w:sz="0" w:space="0" w:color="auto"/>
                <w:bottom w:val="none" w:sz="0" w:space="0" w:color="auto"/>
                <w:right w:val="none" w:sz="0" w:space="0" w:color="auto"/>
              </w:divBdr>
            </w:div>
            <w:div w:id="116342125">
              <w:marLeft w:val="0"/>
              <w:marRight w:val="0"/>
              <w:marTop w:val="0"/>
              <w:marBottom w:val="0"/>
              <w:divBdr>
                <w:top w:val="none" w:sz="0" w:space="0" w:color="auto"/>
                <w:left w:val="none" w:sz="0" w:space="0" w:color="auto"/>
                <w:bottom w:val="none" w:sz="0" w:space="0" w:color="auto"/>
                <w:right w:val="none" w:sz="0" w:space="0" w:color="auto"/>
              </w:divBdr>
            </w:div>
            <w:div w:id="512574264">
              <w:marLeft w:val="0"/>
              <w:marRight w:val="0"/>
              <w:marTop w:val="0"/>
              <w:marBottom w:val="0"/>
              <w:divBdr>
                <w:top w:val="none" w:sz="0" w:space="0" w:color="auto"/>
                <w:left w:val="none" w:sz="0" w:space="0" w:color="auto"/>
                <w:bottom w:val="none" w:sz="0" w:space="0" w:color="auto"/>
                <w:right w:val="none" w:sz="0" w:space="0" w:color="auto"/>
              </w:divBdr>
            </w:div>
            <w:div w:id="1694918738">
              <w:marLeft w:val="0"/>
              <w:marRight w:val="0"/>
              <w:marTop w:val="0"/>
              <w:marBottom w:val="0"/>
              <w:divBdr>
                <w:top w:val="none" w:sz="0" w:space="0" w:color="auto"/>
                <w:left w:val="none" w:sz="0" w:space="0" w:color="auto"/>
                <w:bottom w:val="none" w:sz="0" w:space="0" w:color="auto"/>
                <w:right w:val="none" w:sz="0" w:space="0" w:color="auto"/>
              </w:divBdr>
            </w:div>
            <w:div w:id="1043022260">
              <w:marLeft w:val="0"/>
              <w:marRight w:val="0"/>
              <w:marTop w:val="0"/>
              <w:marBottom w:val="0"/>
              <w:divBdr>
                <w:top w:val="none" w:sz="0" w:space="0" w:color="auto"/>
                <w:left w:val="none" w:sz="0" w:space="0" w:color="auto"/>
                <w:bottom w:val="none" w:sz="0" w:space="0" w:color="auto"/>
                <w:right w:val="none" w:sz="0" w:space="0" w:color="auto"/>
              </w:divBdr>
            </w:div>
            <w:div w:id="737245498">
              <w:marLeft w:val="0"/>
              <w:marRight w:val="0"/>
              <w:marTop w:val="0"/>
              <w:marBottom w:val="0"/>
              <w:divBdr>
                <w:top w:val="none" w:sz="0" w:space="0" w:color="auto"/>
                <w:left w:val="none" w:sz="0" w:space="0" w:color="auto"/>
                <w:bottom w:val="none" w:sz="0" w:space="0" w:color="auto"/>
                <w:right w:val="none" w:sz="0" w:space="0" w:color="auto"/>
              </w:divBdr>
            </w:div>
            <w:div w:id="1688677194">
              <w:marLeft w:val="0"/>
              <w:marRight w:val="0"/>
              <w:marTop w:val="0"/>
              <w:marBottom w:val="0"/>
              <w:divBdr>
                <w:top w:val="none" w:sz="0" w:space="0" w:color="auto"/>
                <w:left w:val="none" w:sz="0" w:space="0" w:color="auto"/>
                <w:bottom w:val="none" w:sz="0" w:space="0" w:color="auto"/>
                <w:right w:val="none" w:sz="0" w:space="0" w:color="auto"/>
              </w:divBdr>
            </w:div>
            <w:div w:id="1309090252">
              <w:marLeft w:val="0"/>
              <w:marRight w:val="0"/>
              <w:marTop w:val="0"/>
              <w:marBottom w:val="0"/>
              <w:divBdr>
                <w:top w:val="none" w:sz="0" w:space="0" w:color="auto"/>
                <w:left w:val="none" w:sz="0" w:space="0" w:color="auto"/>
                <w:bottom w:val="none" w:sz="0" w:space="0" w:color="auto"/>
                <w:right w:val="none" w:sz="0" w:space="0" w:color="auto"/>
              </w:divBdr>
            </w:div>
            <w:div w:id="867912397">
              <w:marLeft w:val="0"/>
              <w:marRight w:val="0"/>
              <w:marTop w:val="0"/>
              <w:marBottom w:val="0"/>
              <w:divBdr>
                <w:top w:val="none" w:sz="0" w:space="0" w:color="auto"/>
                <w:left w:val="none" w:sz="0" w:space="0" w:color="auto"/>
                <w:bottom w:val="none" w:sz="0" w:space="0" w:color="auto"/>
                <w:right w:val="none" w:sz="0" w:space="0" w:color="auto"/>
              </w:divBdr>
            </w:div>
            <w:div w:id="1047804278">
              <w:marLeft w:val="0"/>
              <w:marRight w:val="0"/>
              <w:marTop w:val="0"/>
              <w:marBottom w:val="0"/>
              <w:divBdr>
                <w:top w:val="none" w:sz="0" w:space="0" w:color="auto"/>
                <w:left w:val="none" w:sz="0" w:space="0" w:color="auto"/>
                <w:bottom w:val="none" w:sz="0" w:space="0" w:color="auto"/>
                <w:right w:val="none" w:sz="0" w:space="0" w:color="auto"/>
              </w:divBdr>
            </w:div>
            <w:div w:id="91827526">
              <w:marLeft w:val="0"/>
              <w:marRight w:val="0"/>
              <w:marTop w:val="0"/>
              <w:marBottom w:val="0"/>
              <w:divBdr>
                <w:top w:val="none" w:sz="0" w:space="0" w:color="auto"/>
                <w:left w:val="none" w:sz="0" w:space="0" w:color="auto"/>
                <w:bottom w:val="none" w:sz="0" w:space="0" w:color="auto"/>
                <w:right w:val="none" w:sz="0" w:space="0" w:color="auto"/>
              </w:divBdr>
            </w:div>
            <w:div w:id="1492676837">
              <w:marLeft w:val="0"/>
              <w:marRight w:val="0"/>
              <w:marTop w:val="0"/>
              <w:marBottom w:val="0"/>
              <w:divBdr>
                <w:top w:val="none" w:sz="0" w:space="0" w:color="auto"/>
                <w:left w:val="none" w:sz="0" w:space="0" w:color="auto"/>
                <w:bottom w:val="none" w:sz="0" w:space="0" w:color="auto"/>
                <w:right w:val="none" w:sz="0" w:space="0" w:color="auto"/>
              </w:divBdr>
            </w:div>
            <w:div w:id="493227200">
              <w:marLeft w:val="0"/>
              <w:marRight w:val="0"/>
              <w:marTop w:val="0"/>
              <w:marBottom w:val="0"/>
              <w:divBdr>
                <w:top w:val="none" w:sz="0" w:space="0" w:color="auto"/>
                <w:left w:val="none" w:sz="0" w:space="0" w:color="auto"/>
                <w:bottom w:val="none" w:sz="0" w:space="0" w:color="auto"/>
                <w:right w:val="none" w:sz="0" w:space="0" w:color="auto"/>
              </w:divBdr>
            </w:div>
            <w:div w:id="485632011">
              <w:marLeft w:val="0"/>
              <w:marRight w:val="0"/>
              <w:marTop w:val="0"/>
              <w:marBottom w:val="0"/>
              <w:divBdr>
                <w:top w:val="none" w:sz="0" w:space="0" w:color="auto"/>
                <w:left w:val="none" w:sz="0" w:space="0" w:color="auto"/>
                <w:bottom w:val="none" w:sz="0" w:space="0" w:color="auto"/>
                <w:right w:val="none" w:sz="0" w:space="0" w:color="auto"/>
              </w:divBdr>
            </w:div>
            <w:div w:id="853153949">
              <w:marLeft w:val="0"/>
              <w:marRight w:val="0"/>
              <w:marTop w:val="0"/>
              <w:marBottom w:val="0"/>
              <w:divBdr>
                <w:top w:val="none" w:sz="0" w:space="0" w:color="auto"/>
                <w:left w:val="none" w:sz="0" w:space="0" w:color="auto"/>
                <w:bottom w:val="none" w:sz="0" w:space="0" w:color="auto"/>
                <w:right w:val="none" w:sz="0" w:space="0" w:color="auto"/>
              </w:divBdr>
            </w:div>
            <w:div w:id="10461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3186">
      <w:bodyDiv w:val="1"/>
      <w:marLeft w:val="0"/>
      <w:marRight w:val="0"/>
      <w:marTop w:val="0"/>
      <w:marBottom w:val="0"/>
      <w:divBdr>
        <w:top w:val="none" w:sz="0" w:space="0" w:color="auto"/>
        <w:left w:val="none" w:sz="0" w:space="0" w:color="auto"/>
        <w:bottom w:val="none" w:sz="0" w:space="0" w:color="auto"/>
        <w:right w:val="none" w:sz="0" w:space="0" w:color="auto"/>
      </w:divBdr>
    </w:div>
    <w:div w:id="1764183713">
      <w:bodyDiv w:val="1"/>
      <w:marLeft w:val="0"/>
      <w:marRight w:val="0"/>
      <w:marTop w:val="0"/>
      <w:marBottom w:val="0"/>
      <w:divBdr>
        <w:top w:val="none" w:sz="0" w:space="0" w:color="auto"/>
        <w:left w:val="none" w:sz="0" w:space="0" w:color="auto"/>
        <w:bottom w:val="none" w:sz="0" w:space="0" w:color="auto"/>
        <w:right w:val="none" w:sz="0" w:space="0" w:color="auto"/>
      </w:divBdr>
    </w:div>
    <w:div w:id="186366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Сравнение</a:t>
            </a:r>
            <a:r>
              <a:rPr lang="ru-RU" baseline="0"/>
              <a:t> характеристик систем</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cat>
            <c:strRef>
              <c:f>Лист1!$A$1:$H$1</c:f>
              <c:strCache>
                <c:ptCount val="8"/>
                <c:pt idx="0">
                  <c:v>Нагрузка</c:v>
                </c:pt>
                <c:pt idx="1">
                  <c:v>Загрузка</c:v>
                </c:pt>
                <c:pt idx="2">
                  <c:v>Длина очереди</c:v>
                </c:pt>
                <c:pt idx="3">
                  <c:v>Число заявок</c:v>
                </c:pt>
                <c:pt idx="4">
                  <c:v>Время ожидания</c:v>
                </c:pt>
                <c:pt idx="5">
                  <c:v>Время пребывания</c:v>
                </c:pt>
                <c:pt idx="6">
                  <c:v>Вероятность потери</c:v>
                </c:pt>
                <c:pt idx="7">
                  <c:v>Производительность</c:v>
                </c:pt>
              </c:strCache>
            </c:strRef>
          </c:cat>
          <c:val>
            <c:numRef>
              <c:f>Лист1!$A$2:$H$2</c:f>
              <c:numCache>
                <c:formatCode>General</c:formatCode>
                <c:ptCount val="8"/>
                <c:pt idx="0">
                  <c:v>1.8</c:v>
                </c:pt>
                <c:pt idx="1">
                  <c:v>0.84575</c:v>
                </c:pt>
                <c:pt idx="2">
                  <c:v>1.66778</c:v>
                </c:pt>
                <c:pt idx="3">
                  <c:v>3.1461000000000001</c:v>
                </c:pt>
                <c:pt idx="4">
                  <c:v>3.33</c:v>
                </c:pt>
                <c:pt idx="5">
                  <c:v>3.496</c:v>
                </c:pt>
                <c:pt idx="6">
                  <c:v>1.2181</c:v>
                </c:pt>
                <c:pt idx="7">
                  <c:v>0.1137</c:v>
                </c:pt>
              </c:numCache>
            </c:numRef>
          </c:val>
          <c:extLst>
            <c:ext xmlns:c16="http://schemas.microsoft.com/office/drawing/2014/chart" uri="{C3380CC4-5D6E-409C-BE32-E72D297353CC}">
              <c16:uniqueId val="{00000000-B7C6-4415-8614-6CFB7025944F}"/>
            </c:ext>
          </c:extLst>
        </c:ser>
        <c:ser>
          <c:idx val="1"/>
          <c:order val="1"/>
          <c:spPr>
            <a:solidFill>
              <a:schemeClr val="accent2"/>
            </a:solidFill>
            <a:ln>
              <a:noFill/>
            </a:ln>
            <a:effectLst/>
          </c:spPr>
          <c:invertIfNegative val="0"/>
          <c:cat>
            <c:strRef>
              <c:f>Лист1!$A$1:$H$1</c:f>
              <c:strCache>
                <c:ptCount val="8"/>
                <c:pt idx="0">
                  <c:v>Нагрузка</c:v>
                </c:pt>
                <c:pt idx="1">
                  <c:v>Загрузка</c:v>
                </c:pt>
                <c:pt idx="2">
                  <c:v>Длина очереди</c:v>
                </c:pt>
                <c:pt idx="3">
                  <c:v>Число заявок</c:v>
                </c:pt>
                <c:pt idx="4">
                  <c:v>Время ожидания</c:v>
                </c:pt>
                <c:pt idx="5">
                  <c:v>Время пребывания</c:v>
                </c:pt>
                <c:pt idx="6">
                  <c:v>Вероятность потери</c:v>
                </c:pt>
                <c:pt idx="7">
                  <c:v>Производительность</c:v>
                </c:pt>
              </c:strCache>
            </c:strRef>
          </c:cat>
          <c:val>
            <c:numRef>
              <c:f>Лист1!$A$3:$H$3</c:f>
              <c:numCache>
                <c:formatCode>General</c:formatCode>
                <c:ptCount val="8"/>
                <c:pt idx="0">
                  <c:v>0.20807999999999999</c:v>
                </c:pt>
                <c:pt idx="1">
                  <c:v>0.49995000000000001</c:v>
                </c:pt>
                <c:pt idx="2">
                  <c:v>2.0472000000000001</c:v>
                </c:pt>
                <c:pt idx="3">
                  <c:v>2.0472000000000001</c:v>
                </c:pt>
                <c:pt idx="4">
                  <c:v>3.33</c:v>
                </c:pt>
                <c:pt idx="5">
                  <c:v>3.496</c:v>
                </c:pt>
                <c:pt idx="6">
                  <c:v>1.0187999999999999</c:v>
                </c:pt>
                <c:pt idx="7">
                  <c:v>9.9099999999999994E-2</c:v>
                </c:pt>
              </c:numCache>
            </c:numRef>
          </c:val>
          <c:extLst>
            <c:ext xmlns:c16="http://schemas.microsoft.com/office/drawing/2014/chart" uri="{C3380CC4-5D6E-409C-BE32-E72D297353CC}">
              <c16:uniqueId val="{00000001-B7C6-4415-8614-6CFB7025944F}"/>
            </c:ext>
          </c:extLst>
        </c:ser>
        <c:dLbls>
          <c:showLegendKey val="0"/>
          <c:showVal val="0"/>
          <c:showCatName val="0"/>
          <c:showSerName val="0"/>
          <c:showPercent val="0"/>
          <c:showBubbleSize val="0"/>
        </c:dLbls>
        <c:gapWidth val="219"/>
        <c:overlap val="-27"/>
        <c:axId val="1289889039"/>
        <c:axId val="1289896239"/>
      </c:barChart>
      <c:catAx>
        <c:axId val="1289889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9896239"/>
        <c:crosses val="autoZero"/>
        <c:auto val="1"/>
        <c:lblAlgn val="ctr"/>
        <c:lblOffset val="100"/>
        <c:noMultiLvlLbl val="0"/>
      </c:catAx>
      <c:valAx>
        <c:axId val="1289896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9889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A847D-6D95-42AA-B47F-2CA8D2135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15</Pages>
  <Words>1538</Words>
  <Characters>8768</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Ravil Bayanov</dc:creator>
  <cp:keywords/>
  <dc:description/>
  <cp:lastModifiedBy>Ravil Bayanov</cp:lastModifiedBy>
  <cp:revision>12</cp:revision>
  <dcterms:created xsi:type="dcterms:W3CDTF">2024-09-24T12:42:00Z</dcterms:created>
  <dcterms:modified xsi:type="dcterms:W3CDTF">2024-10-22T05:43:00Z</dcterms:modified>
</cp:coreProperties>
</file>