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4B0CE" w14:textId="77777777" w:rsidR="00693E34" w:rsidRDefault="00693E34"/>
    <w:p w14:paraId="288EE458" w14:textId="77777777" w:rsidR="00740786" w:rsidRPr="00740786" w:rsidRDefault="00740786" w:rsidP="00740786">
      <w:pPr>
        <w:rPr>
          <w:b/>
          <w:bCs/>
        </w:rPr>
      </w:pPr>
      <w:r w:rsidRPr="00740786">
        <w:rPr>
          <w:b/>
          <w:bCs/>
        </w:rPr>
        <w:t>Step 3: Set Sand-Like Physical Properties in Gazebo</w:t>
      </w:r>
    </w:p>
    <w:p w14:paraId="0CDAC7A2" w14:textId="77777777" w:rsidR="00740786" w:rsidRPr="00740786" w:rsidRDefault="00740786" w:rsidP="00740786">
      <w:r w:rsidRPr="00740786">
        <w:t>To simulate how the sand should interact with your robot, we’ll adjust the friction and damping properties on the terrain.</w:t>
      </w:r>
    </w:p>
    <w:p w14:paraId="40294627" w14:textId="77777777" w:rsidR="00740786" w:rsidRPr="00740786" w:rsidRDefault="00740786" w:rsidP="00740786">
      <w:pPr>
        <w:numPr>
          <w:ilvl w:val="0"/>
          <w:numId w:val="1"/>
        </w:numPr>
      </w:pPr>
      <w:r w:rsidRPr="00740786">
        <w:rPr>
          <w:b/>
          <w:bCs/>
        </w:rPr>
        <w:t>Modify Friction and Damping</w:t>
      </w:r>
      <w:r w:rsidRPr="00740786">
        <w:t>:</w:t>
      </w:r>
    </w:p>
    <w:p w14:paraId="0A7517C5" w14:textId="77777777" w:rsidR="00740786" w:rsidRDefault="00740786" w:rsidP="00740786">
      <w:pPr>
        <w:numPr>
          <w:ilvl w:val="1"/>
          <w:numId w:val="1"/>
        </w:numPr>
      </w:pPr>
      <w:r w:rsidRPr="00740786">
        <w:t>Inside the &lt;collision&gt; tag of your sand terrain SDF, add a &lt;surface&gt; tag to control friction and contact settings:</w:t>
      </w:r>
    </w:p>
    <w:p w14:paraId="0BCBAFE6" w14:textId="77777777" w:rsidR="00166810" w:rsidRDefault="00166810" w:rsidP="00166810"/>
    <w:p w14:paraId="125B86C1" w14:textId="77777777" w:rsidR="00166810" w:rsidRDefault="00166810" w:rsidP="00166810">
      <w:r>
        <w:t>&lt;surface&gt;</w:t>
      </w:r>
    </w:p>
    <w:p w14:paraId="5C4D5767" w14:textId="77777777" w:rsidR="00166810" w:rsidRDefault="00166810" w:rsidP="00166810">
      <w:r>
        <w:t xml:space="preserve">  &lt;friction&gt;</w:t>
      </w:r>
    </w:p>
    <w:p w14:paraId="1E1EFA97" w14:textId="77777777" w:rsidR="00166810" w:rsidRDefault="00166810" w:rsidP="00166810">
      <w:r>
        <w:t xml:space="preserve">    &lt;ode&gt;</w:t>
      </w:r>
    </w:p>
    <w:p w14:paraId="2580231C" w14:textId="77777777" w:rsidR="00166810" w:rsidRDefault="00166810" w:rsidP="00166810">
      <w:r>
        <w:t xml:space="preserve">      &lt;mu&gt;1.2&lt;/mu&gt;          &lt;!-- Sliding friction, higher values for sandy feel --&gt;</w:t>
      </w:r>
    </w:p>
    <w:p w14:paraId="3FCFC21D" w14:textId="77777777" w:rsidR="00166810" w:rsidRDefault="00166810" w:rsidP="00166810">
      <w:r>
        <w:t xml:space="preserve">      &lt;mu2&gt;1.2&lt;/mu2&gt;        &lt;!-- Rolling friction, adjust for sand-like interaction --&gt;</w:t>
      </w:r>
    </w:p>
    <w:p w14:paraId="20569D51" w14:textId="77777777" w:rsidR="00166810" w:rsidRDefault="00166810" w:rsidP="00166810">
      <w:r>
        <w:t xml:space="preserve">    &lt;/ode&gt;</w:t>
      </w:r>
    </w:p>
    <w:p w14:paraId="35DDEA8B" w14:textId="77777777" w:rsidR="00166810" w:rsidRDefault="00166810" w:rsidP="00166810">
      <w:r>
        <w:t xml:space="preserve">  &lt;/friction&gt;</w:t>
      </w:r>
    </w:p>
    <w:p w14:paraId="1D7BA03A" w14:textId="77777777" w:rsidR="00166810" w:rsidRDefault="00166810" w:rsidP="00166810">
      <w:r>
        <w:t xml:space="preserve">  &lt;contact&gt;</w:t>
      </w:r>
    </w:p>
    <w:p w14:paraId="2ABEA0B9" w14:textId="77777777" w:rsidR="00166810" w:rsidRDefault="00166810" w:rsidP="00166810">
      <w:r>
        <w:t xml:space="preserve">    &lt;ode&gt;</w:t>
      </w:r>
    </w:p>
    <w:p w14:paraId="6E288FE7" w14:textId="77777777" w:rsidR="00166810" w:rsidRDefault="00166810" w:rsidP="00166810">
      <w:r>
        <w:t xml:space="preserve">      &lt;kp&gt;100000&lt;/kp&gt;       &lt;!-- Contact stiffness, higher makes it harder to push through --&gt;</w:t>
      </w:r>
    </w:p>
    <w:p w14:paraId="252581B0" w14:textId="77777777" w:rsidR="00166810" w:rsidRDefault="00166810" w:rsidP="00166810">
      <w:r>
        <w:t xml:space="preserve">      &lt;kd&gt;100&lt;/kd&gt;          &lt;!-- Damping to reduce bouncing --&gt;</w:t>
      </w:r>
    </w:p>
    <w:p w14:paraId="2AECFEA7" w14:textId="77777777" w:rsidR="00166810" w:rsidRDefault="00166810" w:rsidP="00166810">
      <w:r>
        <w:t xml:space="preserve">    &lt;/ode&gt;</w:t>
      </w:r>
    </w:p>
    <w:p w14:paraId="60F20B9B" w14:textId="77777777" w:rsidR="00166810" w:rsidRDefault="00166810" w:rsidP="00166810">
      <w:r>
        <w:t xml:space="preserve">  &lt;/contact&gt;</w:t>
      </w:r>
    </w:p>
    <w:p w14:paraId="2F2810C9" w14:textId="40B42954" w:rsidR="00166810" w:rsidRPr="00740786" w:rsidRDefault="00166810" w:rsidP="00166810">
      <w:r>
        <w:t>&lt;/surface&gt;</w:t>
      </w:r>
    </w:p>
    <w:p w14:paraId="21F7B3BE" w14:textId="77777777" w:rsidR="00740786" w:rsidRPr="00740786" w:rsidRDefault="00740786" w:rsidP="00740786">
      <w:pPr>
        <w:numPr>
          <w:ilvl w:val="1"/>
          <w:numId w:val="1"/>
        </w:numPr>
      </w:pPr>
      <w:r w:rsidRPr="00740786">
        <w:t>Higher &lt;mu&gt; values mimic the resistance of sand. Experiment to find values that feel right for your robot’s movement.</w:t>
      </w:r>
    </w:p>
    <w:p w14:paraId="36B74F26" w14:textId="77777777" w:rsidR="00740786" w:rsidRPr="00740786" w:rsidRDefault="00740786" w:rsidP="00740786">
      <w:pPr>
        <w:numPr>
          <w:ilvl w:val="0"/>
          <w:numId w:val="1"/>
        </w:numPr>
      </w:pPr>
      <w:r w:rsidRPr="00740786">
        <w:rPr>
          <w:b/>
          <w:bCs/>
        </w:rPr>
        <w:t>Adjust Robot’s Tires for Sand Resistance</w:t>
      </w:r>
      <w:r w:rsidRPr="00740786">
        <w:t> (Optional):</w:t>
      </w:r>
    </w:p>
    <w:p w14:paraId="31643774" w14:textId="77777777" w:rsidR="00740786" w:rsidRPr="00740786" w:rsidRDefault="00740786" w:rsidP="00740786">
      <w:pPr>
        <w:numPr>
          <w:ilvl w:val="1"/>
          <w:numId w:val="1"/>
        </w:numPr>
      </w:pPr>
      <w:r w:rsidRPr="00740786">
        <w:t>To simulate how sand affects movement, adjust the robot’s wheel friction in a similar way. Apply higher friction values to make it more challenging for the robot to move, giving the effect of “sinking” or resisting in the sand.</w:t>
      </w:r>
    </w:p>
    <w:p w14:paraId="6CB01E07" w14:textId="77777777" w:rsidR="00740786" w:rsidRPr="00740786" w:rsidRDefault="00740786" w:rsidP="00740786">
      <w:r w:rsidRPr="00740786">
        <w:pict w14:anchorId="05AD8023">
          <v:rect id="_x0000_i1025" style="width:0;height:0" o:hrstd="t" o:hrnoshade="t" o:hr="t" fillcolor="#0d0d0d" stroked="f"/>
        </w:pict>
      </w:r>
    </w:p>
    <w:p w14:paraId="3B7CD7EC" w14:textId="77777777" w:rsidR="00740786" w:rsidRPr="00740786" w:rsidRDefault="00740786" w:rsidP="00740786">
      <w:pPr>
        <w:rPr>
          <w:b/>
          <w:bCs/>
        </w:rPr>
      </w:pPr>
      <w:r w:rsidRPr="00740786">
        <w:rPr>
          <w:b/>
          <w:bCs/>
        </w:rPr>
        <w:lastRenderedPageBreak/>
        <w:t>Step 4: Simulate Dust or Displaced Sand with Particle Effects in Gazebo</w:t>
      </w:r>
    </w:p>
    <w:p w14:paraId="3F74496F" w14:textId="77777777" w:rsidR="00740786" w:rsidRPr="00740786" w:rsidRDefault="00740786" w:rsidP="00740786">
      <w:r w:rsidRPr="00740786">
        <w:t>Gazebo supports simple particle emitters that you can use to create a dust effect behind the robot as it moves over the sand.</w:t>
      </w:r>
    </w:p>
    <w:p w14:paraId="6B31F2DA" w14:textId="77777777" w:rsidR="00740786" w:rsidRPr="00740786" w:rsidRDefault="00740786" w:rsidP="00740786">
      <w:pPr>
        <w:numPr>
          <w:ilvl w:val="0"/>
          <w:numId w:val="2"/>
        </w:numPr>
      </w:pPr>
      <w:r w:rsidRPr="00740786">
        <w:rPr>
          <w:b/>
          <w:bCs/>
        </w:rPr>
        <w:t>Add a Particle Emitter</w:t>
      </w:r>
      <w:r w:rsidRPr="00740786">
        <w:t>:</w:t>
      </w:r>
    </w:p>
    <w:p w14:paraId="763E72A1" w14:textId="77777777" w:rsidR="00740786" w:rsidRDefault="00740786" w:rsidP="00740786">
      <w:pPr>
        <w:numPr>
          <w:ilvl w:val="1"/>
          <w:numId w:val="2"/>
        </w:numPr>
      </w:pPr>
      <w:r w:rsidRPr="00740786">
        <w:t>In your robot’s SDF or URDF file, add a particle emitter under the link that contacts the sand:</w:t>
      </w:r>
    </w:p>
    <w:p w14:paraId="1E1F1359" w14:textId="77777777" w:rsidR="00166810" w:rsidRDefault="00166810" w:rsidP="00166810"/>
    <w:p w14:paraId="68E93E15" w14:textId="77777777" w:rsidR="00166810" w:rsidRDefault="00166810" w:rsidP="00166810">
      <w:r>
        <w:t>&lt;link name="dust_link"&gt;</w:t>
      </w:r>
    </w:p>
    <w:p w14:paraId="56FFA5FC" w14:textId="77777777" w:rsidR="00166810" w:rsidRDefault="00166810" w:rsidP="00166810">
      <w:r>
        <w:t xml:space="preserve">  &lt;sensor name="dust_emitter" type="gpu_ray"&gt;</w:t>
      </w:r>
    </w:p>
    <w:p w14:paraId="288FA624" w14:textId="77777777" w:rsidR="00166810" w:rsidRDefault="00166810" w:rsidP="00166810">
      <w:r>
        <w:t xml:space="preserve">    &lt;visualize&gt;true&lt;/visualize&gt;</w:t>
      </w:r>
    </w:p>
    <w:p w14:paraId="29E574A4" w14:textId="77777777" w:rsidR="00166810" w:rsidRDefault="00166810" w:rsidP="00166810">
      <w:r>
        <w:t xml:space="preserve">    &lt;particle_emitter name="sand_particles"&gt;</w:t>
      </w:r>
    </w:p>
    <w:p w14:paraId="62B88EF1" w14:textId="77777777" w:rsidR="00166810" w:rsidRDefault="00166810" w:rsidP="00166810">
      <w:r>
        <w:t xml:space="preserve">      &lt;type&gt;box&lt;/type&gt;</w:t>
      </w:r>
    </w:p>
    <w:p w14:paraId="5D50ABCF" w14:textId="77777777" w:rsidR="00166810" w:rsidRDefault="00166810" w:rsidP="00166810">
      <w:r>
        <w:t xml:space="preserve">      &lt;size&gt;0.1 0.1 0.01&lt;/size&gt;</w:t>
      </w:r>
    </w:p>
    <w:p w14:paraId="7ADC127E" w14:textId="77777777" w:rsidR="00166810" w:rsidRDefault="00166810" w:rsidP="00166810">
      <w:r>
        <w:t xml:space="preserve">      &lt;particle&gt;</w:t>
      </w:r>
    </w:p>
    <w:p w14:paraId="67BE53FF" w14:textId="77777777" w:rsidR="00166810" w:rsidRDefault="00166810" w:rsidP="00166810">
      <w:r>
        <w:t xml:space="preserve">        &lt;material&gt;Gazebo/Gray&lt;/material&gt;  &lt;!-- Set to a sand-like color --&gt;</w:t>
      </w:r>
    </w:p>
    <w:p w14:paraId="0BA950F4" w14:textId="77777777" w:rsidR="00166810" w:rsidRDefault="00166810" w:rsidP="00166810">
      <w:r>
        <w:t xml:space="preserve">        &lt;lifetime&gt;1.0&lt;/lifetime&gt;</w:t>
      </w:r>
    </w:p>
    <w:p w14:paraId="79936905" w14:textId="77777777" w:rsidR="00166810" w:rsidRDefault="00166810" w:rsidP="00166810">
      <w:r>
        <w:t xml:space="preserve">        &lt;rate&gt;50&lt;/rate&gt;</w:t>
      </w:r>
    </w:p>
    <w:p w14:paraId="2730D07D" w14:textId="77777777" w:rsidR="00166810" w:rsidRDefault="00166810" w:rsidP="00166810">
      <w:r>
        <w:t xml:space="preserve">        &lt;velocity&gt;0.1&lt;/velocity&gt;</w:t>
      </w:r>
    </w:p>
    <w:p w14:paraId="16BB2600" w14:textId="77777777" w:rsidR="00166810" w:rsidRDefault="00166810" w:rsidP="00166810">
      <w:r>
        <w:t xml:space="preserve">      &lt;/particle&gt;</w:t>
      </w:r>
    </w:p>
    <w:p w14:paraId="24AD98A1" w14:textId="77777777" w:rsidR="00166810" w:rsidRDefault="00166810" w:rsidP="00166810">
      <w:r>
        <w:t xml:space="preserve">    &lt;/particle_emitter&gt;</w:t>
      </w:r>
    </w:p>
    <w:p w14:paraId="32C52F08" w14:textId="77777777" w:rsidR="00166810" w:rsidRDefault="00166810" w:rsidP="00166810">
      <w:r>
        <w:t xml:space="preserve">  &lt;/sensor&gt;</w:t>
      </w:r>
    </w:p>
    <w:p w14:paraId="18C53FF2" w14:textId="51AA17E1" w:rsidR="00166810" w:rsidRDefault="00166810" w:rsidP="00166810">
      <w:r>
        <w:t>&lt;/link&gt;</w:t>
      </w:r>
    </w:p>
    <w:p w14:paraId="3D770E52" w14:textId="77777777" w:rsidR="00166810" w:rsidRPr="00740786" w:rsidRDefault="00166810" w:rsidP="00166810"/>
    <w:p w14:paraId="3554B000" w14:textId="77777777" w:rsidR="00740786" w:rsidRPr="00740786" w:rsidRDefault="00740786" w:rsidP="00740786">
      <w:pPr>
        <w:numPr>
          <w:ilvl w:val="0"/>
          <w:numId w:val="2"/>
        </w:numPr>
      </w:pPr>
      <w:r w:rsidRPr="00740786">
        <w:rPr>
          <w:b/>
          <w:bCs/>
        </w:rPr>
        <w:t>Customize Particle Appearance</w:t>
      </w:r>
      <w:r w:rsidRPr="00740786">
        <w:t>:</w:t>
      </w:r>
    </w:p>
    <w:p w14:paraId="0CF0CF2A" w14:textId="77777777" w:rsidR="00740786" w:rsidRPr="00740786" w:rsidRDefault="00740786" w:rsidP="00740786">
      <w:pPr>
        <w:numPr>
          <w:ilvl w:val="1"/>
          <w:numId w:val="2"/>
        </w:numPr>
      </w:pPr>
      <w:r w:rsidRPr="00740786">
        <w:t>Adjust size and rate to make the particles appear more like disturbed sand.</w:t>
      </w:r>
    </w:p>
    <w:p w14:paraId="0D482599" w14:textId="77777777" w:rsidR="00740786" w:rsidRPr="00740786" w:rsidRDefault="00740786" w:rsidP="00740786">
      <w:pPr>
        <w:numPr>
          <w:ilvl w:val="1"/>
          <w:numId w:val="2"/>
        </w:numPr>
      </w:pPr>
      <w:r w:rsidRPr="00740786">
        <w:t>Change lifetime and velocity to control how far the particles spread and how quickly they disappear.</w:t>
      </w:r>
    </w:p>
    <w:p w14:paraId="23D71FEC" w14:textId="77777777" w:rsidR="00740786" w:rsidRPr="00740786" w:rsidRDefault="00740786" w:rsidP="00740786">
      <w:r w:rsidRPr="00740786">
        <w:pict w14:anchorId="6C197AF4">
          <v:rect id="_x0000_i1026" style="width:0;height:0" o:hrstd="t" o:hrnoshade="t" o:hr="t" fillcolor="#0d0d0d" stroked="f"/>
        </w:pict>
      </w:r>
    </w:p>
    <w:p w14:paraId="0EF06333" w14:textId="77777777" w:rsidR="00740786" w:rsidRPr="00740786" w:rsidRDefault="00740786" w:rsidP="00740786">
      <w:pPr>
        <w:rPr>
          <w:b/>
          <w:bCs/>
        </w:rPr>
      </w:pPr>
      <w:r w:rsidRPr="00740786">
        <w:rPr>
          <w:b/>
          <w:bCs/>
        </w:rPr>
        <w:lastRenderedPageBreak/>
        <w:t>Step 5: Test and Fine-Tune in Gazebo</w:t>
      </w:r>
    </w:p>
    <w:p w14:paraId="371A536D" w14:textId="77777777" w:rsidR="00740786" w:rsidRPr="00740786" w:rsidRDefault="00740786" w:rsidP="00740786">
      <w:pPr>
        <w:numPr>
          <w:ilvl w:val="0"/>
          <w:numId w:val="3"/>
        </w:numPr>
      </w:pPr>
      <w:r w:rsidRPr="00740786">
        <w:rPr>
          <w:b/>
          <w:bCs/>
        </w:rPr>
        <w:t>Launch the Simulation</w:t>
      </w:r>
      <w:r w:rsidRPr="00740786">
        <w:t>:</w:t>
      </w:r>
    </w:p>
    <w:p w14:paraId="07FF4369" w14:textId="77777777" w:rsidR="00740786" w:rsidRPr="00740786" w:rsidRDefault="00740786" w:rsidP="00740786">
      <w:pPr>
        <w:numPr>
          <w:ilvl w:val="1"/>
          <w:numId w:val="3"/>
        </w:numPr>
      </w:pPr>
      <w:r w:rsidRPr="00740786">
        <w:t>Load your Gazebo simulation to test the visual appearance and behavior.</w:t>
      </w:r>
    </w:p>
    <w:p w14:paraId="66C9B935" w14:textId="77777777" w:rsidR="00740786" w:rsidRPr="00740786" w:rsidRDefault="00740786" w:rsidP="00740786">
      <w:pPr>
        <w:numPr>
          <w:ilvl w:val="1"/>
          <w:numId w:val="3"/>
        </w:numPr>
      </w:pPr>
      <w:r w:rsidRPr="00740786">
        <w:t>Observe how the robot interacts with the sand terrain and adjust parameters as needed.</w:t>
      </w:r>
    </w:p>
    <w:p w14:paraId="63D30A95" w14:textId="77777777" w:rsidR="00740786" w:rsidRPr="00740786" w:rsidRDefault="00740786" w:rsidP="00740786">
      <w:pPr>
        <w:numPr>
          <w:ilvl w:val="0"/>
          <w:numId w:val="3"/>
        </w:numPr>
      </w:pPr>
      <w:r w:rsidRPr="00740786">
        <w:rPr>
          <w:b/>
          <w:bCs/>
        </w:rPr>
        <w:t>Adjust Properties as Needed</w:t>
      </w:r>
      <w:r w:rsidRPr="00740786">
        <w:t>:</w:t>
      </w:r>
    </w:p>
    <w:p w14:paraId="3249D849" w14:textId="77777777" w:rsidR="00740786" w:rsidRPr="00740786" w:rsidRDefault="00740786" w:rsidP="00740786">
      <w:pPr>
        <w:numPr>
          <w:ilvl w:val="1"/>
          <w:numId w:val="3"/>
        </w:numPr>
      </w:pPr>
      <w:r w:rsidRPr="00740786">
        <w:t>If the robot’s movement over the sand doesn’t feel realistic, try adjusting the &lt;mu&gt;, &lt;mu2&gt;, &lt;kp&gt;, and &lt;kd&gt; values until the friction feels right.</w:t>
      </w:r>
    </w:p>
    <w:p w14:paraId="55FB4069" w14:textId="77777777" w:rsidR="00740786" w:rsidRPr="00740786" w:rsidRDefault="00740786" w:rsidP="00740786">
      <w:pPr>
        <w:numPr>
          <w:ilvl w:val="1"/>
          <w:numId w:val="3"/>
        </w:numPr>
      </w:pPr>
      <w:r w:rsidRPr="00740786">
        <w:t>Experiment with particle emitter settings to achieve the desired dust effect.</w:t>
      </w:r>
    </w:p>
    <w:p w14:paraId="22E2D875" w14:textId="77777777" w:rsidR="00740786" w:rsidRPr="00740786" w:rsidRDefault="00740786" w:rsidP="00740786">
      <w:pPr>
        <w:numPr>
          <w:ilvl w:val="0"/>
          <w:numId w:val="3"/>
        </w:numPr>
      </w:pPr>
      <w:r w:rsidRPr="00740786">
        <w:rPr>
          <w:b/>
          <w:bCs/>
        </w:rPr>
        <w:t>Final Optimization</w:t>
      </w:r>
      <w:r w:rsidRPr="00740786">
        <w:t>:</w:t>
      </w:r>
    </w:p>
    <w:p w14:paraId="7396D1F3" w14:textId="77777777" w:rsidR="00740786" w:rsidRPr="00740786" w:rsidRDefault="00740786" w:rsidP="00740786">
      <w:pPr>
        <w:numPr>
          <w:ilvl w:val="1"/>
          <w:numId w:val="3"/>
        </w:numPr>
      </w:pPr>
      <w:r w:rsidRPr="00740786">
        <w:t>Since particle emitters and high-friction settings can slow down simulations, you may need to optimize parameters or reduce particle count for better performance.</w:t>
      </w:r>
    </w:p>
    <w:p w14:paraId="6A897A48" w14:textId="77777777" w:rsidR="00740786" w:rsidRDefault="00740786"/>
    <w:p w14:paraId="483CDD6B" w14:textId="77777777" w:rsidR="00166810" w:rsidRDefault="00166810"/>
    <w:p w14:paraId="0F575F06" w14:textId="77777777" w:rsidR="00F339C2" w:rsidRDefault="00F339C2"/>
    <w:p w14:paraId="615E1825" w14:textId="77777777" w:rsidR="00F339C2" w:rsidRDefault="00F339C2"/>
    <w:p w14:paraId="7E41D604" w14:textId="77777777" w:rsidR="00F339C2" w:rsidRDefault="00F339C2"/>
    <w:p w14:paraId="5A089EF3" w14:textId="77777777" w:rsidR="00F339C2" w:rsidRDefault="00F339C2"/>
    <w:p w14:paraId="3E2813A9" w14:textId="77777777" w:rsidR="00F339C2" w:rsidRDefault="00F339C2"/>
    <w:p w14:paraId="34EEDEA6" w14:textId="77777777" w:rsidR="00F339C2" w:rsidRDefault="00F339C2"/>
    <w:p w14:paraId="1B11F16C" w14:textId="77777777" w:rsidR="00F339C2" w:rsidRDefault="00F339C2"/>
    <w:p w14:paraId="0C5DD47E" w14:textId="77777777" w:rsidR="00F339C2" w:rsidRDefault="00F339C2"/>
    <w:p w14:paraId="4D1F1AF2" w14:textId="77777777" w:rsidR="00F339C2" w:rsidRDefault="00F339C2"/>
    <w:p w14:paraId="32E66E84" w14:textId="77777777" w:rsidR="00F339C2" w:rsidRDefault="00F339C2"/>
    <w:p w14:paraId="0ECF8902" w14:textId="77777777" w:rsidR="00F339C2" w:rsidRDefault="00F339C2"/>
    <w:p w14:paraId="6E216AD6" w14:textId="77777777" w:rsidR="00F339C2" w:rsidRDefault="00F339C2"/>
    <w:p w14:paraId="494709BA" w14:textId="77777777" w:rsidR="00166810" w:rsidRDefault="00166810"/>
    <w:p w14:paraId="5290C036" w14:textId="77777777" w:rsidR="00166810" w:rsidRPr="00166810" w:rsidRDefault="00166810" w:rsidP="00166810">
      <w:r w:rsidRPr="00166810">
        <w:lastRenderedPageBreak/>
        <w:t>To give your terrain sand-like properties in Gazebo, you’ll need to add specific &lt;surface&gt; properties in your world file, specifically under the &lt;collision&gt; tag of the terrain model. This will allow you to simulate some of the physical characteristics of sand, such as resistance (friction) and slight sinking effects (contact stiffness and damping).</w:t>
      </w:r>
    </w:p>
    <w:p w14:paraId="162AC58A" w14:textId="77777777" w:rsidR="00166810" w:rsidRPr="00166810" w:rsidRDefault="00166810" w:rsidP="00166810">
      <w:r w:rsidRPr="00166810">
        <w:t>Here's how to configure these properties in your world file.</w:t>
      </w:r>
    </w:p>
    <w:p w14:paraId="01E90485" w14:textId="77777777" w:rsidR="00166810" w:rsidRPr="00166810" w:rsidRDefault="00166810" w:rsidP="00166810">
      <w:pPr>
        <w:rPr>
          <w:b/>
          <w:bCs/>
        </w:rPr>
      </w:pPr>
      <w:r w:rsidRPr="00166810">
        <w:rPr>
          <w:b/>
          <w:bCs/>
        </w:rPr>
        <w:t>Example: Adding Sand Properties in Your World File</w:t>
      </w:r>
    </w:p>
    <w:p w14:paraId="635F1D6F" w14:textId="77777777" w:rsidR="00166810" w:rsidRDefault="00166810" w:rsidP="00166810">
      <w:r w:rsidRPr="00166810">
        <w:t>Locate the &lt;collision&gt; tag of your terrain in your world file, or if it’s not there, you may need to add it. Then, include the &lt;surface&gt;, &lt;friction&gt;, and &lt;contact&gt; parameters to simulate sand resistance.</w:t>
      </w:r>
    </w:p>
    <w:p w14:paraId="486F2EDC" w14:textId="77777777" w:rsidR="00166810" w:rsidRDefault="00166810" w:rsidP="00166810"/>
    <w:p w14:paraId="4793F91C" w14:textId="77777777" w:rsidR="00166810" w:rsidRDefault="00166810" w:rsidP="00166810">
      <w:r>
        <w:t>&lt;world name="sand_world"&gt;</w:t>
      </w:r>
    </w:p>
    <w:p w14:paraId="12C870AE" w14:textId="77777777" w:rsidR="00166810" w:rsidRDefault="00166810" w:rsidP="00166810">
      <w:r>
        <w:t xml:space="preserve">  &lt;model name="sand_terrain"&gt;</w:t>
      </w:r>
    </w:p>
    <w:p w14:paraId="2E977DF5" w14:textId="77777777" w:rsidR="00166810" w:rsidRDefault="00166810" w:rsidP="00166810">
      <w:r>
        <w:t xml:space="preserve">    &lt;static&gt;true&lt;/static&gt; &lt;!-- Static, since the terrain itself shouldn't move --&gt;</w:t>
      </w:r>
    </w:p>
    <w:p w14:paraId="04C7E312" w14:textId="77777777" w:rsidR="00166810" w:rsidRDefault="00166810" w:rsidP="00166810">
      <w:r>
        <w:t xml:space="preserve">    &lt;link name="sand_link"&gt;</w:t>
      </w:r>
    </w:p>
    <w:p w14:paraId="035ECC76" w14:textId="77777777" w:rsidR="00166810" w:rsidRDefault="00166810" w:rsidP="00166810">
      <w:r>
        <w:t xml:space="preserve">      &lt;collision name="sand_collision"&gt;</w:t>
      </w:r>
    </w:p>
    <w:p w14:paraId="66D670B4" w14:textId="77777777" w:rsidR="00166810" w:rsidRDefault="00166810" w:rsidP="00166810">
      <w:r>
        <w:t xml:space="preserve">        &lt;geometry&gt;</w:t>
      </w:r>
    </w:p>
    <w:p w14:paraId="4BAE9F2D" w14:textId="77777777" w:rsidR="00166810" w:rsidRDefault="00166810" w:rsidP="00166810">
      <w:r>
        <w:t xml:space="preserve">          &lt;mesh&gt;</w:t>
      </w:r>
    </w:p>
    <w:p w14:paraId="051D6FDF" w14:textId="77777777" w:rsidR="00166810" w:rsidRDefault="00166810" w:rsidP="00166810">
      <w:r>
        <w:t xml:space="preserve">            &lt;uri&gt;model://sand_terrain/meshes/sand_terrain.dae&lt;/uri&gt; &lt;!-- Path to your terrain model --&gt;</w:t>
      </w:r>
    </w:p>
    <w:p w14:paraId="55596E6A" w14:textId="77777777" w:rsidR="00166810" w:rsidRDefault="00166810" w:rsidP="00166810">
      <w:r>
        <w:t xml:space="preserve">          &lt;/mesh&gt;</w:t>
      </w:r>
    </w:p>
    <w:p w14:paraId="62EDBF62" w14:textId="77777777" w:rsidR="00166810" w:rsidRDefault="00166810" w:rsidP="00166810">
      <w:r>
        <w:t xml:space="preserve">        &lt;/geometry&gt;</w:t>
      </w:r>
    </w:p>
    <w:p w14:paraId="55D3FB80" w14:textId="77777777" w:rsidR="00166810" w:rsidRDefault="00166810" w:rsidP="00166810">
      <w:r>
        <w:t xml:space="preserve">        &lt;surface&gt;</w:t>
      </w:r>
    </w:p>
    <w:p w14:paraId="406442BA" w14:textId="77777777" w:rsidR="00166810" w:rsidRDefault="00166810" w:rsidP="00166810">
      <w:r>
        <w:t xml:space="preserve">          &lt;friction&gt;</w:t>
      </w:r>
    </w:p>
    <w:p w14:paraId="6160C29E" w14:textId="77777777" w:rsidR="00166810" w:rsidRDefault="00166810" w:rsidP="00166810">
      <w:r>
        <w:t xml:space="preserve">            &lt;ode&gt;</w:t>
      </w:r>
    </w:p>
    <w:p w14:paraId="58171A90" w14:textId="77777777" w:rsidR="00166810" w:rsidRDefault="00166810" w:rsidP="00166810">
      <w:r>
        <w:t xml:space="preserve">              &lt;mu&gt;1.5&lt;/mu&gt;       &lt;!-- Sliding friction: higher for sandy resistance --&gt;</w:t>
      </w:r>
    </w:p>
    <w:p w14:paraId="0962E720" w14:textId="77777777" w:rsidR="00166810" w:rsidRDefault="00166810" w:rsidP="00166810">
      <w:r>
        <w:t xml:space="preserve">              &lt;mu2&gt;1.5&lt;/mu2&gt;     &lt;!-- Lateral friction: similar to sliding for uniform resistance --&gt;</w:t>
      </w:r>
    </w:p>
    <w:p w14:paraId="32495DD0" w14:textId="77777777" w:rsidR="00166810" w:rsidRDefault="00166810" w:rsidP="00166810">
      <w:r>
        <w:t xml:space="preserve">            &lt;/ode&gt;</w:t>
      </w:r>
    </w:p>
    <w:p w14:paraId="43A0CE54" w14:textId="77777777" w:rsidR="00166810" w:rsidRDefault="00166810" w:rsidP="00166810">
      <w:r>
        <w:t xml:space="preserve">          &lt;/friction&gt;</w:t>
      </w:r>
    </w:p>
    <w:p w14:paraId="0B183739" w14:textId="77777777" w:rsidR="00166810" w:rsidRDefault="00166810" w:rsidP="00166810">
      <w:r>
        <w:lastRenderedPageBreak/>
        <w:t xml:space="preserve">          &lt;contact&gt;</w:t>
      </w:r>
    </w:p>
    <w:p w14:paraId="3B0B3CDB" w14:textId="77777777" w:rsidR="00166810" w:rsidRDefault="00166810" w:rsidP="00166810">
      <w:r>
        <w:t xml:space="preserve">            &lt;ode&gt;</w:t>
      </w:r>
    </w:p>
    <w:p w14:paraId="392A6B69" w14:textId="77777777" w:rsidR="00166810" w:rsidRDefault="00166810" w:rsidP="00166810">
      <w:r>
        <w:t xml:space="preserve">              &lt;kp&gt;50000&lt;/kp&gt;    &lt;!-- Contact stiffness: higher to prevent sinking too deeply --&gt;</w:t>
      </w:r>
    </w:p>
    <w:p w14:paraId="2B676A6C" w14:textId="77777777" w:rsidR="00166810" w:rsidRDefault="00166810" w:rsidP="00166810">
      <w:r>
        <w:t xml:space="preserve">              &lt;kd&gt;50&lt;/kd&gt;       &lt;!-- Damping to make the sand feel 'soft' under contact --&gt;</w:t>
      </w:r>
    </w:p>
    <w:p w14:paraId="396A6B74" w14:textId="77777777" w:rsidR="00166810" w:rsidRDefault="00166810" w:rsidP="00166810">
      <w:r>
        <w:t xml:space="preserve">            &lt;/ode&gt;</w:t>
      </w:r>
    </w:p>
    <w:p w14:paraId="42A92026" w14:textId="77777777" w:rsidR="00166810" w:rsidRDefault="00166810" w:rsidP="00166810">
      <w:r>
        <w:t xml:space="preserve">          &lt;/contact&gt;</w:t>
      </w:r>
    </w:p>
    <w:p w14:paraId="6D4337EE" w14:textId="77777777" w:rsidR="00166810" w:rsidRDefault="00166810" w:rsidP="00166810">
      <w:r>
        <w:t xml:space="preserve">        &lt;/surface&gt;</w:t>
      </w:r>
    </w:p>
    <w:p w14:paraId="46C59567" w14:textId="77777777" w:rsidR="00166810" w:rsidRDefault="00166810" w:rsidP="00166810">
      <w:r>
        <w:t xml:space="preserve">      &lt;/collision&gt;</w:t>
      </w:r>
    </w:p>
    <w:p w14:paraId="250178A5" w14:textId="77777777" w:rsidR="00166810" w:rsidRDefault="00166810" w:rsidP="00166810">
      <w:r>
        <w:t xml:space="preserve">      &lt;visual name="sand_visual"&gt;</w:t>
      </w:r>
    </w:p>
    <w:p w14:paraId="447E1ED1" w14:textId="77777777" w:rsidR="00166810" w:rsidRDefault="00166810" w:rsidP="00166810">
      <w:r>
        <w:t xml:space="preserve">        &lt;geometry&gt;</w:t>
      </w:r>
    </w:p>
    <w:p w14:paraId="35711FB4" w14:textId="77777777" w:rsidR="00166810" w:rsidRDefault="00166810" w:rsidP="00166810">
      <w:r>
        <w:t xml:space="preserve">          &lt;mesh&gt;</w:t>
      </w:r>
    </w:p>
    <w:p w14:paraId="4FDA05D2" w14:textId="77777777" w:rsidR="00166810" w:rsidRDefault="00166810" w:rsidP="00166810">
      <w:r>
        <w:t xml:space="preserve">            &lt;uri&gt;model://sand_terrain/meshes/sand_terrain.dae&lt;/uri&gt; &lt;!-- Path to your visual terrain model --&gt;</w:t>
      </w:r>
    </w:p>
    <w:p w14:paraId="7A1E236D" w14:textId="77777777" w:rsidR="00166810" w:rsidRDefault="00166810" w:rsidP="00166810">
      <w:r>
        <w:t xml:space="preserve">          &lt;/mesh&gt;</w:t>
      </w:r>
    </w:p>
    <w:p w14:paraId="7141FA24" w14:textId="77777777" w:rsidR="00166810" w:rsidRDefault="00166810" w:rsidP="00166810">
      <w:r>
        <w:t xml:space="preserve">        &lt;/geometry&gt;</w:t>
      </w:r>
    </w:p>
    <w:p w14:paraId="0B262680" w14:textId="77777777" w:rsidR="00166810" w:rsidRDefault="00166810" w:rsidP="00166810">
      <w:r>
        <w:t xml:space="preserve">      &lt;/visual&gt;</w:t>
      </w:r>
    </w:p>
    <w:p w14:paraId="519FB3DF" w14:textId="77777777" w:rsidR="00166810" w:rsidRDefault="00166810" w:rsidP="00166810">
      <w:r>
        <w:t xml:space="preserve">    &lt;/link&gt;</w:t>
      </w:r>
    </w:p>
    <w:p w14:paraId="76C454C4" w14:textId="77777777" w:rsidR="00166810" w:rsidRDefault="00166810" w:rsidP="00166810">
      <w:r>
        <w:t xml:space="preserve">  &lt;/model&gt;</w:t>
      </w:r>
    </w:p>
    <w:p w14:paraId="14F1A83C" w14:textId="64F4CC7A" w:rsidR="00166810" w:rsidRDefault="00166810" w:rsidP="00166810">
      <w:r>
        <w:t>&lt;/world&gt;</w:t>
      </w:r>
    </w:p>
    <w:p w14:paraId="5C8DA967" w14:textId="77777777" w:rsidR="00166810" w:rsidRPr="00166810" w:rsidRDefault="00166810" w:rsidP="00166810"/>
    <w:p w14:paraId="0C209281" w14:textId="77777777" w:rsidR="00166810" w:rsidRPr="00166810" w:rsidRDefault="00166810" w:rsidP="00166810">
      <w:pPr>
        <w:rPr>
          <w:b/>
          <w:bCs/>
        </w:rPr>
      </w:pPr>
      <w:r w:rsidRPr="00166810">
        <w:rPr>
          <w:b/>
          <w:bCs/>
        </w:rPr>
        <w:t>Explanation of Parameters for Sand Simulation</w:t>
      </w:r>
    </w:p>
    <w:p w14:paraId="58A10CA5" w14:textId="77777777" w:rsidR="00166810" w:rsidRPr="00166810" w:rsidRDefault="00166810" w:rsidP="00166810">
      <w:pPr>
        <w:numPr>
          <w:ilvl w:val="0"/>
          <w:numId w:val="4"/>
        </w:numPr>
      </w:pPr>
      <w:r w:rsidRPr="00166810">
        <w:t>&lt;mu&gt;</w:t>
      </w:r>
      <w:r w:rsidRPr="00166810">
        <w:rPr>
          <w:b/>
          <w:bCs/>
        </w:rPr>
        <w:t> and </w:t>
      </w:r>
      <w:r w:rsidRPr="00166810">
        <w:t>&lt;mu2&gt;</w:t>
      </w:r>
      <w:r w:rsidRPr="00166810">
        <w:rPr>
          <w:b/>
          <w:bCs/>
        </w:rPr>
        <w:t> (Friction Coefficients)</w:t>
      </w:r>
      <w:r w:rsidRPr="00166810">
        <w:t>:</w:t>
      </w:r>
    </w:p>
    <w:p w14:paraId="356EEF1B" w14:textId="77777777" w:rsidR="00166810" w:rsidRPr="00166810" w:rsidRDefault="00166810" w:rsidP="00166810">
      <w:pPr>
        <w:numPr>
          <w:ilvl w:val="1"/>
          <w:numId w:val="4"/>
        </w:numPr>
      </w:pPr>
      <w:r w:rsidRPr="00166810">
        <w:t>These values determine how much resistance the surface has when the robot moves over it.</w:t>
      </w:r>
    </w:p>
    <w:p w14:paraId="7BD7BE7D" w14:textId="77777777" w:rsidR="00166810" w:rsidRPr="00166810" w:rsidRDefault="00166810" w:rsidP="00166810">
      <w:pPr>
        <w:numPr>
          <w:ilvl w:val="1"/>
          <w:numId w:val="4"/>
        </w:numPr>
      </w:pPr>
      <w:r w:rsidRPr="00166810">
        <w:rPr>
          <w:b/>
          <w:bCs/>
        </w:rPr>
        <w:t>Suggested values for sand</w:t>
      </w:r>
      <w:r w:rsidRPr="00166810">
        <w:t>: mu = 1.5 and mu2 = 1.5. Higher values like these make the terrain more resistant to movement, simulating the drag effect of sand.</w:t>
      </w:r>
    </w:p>
    <w:p w14:paraId="1EB3BFE4" w14:textId="77777777" w:rsidR="00166810" w:rsidRPr="00166810" w:rsidRDefault="00166810" w:rsidP="00166810">
      <w:pPr>
        <w:numPr>
          <w:ilvl w:val="0"/>
          <w:numId w:val="4"/>
        </w:numPr>
      </w:pPr>
      <w:r w:rsidRPr="00166810">
        <w:t>&lt;kp&gt;</w:t>
      </w:r>
      <w:r w:rsidRPr="00166810">
        <w:rPr>
          <w:b/>
          <w:bCs/>
        </w:rPr>
        <w:t> (Contact Stiffness)</w:t>
      </w:r>
      <w:r w:rsidRPr="00166810">
        <w:t>:</w:t>
      </w:r>
    </w:p>
    <w:p w14:paraId="70D558AE" w14:textId="77777777" w:rsidR="00166810" w:rsidRPr="00166810" w:rsidRDefault="00166810" w:rsidP="00166810">
      <w:pPr>
        <w:numPr>
          <w:ilvl w:val="1"/>
          <w:numId w:val="4"/>
        </w:numPr>
      </w:pPr>
      <w:r w:rsidRPr="00166810">
        <w:lastRenderedPageBreak/>
        <w:t>Contact stiffness controls how firm or soft the ground feels. For shallow sand, a higher kp value (e.g., 50000) makes the surface feel firm and reduces the tendency to "sink."</w:t>
      </w:r>
    </w:p>
    <w:p w14:paraId="43B7F6A9" w14:textId="77777777" w:rsidR="00166810" w:rsidRPr="00166810" w:rsidRDefault="00166810" w:rsidP="00166810">
      <w:pPr>
        <w:numPr>
          <w:ilvl w:val="0"/>
          <w:numId w:val="4"/>
        </w:numPr>
      </w:pPr>
      <w:r w:rsidRPr="00166810">
        <w:t>&lt;kd&gt;</w:t>
      </w:r>
      <w:r w:rsidRPr="00166810">
        <w:rPr>
          <w:b/>
          <w:bCs/>
        </w:rPr>
        <w:t> (Contact Damping)</w:t>
      </w:r>
      <w:r w:rsidRPr="00166810">
        <w:t>:</w:t>
      </w:r>
    </w:p>
    <w:p w14:paraId="037E7728" w14:textId="77777777" w:rsidR="00166810" w:rsidRPr="00166810" w:rsidRDefault="00166810" w:rsidP="00166810">
      <w:pPr>
        <w:numPr>
          <w:ilvl w:val="1"/>
          <w:numId w:val="4"/>
        </w:numPr>
      </w:pPr>
      <w:r w:rsidRPr="00166810">
        <w:t>This value helps control how the robot interacts with the terrain. Damping can help make the terrain feel "soft" but prevents the robot from bouncing excessively. A value like 50 is typically effective for a subtle "give" on sand.</w:t>
      </w:r>
    </w:p>
    <w:p w14:paraId="25ADF121" w14:textId="77777777" w:rsidR="00166810" w:rsidRPr="00166810" w:rsidRDefault="00166810" w:rsidP="00166810">
      <w:pPr>
        <w:rPr>
          <w:b/>
          <w:bCs/>
        </w:rPr>
      </w:pPr>
      <w:r w:rsidRPr="00166810">
        <w:rPr>
          <w:b/>
          <w:bCs/>
        </w:rPr>
        <w:t>Additional Adjustments</w:t>
      </w:r>
    </w:p>
    <w:p w14:paraId="1D08504A" w14:textId="77777777" w:rsidR="00166810" w:rsidRPr="00166810" w:rsidRDefault="00166810" w:rsidP="00166810">
      <w:r w:rsidRPr="00166810">
        <w:t>You may need to test and adjust these values to match the desired sand effect for your robot:</w:t>
      </w:r>
    </w:p>
    <w:p w14:paraId="62FCDD6E" w14:textId="77777777" w:rsidR="00166810" w:rsidRPr="00166810" w:rsidRDefault="00166810" w:rsidP="00166810">
      <w:pPr>
        <w:numPr>
          <w:ilvl w:val="0"/>
          <w:numId w:val="5"/>
        </w:numPr>
      </w:pPr>
      <w:r w:rsidRPr="00166810">
        <w:rPr>
          <w:b/>
          <w:bCs/>
        </w:rPr>
        <w:t>Increase </w:t>
      </w:r>
      <w:r w:rsidRPr="00166810">
        <w:t>&lt;mu&gt;</w:t>
      </w:r>
      <w:r w:rsidRPr="00166810">
        <w:rPr>
          <w:b/>
          <w:bCs/>
        </w:rPr>
        <w:t> values</w:t>
      </w:r>
      <w:r w:rsidRPr="00166810">
        <w:t> if the robot moves too easily.</w:t>
      </w:r>
    </w:p>
    <w:p w14:paraId="19C7A7CB" w14:textId="77777777" w:rsidR="00166810" w:rsidRPr="00166810" w:rsidRDefault="00166810" w:rsidP="00166810">
      <w:pPr>
        <w:numPr>
          <w:ilvl w:val="0"/>
          <w:numId w:val="5"/>
        </w:numPr>
      </w:pPr>
      <w:r w:rsidRPr="00166810">
        <w:rPr>
          <w:b/>
          <w:bCs/>
        </w:rPr>
        <w:t>Reduce </w:t>
      </w:r>
      <w:r w:rsidRPr="00166810">
        <w:t>&lt;kp&gt;</w:t>
      </w:r>
      <w:r w:rsidRPr="00166810">
        <w:rPr>
          <w:b/>
          <w:bCs/>
        </w:rPr>
        <w:t> slightly</w:t>
      </w:r>
      <w:r w:rsidRPr="00166810">
        <w:t> if you want more of a "sinking" effect when the robot moves over the sand.</w:t>
      </w:r>
    </w:p>
    <w:p w14:paraId="1B7CE0A1" w14:textId="77777777" w:rsidR="00166810" w:rsidRPr="00166810" w:rsidRDefault="00166810" w:rsidP="00166810">
      <w:pPr>
        <w:numPr>
          <w:ilvl w:val="0"/>
          <w:numId w:val="5"/>
        </w:numPr>
      </w:pPr>
      <w:r w:rsidRPr="00166810">
        <w:rPr>
          <w:b/>
          <w:bCs/>
        </w:rPr>
        <w:t>Increase </w:t>
      </w:r>
      <w:r w:rsidRPr="00166810">
        <w:t>&lt;kd&gt; if you observe any unstable movements, as this can help stabilize the contact between the robot and the sand.</w:t>
      </w:r>
    </w:p>
    <w:p w14:paraId="20C237B6" w14:textId="77777777" w:rsidR="00166810" w:rsidRPr="00166810" w:rsidRDefault="00166810" w:rsidP="00166810">
      <w:pPr>
        <w:rPr>
          <w:b/>
          <w:bCs/>
        </w:rPr>
      </w:pPr>
      <w:r w:rsidRPr="00166810">
        <w:rPr>
          <w:b/>
          <w:bCs/>
        </w:rPr>
        <w:t>Testing</w:t>
      </w:r>
    </w:p>
    <w:p w14:paraId="55E015EF" w14:textId="77777777" w:rsidR="00166810" w:rsidRPr="00166810" w:rsidRDefault="00166810" w:rsidP="00166810">
      <w:r w:rsidRPr="00166810">
        <w:t>After adding this configuration, reload your world in Gazebo and test the robot’s movement on the terrain. Adjust the friction and contact values as needed to get the most realistic sand-like effect for your simulation.</w:t>
      </w:r>
    </w:p>
    <w:p w14:paraId="10B66358" w14:textId="77777777" w:rsidR="00166810" w:rsidRPr="00166810" w:rsidRDefault="00166810" w:rsidP="00166810">
      <w:r w:rsidRPr="00166810">
        <w:t>This configuration should give your terrain realistic sand properties, with increased friction and slight softness, suitable for navigating with a robot.</w:t>
      </w:r>
    </w:p>
    <w:p w14:paraId="3694EAA3" w14:textId="77777777" w:rsidR="00166810" w:rsidRDefault="00166810"/>
    <w:sectPr w:rsidR="001668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76520"/>
    <w:multiLevelType w:val="multilevel"/>
    <w:tmpl w:val="8D2084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D232FC"/>
    <w:multiLevelType w:val="multilevel"/>
    <w:tmpl w:val="58948C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162194"/>
    <w:multiLevelType w:val="multilevel"/>
    <w:tmpl w:val="C886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292323"/>
    <w:multiLevelType w:val="multilevel"/>
    <w:tmpl w:val="834ED9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C5774B"/>
    <w:multiLevelType w:val="multilevel"/>
    <w:tmpl w:val="B7BE74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8894438">
    <w:abstractNumId w:val="0"/>
  </w:num>
  <w:num w:numId="2" w16cid:durableId="1259604195">
    <w:abstractNumId w:val="3"/>
  </w:num>
  <w:num w:numId="3" w16cid:durableId="1515224039">
    <w:abstractNumId w:val="1"/>
  </w:num>
  <w:num w:numId="4" w16cid:durableId="421027427">
    <w:abstractNumId w:val="4"/>
  </w:num>
  <w:num w:numId="5" w16cid:durableId="538082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786"/>
    <w:rsid w:val="00166810"/>
    <w:rsid w:val="002258F4"/>
    <w:rsid w:val="002A448F"/>
    <w:rsid w:val="00693E34"/>
    <w:rsid w:val="00740786"/>
    <w:rsid w:val="00F339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0D1B2"/>
  <w15:chartTrackingRefBased/>
  <w15:docId w15:val="{53C2C75B-127E-4100-9E46-446ECFC42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7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07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07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07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07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07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07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07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07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7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07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07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07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07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07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07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07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0786"/>
    <w:rPr>
      <w:rFonts w:eastAsiaTheme="majorEastAsia" w:cstheme="majorBidi"/>
      <w:color w:val="272727" w:themeColor="text1" w:themeTint="D8"/>
    </w:rPr>
  </w:style>
  <w:style w:type="paragraph" w:styleId="Title">
    <w:name w:val="Title"/>
    <w:basedOn w:val="Normal"/>
    <w:next w:val="Normal"/>
    <w:link w:val="TitleChar"/>
    <w:uiPriority w:val="10"/>
    <w:qFormat/>
    <w:rsid w:val="007407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7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7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07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0786"/>
    <w:pPr>
      <w:spacing w:before="160"/>
      <w:jc w:val="center"/>
    </w:pPr>
    <w:rPr>
      <w:i/>
      <w:iCs/>
      <w:color w:val="404040" w:themeColor="text1" w:themeTint="BF"/>
    </w:rPr>
  </w:style>
  <w:style w:type="character" w:customStyle="1" w:styleId="QuoteChar">
    <w:name w:val="Quote Char"/>
    <w:basedOn w:val="DefaultParagraphFont"/>
    <w:link w:val="Quote"/>
    <w:uiPriority w:val="29"/>
    <w:rsid w:val="00740786"/>
    <w:rPr>
      <w:i/>
      <w:iCs/>
      <w:color w:val="404040" w:themeColor="text1" w:themeTint="BF"/>
    </w:rPr>
  </w:style>
  <w:style w:type="paragraph" w:styleId="ListParagraph">
    <w:name w:val="List Paragraph"/>
    <w:basedOn w:val="Normal"/>
    <w:uiPriority w:val="34"/>
    <w:qFormat/>
    <w:rsid w:val="00740786"/>
    <w:pPr>
      <w:ind w:left="720"/>
      <w:contextualSpacing/>
    </w:pPr>
  </w:style>
  <w:style w:type="character" w:styleId="IntenseEmphasis">
    <w:name w:val="Intense Emphasis"/>
    <w:basedOn w:val="DefaultParagraphFont"/>
    <w:uiPriority w:val="21"/>
    <w:qFormat/>
    <w:rsid w:val="00740786"/>
    <w:rPr>
      <w:i/>
      <w:iCs/>
      <w:color w:val="0F4761" w:themeColor="accent1" w:themeShade="BF"/>
    </w:rPr>
  </w:style>
  <w:style w:type="paragraph" w:styleId="IntenseQuote">
    <w:name w:val="Intense Quote"/>
    <w:basedOn w:val="Normal"/>
    <w:next w:val="Normal"/>
    <w:link w:val="IntenseQuoteChar"/>
    <w:uiPriority w:val="30"/>
    <w:qFormat/>
    <w:rsid w:val="007407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0786"/>
    <w:rPr>
      <w:i/>
      <w:iCs/>
      <w:color w:val="0F4761" w:themeColor="accent1" w:themeShade="BF"/>
    </w:rPr>
  </w:style>
  <w:style w:type="character" w:styleId="IntenseReference">
    <w:name w:val="Intense Reference"/>
    <w:basedOn w:val="DefaultParagraphFont"/>
    <w:uiPriority w:val="32"/>
    <w:qFormat/>
    <w:rsid w:val="007407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382972">
      <w:bodyDiv w:val="1"/>
      <w:marLeft w:val="0"/>
      <w:marRight w:val="0"/>
      <w:marTop w:val="0"/>
      <w:marBottom w:val="0"/>
      <w:divBdr>
        <w:top w:val="none" w:sz="0" w:space="0" w:color="auto"/>
        <w:left w:val="none" w:sz="0" w:space="0" w:color="auto"/>
        <w:bottom w:val="none" w:sz="0" w:space="0" w:color="auto"/>
        <w:right w:val="none" w:sz="0" w:space="0" w:color="auto"/>
      </w:divBdr>
      <w:divsChild>
        <w:div w:id="578707929">
          <w:marLeft w:val="0"/>
          <w:marRight w:val="0"/>
          <w:marTop w:val="0"/>
          <w:marBottom w:val="0"/>
          <w:divBdr>
            <w:top w:val="single" w:sz="2" w:space="0" w:color="auto"/>
            <w:left w:val="single" w:sz="2" w:space="0" w:color="auto"/>
            <w:bottom w:val="single" w:sz="2" w:space="0" w:color="auto"/>
            <w:right w:val="single" w:sz="2" w:space="0" w:color="auto"/>
          </w:divBdr>
          <w:divsChild>
            <w:div w:id="747309594">
              <w:marLeft w:val="0"/>
              <w:marRight w:val="0"/>
              <w:marTop w:val="0"/>
              <w:marBottom w:val="0"/>
              <w:divBdr>
                <w:top w:val="single" w:sz="2" w:space="0" w:color="E3E3E3"/>
                <w:left w:val="single" w:sz="2" w:space="0" w:color="E3E3E3"/>
                <w:bottom w:val="single" w:sz="2" w:space="0" w:color="E3E3E3"/>
                <w:right w:val="single" w:sz="2" w:space="0" w:color="E3E3E3"/>
              </w:divBdr>
            </w:div>
            <w:div w:id="59333170">
              <w:marLeft w:val="0"/>
              <w:marRight w:val="0"/>
              <w:marTop w:val="0"/>
              <w:marBottom w:val="0"/>
              <w:divBdr>
                <w:top w:val="single" w:sz="2" w:space="0" w:color="E3E3E3"/>
                <w:left w:val="single" w:sz="2" w:space="0" w:color="E3E3E3"/>
                <w:bottom w:val="single" w:sz="2" w:space="0" w:color="E3E3E3"/>
                <w:right w:val="single" w:sz="2" w:space="0" w:color="E3E3E3"/>
              </w:divBdr>
              <w:divsChild>
                <w:div w:id="127675382">
                  <w:marLeft w:val="0"/>
                  <w:marRight w:val="0"/>
                  <w:marTop w:val="0"/>
                  <w:marBottom w:val="0"/>
                  <w:divBdr>
                    <w:top w:val="single" w:sz="2" w:space="0" w:color="E3E3E3"/>
                    <w:left w:val="single" w:sz="2" w:space="0" w:color="E3E3E3"/>
                    <w:bottom w:val="single" w:sz="2" w:space="0" w:color="E3E3E3"/>
                    <w:right w:val="single" w:sz="2" w:space="0" w:color="E3E3E3"/>
                  </w:divBdr>
                  <w:divsChild>
                    <w:div w:id="355078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5465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91960599">
      <w:bodyDiv w:val="1"/>
      <w:marLeft w:val="0"/>
      <w:marRight w:val="0"/>
      <w:marTop w:val="0"/>
      <w:marBottom w:val="0"/>
      <w:divBdr>
        <w:top w:val="none" w:sz="0" w:space="0" w:color="auto"/>
        <w:left w:val="none" w:sz="0" w:space="0" w:color="auto"/>
        <w:bottom w:val="none" w:sz="0" w:space="0" w:color="auto"/>
        <w:right w:val="none" w:sz="0" w:space="0" w:color="auto"/>
      </w:divBdr>
      <w:divsChild>
        <w:div w:id="561060261">
          <w:marLeft w:val="0"/>
          <w:marRight w:val="0"/>
          <w:marTop w:val="0"/>
          <w:marBottom w:val="0"/>
          <w:divBdr>
            <w:top w:val="single" w:sz="2" w:space="0" w:color="auto"/>
            <w:left w:val="single" w:sz="2" w:space="0" w:color="auto"/>
            <w:bottom w:val="single" w:sz="2" w:space="0" w:color="auto"/>
            <w:right w:val="single" w:sz="2" w:space="0" w:color="auto"/>
          </w:divBdr>
          <w:divsChild>
            <w:div w:id="1558513457">
              <w:marLeft w:val="0"/>
              <w:marRight w:val="0"/>
              <w:marTop w:val="0"/>
              <w:marBottom w:val="0"/>
              <w:divBdr>
                <w:top w:val="single" w:sz="2" w:space="0" w:color="E3E3E3"/>
                <w:left w:val="single" w:sz="2" w:space="0" w:color="E3E3E3"/>
                <w:bottom w:val="single" w:sz="2" w:space="0" w:color="E3E3E3"/>
                <w:right w:val="single" w:sz="2" w:space="0" w:color="E3E3E3"/>
              </w:divBdr>
            </w:div>
            <w:div w:id="129135112">
              <w:marLeft w:val="0"/>
              <w:marRight w:val="0"/>
              <w:marTop w:val="0"/>
              <w:marBottom w:val="0"/>
              <w:divBdr>
                <w:top w:val="single" w:sz="2" w:space="0" w:color="E3E3E3"/>
                <w:left w:val="single" w:sz="2" w:space="0" w:color="E3E3E3"/>
                <w:bottom w:val="single" w:sz="2" w:space="0" w:color="E3E3E3"/>
                <w:right w:val="single" w:sz="2" w:space="0" w:color="E3E3E3"/>
              </w:divBdr>
              <w:divsChild>
                <w:div w:id="367225934">
                  <w:marLeft w:val="0"/>
                  <w:marRight w:val="0"/>
                  <w:marTop w:val="0"/>
                  <w:marBottom w:val="0"/>
                  <w:divBdr>
                    <w:top w:val="single" w:sz="2" w:space="0" w:color="E3E3E3"/>
                    <w:left w:val="single" w:sz="2" w:space="0" w:color="E3E3E3"/>
                    <w:bottom w:val="single" w:sz="2" w:space="0" w:color="E3E3E3"/>
                    <w:right w:val="single" w:sz="2" w:space="0" w:color="E3E3E3"/>
                  </w:divBdr>
                  <w:divsChild>
                    <w:div w:id="1516462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5208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3210133">
          <w:marLeft w:val="0"/>
          <w:marRight w:val="0"/>
          <w:marTop w:val="0"/>
          <w:marBottom w:val="0"/>
          <w:divBdr>
            <w:top w:val="single" w:sz="2" w:space="0" w:color="auto"/>
            <w:left w:val="single" w:sz="2" w:space="0" w:color="auto"/>
            <w:bottom w:val="single" w:sz="2" w:space="0" w:color="auto"/>
            <w:right w:val="single" w:sz="2" w:space="0" w:color="auto"/>
          </w:divBdr>
          <w:divsChild>
            <w:div w:id="529144329">
              <w:marLeft w:val="0"/>
              <w:marRight w:val="0"/>
              <w:marTop w:val="0"/>
              <w:marBottom w:val="0"/>
              <w:divBdr>
                <w:top w:val="single" w:sz="2" w:space="0" w:color="E3E3E3"/>
                <w:left w:val="single" w:sz="2" w:space="0" w:color="E3E3E3"/>
                <w:bottom w:val="single" w:sz="2" w:space="0" w:color="E3E3E3"/>
                <w:right w:val="single" w:sz="2" w:space="0" w:color="E3E3E3"/>
              </w:divBdr>
            </w:div>
            <w:div w:id="700400110">
              <w:marLeft w:val="0"/>
              <w:marRight w:val="0"/>
              <w:marTop w:val="0"/>
              <w:marBottom w:val="0"/>
              <w:divBdr>
                <w:top w:val="single" w:sz="2" w:space="0" w:color="E3E3E3"/>
                <w:left w:val="single" w:sz="2" w:space="0" w:color="E3E3E3"/>
                <w:bottom w:val="single" w:sz="2" w:space="0" w:color="E3E3E3"/>
                <w:right w:val="single" w:sz="2" w:space="0" w:color="E3E3E3"/>
              </w:divBdr>
              <w:divsChild>
                <w:div w:id="1879051950">
                  <w:marLeft w:val="0"/>
                  <w:marRight w:val="0"/>
                  <w:marTop w:val="0"/>
                  <w:marBottom w:val="0"/>
                  <w:divBdr>
                    <w:top w:val="single" w:sz="2" w:space="0" w:color="E3E3E3"/>
                    <w:left w:val="single" w:sz="2" w:space="0" w:color="E3E3E3"/>
                    <w:bottom w:val="single" w:sz="2" w:space="0" w:color="E3E3E3"/>
                    <w:right w:val="single" w:sz="2" w:space="0" w:color="E3E3E3"/>
                  </w:divBdr>
                  <w:divsChild>
                    <w:div w:id="1551500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7229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62728952">
      <w:bodyDiv w:val="1"/>
      <w:marLeft w:val="0"/>
      <w:marRight w:val="0"/>
      <w:marTop w:val="0"/>
      <w:marBottom w:val="0"/>
      <w:divBdr>
        <w:top w:val="none" w:sz="0" w:space="0" w:color="auto"/>
        <w:left w:val="none" w:sz="0" w:space="0" w:color="auto"/>
        <w:bottom w:val="none" w:sz="0" w:space="0" w:color="auto"/>
        <w:right w:val="none" w:sz="0" w:space="0" w:color="auto"/>
      </w:divBdr>
      <w:divsChild>
        <w:div w:id="1849247249">
          <w:marLeft w:val="0"/>
          <w:marRight w:val="0"/>
          <w:marTop w:val="0"/>
          <w:marBottom w:val="0"/>
          <w:divBdr>
            <w:top w:val="single" w:sz="2" w:space="0" w:color="auto"/>
            <w:left w:val="single" w:sz="2" w:space="0" w:color="auto"/>
            <w:bottom w:val="single" w:sz="2" w:space="0" w:color="auto"/>
            <w:right w:val="single" w:sz="2" w:space="0" w:color="auto"/>
          </w:divBdr>
          <w:divsChild>
            <w:div w:id="554583056">
              <w:marLeft w:val="0"/>
              <w:marRight w:val="0"/>
              <w:marTop w:val="0"/>
              <w:marBottom w:val="0"/>
              <w:divBdr>
                <w:top w:val="single" w:sz="2" w:space="0" w:color="E3E3E3"/>
                <w:left w:val="single" w:sz="2" w:space="0" w:color="E3E3E3"/>
                <w:bottom w:val="single" w:sz="2" w:space="0" w:color="E3E3E3"/>
                <w:right w:val="single" w:sz="2" w:space="0" w:color="E3E3E3"/>
              </w:divBdr>
            </w:div>
            <w:div w:id="348415161">
              <w:marLeft w:val="0"/>
              <w:marRight w:val="0"/>
              <w:marTop w:val="0"/>
              <w:marBottom w:val="0"/>
              <w:divBdr>
                <w:top w:val="single" w:sz="2" w:space="0" w:color="E3E3E3"/>
                <w:left w:val="single" w:sz="2" w:space="0" w:color="E3E3E3"/>
                <w:bottom w:val="single" w:sz="2" w:space="0" w:color="E3E3E3"/>
                <w:right w:val="single" w:sz="2" w:space="0" w:color="E3E3E3"/>
              </w:divBdr>
              <w:divsChild>
                <w:div w:id="1331714625">
                  <w:marLeft w:val="0"/>
                  <w:marRight w:val="0"/>
                  <w:marTop w:val="0"/>
                  <w:marBottom w:val="0"/>
                  <w:divBdr>
                    <w:top w:val="single" w:sz="2" w:space="0" w:color="E3E3E3"/>
                    <w:left w:val="single" w:sz="2" w:space="0" w:color="E3E3E3"/>
                    <w:bottom w:val="single" w:sz="2" w:space="0" w:color="E3E3E3"/>
                    <w:right w:val="single" w:sz="2" w:space="0" w:color="E3E3E3"/>
                  </w:divBdr>
                  <w:divsChild>
                    <w:div w:id="864826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70283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4265103">
      <w:bodyDiv w:val="1"/>
      <w:marLeft w:val="0"/>
      <w:marRight w:val="0"/>
      <w:marTop w:val="0"/>
      <w:marBottom w:val="0"/>
      <w:divBdr>
        <w:top w:val="none" w:sz="0" w:space="0" w:color="auto"/>
        <w:left w:val="none" w:sz="0" w:space="0" w:color="auto"/>
        <w:bottom w:val="none" w:sz="0" w:space="0" w:color="auto"/>
        <w:right w:val="none" w:sz="0" w:space="0" w:color="auto"/>
      </w:divBdr>
      <w:divsChild>
        <w:div w:id="1672293467">
          <w:marLeft w:val="0"/>
          <w:marRight w:val="0"/>
          <w:marTop w:val="0"/>
          <w:marBottom w:val="0"/>
          <w:divBdr>
            <w:top w:val="single" w:sz="2" w:space="0" w:color="auto"/>
            <w:left w:val="single" w:sz="2" w:space="0" w:color="auto"/>
            <w:bottom w:val="single" w:sz="2" w:space="0" w:color="auto"/>
            <w:right w:val="single" w:sz="2" w:space="0" w:color="auto"/>
          </w:divBdr>
          <w:divsChild>
            <w:div w:id="2121102502">
              <w:marLeft w:val="0"/>
              <w:marRight w:val="0"/>
              <w:marTop w:val="0"/>
              <w:marBottom w:val="0"/>
              <w:divBdr>
                <w:top w:val="single" w:sz="2" w:space="0" w:color="E3E3E3"/>
                <w:left w:val="single" w:sz="2" w:space="0" w:color="E3E3E3"/>
                <w:bottom w:val="single" w:sz="2" w:space="0" w:color="E3E3E3"/>
                <w:right w:val="single" w:sz="2" w:space="0" w:color="E3E3E3"/>
              </w:divBdr>
            </w:div>
            <w:div w:id="1887989306">
              <w:marLeft w:val="0"/>
              <w:marRight w:val="0"/>
              <w:marTop w:val="0"/>
              <w:marBottom w:val="0"/>
              <w:divBdr>
                <w:top w:val="single" w:sz="2" w:space="0" w:color="E3E3E3"/>
                <w:left w:val="single" w:sz="2" w:space="0" w:color="E3E3E3"/>
                <w:bottom w:val="single" w:sz="2" w:space="0" w:color="E3E3E3"/>
                <w:right w:val="single" w:sz="2" w:space="0" w:color="E3E3E3"/>
              </w:divBdr>
              <w:divsChild>
                <w:div w:id="583998629">
                  <w:marLeft w:val="0"/>
                  <w:marRight w:val="0"/>
                  <w:marTop w:val="0"/>
                  <w:marBottom w:val="0"/>
                  <w:divBdr>
                    <w:top w:val="single" w:sz="2" w:space="0" w:color="E3E3E3"/>
                    <w:left w:val="single" w:sz="2" w:space="0" w:color="E3E3E3"/>
                    <w:bottom w:val="single" w:sz="2" w:space="0" w:color="E3E3E3"/>
                    <w:right w:val="single" w:sz="2" w:space="0" w:color="E3E3E3"/>
                  </w:divBdr>
                  <w:divsChild>
                    <w:div w:id="976960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49404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8076682">
      <w:bodyDiv w:val="1"/>
      <w:marLeft w:val="0"/>
      <w:marRight w:val="0"/>
      <w:marTop w:val="0"/>
      <w:marBottom w:val="0"/>
      <w:divBdr>
        <w:top w:val="none" w:sz="0" w:space="0" w:color="auto"/>
        <w:left w:val="none" w:sz="0" w:space="0" w:color="auto"/>
        <w:bottom w:val="none" w:sz="0" w:space="0" w:color="auto"/>
        <w:right w:val="none" w:sz="0" w:space="0" w:color="auto"/>
      </w:divBdr>
      <w:divsChild>
        <w:div w:id="1685135841">
          <w:marLeft w:val="0"/>
          <w:marRight w:val="0"/>
          <w:marTop w:val="0"/>
          <w:marBottom w:val="0"/>
          <w:divBdr>
            <w:top w:val="single" w:sz="2" w:space="0" w:color="auto"/>
            <w:left w:val="single" w:sz="2" w:space="0" w:color="auto"/>
            <w:bottom w:val="single" w:sz="2" w:space="0" w:color="auto"/>
            <w:right w:val="single" w:sz="2" w:space="0" w:color="auto"/>
          </w:divBdr>
          <w:divsChild>
            <w:div w:id="1590114611">
              <w:marLeft w:val="0"/>
              <w:marRight w:val="0"/>
              <w:marTop w:val="0"/>
              <w:marBottom w:val="0"/>
              <w:divBdr>
                <w:top w:val="single" w:sz="2" w:space="0" w:color="E3E3E3"/>
                <w:left w:val="single" w:sz="2" w:space="0" w:color="E3E3E3"/>
                <w:bottom w:val="single" w:sz="2" w:space="0" w:color="E3E3E3"/>
                <w:right w:val="single" w:sz="2" w:space="0" w:color="E3E3E3"/>
              </w:divBdr>
            </w:div>
            <w:div w:id="1234201176">
              <w:marLeft w:val="0"/>
              <w:marRight w:val="0"/>
              <w:marTop w:val="0"/>
              <w:marBottom w:val="0"/>
              <w:divBdr>
                <w:top w:val="single" w:sz="2" w:space="0" w:color="E3E3E3"/>
                <w:left w:val="single" w:sz="2" w:space="0" w:color="E3E3E3"/>
                <w:bottom w:val="single" w:sz="2" w:space="0" w:color="E3E3E3"/>
                <w:right w:val="single" w:sz="2" w:space="0" w:color="E3E3E3"/>
              </w:divBdr>
              <w:divsChild>
                <w:div w:id="1701006336">
                  <w:marLeft w:val="0"/>
                  <w:marRight w:val="0"/>
                  <w:marTop w:val="0"/>
                  <w:marBottom w:val="0"/>
                  <w:divBdr>
                    <w:top w:val="single" w:sz="2" w:space="0" w:color="E3E3E3"/>
                    <w:left w:val="single" w:sz="2" w:space="0" w:color="E3E3E3"/>
                    <w:bottom w:val="single" w:sz="2" w:space="0" w:color="E3E3E3"/>
                    <w:right w:val="single" w:sz="2" w:space="0" w:color="E3E3E3"/>
                  </w:divBdr>
                  <w:divsChild>
                    <w:div w:id="2052727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6822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8816972">
      <w:bodyDiv w:val="1"/>
      <w:marLeft w:val="0"/>
      <w:marRight w:val="0"/>
      <w:marTop w:val="0"/>
      <w:marBottom w:val="0"/>
      <w:divBdr>
        <w:top w:val="none" w:sz="0" w:space="0" w:color="auto"/>
        <w:left w:val="none" w:sz="0" w:space="0" w:color="auto"/>
        <w:bottom w:val="none" w:sz="0" w:space="0" w:color="auto"/>
        <w:right w:val="none" w:sz="0" w:space="0" w:color="auto"/>
      </w:divBdr>
      <w:divsChild>
        <w:div w:id="75786884">
          <w:marLeft w:val="0"/>
          <w:marRight w:val="0"/>
          <w:marTop w:val="0"/>
          <w:marBottom w:val="0"/>
          <w:divBdr>
            <w:top w:val="single" w:sz="2" w:space="0" w:color="auto"/>
            <w:left w:val="single" w:sz="2" w:space="0" w:color="auto"/>
            <w:bottom w:val="single" w:sz="2" w:space="0" w:color="auto"/>
            <w:right w:val="single" w:sz="2" w:space="0" w:color="auto"/>
          </w:divBdr>
          <w:divsChild>
            <w:div w:id="1811164432">
              <w:marLeft w:val="0"/>
              <w:marRight w:val="0"/>
              <w:marTop w:val="0"/>
              <w:marBottom w:val="0"/>
              <w:divBdr>
                <w:top w:val="single" w:sz="2" w:space="0" w:color="E3E3E3"/>
                <w:left w:val="single" w:sz="2" w:space="0" w:color="E3E3E3"/>
                <w:bottom w:val="single" w:sz="2" w:space="0" w:color="E3E3E3"/>
                <w:right w:val="single" w:sz="2" w:space="0" w:color="E3E3E3"/>
              </w:divBdr>
            </w:div>
            <w:div w:id="65350209">
              <w:marLeft w:val="0"/>
              <w:marRight w:val="0"/>
              <w:marTop w:val="0"/>
              <w:marBottom w:val="0"/>
              <w:divBdr>
                <w:top w:val="single" w:sz="2" w:space="0" w:color="E3E3E3"/>
                <w:left w:val="single" w:sz="2" w:space="0" w:color="E3E3E3"/>
                <w:bottom w:val="single" w:sz="2" w:space="0" w:color="E3E3E3"/>
                <w:right w:val="single" w:sz="2" w:space="0" w:color="E3E3E3"/>
              </w:divBdr>
              <w:divsChild>
                <w:div w:id="976422626">
                  <w:marLeft w:val="0"/>
                  <w:marRight w:val="0"/>
                  <w:marTop w:val="0"/>
                  <w:marBottom w:val="0"/>
                  <w:divBdr>
                    <w:top w:val="single" w:sz="2" w:space="0" w:color="E3E3E3"/>
                    <w:left w:val="single" w:sz="2" w:space="0" w:color="E3E3E3"/>
                    <w:bottom w:val="single" w:sz="2" w:space="0" w:color="E3E3E3"/>
                    <w:right w:val="single" w:sz="2" w:space="0" w:color="E3E3E3"/>
                  </w:divBdr>
                  <w:divsChild>
                    <w:div w:id="1457941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0098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938</Words>
  <Characters>5353</Characters>
  <Application>Microsoft Office Word</Application>
  <DocSecurity>0</DocSecurity>
  <Lines>44</Lines>
  <Paragraphs>12</Paragraphs>
  <ScaleCrop>false</ScaleCrop>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Pasha, Shahzeb</dc:creator>
  <cp:keywords/>
  <dc:description/>
  <cp:lastModifiedBy>Pasha, Shahzeb</cp:lastModifiedBy>
  <cp:revision>3</cp:revision>
  <dcterms:created xsi:type="dcterms:W3CDTF">2024-11-13T13:20:00Z</dcterms:created>
  <dcterms:modified xsi:type="dcterms:W3CDTF">2024-11-13T13:37:00Z</dcterms:modified>
</cp:coreProperties>
</file>