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&lt;!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DOCTYPE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html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html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lang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head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meta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charset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"UTF-8"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/&gt;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meta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"viewport"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content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"width=device-width, initial-scale=1.0"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/&gt;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title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InvestPro - Complete Earning Platform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title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link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href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"https://fonts.googleapis.com/css2?family=Inter:wght@400;500;600&amp;display=swap"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rel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"stylesheet"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Animate.css for animations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link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rel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"stylesheet"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href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"https://cdnjs.cloudflare.com/ajax/libs/animate.css/4.1.1/animate.min.css"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Flutterwave Checkout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src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"https://checkout.flutterwave.com/v3.js"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Chart.js for Analytics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src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"https://cdn.jsdelivr.net/npm/chart.js"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Color Palette and Variables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:root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#28a745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     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Green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#ffc107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   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Yellow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--error-color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#dc3545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       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Red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#ffffff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--text-color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#333333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--sidebar-width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--min-amount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3500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           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Minimum deposit/withdrawal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0.3s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Dark Mode Variables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.dark-mode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#121212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--text-color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#dddddd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#66bb6a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#ffca28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*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box-sizing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border-box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font-family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'Inter'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sans-serif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--text-color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line-height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1.6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overflow-x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hidden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0.3s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0.3s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text-decoration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@keyframes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fadeIn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from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opacity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scale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0.95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to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opacity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scale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Generic Modal Styles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.link-bank-modal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position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left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0.4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justify-content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align-items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z-index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2200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.link-bank-modal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--text-color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max-width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400px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90%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box-shadow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animation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fadeIn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ease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#218838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Landing Section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#landingSection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linear-gradient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90deg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),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min-height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100vh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flex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flex-direction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column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justify-content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align-items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#landingSection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#landingSection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1.3rem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max-width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600px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.cta-button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1.2rem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.cta-button:hover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#e0a800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Auth Section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#authSection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min-height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100vh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flex-direction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column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justify-content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align-items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.auth-container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box-shadow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300px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.auth-container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.auth-container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.auth-container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font-weight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bold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.auth-container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#e0a800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--error-color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.toggle-link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.forgot-link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0.9rem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.toggle-link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.forgot-link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.loading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Dashboard Section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#dashboardSection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min-height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100vh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position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left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--sidebar-width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100vh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overflow-y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auto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width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ul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list-style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ul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ul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li:hover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0.3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.main-content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margin-left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--sidebar-width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margin-left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.dashboard-header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flex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justify-content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space-between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align-items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.dashboard-header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Dark mode toggle button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#toggleDarkMode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0.9rem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#toggleDarkMode:hover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#e0a800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.stats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flex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justify-content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space-around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flex-wrap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wrap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.stat-card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flex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box-shadow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.stat-card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.stat-card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font-weight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600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.cta-buttons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flex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flex-wrap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wrap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justify-content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gap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.cta-buttons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.cta-buttons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#218838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.transaction-history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.transaction-history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.transaction-table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border-collapse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collapse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.transaction-table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.transaction-table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12px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left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.transaction-table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#f8f9fa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.skeleton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#e0e0e0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inline-block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animation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shimmer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1.5s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infinite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@keyframes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shimmer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0%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background-position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-1000px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100%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background-position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.plans-grid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grid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grid-template-columns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repeat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auto-fit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minmax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280px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1fr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gap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.plan-card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box-shadow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transform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.plan-card:hover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scale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1.02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.plan-card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1.5rem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.plan-card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#666666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.invest-btn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transform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.invest-btn:hover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scale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1.05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Page Sections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By default show the overview section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#overview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block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New sections for Analytics and News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#analytics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#news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#referral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#referral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#referral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#referral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#e0a800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footer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position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z-index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Responsive Adjustments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@media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max-width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768px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60px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.main-content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margin-left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60px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ul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.stats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flex-direction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column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align-items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lastRenderedPageBreak/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head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body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Landing Section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"landingSection"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"animate__animated animate__fadeInDown"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InvestPro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"animate__animated animate__fadeInUp"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      Invest in tailored plans and grow your wealth with daily withdrawals. Experience a professional platform built for performance.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"cta-button animate__animated animate__pulse animate__infinite"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"getStartedBtn"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Get Started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Auth Section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"auth-container"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"loginContainer"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Login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"loginButton"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Login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"loading"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"loginLoading"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Loading...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"loginError"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"toggle-link"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Don't have an account?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"showSignUp"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Sign Up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"forgot-link"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Forgot Password?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"forgotPassword"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Reset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"auth-container"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"signupContainer"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"display:none;"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Sign Up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"signupName"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"Full Name"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"signupConfirmPassword"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"Confirm 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"signupButton"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Sign Up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"loading"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"signupLoading"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Loading...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"signupError"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"toggle-link"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Already have an account?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"showLogin"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Login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OTP Modal (Simulated Email OTP)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lastRenderedPageBreak/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Email OTP Verification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An OTP has been sent to your email. (For demo, enter 123456.)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OTP"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Verify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Dashboard Section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"dashboardSection"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Sidebar Navigation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"sidebar"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"sidebar"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User Panel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ul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('overview')"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Overview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('wallet')"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Wallet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('investment')"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Investments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('analytics')"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Analytics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('news')"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News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('profile')"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Profile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('referral')"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Referral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logout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Logout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ul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Main Content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"main-content"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"mainContent"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"dashboard-header"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Welcome,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span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"userName"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span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!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"toggleDarkMode"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Dark Mode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Page Sections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"overview"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"stats"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"stat-card"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"balanceOverview"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₦0.00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"stat-card"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Daily Earnings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"dailyEarningsOverview"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₦0.00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"stat-card"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Referral Bonus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lastRenderedPageBreak/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"referralBonusOverview"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₦0.00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User Wallet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"balance-section"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₦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span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"walletBalance"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0.00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span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Available Balance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"cta-buttons"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"depositBtn"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Deposit (Flutterwave)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Deposit (opay)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Deposit (Platform Bank)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P2P Deposit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Transfer Funds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"withdrawBtn"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disabled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Withdraw Funds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Link Bank Account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"transaction-history"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Transaction History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table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"transaction-table"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thead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Date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Description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Amount (₦)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Status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thead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tbody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"transactionTableBody"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80%;"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90%;"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60%;"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70%;"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80%;"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90%;"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60%;"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70%;"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tbody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table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lastRenderedPageBreak/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"investment"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Investment Plans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"plans-grid"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"plansGrid"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Investment plan cards will be generated here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New Analytics Section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"analytics"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Analytics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canvas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"investmentChart"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"400"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height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"200"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canvas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New Financial News Section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"news"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Financial News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"newsContent"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Placeholder news articles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article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Market Update: Stocks on the Rise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The market is experiencing positive momentum in the tech sector...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article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article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Investment Trends for 2025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Experts suggest diversifying portfolios amid changing global trends...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article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Your Profile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form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"profileForm"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label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"profileName"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Full Name: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label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"profileName"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label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"profileEmail"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Email: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label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"submit"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Update Profile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form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Your Referral Program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Share your referral link to earn bonuses: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"referralLink"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readonly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copyReferralLink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Copy Referral Link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lastRenderedPageBreak/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Your Referral History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"referralHistory"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No referrals yet.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Peer-to-Peer Deposit Modal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Peer-to-Peer Deposit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Please transfer an amount (minimum ₦3,500) from any bank to our account: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Bank: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opay Bank,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Account Number: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9135476650,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Account Name: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Linda james.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"number"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"peerDepositAmountInput"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amount in ₦"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"peerDepositRefInput"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bank transfer reference"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Submit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"font-size: 0.9rem;"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* Your deposit will be automatically confirmed.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Moniepoint Deposit Modal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Deposit via opay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Please transfer an amount (minimum ₦3,500) from any bank to our opay account: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Bank: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opay Bank,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Account Number: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9135476650,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Account Name: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linda james.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"number"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"moniepointDepositAmountInput"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amount in ₦"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lastRenderedPageBreak/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"moniepointDepositRefInput"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bank transfer reference"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Submit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"font-size: 0.9rem;"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* Your deposit will be processed shortly.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UfitPay Deposit Modal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Deposit via Platform Bank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"number"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"ufitPayDepositAmountInput"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amount in ₦"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"ufitPayDepositRefInput"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bank transfer reference"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Submit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"font-size: 0.9rem;"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* Funds will appear as pending until confirmed.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Transfer Funds Modal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Transfer Funds to a Peer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"transferRecipientInput"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recipient's email"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"number"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"transferAmountInput"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amount in ₦"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Submit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Link Bank Account Modal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"link-bank-modal"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lastRenderedPageBreak/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Link Your Bank Account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"bankNameInput"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"Bank Name"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"accountNumberInput"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"Account Number"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"accountHolderInput"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"Account Holder Name"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Link Account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Withdraw Modal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Withdraw Funds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"number"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"withdrawAmountInput"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amount in ₦"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Submit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"font-size: 0.9rem;"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* Minimum withdrawal is ₦3,500.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Notification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"notification"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Firebase SDKs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src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"https://www.gstatic.com/firebasejs/9.21.0/firebase-app-compat.js"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src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"https://www.gstatic.com/firebasejs/9.21.0/firebase-auth-compat.js"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src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"https://www.gstatic.com/firebasejs/9.21.0/firebase-firestore-compat.js"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(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Initialize Firebase – replace with your actual configuration values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firebaseConfig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apiKey: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"AIzaSyBpqEgGiRoZO_Hb4IXt_YuTV9WQLmwHBZM"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authDomain: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"investoship.firebaseapp.com"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projectId: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"investoship"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storageBucket: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"investoship.firebasestorge.app"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messagingSenderId: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"264495950069"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appId: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"1:264495950069:web:dbda7567da9cb3f0b4bdbc"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initializeApp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firebaseConfig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3500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urlParams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URLSearchParams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location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search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REFERRAL_ID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urlParams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Utility Function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note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"notification"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note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note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?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"var(--error-color)"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: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        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"info"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?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"gray"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"var(--primary-color)"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note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setTimeout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note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},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Landing &amp; Auth Events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"getStartedBtn"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"landingSection"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"showSignUp"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"loginContainer"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"signupContainer"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"showLogin"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"signupContainer"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"loginContainer"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"forgotPassword"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prompt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your registered email for password reset:"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sendPasswordResetEmail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 reset email sent. Check your inbox."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Authentication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"loginButton"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"loginEmail"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"loginPassword"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signInWithEmailAndPassword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Simulate OTP send (in production, integrate proper OTP sending)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sessionStorage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setItem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"123456"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Sign-up with duplicate check and email verification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"signupButton"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"signupName"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"signupEmail"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"signupPassword"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confirmPassword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"signupConfirmPassword"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!==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confirmPassword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"Passwords do not match."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existingMethods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fetchSignInMethodsForEmail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existingMethods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length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&gt;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 already in use"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userCredential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createUserWithEmailAndPassword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userCredential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displayName: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sendEmailVerification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email: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dailyEarnings: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referralBonus: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referralCount: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REFERRAL_ID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REFERRAL_ID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REFERRAL_ID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REFERRAL_ID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referralCount: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sessionStorage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setItem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"123456"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OTP Modal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otp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otp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sessionStorage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getItem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"Invalid OTP. Please try again."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signOut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Dashboard Section Navigation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sections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querySelectorAll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'#mainContent .section'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sections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forEach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'none'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targetSection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targetSection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targetSection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'block'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'analytics'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renderChart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'referral'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loadReferralHistory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Dashboard Functions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loadOverview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exists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"userName"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"balanceOverview"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||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"dailyEarningsOverview"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dailyEarnings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||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"referralBonusOverview"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referralBonus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||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loadWallet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exists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&amp;&amp;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||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"walletBalance"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disabled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listenTransactionHistory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where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"userId"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"=="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orderBy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"timestamp"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"desc"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onSnapshot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snapshot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"transactionTableBody"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innerHTML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snapshot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forEach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dateStr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&amp;&amp;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toDate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?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toLocaleString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() 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createElement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innerHTML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    &lt;td&gt;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dateStr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&lt;/td&gt;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    &lt;td&gt;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&lt;/td&gt;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    &lt;td&gt;₦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abs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&lt;/td&gt;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    &lt;td&gt;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&lt;/td&gt;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  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appendChild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},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generatePlans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[];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3500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500000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17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50000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23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200000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27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60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dailyInterest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*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/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totalProfit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dailyInterest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*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push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`Plan for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toLocaleString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dailyInterest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totalProfit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renderInvestmentPlans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grid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"plansGrid"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grid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innerHTML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generatePlans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forEach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createElement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"div"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"plan-card"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innerHTML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&lt;h2&gt;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&lt;/h2&gt;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&lt;p&gt;Fixed Price: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toLocaleString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&lt;/p&gt;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lastRenderedPageBreak/>
        <w:t>            &lt;p&gt;Daily Interest: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dailyInterest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&lt;/p&gt;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            &lt;p&gt;Duration: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days&lt;/p&gt;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&lt;p&gt;Total Profit: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totalProfit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&lt;/p&gt;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&lt;button class="invest-btn" onclick="openPeerDepositForPlan(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)"&gt;Invest Now&lt;/button&gt;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grid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appendChild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openPeerDepositForPlan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"Minimum investment is ₦3,500."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Peer-to-Peer Deposit Modal Actions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parseFloat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isNaN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||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a valid amount (minimum ₦3,500)."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a bank transfer reference."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Add transaction as completed and update wallet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"P2P Deposit"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"pending"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reference: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now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},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merge: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`P2P deposit of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successful!`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Apply referral bonus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applyReferralBonus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processing P2P deposit: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Moniepoint Deposit Modal Actions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parseFloat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isNaN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||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a valid deposit amount (minimum ₦3,500)."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a bank transfer reference."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"Deposit (Moniepoint)"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"Completed"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reference: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now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},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merge: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`Moniepoint deposit of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successful!`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Apply referral bonus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applyReferralBonus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processing Moniepoint deposit: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UfitPay Deposit Modal Actions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parseFloat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isNaN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||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a valid deposit amount (minimum ₦3,500)."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a bank transfer reference."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depositWithUfitPay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depositWithUfitPay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url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'https://api.ufitpay.com/bank-transfer'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API_KEY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"YOUR_UFITPAY_API_KEY"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API_TOKEN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"YOUR_UFITPAY_API_TOKEN"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response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fetch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url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method: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"POST"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headers: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"Api-Key"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API_KEY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"API-Token"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API_TOKEN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"Content-Type"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"application/json"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body: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JSON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stringify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narration: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"Deposit via Platform Bank"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response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errorText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response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throw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`HTTP Error: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response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-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errorText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response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json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&amp;&amp;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txnStatus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confirmed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?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"Completed"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"Pending"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"Deposit (UfitPay)"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txnStatus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now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txnStatus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"Completed"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},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merge: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`Deposit of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confirmed!`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applyReferralBonus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`Deposit of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is pending confirmation.`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"info"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throw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 deposit failed"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 Deposit Error: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Transfer Funds Modal Actions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"transferRecipientInput"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parseFloat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recipient's email."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isNaN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||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"Minimum transfer amount is ₦3,500."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senderBalance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exists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?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senderBalance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"Insufficient funds for transfer."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recipientQuery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where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"=="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recipientQuery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empty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"Recipient not found."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recipientQuery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[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];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runTransaction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/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recipientDocSnap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currentSenderBalance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exists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?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currentSenderBalance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throw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"Insufficient funds for transfer."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(-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senderTxnRef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senderTxnRef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 to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-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"Completed"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now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recipientTxnRef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recipientTxnRef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 from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"Completed"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now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 successful!"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 error: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Link Bank Account Modal Actions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bankName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"bankNameInput"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accountNumber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"accountNumberInput"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accountHolder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"accountHolderInput"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bankName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accountNumber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accountHolder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fill in all bank account details."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bankAccount: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bankName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accountNumber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accountHolder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"Bank account linked successfully!"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linking bank account: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Withdraw Modal Actions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parseFloat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isNaN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||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"Minimum withdrawal amount is ₦3,500."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confirm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`Are you sure you want to withdraw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?`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runTransaction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walletDoc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walletDoc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&gt;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throw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"Insufficient funds for withdrawal."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(-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txnRef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txnRef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-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"Pending"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now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then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`Withdrawal of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initiated!`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"info"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during withdrawal: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copyReferralLink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"referralLink"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select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execCommand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"copy"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 link copied!"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exists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"profileName"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"profileEmail"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Generate a unique referral link based on the user's UID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location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origin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"/?ref="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"referralLink"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loading profile: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"profileForm"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"submit"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preventDefault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"profileName"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"profileEmail"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displayName: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 updated successfully!"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Update referral link after profile update if needed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location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origin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"/?ref="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"referralLink"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updating profile: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applyReferralBonus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exists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&amp;&amp;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*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referralBonus: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`Referrer bonus of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awarded!`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loadReferralHistory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snapshot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where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"referrer"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"=="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historyDiv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"referralHistory"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historyDiv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innerHTML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snapshot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empty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historyDiv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innerHTML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'&lt;p&gt;No referrals yet.&lt;/p&gt;'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snapshot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forEach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entry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createElement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entry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historyDiv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appendChild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entry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loading referral history: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chartInstance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null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renderChart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'investmentChart'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getContext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'2d'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sampleData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labels: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[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"Jan"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"Feb"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"Mar"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"Apr"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"May"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"Jun"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],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datasets: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[{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label: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"Invested Amount (₦)"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data: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[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7500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12000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9000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15000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],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backgroundColor: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"rgba(40, 167, 69, 0.5)"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borderColor: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"rgba(40, 167, 69, 1)"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borderWidth: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}]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chartInstance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chartInstance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sampleData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chartInstance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chartInstance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Chart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'bar'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data: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sampleData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options: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scales: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y: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beginAtZero: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"toggleDarkMode"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classList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toggle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"dark-mode"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mode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classList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contains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"dark-mode"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?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"dark"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"light"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localStorage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setItem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"theme"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mode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localStorage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getItem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"theme"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"dark"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classList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"dark-mode"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'online'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"sidebar"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'offline'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"sidebar"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onAuthStateChanged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"landingSection"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"dashboardSection"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loadOverview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loadWallet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renderInvestmentPlans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listenTransactionHistory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loadReferralHistory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"landingSection"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"dashboardSection"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"landingSection"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"dashboardSection"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loadOverview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loadWallet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renderInvestmentPlans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listenTransactionHistory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loadReferralHistory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emailVerified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verify your email to access full features."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"info"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logout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signOut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"Logged out successfully"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"info"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setTimeout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location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reload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(); },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during logout: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})();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body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html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br/>
      </w:r>
    </w:p>
    <w:p w:rsidR="00685C11" w:rsidRDefault="00685C11">
      <w:bookmarkStart w:id="0" w:name="_GoBack"/>
      <w:bookmarkEnd w:id="0"/>
    </w:p>
    <w:sectPr w:rsidR="0068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5C11"/>
    <w:rsid w:val="00685C11"/>
    <w:rsid w:val="007102D8"/>
    <w:rsid w:val="00836F09"/>
    <w:rsid w:val="00B93BE9"/>
    <w:rsid w:val="00F33569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80F1014-4F5A-4768-B595-6E007581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32</Pages>
  <Words>7954</Words>
  <Characters>45344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2409BRN2CG</dc:creator>
  <cp:lastModifiedBy>Admin</cp:lastModifiedBy>
  <cp:revision>2</cp:revision>
  <dcterms:created xsi:type="dcterms:W3CDTF">2025-05-05T15:47:00Z</dcterms:created>
  <dcterms:modified xsi:type="dcterms:W3CDTF">2025-05-07T16:27:00Z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a7b00303f33b4a26b0f9e0472743894e</vt:lpwstr>
  </property>
</Properties>
</file>