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C5" w:rsidRPr="00B526C5" w:rsidRDefault="00B526C5" w:rsidP="00B5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 xml:space="preserve">The main difference between </w:t>
      </w: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 xml:space="preserve"> lies in their physical nature and function in a computer system:</w:t>
      </w:r>
    </w:p>
    <w:p w:rsidR="00B526C5" w:rsidRPr="00B526C5" w:rsidRDefault="00B526C5" w:rsidP="00B5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Hardware refers to the physical components of a computer system or electronic device.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CPU (Central Processing Unit)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RAM (Random Access Memory)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Hard drives (HDD/SSD)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Motherboard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Monitors, keyboards, and printers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Nature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Tangible and can be physically touched and seen.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Hardware performs the tasks that are necessary for a computer to operate, such as processing data, storing information, and displaying results.</w:t>
      </w:r>
    </w:p>
    <w:p w:rsidR="00B526C5" w:rsidRPr="00B526C5" w:rsidRDefault="00B526C5" w:rsidP="00B5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Software refers to the programs, applications, and operating systems that run on hardware and enable it to perform specific tasks.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Operating Systems (Windows, macOS, Linux)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Applications (Microsoft Office, web browsers)</w:t>
      </w:r>
    </w:p>
    <w:p w:rsidR="00B526C5" w:rsidRPr="00B526C5" w:rsidRDefault="00B526C5" w:rsidP="00B52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Games, utilities, and drivers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Nature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Intangible, as it consists of code and instructions stored digitally.</w:t>
      </w:r>
    </w:p>
    <w:p w:rsidR="00B526C5" w:rsidRPr="00B526C5" w:rsidRDefault="00B526C5" w:rsidP="00B52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Software instructs the hardware on how to operate, processes data, and allows users to interact with the computer system.</w:t>
      </w:r>
    </w:p>
    <w:p w:rsidR="00B526C5" w:rsidRPr="00B526C5" w:rsidRDefault="00B526C5" w:rsidP="00B5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6C5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p w:rsidR="00B526C5" w:rsidRPr="00B526C5" w:rsidRDefault="00B526C5" w:rsidP="00B5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vs. Virtual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Hardware is physical (you can touch it), while software is virtual (you interact with it but can’t touch it).</w:t>
      </w:r>
    </w:p>
    <w:p w:rsidR="00B526C5" w:rsidRPr="00B526C5" w:rsidRDefault="00B526C5" w:rsidP="00B5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Dependence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Hardware requires software to function properly (e.g., a computer without an operating system is useless). Software relies on hardware to run (e.g., an app needs a processor to execute).</w:t>
      </w:r>
    </w:p>
    <w:p w:rsidR="00B526C5" w:rsidRPr="00B526C5" w:rsidRDefault="00B526C5" w:rsidP="00B5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</w:t>
      </w:r>
      <w:r w:rsidRPr="00B526C5">
        <w:rPr>
          <w:rFonts w:ascii="Times New Roman" w:eastAsia="Times New Roman" w:hAnsi="Times New Roman" w:cs="Times New Roman"/>
          <w:sz w:val="24"/>
          <w:szCs w:val="24"/>
        </w:rPr>
        <w:t>: Hardware is usually harder to change or upgrade compared to software, which can often be updated or modified without changing the physical machine.</w:t>
      </w:r>
    </w:p>
    <w:p w:rsidR="00B526C5" w:rsidRPr="00B526C5" w:rsidRDefault="00B526C5" w:rsidP="00B5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6C5">
        <w:rPr>
          <w:rFonts w:ascii="Times New Roman" w:eastAsia="Times New Roman" w:hAnsi="Times New Roman" w:cs="Times New Roman"/>
          <w:sz w:val="24"/>
          <w:szCs w:val="24"/>
        </w:rPr>
        <w:t>In summary, hardware forms the foundation of a computing system, while software provides the instructions and interfaces needed to make the hardware functional.</w:t>
      </w:r>
    </w:p>
    <w:p w:rsidR="00F66888" w:rsidRDefault="00B526C5">
      <w:bookmarkStart w:id="0" w:name="_GoBack"/>
      <w:bookmarkEnd w:id="0"/>
    </w:p>
    <w:sectPr w:rsidR="00F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78D2"/>
    <w:multiLevelType w:val="multilevel"/>
    <w:tmpl w:val="D9B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0662D"/>
    <w:multiLevelType w:val="multilevel"/>
    <w:tmpl w:val="3B50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C5"/>
    <w:rsid w:val="003A777A"/>
    <w:rsid w:val="00866D0A"/>
    <w:rsid w:val="00B5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6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2024-12-12T19:16:00Z</dcterms:created>
  <dcterms:modified xsi:type="dcterms:W3CDTF">2024-12-12T19:16:00Z</dcterms:modified>
</cp:coreProperties>
</file>