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8FFF1" w14:textId="6CF6099E" w:rsidR="00FB4EB7" w:rsidRPr="00FB4EB7" w:rsidRDefault="00FB4EB7" w:rsidP="00FB4EB7">
      <w:pPr>
        <w:jc w:val="center"/>
        <w:rPr>
          <w:rFonts w:asciiTheme="majorBidi" w:hAnsiTheme="majorBidi" w:cstheme="majorBidi"/>
          <w:b/>
          <w:bCs/>
          <w:color w:val="BF4E14" w:themeColor="accent2" w:themeShade="BF"/>
          <w:sz w:val="48"/>
          <w:szCs w:val="48"/>
        </w:rPr>
      </w:pPr>
      <w:r w:rsidRPr="00FB4EB7">
        <w:rPr>
          <w:rFonts w:asciiTheme="majorBidi" w:hAnsiTheme="majorBidi" w:cstheme="majorBidi"/>
          <w:b/>
          <w:bCs/>
          <w:color w:val="BF4E14" w:themeColor="accent2" w:themeShade="BF"/>
          <w:sz w:val="48"/>
          <w:szCs w:val="48"/>
        </w:rPr>
        <w:t>-:(Gift Card</w:t>
      </w:r>
      <w:proofErr w:type="gramStart"/>
      <w:r w:rsidRPr="00FB4EB7">
        <w:rPr>
          <w:rFonts w:asciiTheme="majorBidi" w:hAnsiTheme="majorBidi" w:cstheme="majorBidi"/>
          <w:b/>
          <w:bCs/>
          <w:color w:val="BF4E14" w:themeColor="accent2" w:themeShade="BF"/>
          <w:sz w:val="48"/>
          <w:szCs w:val="48"/>
        </w:rPr>
        <w:t>):-</w:t>
      </w:r>
      <w:proofErr w:type="gramEnd"/>
    </w:p>
    <w:p w14:paraId="7B58D21A" w14:textId="3F64915A" w:rsidR="005C05E7" w:rsidRPr="005C05E7" w:rsidRDefault="005C05E7" w:rsidP="005C05E7">
      <w:pPr>
        <w:rPr>
          <w:b/>
          <w:bCs/>
        </w:rPr>
      </w:pPr>
      <w:r w:rsidRPr="005C05E7">
        <w:rPr>
          <w:b/>
          <w:bCs/>
        </w:rPr>
        <w:t>1. Test Cases for "Recipient Name" Field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4680"/>
        <w:gridCol w:w="3659"/>
      </w:tblGrid>
      <w:tr w:rsidR="005C05E7" w:rsidRPr="005C05E7" w14:paraId="5EC460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130C6" w14:textId="77777777" w:rsidR="005C05E7" w:rsidRPr="005C05E7" w:rsidRDefault="005C05E7" w:rsidP="005C05E7">
            <w:r w:rsidRPr="005C05E7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8E331" w14:textId="77777777" w:rsidR="005C05E7" w:rsidRPr="005C05E7" w:rsidRDefault="005C05E7" w:rsidP="005C05E7">
            <w:r w:rsidRPr="005C05E7">
              <w:rPr>
                <w:b/>
                <w:bCs/>
              </w:rPr>
              <w:t>Brief Test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0784F" w14:textId="77777777" w:rsidR="005C05E7" w:rsidRPr="005C05E7" w:rsidRDefault="005C05E7" w:rsidP="005C05E7">
            <w:r w:rsidRPr="005C05E7">
              <w:rPr>
                <w:b/>
                <w:bCs/>
              </w:rPr>
              <w:t>Technique Used</w:t>
            </w:r>
          </w:p>
        </w:tc>
      </w:tr>
      <w:tr w:rsidR="005C05E7" w:rsidRPr="005C05E7" w14:paraId="179E42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D3E3D" w14:textId="29767E66" w:rsidR="005C05E7" w:rsidRPr="005C05E7" w:rsidRDefault="005C05E7" w:rsidP="005C05E7">
            <w:r w:rsidRPr="005C05E7">
              <w:rPr>
                <w:b/>
                <w:bCs/>
              </w:rPr>
              <w:t>TC-</w:t>
            </w:r>
            <w:r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973E4" w14:textId="77777777" w:rsidR="005C05E7" w:rsidRPr="005C05E7" w:rsidRDefault="005C05E7" w:rsidP="005C05E7">
            <w:r w:rsidRPr="005C05E7">
              <w:t xml:space="preserve">Enter a </w:t>
            </w:r>
            <w:r w:rsidRPr="005C05E7">
              <w:rPr>
                <w:b/>
                <w:bCs/>
              </w:rPr>
              <w:t>valid recipient name</w:t>
            </w:r>
            <w:r w:rsidRPr="005C05E7">
              <w:t xml:space="preserve"> (standard valid value).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FC17A" w14:textId="77777777" w:rsidR="005C05E7" w:rsidRPr="005C05E7" w:rsidRDefault="005C05E7" w:rsidP="005C05E7">
            <w:r w:rsidRPr="005C05E7">
              <w:rPr>
                <w:b/>
                <w:bCs/>
              </w:rPr>
              <w:t>Equivalence Partitioning (EP) - Valid Class</w:t>
            </w:r>
          </w:p>
        </w:tc>
      </w:tr>
      <w:tr w:rsidR="005C05E7" w:rsidRPr="005C05E7" w14:paraId="02938B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57402" w14:textId="114B9236" w:rsidR="005C05E7" w:rsidRPr="005C05E7" w:rsidRDefault="005C05E7" w:rsidP="005C05E7">
            <w:r w:rsidRPr="005C05E7">
              <w:rPr>
                <w:b/>
                <w:bCs/>
              </w:rPr>
              <w:t>TC-</w:t>
            </w:r>
            <w:r>
              <w:rPr>
                <w:rFonts w:hint="cs"/>
                <w:b/>
                <w:bCs/>
                <w:rtl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0325E" w14:textId="77777777" w:rsidR="005C05E7" w:rsidRPr="005C05E7" w:rsidRDefault="005C05E7" w:rsidP="005C05E7">
            <w:r w:rsidRPr="005C05E7">
              <w:t xml:space="preserve">Leave the Recipient Name field </w:t>
            </w:r>
            <w:r w:rsidRPr="005C05E7">
              <w:rPr>
                <w:b/>
                <w:bCs/>
              </w:rPr>
              <w:t>empty</w:t>
            </w:r>
            <w:r w:rsidRPr="005C05E7">
              <w:t xml:space="preserve"> (as it is mandatory).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8F81E" w14:textId="77777777" w:rsidR="005C05E7" w:rsidRPr="005C05E7" w:rsidRDefault="005C05E7" w:rsidP="005C05E7">
            <w:r w:rsidRPr="005C05E7">
              <w:rPr>
                <w:b/>
                <w:bCs/>
              </w:rPr>
              <w:t>Error Guessing</w:t>
            </w:r>
          </w:p>
        </w:tc>
      </w:tr>
    </w:tbl>
    <w:p w14:paraId="211C9B0C" w14:textId="77777777" w:rsidR="005C05E7" w:rsidRPr="005C05E7" w:rsidRDefault="005C05E7" w:rsidP="005C05E7">
      <w:r w:rsidRPr="005C05E7">
        <w:pict w14:anchorId="60F041E7">
          <v:rect id="_x0000_i1079" style="width:0;height:1.5pt" o:hralign="center" o:hrstd="t" o:hr="t" fillcolor="#a0a0a0" stroked="f"/>
        </w:pict>
      </w:r>
    </w:p>
    <w:p w14:paraId="6174D221" w14:textId="54D21396" w:rsidR="005C05E7" w:rsidRPr="005C05E7" w:rsidRDefault="005C05E7" w:rsidP="005C05E7">
      <w:pPr>
        <w:rPr>
          <w:b/>
          <w:bCs/>
        </w:rPr>
      </w:pPr>
      <w:r w:rsidRPr="005C05E7">
        <w:rPr>
          <w:b/>
          <w:bCs/>
        </w:rPr>
        <w:t>2. Test Cases for "Recipient Email" Field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4978"/>
        <w:gridCol w:w="3401"/>
      </w:tblGrid>
      <w:tr w:rsidR="005C05E7" w:rsidRPr="005C05E7" w14:paraId="294E49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E33B9" w14:textId="77777777" w:rsidR="005C05E7" w:rsidRPr="005C05E7" w:rsidRDefault="005C05E7" w:rsidP="005C05E7">
            <w:r w:rsidRPr="005C05E7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32417" w14:textId="77777777" w:rsidR="005C05E7" w:rsidRPr="005C05E7" w:rsidRDefault="005C05E7" w:rsidP="005C05E7">
            <w:r w:rsidRPr="005C05E7">
              <w:rPr>
                <w:b/>
                <w:bCs/>
              </w:rPr>
              <w:t>Brief Test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C3EB4" w14:textId="77777777" w:rsidR="005C05E7" w:rsidRPr="005C05E7" w:rsidRDefault="005C05E7" w:rsidP="005C05E7">
            <w:r w:rsidRPr="005C05E7">
              <w:rPr>
                <w:b/>
                <w:bCs/>
              </w:rPr>
              <w:t>Technique Used</w:t>
            </w:r>
          </w:p>
        </w:tc>
      </w:tr>
      <w:tr w:rsidR="005C05E7" w:rsidRPr="005C05E7" w14:paraId="4962E8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C1901" w14:textId="423D1267" w:rsidR="005C05E7" w:rsidRPr="005C05E7" w:rsidRDefault="005C05E7" w:rsidP="005C05E7">
            <w:r w:rsidRPr="005C05E7">
              <w:rPr>
                <w:b/>
                <w:bCs/>
              </w:rPr>
              <w:t>TC-</w:t>
            </w:r>
            <w:r>
              <w:rPr>
                <w:rFonts w:hint="cs"/>
                <w:b/>
                <w:bCs/>
                <w:rtl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821F1" w14:textId="77777777" w:rsidR="005C05E7" w:rsidRPr="005C05E7" w:rsidRDefault="005C05E7" w:rsidP="005C05E7">
            <w:r w:rsidRPr="005C05E7">
              <w:t xml:space="preserve">Enter a </w:t>
            </w:r>
            <w:r w:rsidRPr="005C05E7">
              <w:rPr>
                <w:b/>
                <w:bCs/>
              </w:rPr>
              <w:t>correct and valid</w:t>
            </w:r>
            <w:r w:rsidRPr="005C05E7">
              <w:t xml:space="preserve"> recipient email address.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AE793" w14:textId="77777777" w:rsidR="005C05E7" w:rsidRPr="005C05E7" w:rsidRDefault="005C05E7" w:rsidP="005C05E7">
            <w:r w:rsidRPr="005C05E7">
              <w:rPr>
                <w:b/>
                <w:bCs/>
              </w:rPr>
              <w:t>Equivalence Partitioning (EP) - Valid Class</w:t>
            </w:r>
          </w:p>
        </w:tc>
      </w:tr>
      <w:tr w:rsidR="005C05E7" w:rsidRPr="005C05E7" w14:paraId="65F504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F8829" w14:textId="288A5B08" w:rsidR="005C05E7" w:rsidRPr="005C05E7" w:rsidRDefault="005C05E7" w:rsidP="005C05E7">
            <w:r w:rsidRPr="005C05E7">
              <w:rPr>
                <w:b/>
                <w:bCs/>
              </w:rPr>
              <w:t>TC-</w:t>
            </w: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76EC0" w14:textId="77777777" w:rsidR="005C05E7" w:rsidRPr="005C05E7" w:rsidRDefault="005C05E7" w:rsidP="005C05E7">
            <w:r w:rsidRPr="005C05E7">
              <w:t xml:space="preserve">Enter an email address </w:t>
            </w:r>
            <w:r w:rsidRPr="005C05E7">
              <w:rPr>
                <w:b/>
                <w:bCs/>
              </w:rPr>
              <w:t>without the "@" symbol</w:t>
            </w:r>
            <w:r w:rsidRPr="005C05E7">
              <w:t xml:space="preserve"> or without a domain.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09E47" w14:textId="77777777" w:rsidR="005C05E7" w:rsidRPr="005C05E7" w:rsidRDefault="005C05E7" w:rsidP="005C05E7">
            <w:r w:rsidRPr="005C05E7">
              <w:rPr>
                <w:b/>
                <w:bCs/>
              </w:rPr>
              <w:t>Input Format Check</w:t>
            </w:r>
          </w:p>
        </w:tc>
      </w:tr>
      <w:tr w:rsidR="005C05E7" w:rsidRPr="005C05E7" w14:paraId="3E8247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B76E7" w14:textId="16604F8F" w:rsidR="005C05E7" w:rsidRPr="005C05E7" w:rsidRDefault="005C05E7" w:rsidP="005C05E7">
            <w:r w:rsidRPr="005C05E7">
              <w:rPr>
                <w:b/>
                <w:bCs/>
              </w:rPr>
              <w:t>TC-</w:t>
            </w:r>
            <w:r>
              <w:rPr>
                <w:rFonts w:hint="cs"/>
                <w:b/>
                <w:bCs/>
                <w:rtl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D36D0" w14:textId="77777777" w:rsidR="005C05E7" w:rsidRPr="005C05E7" w:rsidRDefault="005C05E7" w:rsidP="005C05E7">
            <w:r w:rsidRPr="005C05E7">
              <w:t xml:space="preserve">Leave the Recipient Email field </w:t>
            </w:r>
            <w:r w:rsidRPr="005C05E7">
              <w:rPr>
                <w:b/>
                <w:bCs/>
              </w:rPr>
              <w:t>empty</w:t>
            </w:r>
            <w:r w:rsidRPr="005C05E7">
              <w:t xml:space="preserve"> (as it is mandatory).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C9A8F" w14:textId="77777777" w:rsidR="005C05E7" w:rsidRPr="005C05E7" w:rsidRDefault="005C05E7" w:rsidP="005C05E7">
            <w:r w:rsidRPr="005C05E7">
              <w:rPr>
                <w:b/>
                <w:bCs/>
              </w:rPr>
              <w:t>Error Guessing</w:t>
            </w:r>
          </w:p>
        </w:tc>
      </w:tr>
    </w:tbl>
    <w:p w14:paraId="1FF51B15" w14:textId="77777777" w:rsidR="005C05E7" w:rsidRPr="005C05E7" w:rsidRDefault="005C05E7" w:rsidP="005C05E7">
      <w:r w:rsidRPr="005C05E7">
        <w:pict w14:anchorId="7C1D2B88">
          <v:rect id="_x0000_i1080" style="width:0;height:1.5pt" o:hralign="center" o:hrstd="t" o:hr="t" fillcolor="#a0a0a0" stroked="f"/>
        </w:pict>
      </w:r>
    </w:p>
    <w:p w14:paraId="191CA8EE" w14:textId="165E7B06" w:rsidR="005C05E7" w:rsidRPr="005C05E7" w:rsidRDefault="005C05E7" w:rsidP="005C05E7">
      <w:pPr>
        <w:rPr>
          <w:b/>
          <w:bCs/>
        </w:rPr>
      </w:pPr>
      <w:r w:rsidRPr="005C05E7">
        <w:rPr>
          <w:b/>
          <w:bCs/>
        </w:rPr>
        <w:t>3. Test Cases for "Your Message" Field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4711"/>
        <w:gridCol w:w="3632"/>
      </w:tblGrid>
      <w:tr w:rsidR="005C05E7" w:rsidRPr="005C05E7" w14:paraId="0A25AA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9840E" w14:textId="77777777" w:rsidR="005C05E7" w:rsidRPr="005C05E7" w:rsidRDefault="005C05E7" w:rsidP="005C05E7">
            <w:r w:rsidRPr="005C05E7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C05DE" w14:textId="77777777" w:rsidR="005C05E7" w:rsidRPr="005C05E7" w:rsidRDefault="005C05E7" w:rsidP="005C05E7">
            <w:r w:rsidRPr="005C05E7">
              <w:rPr>
                <w:b/>
                <w:bCs/>
              </w:rPr>
              <w:t>Brief Test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A0E5C" w14:textId="77777777" w:rsidR="005C05E7" w:rsidRPr="005C05E7" w:rsidRDefault="005C05E7" w:rsidP="005C05E7">
            <w:r w:rsidRPr="005C05E7">
              <w:rPr>
                <w:b/>
                <w:bCs/>
              </w:rPr>
              <w:t>Technique Used</w:t>
            </w:r>
          </w:p>
        </w:tc>
      </w:tr>
      <w:tr w:rsidR="005C05E7" w:rsidRPr="005C05E7" w14:paraId="294825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649F8" w14:textId="2A9D558E" w:rsidR="005C05E7" w:rsidRPr="005C05E7" w:rsidRDefault="005C05E7" w:rsidP="005C05E7">
            <w:r w:rsidRPr="005C05E7">
              <w:rPr>
                <w:b/>
                <w:bCs/>
              </w:rPr>
              <w:t>TC-</w:t>
            </w:r>
            <w:r>
              <w:rPr>
                <w:rFonts w:hint="cs"/>
                <w:b/>
                <w:bCs/>
                <w:rtl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0A496" w14:textId="77777777" w:rsidR="005C05E7" w:rsidRPr="005C05E7" w:rsidRDefault="005C05E7" w:rsidP="005C05E7">
            <w:r w:rsidRPr="005C05E7">
              <w:t xml:space="preserve">Enter a </w:t>
            </w:r>
            <w:r w:rsidRPr="005C05E7">
              <w:rPr>
                <w:b/>
                <w:bCs/>
              </w:rPr>
              <w:t>standard, valid message</w:t>
            </w:r>
            <w:r w:rsidRPr="005C05E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6BAC6" w14:textId="77777777" w:rsidR="005C05E7" w:rsidRPr="005C05E7" w:rsidRDefault="005C05E7" w:rsidP="005C05E7">
            <w:r w:rsidRPr="005C05E7">
              <w:rPr>
                <w:b/>
                <w:bCs/>
              </w:rPr>
              <w:t>Equivalence Partitioning (EP) - Valid Class</w:t>
            </w:r>
          </w:p>
        </w:tc>
      </w:tr>
      <w:tr w:rsidR="005C05E7" w:rsidRPr="005C05E7" w14:paraId="4B5690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73B17" w14:textId="0AF4D7D9" w:rsidR="005C05E7" w:rsidRPr="005C05E7" w:rsidRDefault="005C05E7" w:rsidP="005C05E7">
            <w:r w:rsidRPr="005C05E7">
              <w:rPr>
                <w:b/>
                <w:bCs/>
              </w:rPr>
              <w:t>TC-1</w:t>
            </w: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2B1FB" w14:textId="77777777" w:rsidR="005C05E7" w:rsidRPr="005C05E7" w:rsidRDefault="005C05E7" w:rsidP="005C05E7">
            <w:r w:rsidRPr="005C05E7">
              <w:t xml:space="preserve">Leave the message field </w:t>
            </w:r>
            <w:r w:rsidRPr="005C05E7">
              <w:rPr>
                <w:b/>
                <w:bCs/>
              </w:rPr>
              <w:t>empty</w:t>
            </w:r>
            <w:r w:rsidRPr="005C05E7">
              <w:t xml:space="preserve"> (since it is usually optional).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2AEBF" w14:textId="77777777" w:rsidR="005C05E7" w:rsidRPr="005C05E7" w:rsidRDefault="005C05E7" w:rsidP="005C05E7">
            <w:r w:rsidRPr="005C05E7">
              <w:rPr>
                <w:b/>
                <w:bCs/>
              </w:rPr>
              <w:t>Equivalence Partitioning (EP) - Valid Class</w:t>
            </w:r>
          </w:p>
        </w:tc>
      </w:tr>
    </w:tbl>
    <w:p w14:paraId="0250A58F" w14:textId="77777777" w:rsidR="005C05E7" w:rsidRPr="005C05E7" w:rsidRDefault="005C05E7" w:rsidP="005C05E7">
      <w:r w:rsidRPr="005C05E7">
        <w:lastRenderedPageBreak/>
        <w:pict w14:anchorId="061C00D6">
          <v:rect id="_x0000_i1081" style="width:0;height:1.5pt" o:hralign="center" o:hrstd="t" o:hr="t" fillcolor="#a0a0a0" stroked="f"/>
        </w:pict>
      </w:r>
    </w:p>
    <w:p w14:paraId="78A53A29" w14:textId="77777777" w:rsidR="005C05E7" w:rsidRDefault="005C05E7" w:rsidP="005C05E7">
      <w:pPr>
        <w:rPr>
          <w:b/>
          <w:bCs/>
          <w:rtl/>
        </w:rPr>
      </w:pPr>
    </w:p>
    <w:p w14:paraId="6AEC0430" w14:textId="6E095F98" w:rsidR="005C05E7" w:rsidRPr="005C05E7" w:rsidRDefault="005C05E7" w:rsidP="005C05E7">
      <w:pPr>
        <w:rPr>
          <w:b/>
          <w:bCs/>
        </w:rPr>
      </w:pPr>
      <w:r w:rsidRPr="005C05E7">
        <w:rPr>
          <w:b/>
          <w:bCs/>
        </w:rPr>
        <w:t>4. Test Cases for Adding the Card to Cart (Quantity &amp; Add)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4145"/>
        <w:gridCol w:w="4249"/>
      </w:tblGrid>
      <w:tr w:rsidR="005C05E7" w:rsidRPr="005C05E7" w14:paraId="63F3A2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989D7" w14:textId="77777777" w:rsidR="005C05E7" w:rsidRPr="005C05E7" w:rsidRDefault="005C05E7" w:rsidP="005C05E7">
            <w:r w:rsidRPr="005C05E7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9FD4F" w14:textId="77777777" w:rsidR="005C05E7" w:rsidRPr="005C05E7" w:rsidRDefault="005C05E7" w:rsidP="005C05E7">
            <w:r w:rsidRPr="005C05E7">
              <w:rPr>
                <w:b/>
                <w:bCs/>
              </w:rPr>
              <w:t>Brief Test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79172" w14:textId="77777777" w:rsidR="005C05E7" w:rsidRPr="005C05E7" w:rsidRDefault="005C05E7" w:rsidP="005C05E7">
            <w:r w:rsidRPr="005C05E7">
              <w:rPr>
                <w:b/>
                <w:bCs/>
              </w:rPr>
              <w:t>Technique Used</w:t>
            </w:r>
          </w:p>
        </w:tc>
      </w:tr>
      <w:tr w:rsidR="005C05E7" w:rsidRPr="005C05E7" w14:paraId="3F5E37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85009" w14:textId="1A42DFF8" w:rsidR="005C05E7" w:rsidRPr="005C05E7" w:rsidRDefault="005C05E7" w:rsidP="005C05E7">
            <w:r w:rsidRPr="005C05E7">
              <w:rPr>
                <w:b/>
                <w:bCs/>
              </w:rPr>
              <w:t>TC-</w:t>
            </w:r>
            <w:r>
              <w:rPr>
                <w:rFonts w:hint="cs"/>
                <w:b/>
                <w:bCs/>
                <w:rtl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33565" w14:textId="77777777" w:rsidR="005C05E7" w:rsidRPr="005C05E7" w:rsidRDefault="005C05E7" w:rsidP="005C05E7">
            <w:r w:rsidRPr="005C05E7">
              <w:t xml:space="preserve">Enter all data </w:t>
            </w:r>
            <w:r w:rsidRPr="005C05E7">
              <w:rPr>
                <w:b/>
                <w:bCs/>
              </w:rPr>
              <w:t>correctly</w:t>
            </w:r>
            <w:r w:rsidRPr="005C05E7">
              <w:t xml:space="preserve"> and click the </w:t>
            </w:r>
            <w:r w:rsidRPr="005C05E7">
              <w:rPr>
                <w:b/>
                <w:bCs/>
              </w:rPr>
              <w:t>"Add to Cart"</w:t>
            </w:r>
            <w:r w:rsidRPr="005C05E7">
              <w:t xml:space="preserve"> button.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45283" w14:textId="77777777" w:rsidR="005C05E7" w:rsidRPr="005C05E7" w:rsidRDefault="005C05E7" w:rsidP="005C05E7">
            <w:r w:rsidRPr="005C05E7">
              <w:rPr>
                <w:b/>
                <w:bCs/>
              </w:rPr>
              <w:t>Equivalence Partitioning (EP) - Valid Class (Full Scenario)</w:t>
            </w:r>
          </w:p>
        </w:tc>
      </w:tr>
      <w:tr w:rsidR="005C05E7" w:rsidRPr="005C05E7" w14:paraId="26D88A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BF8AE" w14:textId="12D10E8D" w:rsidR="005C05E7" w:rsidRPr="005C05E7" w:rsidRDefault="005C05E7" w:rsidP="005C05E7">
            <w:r w:rsidRPr="005C05E7">
              <w:rPr>
                <w:b/>
                <w:bCs/>
              </w:rPr>
              <w:t>TC-1</w:t>
            </w: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01430" w14:textId="77777777" w:rsidR="005C05E7" w:rsidRPr="005C05E7" w:rsidRDefault="005C05E7" w:rsidP="005C05E7">
            <w:r w:rsidRPr="005C05E7">
              <w:t xml:space="preserve">Enter a Quantity of </w:t>
            </w:r>
            <w:r w:rsidRPr="005C05E7">
              <w:rPr>
                <w:b/>
                <w:bCs/>
              </w:rPr>
              <w:t>1</w:t>
            </w:r>
            <w:r w:rsidRPr="005C05E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33B59" w14:textId="77777777" w:rsidR="005C05E7" w:rsidRPr="005C05E7" w:rsidRDefault="005C05E7" w:rsidP="005C05E7">
            <w:r w:rsidRPr="005C05E7">
              <w:rPr>
                <w:b/>
                <w:bCs/>
              </w:rPr>
              <w:t>Boundary Value Analysis (BVA) - Valid (Min)</w:t>
            </w:r>
          </w:p>
        </w:tc>
      </w:tr>
      <w:tr w:rsidR="005C05E7" w:rsidRPr="005C05E7" w14:paraId="1674F8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42FB4" w14:textId="5C35B0EB" w:rsidR="005C05E7" w:rsidRPr="005C05E7" w:rsidRDefault="005C05E7" w:rsidP="005C05E7">
            <w:r w:rsidRPr="005C05E7">
              <w:rPr>
                <w:b/>
                <w:bCs/>
              </w:rPr>
              <w:t>TC-</w:t>
            </w:r>
            <w:r>
              <w:rPr>
                <w:rFonts w:hint="cs"/>
                <w:b/>
                <w:bCs/>
                <w:rtl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6EA0E" w14:textId="77777777" w:rsidR="005C05E7" w:rsidRPr="005C05E7" w:rsidRDefault="005C05E7" w:rsidP="005C05E7">
            <w:r w:rsidRPr="005C05E7">
              <w:t xml:space="preserve">Enter a Quantity of </w:t>
            </w:r>
            <w:r w:rsidRPr="005C05E7">
              <w:rPr>
                <w:b/>
                <w:bCs/>
              </w:rPr>
              <w:t>0</w:t>
            </w:r>
            <w:r w:rsidRPr="005C05E7">
              <w:t xml:space="preserve"> or a </w:t>
            </w:r>
            <w:r w:rsidRPr="005C05E7">
              <w:rPr>
                <w:b/>
                <w:bCs/>
              </w:rPr>
              <w:t>negative</w:t>
            </w:r>
            <w:r w:rsidRPr="005C05E7">
              <w:t xml:space="preserve"> number.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DD083" w14:textId="77777777" w:rsidR="005C05E7" w:rsidRPr="005C05E7" w:rsidRDefault="005C05E7" w:rsidP="005C05E7">
            <w:r w:rsidRPr="005C05E7">
              <w:rPr>
                <w:b/>
                <w:bCs/>
              </w:rPr>
              <w:t>Boundary Value Analysis (BVA) - Invalid (Min-1)</w:t>
            </w:r>
          </w:p>
        </w:tc>
      </w:tr>
      <w:tr w:rsidR="005C05E7" w:rsidRPr="005C05E7" w14:paraId="0288BBF7" w14:textId="77777777" w:rsidTr="00FB4EB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72CD19" w14:textId="4AC0BEFC" w:rsidR="005C05E7" w:rsidRPr="005C05E7" w:rsidRDefault="00FB4EB7" w:rsidP="005C05E7">
            <w:r>
              <w:t>TC-18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32E9AF" w14:textId="12750570" w:rsidR="005C05E7" w:rsidRPr="005C05E7" w:rsidRDefault="00FB4EB7" w:rsidP="005C05E7">
            <w:r>
              <w:t>Enter a Quantity of 10,000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3BC1DC" w14:textId="1485639E" w:rsidR="005C05E7" w:rsidRPr="005C05E7" w:rsidRDefault="00FB4EB7" w:rsidP="005C05E7">
            <w:r w:rsidRPr="005C05E7">
              <w:rPr>
                <w:b/>
                <w:bCs/>
              </w:rPr>
              <w:t>Boundary Value Analysis (BVA) - Valid (M</w:t>
            </w:r>
            <w:r>
              <w:rPr>
                <w:b/>
                <w:bCs/>
              </w:rPr>
              <w:t>AX</w:t>
            </w:r>
            <w:r w:rsidRPr="005C05E7">
              <w:rPr>
                <w:b/>
                <w:bCs/>
              </w:rPr>
              <w:t>)</w:t>
            </w:r>
          </w:p>
        </w:tc>
      </w:tr>
    </w:tbl>
    <w:p w14:paraId="4310EC79" w14:textId="77777777" w:rsidR="005C05E7" w:rsidRDefault="005C05E7" w:rsidP="005C05E7">
      <w:pPr>
        <w:rPr>
          <w:b/>
          <w:bCs/>
          <w:rtl/>
        </w:rPr>
      </w:pPr>
    </w:p>
    <w:p w14:paraId="4642C0AA" w14:textId="77777777" w:rsidR="005C05E7" w:rsidRDefault="005C05E7" w:rsidP="005C05E7">
      <w:pPr>
        <w:rPr>
          <w:b/>
          <w:bCs/>
          <w:rtl/>
        </w:rPr>
      </w:pPr>
    </w:p>
    <w:p w14:paraId="6FA742A7" w14:textId="49A580BF" w:rsidR="005C05E7" w:rsidRPr="005C05E7" w:rsidRDefault="00FB4EB7" w:rsidP="005C05E7">
      <w:pPr>
        <w:rPr>
          <w:b/>
          <w:bCs/>
        </w:rPr>
      </w:pPr>
      <w:r>
        <w:rPr>
          <w:b/>
          <w:bCs/>
        </w:rPr>
        <w:t>5.</w:t>
      </w:r>
      <w:r w:rsidR="005C05E7" w:rsidRPr="005C05E7">
        <w:rPr>
          <w:b/>
          <w:bCs/>
        </w:rPr>
        <w:t xml:space="preserve"> Test Cases for Sorting Options</w:t>
      </w:r>
    </w:p>
    <w:p w14:paraId="7EB4E990" w14:textId="77777777" w:rsidR="005C05E7" w:rsidRPr="005C05E7" w:rsidRDefault="005C05E7" w:rsidP="005C05E7">
      <w:r w:rsidRPr="005C05E7">
        <w:t>These techniques test the list's behavior when the user selects a sorting option (e.g., Name, Price, Date).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5031"/>
        <w:gridCol w:w="3355"/>
      </w:tblGrid>
      <w:tr w:rsidR="005C05E7" w:rsidRPr="005C05E7" w14:paraId="39B763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144E7" w14:textId="77777777" w:rsidR="005C05E7" w:rsidRPr="005C05E7" w:rsidRDefault="005C05E7" w:rsidP="005C05E7">
            <w:r w:rsidRPr="005C05E7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D3B0A" w14:textId="77777777" w:rsidR="005C05E7" w:rsidRPr="005C05E7" w:rsidRDefault="005C05E7" w:rsidP="005C05E7">
            <w:r w:rsidRPr="005C05E7">
              <w:rPr>
                <w:b/>
                <w:bCs/>
              </w:rPr>
              <w:t>Brief Test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EE8D7" w14:textId="77777777" w:rsidR="005C05E7" w:rsidRPr="005C05E7" w:rsidRDefault="005C05E7" w:rsidP="005C05E7">
            <w:r w:rsidRPr="005C05E7">
              <w:rPr>
                <w:b/>
                <w:bCs/>
              </w:rPr>
              <w:t>Technique Used</w:t>
            </w:r>
          </w:p>
        </w:tc>
      </w:tr>
      <w:tr w:rsidR="005C05E7" w:rsidRPr="005C05E7" w14:paraId="566427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DD984" w14:textId="217FEF69" w:rsidR="005C05E7" w:rsidRPr="005C05E7" w:rsidRDefault="005C05E7" w:rsidP="005C05E7">
            <w:r w:rsidRPr="005C05E7">
              <w:rPr>
                <w:b/>
                <w:bCs/>
              </w:rPr>
              <w:t>TC-</w:t>
            </w:r>
            <w:r w:rsidR="00FB4EB7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E6F73" w14:textId="77777777" w:rsidR="005C05E7" w:rsidRPr="005C05E7" w:rsidRDefault="005C05E7" w:rsidP="005C05E7">
            <w:r w:rsidRPr="005C05E7">
              <w:t xml:space="preserve">Select the </w:t>
            </w:r>
            <w:r w:rsidRPr="005C05E7">
              <w:rPr>
                <w:b/>
                <w:bCs/>
              </w:rPr>
              <w:t>default</w:t>
            </w:r>
            <w:r w:rsidRPr="005C05E7">
              <w:t xml:space="preserve"> sorting option (e.g., "Position" or "Featured").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66817" w14:textId="77777777" w:rsidR="005C05E7" w:rsidRPr="005C05E7" w:rsidRDefault="005C05E7" w:rsidP="005C05E7">
            <w:r w:rsidRPr="005C05E7">
              <w:rPr>
                <w:b/>
                <w:bCs/>
              </w:rPr>
              <w:t>Equivalence Partitioning (EP) - Valid Class</w:t>
            </w:r>
          </w:p>
        </w:tc>
      </w:tr>
      <w:tr w:rsidR="005C05E7" w:rsidRPr="005C05E7" w14:paraId="114702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E71B1" w14:textId="4292F47F" w:rsidR="005C05E7" w:rsidRPr="005C05E7" w:rsidRDefault="005C05E7" w:rsidP="005C05E7">
            <w:r w:rsidRPr="005C05E7">
              <w:rPr>
                <w:b/>
                <w:bCs/>
              </w:rPr>
              <w:t>TC-</w:t>
            </w:r>
            <w:r w:rsidR="00FB4EB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C8544" w14:textId="77777777" w:rsidR="005C05E7" w:rsidRPr="005C05E7" w:rsidRDefault="005C05E7" w:rsidP="005C05E7">
            <w:proofErr w:type="gramStart"/>
            <w:r w:rsidRPr="005C05E7">
              <w:t>Sort</w:t>
            </w:r>
            <w:proofErr w:type="gramEnd"/>
            <w:r w:rsidRPr="005C05E7">
              <w:t xml:space="preserve"> by </w:t>
            </w:r>
            <w:r w:rsidRPr="005C05E7">
              <w:rPr>
                <w:b/>
                <w:bCs/>
              </w:rPr>
              <w:t>"Name: A to Z"</w:t>
            </w:r>
            <w:r w:rsidRPr="005C05E7">
              <w:t xml:space="preserve"> and verify the order of the first and last product.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1661C" w14:textId="77777777" w:rsidR="005C05E7" w:rsidRPr="005C05E7" w:rsidRDefault="005C05E7" w:rsidP="005C05E7">
            <w:r w:rsidRPr="005C05E7">
              <w:rPr>
                <w:b/>
                <w:bCs/>
              </w:rPr>
              <w:t>State Transition Testing</w:t>
            </w:r>
          </w:p>
        </w:tc>
      </w:tr>
      <w:tr w:rsidR="005C05E7" w:rsidRPr="005C05E7" w14:paraId="673782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85E97" w14:textId="028FC407" w:rsidR="005C05E7" w:rsidRPr="005C05E7" w:rsidRDefault="005C05E7" w:rsidP="005C05E7">
            <w:r w:rsidRPr="005C05E7">
              <w:rPr>
                <w:b/>
                <w:bCs/>
              </w:rPr>
              <w:t>TC-</w:t>
            </w:r>
            <w:r w:rsidR="00FB4EB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1C9E8" w14:textId="77777777" w:rsidR="005C05E7" w:rsidRPr="005C05E7" w:rsidRDefault="005C05E7" w:rsidP="005C05E7">
            <w:r w:rsidRPr="005C05E7">
              <w:t xml:space="preserve">Sort by </w:t>
            </w:r>
            <w:r w:rsidRPr="005C05E7">
              <w:rPr>
                <w:b/>
                <w:bCs/>
              </w:rPr>
              <w:t>"Name: Z to A"</w:t>
            </w:r>
            <w:r w:rsidRPr="005C05E7">
              <w:t xml:space="preserve"> and verify the correct reverse alphabetical order.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B9748" w14:textId="77777777" w:rsidR="005C05E7" w:rsidRPr="005C05E7" w:rsidRDefault="005C05E7" w:rsidP="005C05E7">
            <w:r w:rsidRPr="005C05E7">
              <w:rPr>
                <w:b/>
                <w:bCs/>
              </w:rPr>
              <w:t>State Transition Testing</w:t>
            </w:r>
          </w:p>
        </w:tc>
      </w:tr>
      <w:tr w:rsidR="005C05E7" w:rsidRPr="005C05E7" w14:paraId="2A6171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1287D" w14:textId="161B7038" w:rsidR="005C05E7" w:rsidRPr="005C05E7" w:rsidRDefault="005C05E7" w:rsidP="005C05E7">
            <w:r w:rsidRPr="005C05E7">
              <w:rPr>
                <w:b/>
                <w:bCs/>
              </w:rPr>
              <w:lastRenderedPageBreak/>
              <w:t>TC-</w:t>
            </w:r>
            <w:r w:rsidR="00FB4EB7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B232A" w14:textId="77777777" w:rsidR="005C05E7" w:rsidRPr="005C05E7" w:rsidRDefault="005C05E7" w:rsidP="005C05E7">
            <w:r w:rsidRPr="005C05E7">
              <w:t xml:space="preserve">Sort by </w:t>
            </w:r>
            <w:r w:rsidRPr="005C05E7">
              <w:rPr>
                <w:b/>
                <w:bCs/>
              </w:rPr>
              <w:t>"Price: Low to High"</w:t>
            </w:r>
            <w:r w:rsidRPr="005C05E7">
              <w:t xml:space="preserve"> and verify the lowest priced item is first.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107B4" w14:textId="77777777" w:rsidR="005C05E7" w:rsidRPr="005C05E7" w:rsidRDefault="005C05E7" w:rsidP="005C05E7">
            <w:r w:rsidRPr="005C05E7">
              <w:rPr>
                <w:b/>
                <w:bCs/>
              </w:rPr>
              <w:t>State Transition Testing</w:t>
            </w:r>
          </w:p>
        </w:tc>
      </w:tr>
      <w:tr w:rsidR="005C05E7" w:rsidRPr="005C05E7" w14:paraId="01B7E6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E6DBC" w14:textId="42468045" w:rsidR="005C05E7" w:rsidRPr="005C05E7" w:rsidRDefault="005C05E7" w:rsidP="005C05E7">
            <w:r w:rsidRPr="005C05E7">
              <w:rPr>
                <w:b/>
                <w:bCs/>
              </w:rPr>
              <w:t>TC-</w:t>
            </w:r>
            <w:r w:rsidR="00FB4EB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4CFFE" w14:textId="77777777" w:rsidR="005C05E7" w:rsidRPr="005C05E7" w:rsidRDefault="005C05E7" w:rsidP="005C05E7">
            <w:r w:rsidRPr="005C05E7">
              <w:t xml:space="preserve">Sort by </w:t>
            </w:r>
            <w:r w:rsidRPr="005C05E7">
              <w:rPr>
                <w:b/>
                <w:bCs/>
              </w:rPr>
              <w:t>"Price: High to Low"</w:t>
            </w:r>
            <w:r w:rsidRPr="005C05E7">
              <w:t xml:space="preserve"> and verify the highest priced item is first.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BFF23" w14:textId="77777777" w:rsidR="005C05E7" w:rsidRPr="005C05E7" w:rsidRDefault="005C05E7" w:rsidP="005C05E7">
            <w:r w:rsidRPr="005C05E7">
              <w:rPr>
                <w:b/>
                <w:bCs/>
              </w:rPr>
              <w:t>State Transition Testing</w:t>
            </w:r>
          </w:p>
        </w:tc>
      </w:tr>
    </w:tbl>
    <w:p w14:paraId="123109E5" w14:textId="77777777" w:rsidR="005C05E7" w:rsidRPr="005C05E7" w:rsidRDefault="005C05E7" w:rsidP="005C05E7">
      <w:r w:rsidRPr="005C05E7">
        <w:pict w14:anchorId="67DBA073">
          <v:rect id="_x0000_i1091" style="width:0;height:1.5pt" o:hralign="center" o:hrstd="t" o:hr="t" fillcolor="#a0a0a0" stroked="f"/>
        </w:pict>
      </w:r>
    </w:p>
    <w:p w14:paraId="5B4E1D75" w14:textId="77777777" w:rsidR="005C05E7" w:rsidRDefault="005C05E7" w:rsidP="005C05E7">
      <w:pPr>
        <w:rPr>
          <w:b/>
          <w:bCs/>
          <w:rtl/>
        </w:rPr>
      </w:pPr>
    </w:p>
    <w:p w14:paraId="7A5B7360" w14:textId="77777777" w:rsidR="005C05E7" w:rsidRDefault="005C05E7" w:rsidP="005C05E7">
      <w:pPr>
        <w:rPr>
          <w:b/>
          <w:bCs/>
          <w:rtl/>
        </w:rPr>
      </w:pPr>
    </w:p>
    <w:p w14:paraId="63E83B5C" w14:textId="77777777" w:rsidR="005C05E7" w:rsidRDefault="005C05E7" w:rsidP="005C05E7">
      <w:pPr>
        <w:rPr>
          <w:b/>
          <w:bCs/>
          <w:rtl/>
        </w:rPr>
      </w:pPr>
    </w:p>
    <w:p w14:paraId="55CC589E" w14:textId="77777777" w:rsidR="005C05E7" w:rsidRDefault="005C05E7" w:rsidP="005C05E7">
      <w:pPr>
        <w:rPr>
          <w:b/>
          <w:bCs/>
          <w:rtl/>
        </w:rPr>
      </w:pPr>
    </w:p>
    <w:p w14:paraId="476EE614" w14:textId="77777777" w:rsidR="005C05E7" w:rsidRDefault="005C05E7" w:rsidP="005C05E7">
      <w:pPr>
        <w:rPr>
          <w:b/>
          <w:bCs/>
          <w:rtl/>
        </w:rPr>
      </w:pPr>
    </w:p>
    <w:p w14:paraId="5C5471E9" w14:textId="77777777" w:rsidR="005C05E7" w:rsidRDefault="005C05E7" w:rsidP="005C05E7">
      <w:pPr>
        <w:rPr>
          <w:b/>
          <w:bCs/>
          <w:rtl/>
        </w:rPr>
      </w:pPr>
    </w:p>
    <w:p w14:paraId="7E55477E" w14:textId="5C47CD31" w:rsidR="005C05E7" w:rsidRPr="005C05E7" w:rsidRDefault="005C05E7" w:rsidP="005C05E7">
      <w:pPr>
        <w:rPr>
          <w:b/>
          <w:bCs/>
        </w:rPr>
      </w:pPr>
      <w:r w:rsidRPr="005C05E7">
        <w:rPr>
          <w:b/>
          <w:bCs/>
        </w:rPr>
        <w:t>2. Test Cases for Display Per Page (Page Size)</w:t>
      </w:r>
    </w:p>
    <w:p w14:paraId="28A49A8C" w14:textId="77777777" w:rsidR="005C05E7" w:rsidRPr="005C05E7" w:rsidRDefault="005C05E7" w:rsidP="005C05E7">
      <w:r w:rsidRPr="005C05E7">
        <w:t>These techniques test the functionality of selecting how many products are displayed on a single page (e.g., 3, 6, 9).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4841"/>
        <w:gridCol w:w="3532"/>
      </w:tblGrid>
      <w:tr w:rsidR="005C05E7" w:rsidRPr="005C05E7" w14:paraId="415B78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9A461" w14:textId="77777777" w:rsidR="005C05E7" w:rsidRPr="005C05E7" w:rsidRDefault="005C05E7" w:rsidP="005C05E7">
            <w:r w:rsidRPr="005C05E7">
              <w:rPr>
                <w:b/>
                <w:bCs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40DEE" w14:textId="77777777" w:rsidR="005C05E7" w:rsidRPr="005C05E7" w:rsidRDefault="005C05E7" w:rsidP="005C05E7">
            <w:r w:rsidRPr="005C05E7">
              <w:rPr>
                <w:b/>
                <w:bCs/>
              </w:rPr>
              <w:t>Brief Test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7447E" w14:textId="77777777" w:rsidR="005C05E7" w:rsidRPr="005C05E7" w:rsidRDefault="005C05E7" w:rsidP="005C05E7">
            <w:r w:rsidRPr="005C05E7">
              <w:rPr>
                <w:b/>
                <w:bCs/>
              </w:rPr>
              <w:t>Technique Used</w:t>
            </w:r>
          </w:p>
        </w:tc>
      </w:tr>
      <w:tr w:rsidR="005C05E7" w:rsidRPr="005C05E7" w14:paraId="3A4358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03CD5" w14:textId="78715324" w:rsidR="005C05E7" w:rsidRPr="005C05E7" w:rsidRDefault="005C05E7" w:rsidP="005C05E7">
            <w:r w:rsidRPr="005C05E7">
              <w:rPr>
                <w:b/>
                <w:bCs/>
              </w:rPr>
              <w:t>TC-</w:t>
            </w:r>
            <w:r w:rsidR="00FB4EB7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AA993" w14:textId="77777777" w:rsidR="005C05E7" w:rsidRPr="005C05E7" w:rsidRDefault="005C05E7" w:rsidP="005C05E7">
            <w:r w:rsidRPr="005C05E7">
              <w:t xml:space="preserve">Select the </w:t>
            </w:r>
            <w:r w:rsidRPr="005C05E7">
              <w:rPr>
                <w:b/>
                <w:bCs/>
              </w:rPr>
              <w:t>minimum</w:t>
            </w:r>
            <w:r w:rsidRPr="005C05E7">
              <w:t xml:space="preserve"> available value for display per page (e.g., </w:t>
            </w:r>
            <w:r w:rsidRPr="005C05E7">
              <w:rPr>
                <w:b/>
                <w:bCs/>
              </w:rPr>
              <w:t>3</w:t>
            </w:r>
            <w:r w:rsidRPr="005C05E7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818FC" w14:textId="77777777" w:rsidR="005C05E7" w:rsidRPr="005C05E7" w:rsidRDefault="005C05E7" w:rsidP="005C05E7">
            <w:r w:rsidRPr="005C05E7">
              <w:rPr>
                <w:b/>
                <w:bCs/>
              </w:rPr>
              <w:t>Boundary Value Analysis (BVA) - Valid (Min)</w:t>
            </w:r>
          </w:p>
        </w:tc>
      </w:tr>
      <w:tr w:rsidR="005C05E7" w:rsidRPr="005C05E7" w14:paraId="7108A8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FA398" w14:textId="61222456" w:rsidR="005C05E7" w:rsidRPr="005C05E7" w:rsidRDefault="005C05E7" w:rsidP="005C05E7">
            <w:r w:rsidRPr="005C05E7">
              <w:rPr>
                <w:b/>
                <w:bCs/>
              </w:rPr>
              <w:t>TC-</w:t>
            </w:r>
            <w:r w:rsidR="00FB4EB7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3D057" w14:textId="77777777" w:rsidR="005C05E7" w:rsidRPr="005C05E7" w:rsidRDefault="005C05E7" w:rsidP="005C05E7">
            <w:r w:rsidRPr="005C05E7">
              <w:t xml:space="preserve">Select an </w:t>
            </w:r>
            <w:r w:rsidRPr="005C05E7">
              <w:rPr>
                <w:b/>
                <w:bCs/>
              </w:rPr>
              <w:t>intermediate</w:t>
            </w:r>
            <w:r w:rsidRPr="005C05E7">
              <w:t xml:space="preserve"> value for display per page (e.g., </w:t>
            </w:r>
            <w:r w:rsidRPr="005C05E7">
              <w:rPr>
                <w:b/>
                <w:bCs/>
              </w:rPr>
              <w:t>6</w:t>
            </w:r>
            <w:r w:rsidRPr="005C05E7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C7672" w14:textId="77777777" w:rsidR="005C05E7" w:rsidRPr="005C05E7" w:rsidRDefault="005C05E7" w:rsidP="005C05E7">
            <w:r w:rsidRPr="005C05E7">
              <w:rPr>
                <w:b/>
                <w:bCs/>
              </w:rPr>
              <w:t>Equivalence Partitioning (EP) - Valid Class</w:t>
            </w:r>
          </w:p>
        </w:tc>
      </w:tr>
      <w:tr w:rsidR="005C05E7" w:rsidRPr="005C05E7" w14:paraId="334A4B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4E701" w14:textId="25802051" w:rsidR="005C05E7" w:rsidRPr="005C05E7" w:rsidRDefault="005C05E7" w:rsidP="005C05E7">
            <w:r w:rsidRPr="005C05E7">
              <w:rPr>
                <w:b/>
                <w:bCs/>
              </w:rPr>
              <w:t>TC-</w:t>
            </w:r>
            <w:r w:rsidR="00FB4EB7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F1504" w14:textId="77777777" w:rsidR="005C05E7" w:rsidRPr="005C05E7" w:rsidRDefault="005C05E7" w:rsidP="005C05E7">
            <w:r w:rsidRPr="005C05E7">
              <w:t xml:space="preserve">Select the </w:t>
            </w:r>
            <w:r w:rsidRPr="005C05E7">
              <w:rPr>
                <w:b/>
                <w:bCs/>
              </w:rPr>
              <w:t>maximum</w:t>
            </w:r>
            <w:r w:rsidRPr="005C05E7">
              <w:t xml:space="preserve"> available value for display per page (e.g., </w:t>
            </w:r>
            <w:r w:rsidRPr="005C05E7">
              <w:rPr>
                <w:b/>
                <w:bCs/>
              </w:rPr>
              <w:t>9</w:t>
            </w:r>
            <w:r w:rsidRPr="005C05E7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5F379" w14:textId="77777777" w:rsidR="005C05E7" w:rsidRPr="005C05E7" w:rsidRDefault="005C05E7" w:rsidP="005C05E7">
            <w:r w:rsidRPr="005C05E7">
              <w:rPr>
                <w:b/>
                <w:bCs/>
              </w:rPr>
              <w:t>Boundary Value Analysis (BVA) - Valid (Max)</w:t>
            </w:r>
          </w:p>
        </w:tc>
      </w:tr>
    </w:tbl>
    <w:p w14:paraId="177192E9" w14:textId="77777777" w:rsidR="00791580" w:rsidRDefault="00791580"/>
    <w:sectPr w:rsidR="0079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5E7"/>
    <w:rsid w:val="005503A1"/>
    <w:rsid w:val="005C05E7"/>
    <w:rsid w:val="00791580"/>
    <w:rsid w:val="00802D68"/>
    <w:rsid w:val="00860D45"/>
    <w:rsid w:val="00FB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DA3FB"/>
  <w15:chartTrackingRefBased/>
  <w15:docId w15:val="{6B3DEA7F-9A81-46D0-8C49-29E669103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5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429</Words>
  <Characters>2308</Characters>
  <Application>Microsoft Office Word</Application>
  <DocSecurity>0</DocSecurity>
  <Lines>144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Basem Hisham Essam El-Din Mustafa Mohamed Haroun</dc:creator>
  <cp:keywords/>
  <dc:description/>
  <cp:lastModifiedBy>Basem Hisham Essam El-Din Mustafa Mohamed Haroun</cp:lastModifiedBy>
  <cp:revision>1</cp:revision>
  <dcterms:created xsi:type="dcterms:W3CDTF">2025-11-28T11:49:00Z</dcterms:created>
  <dcterms:modified xsi:type="dcterms:W3CDTF">2025-11-28T12:07:00Z</dcterms:modified>
</cp:coreProperties>
</file>