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EduEnroll - Student Management System</w:t>
      </w:r>
    </w:p>
    <w:p w:rsidR="00000000" w:rsidDel="00000000" w:rsidP="00000000" w:rsidRDefault="00000000" w:rsidRPr="00000000" w14:paraId="00000002">
      <w:pPr>
        <w:spacing w:after="240" w:before="240" w:lineRule="auto"/>
        <w:rPr/>
      </w:pPr>
      <w:r w:rsidDel="00000000" w:rsidR="00000000" w:rsidRPr="00000000">
        <w:rPr>
          <w:b w:val="1"/>
          <w:rtl w:val="0"/>
        </w:rPr>
        <w:t xml:space="preserve">1. Introduction</w:t>
      </w:r>
      <w:r w:rsidDel="00000000" w:rsidR="00000000" w:rsidRPr="00000000">
        <w:rPr>
          <w:rtl w:val="0"/>
        </w:rPr>
        <w:t xml:space="preserve"> The EduEnroll - Student Management System is a web-based application that allows students to register their details, including Name, Student ID, Email ID, and Contact Number. It provides functionalities to add, edit, and delete records while ensuring data persistence using localStorage.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2. Project Repository and Live Link</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GitHub Repository:</w:t>
      </w:r>
      <w:hyperlink r:id="rId6">
        <w:r w:rsidDel="00000000" w:rsidR="00000000" w:rsidRPr="00000000">
          <w:rPr>
            <w:color w:val="1155cc"/>
            <w:u w:val="single"/>
            <w:rtl w:val="0"/>
          </w:rPr>
          <w:t xml:space="preserve">EduEnroll - Student Mangement System</w:t>
        </w:r>
      </w:hyperlink>
      <w:r w:rsidDel="00000000" w:rsidR="00000000" w:rsidRPr="00000000">
        <w:rPr>
          <w:rtl w:val="0"/>
        </w:rPr>
      </w:r>
    </w:p>
    <w:p w:rsidR="00000000" w:rsidDel="00000000" w:rsidP="00000000" w:rsidRDefault="00000000" w:rsidRPr="00000000" w14:paraId="00000005">
      <w:pPr>
        <w:numPr>
          <w:ilvl w:val="0"/>
          <w:numId w:val="5"/>
        </w:numPr>
        <w:spacing w:after="240" w:before="0" w:beforeAutospacing="0" w:lineRule="auto"/>
        <w:ind w:left="720" w:hanging="360"/>
      </w:pPr>
      <w:r w:rsidDel="00000000" w:rsidR="00000000" w:rsidRPr="00000000">
        <w:rPr>
          <w:b w:val="1"/>
          <w:rtl w:val="0"/>
        </w:rPr>
        <w:t xml:space="preserve">Live Demo:</w:t>
      </w:r>
      <w:hyperlink r:id="rId7">
        <w:r w:rsidDel="00000000" w:rsidR="00000000" w:rsidRPr="00000000">
          <w:rPr>
            <w:rtl w:val="0"/>
          </w:rPr>
          <w:t xml:space="preserve"> </w:t>
        </w:r>
      </w:hyperlink>
      <w:hyperlink r:id="rId8">
        <w:r w:rsidDel="00000000" w:rsidR="00000000" w:rsidRPr="00000000">
          <w:rPr>
            <w:color w:val="1155cc"/>
            <w:u w:val="single"/>
            <w:rtl w:val="0"/>
          </w:rPr>
          <w:t xml:space="preserve">EduEnroll - Student Management System</w:t>
        </w:r>
      </w:hyperlink>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3. Features and Functionalities</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rtl w:val="0"/>
        </w:rPr>
        <w:t xml:space="preserve">Students can enter their details through a registration form.</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Registered students are displayed in a structured table.</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Users can edit or delete student records.</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Data is stored in localStorage to prevent loss on page refresh.</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Input validation ensures correct data entry.</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rtl w:val="0"/>
        </w:rPr>
        <w:t xml:space="preserve">The interface is styled with CSS for enhanced user experience.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4. Task Breakdown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Task 1: Basic Structure.</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Created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with a proper HTML structure.</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Included meaningful titles and meta tags.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Task 2: Header.</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rtl w:val="0"/>
        </w:rPr>
        <w:t xml:space="preserve">Added a title: </w:t>
      </w:r>
      <w:r w:rsidDel="00000000" w:rsidR="00000000" w:rsidRPr="00000000">
        <w:rPr>
          <w:b w:val="1"/>
          <w:rtl w:val="0"/>
        </w:rPr>
        <w:t xml:space="preserve">"EduEnroll - Student Management System"</w:t>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rtl w:val="0"/>
        </w:rPr>
        <w:t xml:space="preserve">Included a brief description of the system’s purpose.</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Task 3: Form and Input Fields.</w:t>
      </w:r>
    </w:p>
    <w:p w:rsidR="00000000" w:rsidDel="00000000" w:rsidP="00000000" w:rsidRDefault="00000000" w:rsidRPr="00000000" w14:paraId="00000015">
      <w:pPr>
        <w:numPr>
          <w:ilvl w:val="0"/>
          <w:numId w:val="10"/>
        </w:numPr>
        <w:spacing w:after="0" w:afterAutospacing="0" w:before="240" w:lineRule="auto"/>
        <w:ind w:left="720" w:hanging="360"/>
      </w:pPr>
      <w:r w:rsidDel="00000000" w:rsidR="00000000" w:rsidRPr="00000000">
        <w:rPr>
          <w:rtl w:val="0"/>
        </w:rPr>
        <w:t xml:space="preserve">Created a form with fields: </w:t>
      </w:r>
      <w:r w:rsidDel="00000000" w:rsidR="00000000" w:rsidRPr="00000000">
        <w:rPr>
          <w:b w:val="1"/>
          <w:rtl w:val="0"/>
        </w:rPr>
        <w:t xml:space="preserve">Student Name, Student ID, Email ID, Contact Number</w:t>
      </w:r>
      <w:r w:rsidDel="00000000" w:rsidR="00000000" w:rsidRPr="00000000">
        <w:rPr>
          <w:rtl w:val="0"/>
        </w:rPr>
        <w:t xml:space="preserve">.</w:t>
      </w:r>
    </w:p>
    <w:p w:rsidR="00000000" w:rsidDel="00000000" w:rsidP="00000000" w:rsidRDefault="00000000" w:rsidRPr="00000000" w14:paraId="00000016">
      <w:pPr>
        <w:numPr>
          <w:ilvl w:val="0"/>
          <w:numId w:val="10"/>
        </w:numPr>
        <w:spacing w:after="240" w:before="0" w:beforeAutospacing="0" w:lineRule="auto"/>
        <w:ind w:left="720" w:hanging="360"/>
      </w:pPr>
      <w:r w:rsidDel="00000000" w:rsidR="00000000" w:rsidRPr="00000000">
        <w:rPr>
          <w:rtl w:val="0"/>
        </w:rPr>
        <w:t xml:space="preserve">Styled the form for a better user experience.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Task 4: Display Section.</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Student records are displayed in a structured table format.</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Data remains visible on the same page after form submission.</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Task 5: Styling and Design (10 Marks)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rtl w:val="0"/>
        </w:rPr>
        <w:t xml:space="preserve">Used CSS for layout, color scheme, and readability.</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Ensured proper spacing, alignment, and responsiveness.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Task 6: JavaScript Functionality.</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Add Student:</w:t>
      </w:r>
      <w:r w:rsidDel="00000000" w:rsidR="00000000" w:rsidRPr="00000000">
        <w:rPr>
          <w:rtl w:val="0"/>
        </w:rPr>
        <w:t xml:space="preserve"> Users can submit a form to add student details.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Edit Student:</w:t>
      </w:r>
      <w:r w:rsidDel="00000000" w:rsidR="00000000" w:rsidRPr="00000000">
        <w:rPr>
          <w:rtl w:val="0"/>
        </w:rPr>
        <w:t xml:space="preserve"> Allows modification of existing student records.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Delete Student:</w:t>
      </w:r>
      <w:r w:rsidDel="00000000" w:rsidR="00000000" w:rsidRPr="00000000">
        <w:rPr>
          <w:rtl w:val="0"/>
        </w:rPr>
        <w:t xml:space="preserve"> Users can remove records from the list.</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Data Persistence:</w:t>
      </w:r>
      <w:r w:rsidDel="00000000" w:rsidR="00000000" w:rsidRPr="00000000">
        <w:rPr>
          <w:rtl w:val="0"/>
        </w:rPr>
        <w:t xml:space="preserve"> LocalStorage is used to save records even after refreshing the page.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Validation:</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Student ID and Contact Number accept only numbers.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Student Name allows only alphabetic characters.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Email ID validation ensures proper formatting.</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Empty rows cannot be added.</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Scrollbar:</w:t>
      </w:r>
      <w:r w:rsidDel="00000000" w:rsidR="00000000" w:rsidRPr="00000000">
        <w:rPr>
          <w:rtl w:val="0"/>
        </w:rPr>
        <w:t xml:space="preserve"> A vertical scrollbar appears dynamically when records exceed the view limit.</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Task 7: Documentation and Comment.</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rtl w:val="0"/>
        </w:rPr>
        <w:t xml:space="preserve">File structure is well-organized.</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tl w:val="0"/>
        </w:rPr>
        <w:t xml:space="preserve">JavaScript code includes comments explaining key logic.</w:t>
      </w:r>
    </w:p>
    <w:p w:rsidR="00000000" w:rsidDel="00000000" w:rsidP="00000000" w:rsidRDefault="00000000" w:rsidRPr="00000000" w14:paraId="0000002B">
      <w:pPr>
        <w:numPr>
          <w:ilvl w:val="0"/>
          <w:numId w:val="8"/>
        </w:numPr>
        <w:spacing w:after="240" w:before="0" w:beforeAutospacing="0" w:lineRule="auto"/>
        <w:ind w:left="720" w:hanging="360"/>
      </w:pPr>
      <w:r w:rsidDel="00000000" w:rsidR="00000000" w:rsidRPr="00000000">
        <w:rPr>
          <w:rtl w:val="0"/>
        </w:rPr>
        <w:t xml:space="preserve">The project has been uploaded to GitHub with clear documentation.</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5. Technologies Used.</w:t>
      </w:r>
    </w:p>
    <w:p w:rsidR="00000000" w:rsidDel="00000000" w:rsidP="00000000" w:rsidRDefault="00000000" w:rsidRPr="00000000" w14:paraId="0000002D">
      <w:pPr>
        <w:numPr>
          <w:ilvl w:val="0"/>
          <w:numId w:val="11"/>
        </w:numPr>
        <w:spacing w:after="0" w:afterAutospacing="0" w:before="240" w:lineRule="auto"/>
        <w:ind w:left="720" w:hanging="360"/>
      </w:pPr>
      <w:r w:rsidDel="00000000" w:rsidR="00000000" w:rsidRPr="00000000">
        <w:rPr>
          <w:b w:val="1"/>
          <w:rtl w:val="0"/>
        </w:rPr>
        <w:t xml:space="preserve">HTML</w:t>
      </w:r>
      <w:r w:rsidDel="00000000" w:rsidR="00000000" w:rsidRPr="00000000">
        <w:rPr>
          <w:rtl w:val="0"/>
        </w:rPr>
        <w:t xml:space="preserve">: Structure and form elements</w:t>
      </w:r>
    </w:p>
    <w:p w:rsidR="00000000" w:rsidDel="00000000" w:rsidP="00000000" w:rsidRDefault="00000000" w:rsidRPr="00000000" w14:paraId="0000002E">
      <w:pPr>
        <w:numPr>
          <w:ilvl w:val="0"/>
          <w:numId w:val="11"/>
        </w:numPr>
        <w:spacing w:after="0" w:afterAutospacing="0" w:before="0" w:beforeAutospacing="0" w:lineRule="auto"/>
        <w:ind w:left="720" w:hanging="360"/>
      </w:pPr>
      <w:r w:rsidDel="00000000" w:rsidR="00000000" w:rsidRPr="00000000">
        <w:rPr>
          <w:b w:val="1"/>
          <w:rtl w:val="0"/>
        </w:rPr>
        <w:t xml:space="preserve">CSS</w:t>
      </w:r>
      <w:r w:rsidDel="00000000" w:rsidR="00000000" w:rsidRPr="00000000">
        <w:rPr>
          <w:rtl w:val="0"/>
        </w:rPr>
        <w:t xml:space="preserve">: Styling and layout</w:t>
      </w:r>
    </w:p>
    <w:p w:rsidR="00000000" w:rsidDel="00000000" w:rsidP="00000000" w:rsidRDefault="00000000" w:rsidRPr="00000000" w14:paraId="0000002F">
      <w:pPr>
        <w:numPr>
          <w:ilvl w:val="0"/>
          <w:numId w:val="11"/>
        </w:numPr>
        <w:spacing w:after="240" w:before="0" w:beforeAutospacing="0" w:lineRule="auto"/>
        <w:ind w:left="720" w:hanging="360"/>
      </w:pPr>
      <w:r w:rsidDel="00000000" w:rsidR="00000000" w:rsidRPr="00000000">
        <w:rPr>
          <w:b w:val="1"/>
          <w:rtl w:val="0"/>
        </w:rPr>
        <w:t xml:space="preserve">JavaScript</w:t>
      </w:r>
      <w:r w:rsidDel="00000000" w:rsidR="00000000" w:rsidRPr="00000000">
        <w:rPr>
          <w:rtl w:val="0"/>
        </w:rPr>
        <w:t xml:space="preserve">: Data handling, form validation, and localStorage management</w:t>
      </w:r>
    </w:p>
    <w:p w:rsidR="00000000" w:rsidDel="00000000" w:rsidP="00000000" w:rsidRDefault="00000000" w:rsidRPr="00000000" w14:paraId="00000030">
      <w:pPr>
        <w:spacing w:after="240" w:before="240" w:lineRule="auto"/>
        <w:rPr/>
      </w:pPr>
      <w:r w:rsidDel="00000000" w:rsidR="00000000" w:rsidRPr="00000000">
        <w:rPr>
          <w:b w:val="1"/>
          <w:rtl w:val="0"/>
        </w:rPr>
        <w:t xml:space="preserve">6. Conclusion</w:t>
      </w:r>
      <w:r w:rsidDel="00000000" w:rsidR="00000000" w:rsidRPr="00000000">
        <w:rPr>
          <w:rtl w:val="0"/>
        </w:rPr>
        <w:t xml:space="preserve"> The EduEnroll - Student Management System successfully implements all required functionalities, ensuring a smooth and efficient user experience. It validates user inputs, maintains data persistency, and allows seamless editing and deletion of records. The project is hosted online and documented in the GitHub repository for review.</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7. References</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rtl w:val="0"/>
        </w:rPr>
        <w:t xml:space="preserve">MDN Web Docs for HTML, CSS, and JavaScript best practices.</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rtl w:val="0"/>
        </w:rPr>
        <w:t xml:space="preserve">W3Schools for form validation techniques.</w:t>
      </w:r>
    </w:p>
    <w:p w:rsidR="00000000" w:rsidDel="00000000" w:rsidP="00000000" w:rsidRDefault="00000000" w:rsidRPr="00000000" w14:paraId="00000034">
      <w:pPr>
        <w:numPr>
          <w:ilvl w:val="0"/>
          <w:numId w:val="6"/>
        </w:numPr>
        <w:spacing w:after="240" w:before="0" w:beforeAutospacing="0" w:lineRule="auto"/>
        <w:ind w:left="720" w:hanging="360"/>
      </w:pPr>
      <w:r w:rsidDel="00000000" w:rsidR="00000000" w:rsidRPr="00000000">
        <w:rPr>
          <w:rtl w:val="0"/>
        </w:rPr>
        <w:t xml:space="preserve">GitHub for project version control and hosting.</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wat107/EduEnroll-Student-Mangement-System.git" TargetMode="External"/><Relationship Id="rId7" Type="http://schemas.openxmlformats.org/officeDocument/2006/relationships/hyperlink" Target="https://eduenroll-student-management-system.onrender.com/" TargetMode="External"/><Relationship Id="rId8" Type="http://schemas.openxmlformats.org/officeDocument/2006/relationships/hyperlink" Target="https://eduenroll-student-management-system.onrend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